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280B6" w14:textId="77777777" w:rsidR="005A3F1A" w:rsidRDefault="00F869DC">
      <w:pPr>
        <w:pStyle w:val="Heading2"/>
        <w:keepNext w:val="0"/>
        <w:keepLines w:val="0"/>
        <w:spacing w:after="80"/>
        <w:rPr>
          <w:b/>
          <w:sz w:val="34"/>
          <w:szCs w:val="34"/>
        </w:rPr>
      </w:pPr>
      <w:bookmarkStart w:id="0" w:name="_t1rlbmerk198" w:colFirst="0" w:colLast="0"/>
      <w:bookmarkEnd w:id="0"/>
      <w:r>
        <w:rPr>
          <w:b/>
          <w:sz w:val="34"/>
          <w:szCs w:val="34"/>
        </w:rPr>
        <w:t>Unit 11 Submission File: Network Security Homework</w:t>
      </w:r>
    </w:p>
    <w:p w14:paraId="776087D4" w14:textId="77777777" w:rsidR="005A3F1A" w:rsidRDefault="00F869DC">
      <w:pPr>
        <w:pStyle w:val="Heading3"/>
        <w:keepNext w:val="0"/>
        <w:keepLines w:val="0"/>
        <w:spacing w:before="280"/>
        <w:rPr>
          <w:b/>
          <w:color w:val="000000"/>
          <w:sz w:val="26"/>
          <w:szCs w:val="26"/>
        </w:rPr>
      </w:pPr>
      <w:bookmarkStart w:id="1" w:name="_xp1uknnjphki" w:colFirst="0" w:colLast="0"/>
      <w:bookmarkEnd w:id="1"/>
      <w:r>
        <w:rPr>
          <w:b/>
          <w:color w:val="000000"/>
          <w:sz w:val="26"/>
          <w:szCs w:val="26"/>
        </w:rPr>
        <w:t>Part 1: Review Questions</w:t>
      </w:r>
    </w:p>
    <w:p w14:paraId="4D47B551" w14:textId="77777777" w:rsidR="005A3F1A" w:rsidRDefault="00F869DC">
      <w:pPr>
        <w:pStyle w:val="Heading4"/>
        <w:keepNext w:val="0"/>
        <w:keepLines w:val="0"/>
        <w:spacing w:before="240" w:after="40"/>
        <w:rPr>
          <w:b/>
          <w:color w:val="000000"/>
          <w:sz w:val="22"/>
          <w:szCs w:val="22"/>
        </w:rPr>
      </w:pPr>
      <w:bookmarkStart w:id="2" w:name="_5hatkitjxeu7" w:colFirst="0" w:colLast="0"/>
      <w:bookmarkEnd w:id="2"/>
      <w:r>
        <w:rPr>
          <w:b/>
          <w:color w:val="000000"/>
          <w:sz w:val="22"/>
          <w:szCs w:val="22"/>
        </w:rPr>
        <w:t>Security Control Types</w:t>
      </w:r>
    </w:p>
    <w:p w14:paraId="5303D471" w14:textId="77777777" w:rsidR="005A3F1A" w:rsidRDefault="00F869DC">
      <w:pPr>
        <w:spacing w:before="240" w:after="240"/>
      </w:pPr>
      <w:r>
        <w:t>The concept of defense in depth can be broken down into three different security control types. Identify the security control type of each set of defense tactics.</w:t>
      </w:r>
    </w:p>
    <w:p w14:paraId="54F9E218" w14:textId="77777777" w:rsidR="005A3F1A" w:rsidRDefault="00F869DC">
      <w:pPr>
        <w:numPr>
          <w:ilvl w:val="0"/>
          <w:numId w:val="14"/>
        </w:numPr>
        <w:spacing w:before="240"/>
      </w:pPr>
      <w:r>
        <w:t>Walls, bollards, fences, guard dogs, cameras, and lighting are what type of security control?</w:t>
      </w:r>
      <w:r>
        <w:br/>
      </w:r>
      <w:r>
        <w:br/>
        <w:t xml:space="preserve"> Answer: </w:t>
      </w:r>
      <w:r>
        <w:rPr>
          <w:color w:val="FF0000"/>
        </w:rPr>
        <w:t>Physical</w:t>
      </w:r>
      <w:r>
        <w:br/>
      </w:r>
    </w:p>
    <w:p w14:paraId="116393E7" w14:textId="77777777" w:rsidR="005A3F1A" w:rsidRDefault="00F869DC">
      <w:pPr>
        <w:numPr>
          <w:ilvl w:val="0"/>
          <w:numId w:val="14"/>
        </w:numPr>
      </w:pPr>
      <w:r>
        <w:t>Security awareness programs, BYOD policies, and ethical hiring practices are what type of security control?</w:t>
      </w:r>
      <w:r>
        <w:br/>
      </w:r>
      <w:r>
        <w:br/>
        <w:t xml:space="preserve"> Answer: </w:t>
      </w:r>
      <w:r>
        <w:rPr>
          <w:color w:val="FF0000"/>
        </w:rPr>
        <w:t>Administrative</w:t>
      </w:r>
      <w:r>
        <w:br/>
      </w:r>
    </w:p>
    <w:p w14:paraId="342DCEF3" w14:textId="77777777" w:rsidR="005A3F1A" w:rsidRDefault="00F869DC">
      <w:pPr>
        <w:numPr>
          <w:ilvl w:val="0"/>
          <w:numId w:val="14"/>
        </w:numPr>
        <w:spacing w:after="240"/>
      </w:pPr>
      <w:r>
        <w:t>Encryption, biometric fingerprint readers, firewalls, endpoint security, and intrusion detection syst</w:t>
      </w:r>
      <w:r>
        <w:t>ems are what type of security control?</w:t>
      </w:r>
      <w:r>
        <w:br/>
      </w:r>
      <w:r>
        <w:br/>
        <w:t xml:space="preserve"> Answer: </w:t>
      </w:r>
      <w:r>
        <w:rPr>
          <w:color w:val="FF0000"/>
        </w:rPr>
        <w:t>Technical</w:t>
      </w:r>
      <w:r>
        <w:br/>
      </w:r>
    </w:p>
    <w:p w14:paraId="5C69056F" w14:textId="77777777" w:rsidR="005A3F1A" w:rsidRDefault="00F869DC">
      <w:pPr>
        <w:pStyle w:val="Heading4"/>
        <w:keepNext w:val="0"/>
        <w:keepLines w:val="0"/>
        <w:spacing w:before="240" w:after="40"/>
        <w:rPr>
          <w:b/>
          <w:color w:val="000000"/>
          <w:sz w:val="22"/>
          <w:szCs w:val="22"/>
        </w:rPr>
      </w:pPr>
      <w:bookmarkStart w:id="3" w:name="_2rz8214anhwb" w:colFirst="0" w:colLast="0"/>
      <w:bookmarkEnd w:id="3"/>
      <w:r>
        <w:rPr>
          <w:b/>
          <w:color w:val="000000"/>
          <w:sz w:val="22"/>
          <w:szCs w:val="22"/>
        </w:rPr>
        <w:t>Intrusion Detection and Attack indicators</w:t>
      </w:r>
    </w:p>
    <w:p w14:paraId="44026644" w14:textId="77777777" w:rsidR="005A3F1A" w:rsidRDefault="00F869DC">
      <w:pPr>
        <w:numPr>
          <w:ilvl w:val="0"/>
          <w:numId w:val="17"/>
        </w:numPr>
        <w:spacing w:before="240"/>
      </w:pPr>
      <w:r>
        <w:t>What's the difference between an IDS and an IPS?</w:t>
      </w:r>
      <w:r>
        <w:br/>
      </w:r>
      <w:r>
        <w:br/>
        <w:t xml:space="preserve"> Answer: </w:t>
      </w:r>
      <w:r>
        <w:rPr>
          <w:color w:val="FF0000"/>
        </w:rPr>
        <w:t xml:space="preserve">IDS (Intrusion Detection System) - are passive and they don’t respond to attacks, they log and </w:t>
      </w:r>
      <w:r>
        <w:rPr>
          <w:color w:val="FF0000"/>
        </w:rPr>
        <w:t>document information for future analysis</w:t>
      </w:r>
    </w:p>
    <w:p w14:paraId="2B1A0A9B" w14:textId="77777777" w:rsidR="005A3F1A" w:rsidRDefault="00F869DC">
      <w:pPr>
        <w:numPr>
          <w:ilvl w:val="1"/>
          <w:numId w:val="17"/>
        </w:numPr>
      </w:pPr>
      <w:r>
        <w:rPr>
          <w:color w:val="FF0000"/>
        </w:rPr>
        <w:t xml:space="preserve">IPS (Intrusion Prevention System) - are the same as IDS but they ALSO respond to attacks. </w:t>
      </w:r>
      <w:r>
        <w:br/>
      </w:r>
    </w:p>
    <w:p w14:paraId="2115B63A" w14:textId="77777777" w:rsidR="005A3F1A" w:rsidRDefault="00F869DC">
      <w:pPr>
        <w:numPr>
          <w:ilvl w:val="0"/>
          <w:numId w:val="17"/>
        </w:numPr>
      </w:pPr>
      <w:r>
        <w:t>What's the difference between an Indicator of Attack and an Indicator of Compromise?</w:t>
      </w:r>
      <w:r>
        <w:br/>
      </w:r>
      <w:r>
        <w:br/>
        <w:t xml:space="preserve"> Answer: </w:t>
      </w:r>
      <w:r>
        <w:rPr>
          <w:color w:val="FF0000"/>
        </w:rPr>
        <w:t>Indicator of Attack - proact</w:t>
      </w:r>
      <w:r>
        <w:rPr>
          <w:color w:val="FF0000"/>
        </w:rPr>
        <w:t>ive approach and indicates attacks happening in real time. Focuses on revealing the intent and the end goal of an attacker, regardless of the exploit or malware used in the attack.</w:t>
      </w:r>
    </w:p>
    <w:p w14:paraId="58FC8159" w14:textId="77777777" w:rsidR="005A3F1A" w:rsidRDefault="00F869DC">
      <w:pPr>
        <w:numPr>
          <w:ilvl w:val="1"/>
          <w:numId w:val="17"/>
        </w:numPr>
        <w:spacing w:after="240"/>
      </w:pPr>
      <w:r>
        <w:rPr>
          <w:color w:val="FF0000"/>
        </w:rPr>
        <w:t xml:space="preserve">Indicator of Compromise - reactive approach stating that an attack already </w:t>
      </w:r>
      <w:r>
        <w:rPr>
          <w:color w:val="FF0000"/>
        </w:rPr>
        <w:t>happened, and exposes vulnerabilities used in an attack, giving the network defenders the opportunity to rebuild their defenses</w:t>
      </w:r>
      <w:r>
        <w:br/>
      </w:r>
    </w:p>
    <w:p w14:paraId="69FB0899" w14:textId="77777777" w:rsidR="005A3F1A" w:rsidRDefault="00F869DC">
      <w:pPr>
        <w:pStyle w:val="Heading4"/>
        <w:keepNext w:val="0"/>
        <w:keepLines w:val="0"/>
        <w:spacing w:before="240" w:after="40"/>
        <w:rPr>
          <w:b/>
          <w:color w:val="000000"/>
          <w:sz w:val="22"/>
          <w:szCs w:val="22"/>
        </w:rPr>
      </w:pPr>
      <w:bookmarkStart w:id="4" w:name="_r1i21saihimn" w:colFirst="0" w:colLast="0"/>
      <w:bookmarkEnd w:id="4"/>
      <w:r>
        <w:rPr>
          <w:b/>
          <w:color w:val="000000"/>
          <w:sz w:val="22"/>
          <w:szCs w:val="22"/>
        </w:rPr>
        <w:lastRenderedPageBreak/>
        <w:t>Snort Rule Analysis</w:t>
      </w:r>
    </w:p>
    <w:p w14:paraId="5E85CA8B" w14:textId="77777777" w:rsidR="005A3F1A" w:rsidRDefault="00F869DC">
      <w:pPr>
        <w:spacing w:before="240" w:after="240"/>
      </w:pPr>
      <w:r>
        <w:t>Use the Snort rule to answer the following questions:</w:t>
      </w:r>
    </w:p>
    <w:p w14:paraId="4DB82517" w14:textId="77777777" w:rsidR="005A3F1A" w:rsidRDefault="00F869DC">
      <w:pPr>
        <w:spacing w:before="240" w:after="240"/>
      </w:pPr>
      <w:r>
        <w:t>Snort Rule #1</w:t>
      </w:r>
    </w:p>
    <w:p w14:paraId="2C73C118" w14:textId="77777777" w:rsidR="005A3F1A" w:rsidRDefault="00F869DC">
      <w:r>
        <w:t xml:space="preserve">alert </w:t>
      </w:r>
      <w:proofErr w:type="spellStart"/>
      <w:r>
        <w:t>tcp</w:t>
      </w:r>
      <w:proofErr w:type="spellEnd"/>
      <w:r>
        <w:t xml:space="preserve"> $EXTERNAL_NET any -&gt; $HOME_NE</w:t>
      </w:r>
      <w:r>
        <w:t>T 5800:5820 (</w:t>
      </w:r>
      <w:proofErr w:type="spellStart"/>
      <w:r>
        <w:t>msg:"ET</w:t>
      </w:r>
      <w:proofErr w:type="spellEnd"/>
      <w:r>
        <w:t xml:space="preserve"> SCAN Potential VNC Scan 5800-5820"; flags:S,12; threshold: type both, track </w:t>
      </w:r>
      <w:proofErr w:type="spellStart"/>
      <w:r>
        <w:t>by_src</w:t>
      </w:r>
      <w:proofErr w:type="spellEnd"/>
      <w:r>
        <w:t xml:space="preserve">, count 5, seconds 60; reference:url,doc.emergingthreats.net/2002910; </w:t>
      </w:r>
      <w:proofErr w:type="spellStart"/>
      <w:r>
        <w:t>classtype:attempted-recon</w:t>
      </w:r>
      <w:proofErr w:type="spellEnd"/>
      <w:r>
        <w:t xml:space="preserve">; sid:2002910; rev:5; </w:t>
      </w:r>
      <w:proofErr w:type="spellStart"/>
      <w:r>
        <w:t>metadata:created_at</w:t>
      </w:r>
      <w:proofErr w:type="spellEnd"/>
      <w:r>
        <w:t xml:space="preserve"> 2010_07_30, </w:t>
      </w:r>
      <w:proofErr w:type="spellStart"/>
      <w:r>
        <w:t>upda</w:t>
      </w:r>
      <w:r>
        <w:t>ted_at</w:t>
      </w:r>
      <w:proofErr w:type="spellEnd"/>
      <w:r>
        <w:t xml:space="preserve"> 2010_07_30;)</w:t>
      </w:r>
    </w:p>
    <w:p w14:paraId="6FC3721C" w14:textId="77777777" w:rsidR="005A3F1A" w:rsidRDefault="00F869DC">
      <w:pPr>
        <w:numPr>
          <w:ilvl w:val="0"/>
          <w:numId w:val="21"/>
        </w:numPr>
        <w:spacing w:before="240"/>
      </w:pPr>
      <w:r>
        <w:t>Break down the Sort Rule header and explain what is happening.</w:t>
      </w:r>
      <w:r>
        <w:br/>
      </w:r>
      <w:r>
        <w:br/>
        <w:t xml:space="preserve"> Answer: </w:t>
      </w:r>
      <w:r>
        <w:rPr>
          <w:color w:val="FF0000"/>
        </w:rPr>
        <w:t>Action Snort will take when triggered, it applies to all TCP packets, applies any External Network, applies to any port, OUR Home network will then move the traffi</w:t>
      </w:r>
      <w:r>
        <w:rPr>
          <w:color w:val="FF0000"/>
        </w:rPr>
        <w:t>c to port 5800:5820</w:t>
      </w:r>
      <w:r>
        <w:br/>
      </w:r>
    </w:p>
    <w:p w14:paraId="37FD8572" w14:textId="77777777" w:rsidR="005A3F1A" w:rsidRDefault="00F869DC">
      <w:pPr>
        <w:numPr>
          <w:ilvl w:val="0"/>
          <w:numId w:val="21"/>
        </w:numPr>
        <w:spacing w:after="240"/>
      </w:pPr>
      <w:r>
        <w:t>What stage of the Cyber Kill Chain does this alert violate?</w:t>
      </w:r>
      <w:r>
        <w:br/>
      </w:r>
      <w:r>
        <w:br/>
        <w:t xml:space="preserve"> Answer:</w:t>
      </w:r>
      <w:r>
        <w:rPr>
          <w:color w:val="FF0000"/>
        </w:rPr>
        <w:t xml:space="preserve"> Reconnaissance</w:t>
      </w:r>
    </w:p>
    <w:p w14:paraId="13F54833" w14:textId="77777777" w:rsidR="005A3F1A" w:rsidRDefault="005A3F1A">
      <w:pPr>
        <w:spacing w:before="240" w:after="240"/>
        <w:rPr>
          <w:color w:val="FF0000"/>
        </w:rPr>
      </w:pPr>
    </w:p>
    <w:p w14:paraId="43DF8194" w14:textId="77777777" w:rsidR="005A3F1A" w:rsidRDefault="00F869DC">
      <w:pPr>
        <w:numPr>
          <w:ilvl w:val="0"/>
          <w:numId w:val="21"/>
        </w:numPr>
        <w:spacing w:before="240" w:after="240"/>
      </w:pPr>
      <w:r>
        <w:t>What kind of attack is indicated?</w:t>
      </w:r>
      <w:r>
        <w:br/>
      </w:r>
      <w:r>
        <w:br/>
        <w:t xml:space="preserve"> Answer: </w:t>
      </w:r>
      <w:r>
        <w:rPr>
          <w:color w:val="FF0000"/>
        </w:rPr>
        <w:t>ET Scan and Potential VNC Scan</w:t>
      </w:r>
      <w:r>
        <w:br/>
      </w:r>
    </w:p>
    <w:p w14:paraId="707AD551" w14:textId="77777777" w:rsidR="005A3F1A" w:rsidRDefault="00F869DC">
      <w:pPr>
        <w:spacing w:before="240" w:after="240"/>
      </w:pPr>
      <w:r>
        <w:t>Snort Rule #2</w:t>
      </w:r>
    </w:p>
    <w:p w14:paraId="33567A5D" w14:textId="77777777" w:rsidR="005A3F1A" w:rsidRDefault="00F869DC">
      <w:r>
        <w:t xml:space="preserve">alert </w:t>
      </w:r>
      <w:proofErr w:type="spellStart"/>
      <w:r>
        <w:t>tcp</w:t>
      </w:r>
      <w:proofErr w:type="spellEnd"/>
      <w:r>
        <w:t xml:space="preserve"> $EXTERNAL_NET $HTTP_PORTS -&gt; $HOME_NET any (</w:t>
      </w:r>
      <w:proofErr w:type="spellStart"/>
      <w:r>
        <w:t>msg:"ET</w:t>
      </w:r>
      <w:proofErr w:type="spellEnd"/>
      <w:r>
        <w:t xml:space="preserve"> POLICY PE EXE or DLL Windows file download HTTP"; </w:t>
      </w:r>
      <w:proofErr w:type="spellStart"/>
      <w:r>
        <w:t>flow:established,to_client</w:t>
      </w:r>
      <w:proofErr w:type="spellEnd"/>
      <w:r>
        <w:t xml:space="preserve">; </w:t>
      </w:r>
      <w:proofErr w:type="spellStart"/>
      <w:r>
        <w:t>flowbits:isnotset,ET.http.binary</w:t>
      </w:r>
      <w:proofErr w:type="spellEnd"/>
      <w:r>
        <w:t xml:space="preserve">; </w:t>
      </w:r>
      <w:proofErr w:type="spellStart"/>
      <w:r>
        <w:t>flowbits:isnotset,ET.INFO.WindowsUpdate</w:t>
      </w:r>
      <w:proofErr w:type="spellEnd"/>
      <w:r>
        <w:t xml:space="preserve">; </w:t>
      </w:r>
      <w:proofErr w:type="spellStart"/>
      <w:r>
        <w:t>file_data</w:t>
      </w:r>
      <w:proofErr w:type="spellEnd"/>
      <w:r>
        <w:t xml:space="preserve">; </w:t>
      </w:r>
      <w:proofErr w:type="spellStart"/>
      <w:r>
        <w:t>content:"MZ</w:t>
      </w:r>
      <w:proofErr w:type="spellEnd"/>
      <w:r>
        <w:t>"; within:2; byte_j</w:t>
      </w:r>
      <w:r>
        <w:t xml:space="preserve">ump:4,58,relative,little; content:"PE|00 00|"; distance:-64; within:4; </w:t>
      </w:r>
      <w:proofErr w:type="spellStart"/>
      <w:r>
        <w:t>flowbits:set,ET.http.binary</w:t>
      </w:r>
      <w:proofErr w:type="spellEnd"/>
      <w:r>
        <w:t xml:space="preserve">; metadata: </w:t>
      </w:r>
      <w:proofErr w:type="spellStart"/>
      <w:r>
        <w:t>former_category</w:t>
      </w:r>
      <w:proofErr w:type="spellEnd"/>
      <w:r>
        <w:t xml:space="preserve"> POLICY; reference:url,doc.emergingthreats.net/bin/view/Main/2018959; </w:t>
      </w:r>
      <w:proofErr w:type="spellStart"/>
      <w:r>
        <w:t>classtype:policy-violation</w:t>
      </w:r>
      <w:proofErr w:type="spellEnd"/>
      <w:r>
        <w:t xml:space="preserve">; sid:2018959; rev:4; </w:t>
      </w:r>
      <w:proofErr w:type="spellStart"/>
      <w:r>
        <w:t>metadata:crea</w:t>
      </w:r>
      <w:r>
        <w:t>ted_at</w:t>
      </w:r>
      <w:proofErr w:type="spellEnd"/>
      <w:r>
        <w:t xml:space="preserve"> 2014_08_19, </w:t>
      </w:r>
      <w:proofErr w:type="spellStart"/>
      <w:r>
        <w:t>updated_at</w:t>
      </w:r>
      <w:proofErr w:type="spellEnd"/>
      <w:r>
        <w:t xml:space="preserve"> 2017_02_01;)</w:t>
      </w:r>
    </w:p>
    <w:p w14:paraId="17A11808" w14:textId="77777777" w:rsidR="005A3F1A" w:rsidRDefault="00F869DC">
      <w:pPr>
        <w:numPr>
          <w:ilvl w:val="0"/>
          <w:numId w:val="23"/>
        </w:numPr>
        <w:spacing w:before="240" w:after="240"/>
      </w:pPr>
      <w:r>
        <w:t>Break down the Sort Rule header and explain what is happening.</w:t>
      </w:r>
      <w:r>
        <w:br/>
      </w:r>
      <w:r>
        <w:br/>
        <w:t xml:space="preserve"> Answer: </w:t>
      </w:r>
      <w:r>
        <w:rPr>
          <w:color w:val="FF0000"/>
        </w:rPr>
        <w:t>Snort Action will take place and will apply to all TCP packets, applies to the External network and applies to all HTTP ports (Port 80), Des</w:t>
      </w:r>
      <w:r>
        <w:rPr>
          <w:color w:val="FF0000"/>
        </w:rPr>
        <w:t xml:space="preserve">tination Home Network, and applies to any Ports. </w:t>
      </w:r>
      <w:r>
        <w:br/>
      </w:r>
    </w:p>
    <w:p w14:paraId="1A23A102" w14:textId="77777777" w:rsidR="005A3F1A" w:rsidRDefault="005A3F1A">
      <w:pPr>
        <w:spacing w:before="240" w:after="240"/>
        <w:ind w:left="720"/>
      </w:pPr>
    </w:p>
    <w:p w14:paraId="63E482BF" w14:textId="77777777" w:rsidR="005A3F1A" w:rsidRDefault="00F869DC">
      <w:pPr>
        <w:numPr>
          <w:ilvl w:val="0"/>
          <w:numId w:val="23"/>
        </w:numPr>
        <w:spacing w:before="240"/>
      </w:pPr>
      <w:r>
        <w:lastRenderedPageBreak/>
        <w:t>What layer of the Defense in Depth model does this alert violate?</w:t>
      </w:r>
      <w:r>
        <w:br/>
      </w:r>
      <w:r>
        <w:br/>
        <w:t xml:space="preserve"> Answer: </w:t>
      </w:r>
      <w:r>
        <w:rPr>
          <w:color w:val="FF0000"/>
        </w:rPr>
        <w:t xml:space="preserve">Application  </w:t>
      </w:r>
      <w:r>
        <w:br/>
      </w:r>
    </w:p>
    <w:p w14:paraId="5078BBFE" w14:textId="77777777" w:rsidR="005A3F1A" w:rsidRDefault="00F869DC">
      <w:pPr>
        <w:numPr>
          <w:ilvl w:val="0"/>
          <w:numId w:val="23"/>
        </w:numPr>
        <w:spacing w:after="240"/>
      </w:pPr>
      <w:r>
        <w:t>What kind of attack is indicated?</w:t>
      </w:r>
      <w:r>
        <w:br/>
      </w:r>
      <w:r>
        <w:br/>
        <w:t xml:space="preserve"> Answer: </w:t>
      </w:r>
      <w:r>
        <w:rPr>
          <w:color w:val="FF0000"/>
        </w:rPr>
        <w:t>The attacker is trying to download an executable file that will have connections with Windows properties to help the attacker succeed. ET Policy PE Exe or DLL Windows file Download HTTP</w:t>
      </w:r>
      <w:r>
        <w:br/>
      </w:r>
    </w:p>
    <w:p w14:paraId="42D0DA9C" w14:textId="77777777" w:rsidR="005A3F1A" w:rsidRDefault="00F869DC">
      <w:pPr>
        <w:spacing w:before="240" w:after="240"/>
      </w:pPr>
      <w:r>
        <w:t>Snort Rule #3</w:t>
      </w:r>
    </w:p>
    <w:p w14:paraId="615F7C9E" w14:textId="77777777" w:rsidR="005A3F1A" w:rsidRDefault="00F869DC">
      <w:pPr>
        <w:numPr>
          <w:ilvl w:val="0"/>
          <w:numId w:val="19"/>
        </w:numPr>
        <w:spacing w:before="240" w:after="240"/>
      </w:pPr>
      <w:r>
        <w:t xml:space="preserve">Your turn! Write a Snort rule that alerts when traffic </w:t>
      </w:r>
      <w:r>
        <w:t>is detected inbound on port 4444 to the local network on any port. Be sure to include the msg in the Rule Option.</w:t>
      </w:r>
      <w:r>
        <w:br/>
      </w:r>
      <w:r>
        <w:br/>
        <w:t xml:space="preserve"> Answer: </w:t>
      </w:r>
      <w:r>
        <w:rPr>
          <w:color w:val="FF0000"/>
        </w:rPr>
        <w:t xml:space="preserve">alert </w:t>
      </w:r>
      <w:proofErr w:type="spellStart"/>
      <w:r>
        <w:rPr>
          <w:color w:val="FF0000"/>
        </w:rPr>
        <w:t>tcp</w:t>
      </w:r>
      <w:proofErr w:type="spellEnd"/>
      <w:r>
        <w:rPr>
          <w:color w:val="FF0000"/>
        </w:rPr>
        <w:t xml:space="preserve"> $EXTERNAL_NET 4444 -&gt; $HOME_NET any ( </w:t>
      </w:r>
      <w:proofErr w:type="spellStart"/>
      <w:r>
        <w:rPr>
          <w:color w:val="FF0000"/>
        </w:rPr>
        <w:t>msg:"Incoming</w:t>
      </w:r>
      <w:proofErr w:type="spellEnd"/>
      <w:r>
        <w:rPr>
          <w:color w:val="FF0000"/>
        </w:rPr>
        <w:t xml:space="preserve"> </w:t>
      </w:r>
      <w:proofErr w:type="spellStart"/>
      <w:r>
        <w:rPr>
          <w:color w:val="FF0000"/>
        </w:rPr>
        <w:t>tcp</w:t>
      </w:r>
      <w:proofErr w:type="spellEnd"/>
      <w:r>
        <w:rPr>
          <w:color w:val="FF0000"/>
        </w:rPr>
        <w:t xml:space="preserve"> connection, may allow remote access"; </w:t>
      </w:r>
      <w:proofErr w:type="spellStart"/>
      <w:r>
        <w:rPr>
          <w:color w:val="FF0000"/>
        </w:rPr>
        <w:t>flags:S</w:t>
      </w:r>
      <w:proofErr w:type="spellEnd"/>
      <w:r>
        <w:rPr>
          <w:color w:val="FF0000"/>
        </w:rPr>
        <w:t>; sid:10001)</w:t>
      </w:r>
    </w:p>
    <w:p w14:paraId="273CB375" w14:textId="77777777" w:rsidR="005A3F1A" w:rsidRDefault="00F869DC">
      <w:pPr>
        <w:pStyle w:val="Heading3"/>
        <w:keepNext w:val="0"/>
        <w:keepLines w:val="0"/>
        <w:spacing w:before="280"/>
        <w:rPr>
          <w:b/>
          <w:color w:val="000000"/>
          <w:sz w:val="26"/>
          <w:szCs w:val="26"/>
        </w:rPr>
      </w:pPr>
      <w:bookmarkStart w:id="5" w:name="_pt1n3svtdsjb" w:colFirst="0" w:colLast="0"/>
      <w:bookmarkEnd w:id="5"/>
      <w:r>
        <w:rPr>
          <w:b/>
          <w:color w:val="000000"/>
          <w:sz w:val="26"/>
          <w:szCs w:val="26"/>
        </w:rPr>
        <w:t xml:space="preserve">Part 2: </w:t>
      </w:r>
      <w:r>
        <w:rPr>
          <w:b/>
          <w:color w:val="000000"/>
          <w:sz w:val="26"/>
          <w:szCs w:val="26"/>
        </w:rPr>
        <w:t>"Drop Zone" Lab</w:t>
      </w:r>
    </w:p>
    <w:p w14:paraId="5EBD6538" w14:textId="77777777" w:rsidR="005A3F1A" w:rsidRDefault="00F869DC">
      <w:pPr>
        <w:pStyle w:val="Heading4"/>
        <w:keepNext w:val="0"/>
        <w:keepLines w:val="0"/>
        <w:spacing w:before="240" w:after="40"/>
        <w:rPr>
          <w:b/>
          <w:color w:val="000000"/>
          <w:sz w:val="22"/>
          <w:szCs w:val="22"/>
        </w:rPr>
      </w:pPr>
      <w:bookmarkStart w:id="6" w:name="_pjsiw9khwli7" w:colFirst="0" w:colLast="0"/>
      <w:bookmarkEnd w:id="6"/>
      <w:r>
        <w:rPr>
          <w:b/>
          <w:color w:val="000000"/>
          <w:sz w:val="22"/>
          <w:szCs w:val="22"/>
        </w:rPr>
        <w:t xml:space="preserve">Log into the Azure </w:t>
      </w:r>
      <w:proofErr w:type="spellStart"/>
      <w:r>
        <w:rPr>
          <w:b/>
          <w:color w:val="000000"/>
          <w:sz w:val="22"/>
          <w:szCs w:val="22"/>
        </w:rPr>
        <w:t>firewalld</w:t>
      </w:r>
      <w:proofErr w:type="spellEnd"/>
      <w:r>
        <w:rPr>
          <w:b/>
          <w:color w:val="000000"/>
          <w:sz w:val="22"/>
          <w:szCs w:val="22"/>
        </w:rPr>
        <w:t xml:space="preserve"> machine</w:t>
      </w:r>
    </w:p>
    <w:p w14:paraId="22E10DC1" w14:textId="77777777" w:rsidR="005A3F1A" w:rsidRDefault="00F869DC">
      <w:pPr>
        <w:spacing w:before="240" w:after="240"/>
      </w:pPr>
      <w:r>
        <w:t>Log in using the following credentials:</w:t>
      </w:r>
    </w:p>
    <w:p w14:paraId="2ED97AFC" w14:textId="77777777" w:rsidR="005A3F1A" w:rsidRDefault="00F869DC">
      <w:pPr>
        <w:numPr>
          <w:ilvl w:val="0"/>
          <w:numId w:val="16"/>
        </w:numPr>
        <w:spacing w:before="240"/>
      </w:pPr>
      <w:r>
        <w:t>Username: sysadmin</w:t>
      </w:r>
    </w:p>
    <w:p w14:paraId="684FCF2A" w14:textId="77777777" w:rsidR="005A3F1A" w:rsidRDefault="00F869DC">
      <w:pPr>
        <w:numPr>
          <w:ilvl w:val="0"/>
          <w:numId w:val="16"/>
        </w:numPr>
        <w:spacing w:after="240"/>
      </w:pPr>
      <w:r>
        <w:t>Password: cybersecurity</w:t>
      </w:r>
    </w:p>
    <w:p w14:paraId="58CB723F" w14:textId="77777777" w:rsidR="005A3F1A" w:rsidRDefault="00F869DC">
      <w:pPr>
        <w:pStyle w:val="Heading4"/>
        <w:keepNext w:val="0"/>
        <w:keepLines w:val="0"/>
        <w:spacing w:before="240" w:after="40"/>
        <w:rPr>
          <w:b/>
          <w:color w:val="000000"/>
          <w:sz w:val="22"/>
          <w:szCs w:val="22"/>
        </w:rPr>
      </w:pPr>
      <w:bookmarkStart w:id="7" w:name="_33jz27ejow96" w:colFirst="0" w:colLast="0"/>
      <w:bookmarkEnd w:id="7"/>
      <w:r>
        <w:rPr>
          <w:b/>
          <w:color w:val="000000"/>
          <w:sz w:val="22"/>
          <w:szCs w:val="22"/>
        </w:rPr>
        <w:t xml:space="preserve">Uninstall </w:t>
      </w:r>
      <w:proofErr w:type="spellStart"/>
      <w:r>
        <w:rPr>
          <w:b/>
          <w:color w:val="000000"/>
          <w:sz w:val="22"/>
          <w:szCs w:val="22"/>
        </w:rPr>
        <w:t>ufw</w:t>
      </w:r>
      <w:proofErr w:type="spellEnd"/>
    </w:p>
    <w:p w14:paraId="0FEABB9F" w14:textId="77777777" w:rsidR="005A3F1A" w:rsidRDefault="00F869DC">
      <w:pPr>
        <w:spacing w:before="240" w:after="240"/>
      </w:pPr>
      <w:r>
        <w:t xml:space="preserve">Before getting started, you should verify that you do not have any instances of </w:t>
      </w:r>
      <w:proofErr w:type="spellStart"/>
      <w:r>
        <w:t>ufw</w:t>
      </w:r>
      <w:proofErr w:type="spellEnd"/>
      <w:r>
        <w:t xml:space="preserve"> running. This will avo</w:t>
      </w:r>
      <w:r>
        <w:t xml:space="preserve">id conflicts with your </w:t>
      </w:r>
      <w:proofErr w:type="spellStart"/>
      <w:r>
        <w:t>firewalld</w:t>
      </w:r>
      <w:proofErr w:type="spellEnd"/>
      <w:r>
        <w:t xml:space="preserve"> service. This also ensures that </w:t>
      </w:r>
      <w:proofErr w:type="spellStart"/>
      <w:r>
        <w:t>firewalld</w:t>
      </w:r>
      <w:proofErr w:type="spellEnd"/>
      <w:r>
        <w:t xml:space="preserve"> will be your default firewall.</w:t>
      </w:r>
    </w:p>
    <w:p w14:paraId="3B2C8958" w14:textId="77777777" w:rsidR="005A3F1A" w:rsidRDefault="00F869DC">
      <w:pPr>
        <w:numPr>
          <w:ilvl w:val="0"/>
          <w:numId w:val="1"/>
        </w:numPr>
        <w:spacing w:before="240" w:after="240"/>
      </w:pPr>
      <w:r>
        <w:t xml:space="preserve">Run the command that removes any running instance of </w:t>
      </w:r>
      <w:proofErr w:type="spellStart"/>
      <w:r>
        <w:t>ufw</w:t>
      </w:r>
      <w:proofErr w:type="spellEnd"/>
      <w:r>
        <w:t>.</w:t>
      </w:r>
      <w:r>
        <w:br/>
      </w:r>
      <w:r>
        <w:br/>
        <w:t xml:space="preserve"> $ &lt;</w:t>
      </w:r>
      <w:r>
        <w:rPr>
          <w:color w:val="FF0000"/>
        </w:rPr>
        <w:t xml:space="preserve">service </w:t>
      </w:r>
      <w:proofErr w:type="spellStart"/>
      <w:r>
        <w:rPr>
          <w:color w:val="FF0000"/>
        </w:rPr>
        <w:t>ufw</w:t>
      </w:r>
      <w:proofErr w:type="spellEnd"/>
      <w:r>
        <w:rPr>
          <w:color w:val="FF0000"/>
        </w:rPr>
        <w:t xml:space="preserve"> status</w:t>
      </w:r>
      <w:r>
        <w:t>&gt;</w:t>
      </w:r>
      <w:r>
        <w:br/>
      </w:r>
      <w:r>
        <w:rPr>
          <w:noProof/>
        </w:rPr>
        <w:drawing>
          <wp:inline distT="114300" distB="114300" distL="114300" distR="114300" wp14:anchorId="6C650A99" wp14:editId="7B547302">
            <wp:extent cx="4467225" cy="1162050"/>
            <wp:effectExtent l="0" t="0" r="0" b="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5"/>
                    <a:srcRect/>
                    <a:stretch>
                      <a:fillRect/>
                    </a:stretch>
                  </pic:blipFill>
                  <pic:spPr>
                    <a:xfrm>
                      <a:off x="0" y="0"/>
                      <a:ext cx="4467225" cy="1162050"/>
                    </a:xfrm>
                    <a:prstGeom prst="rect">
                      <a:avLst/>
                    </a:prstGeom>
                    <a:ln/>
                  </pic:spPr>
                </pic:pic>
              </a:graphicData>
            </a:graphic>
          </wp:inline>
        </w:drawing>
      </w:r>
    </w:p>
    <w:p w14:paraId="369DD2DB" w14:textId="77777777" w:rsidR="005A3F1A" w:rsidRDefault="005A3F1A">
      <w:pPr>
        <w:spacing w:before="240" w:after="240"/>
        <w:ind w:left="720"/>
      </w:pPr>
    </w:p>
    <w:p w14:paraId="5FAEE5E3" w14:textId="77777777" w:rsidR="005A3F1A" w:rsidRDefault="00F869DC">
      <w:pPr>
        <w:pStyle w:val="Heading4"/>
        <w:keepNext w:val="0"/>
        <w:keepLines w:val="0"/>
        <w:spacing w:before="240" w:after="40"/>
        <w:rPr>
          <w:b/>
          <w:color w:val="000000"/>
          <w:sz w:val="22"/>
          <w:szCs w:val="22"/>
        </w:rPr>
      </w:pPr>
      <w:bookmarkStart w:id="8" w:name="_2loqixwpjjte" w:colFirst="0" w:colLast="0"/>
      <w:bookmarkEnd w:id="8"/>
      <w:r>
        <w:rPr>
          <w:b/>
          <w:color w:val="000000"/>
          <w:sz w:val="22"/>
          <w:szCs w:val="22"/>
        </w:rPr>
        <w:lastRenderedPageBreak/>
        <w:t xml:space="preserve">Enable and start </w:t>
      </w:r>
      <w:proofErr w:type="spellStart"/>
      <w:r>
        <w:rPr>
          <w:b/>
          <w:color w:val="000000"/>
          <w:sz w:val="22"/>
          <w:szCs w:val="22"/>
        </w:rPr>
        <w:t>firewalld</w:t>
      </w:r>
      <w:proofErr w:type="spellEnd"/>
    </w:p>
    <w:p w14:paraId="53B6167F" w14:textId="77777777" w:rsidR="005A3F1A" w:rsidRDefault="00F869DC">
      <w:pPr>
        <w:spacing w:before="240" w:after="240"/>
      </w:pPr>
      <w:r>
        <w:t>By default, these service should be running. If not, then run the following commands:</w:t>
      </w:r>
    </w:p>
    <w:p w14:paraId="0B89E899" w14:textId="77777777" w:rsidR="005A3F1A" w:rsidRDefault="00F869DC">
      <w:r>
        <w:t xml:space="preserve">Run the commands that enable and start </w:t>
      </w:r>
      <w:proofErr w:type="spellStart"/>
      <w:r>
        <w:t>firewalld</w:t>
      </w:r>
      <w:proofErr w:type="spellEnd"/>
      <w:r>
        <w:t xml:space="preserve"> upon boots and reboots.</w:t>
      </w:r>
      <w:r>
        <w:br/>
      </w:r>
      <w:r>
        <w:br/>
        <w:t xml:space="preserve"> $ &lt;</w:t>
      </w:r>
      <w:proofErr w:type="spellStart"/>
      <w:r>
        <w:rPr>
          <w:color w:val="FF0000"/>
        </w:rPr>
        <w:t>sudo</w:t>
      </w:r>
      <w:proofErr w:type="spellEnd"/>
      <w:r>
        <w:rPr>
          <w:color w:val="FF0000"/>
        </w:rPr>
        <w:t xml:space="preserve"> </w:t>
      </w:r>
      <w:proofErr w:type="spellStart"/>
      <w:r>
        <w:rPr>
          <w:color w:val="FF0000"/>
        </w:rPr>
        <w:t>systemctl</w:t>
      </w:r>
      <w:proofErr w:type="spellEnd"/>
      <w:r>
        <w:rPr>
          <w:color w:val="FF0000"/>
        </w:rPr>
        <w:t xml:space="preserve"> enable </w:t>
      </w:r>
      <w:proofErr w:type="spellStart"/>
      <w:r>
        <w:rPr>
          <w:color w:val="FF0000"/>
        </w:rPr>
        <w:t>firewalld</w:t>
      </w:r>
      <w:proofErr w:type="spellEnd"/>
      <w:r>
        <w:t xml:space="preserve"> &gt;</w:t>
      </w:r>
    </w:p>
    <w:p w14:paraId="44ACDC9F" w14:textId="77777777" w:rsidR="005A3F1A" w:rsidRDefault="00F869DC">
      <w:r>
        <w:rPr>
          <w:noProof/>
        </w:rPr>
        <w:drawing>
          <wp:inline distT="114300" distB="114300" distL="114300" distR="114300" wp14:anchorId="71CD156D" wp14:editId="63BBE09F">
            <wp:extent cx="5943600" cy="469900"/>
            <wp:effectExtent l="0" t="0" r="0" b="0"/>
            <wp:docPr id="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943600" cy="469900"/>
                    </a:xfrm>
                    <a:prstGeom prst="rect">
                      <a:avLst/>
                    </a:prstGeom>
                    <a:ln/>
                  </pic:spPr>
                </pic:pic>
              </a:graphicData>
            </a:graphic>
          </wp:inline>
        </w:drawing>
      </w:r>
    </w:p>
    <w:p w14:paraId="36988B97" w14:textId="77777777" w:rsidR="005A3F1A" w:rsidRDefault="00F869DC">
      <w:pPr>
        <w:numPr>
          <w:ilvl w:val="0"/>
          <w:numId w:val="6"/>
        </w:numPr>
        <w:spacing w:before="240" w:after="240"/>
      </w:pPr>
      <w:r>
        <w:t>$ &lt;</w:t>
      </w:r>
      <w:proofErr w:type="spellStart"/>
      <w:r>
        <w:rPr>
          <w:color w:val="FF0000"/>
        </w:rPr>
        <w:t>sudo</w:t>
      </w:r>
      <w:proofErr w:type="spellEnd"/>
      <w:r>
        <w:rPr>
          <w:color w:val="FF0000"/>
        </w:rPr>
        <w:t xml:space="preserve"> </w:t>
      </w:r>
      <w:proofErr w:type="spellStart"/>
      <w:r>
        <w:rPr>
          <w:color w:val="FF0000"/>
        </w:rPr>
        <w:t>systemctl</w:t>
      </w:r>
      <w:proofErr w:type="spellEnd"/>
      <w:r>
        <w:rPr>
          <w:color w:val="FF0000"/>
        </w:rPr>
        <w:t xml:space="preserve"> start </w:t>
      </w:r>
      <w:proofErr w:type="spellStart"/>
      <w:r>
        <w:rPr>
          <w:color w:val="FF0000"/>
        </w:rPr>
        <w:t>firewalld</w:t>
      </w:r>
      <w:proofErr w:type="spellEnd"/>
      <w:r>
        <w:t>&gt;</w:t>
      </w:r>
    </w:p>
    <w:p w14:paraId="152FF2CE" w14:textId="77777777" w:rsidR="005A3F1A" w:rsidRDefault="00F869DC">
      <w:pPr>
        <w:spacing w:before="240" w:after="240"/>
      </w:pPr>
      <w:r>
        <w:br/>
      </w:r>
      <w:r>
        <w:br/>
        <w:t xml:space="preserve"> Note: This will en</w:t>
      </w:r>
      <w:r>
        <w:t xml:space="preserve">sure that </w:t>
      </w:r>
      <w:proofErr w:type="spellStart"/>
      <w:r>
        <w:t>firewalld</w:t>
      </w:r>
      <w:proofErr w:type="spellEnd"/>
      <w:r>
        <w:t xml:space="preserve"> remains active after each reboot.</w:t>
      </w:r>
      <w:r>
        <w:br/>
      </w:r>
    </w:p>
    <w:p w14:paraId="6B827F3B" w14:textId="77777777" w:rsidR="005A3F1A" w:rsidRDefault="00F869DC">
      <w:pPr>
        <w:pStyle w:val="Heading4"/>
        <w:keepNext w:val="0"/>
        <w:keepLines w:val="0"/>
        <w:spacing w:before="240" w:after="40"/>
        <w:rPr>
          <w:b/>
          <w:color w:val="000000"/>
          <w:sz w:val="22"/>
          <w:szCs w:val="22"/>
        </w:rPr>
      </w:pPr>
      <w:bookmarkStart w:id="9" w:name="_clen05ji0eo9" w:colFirst="0" w:colLast="0"/>
      <w:bookmarkEnd w:id="9"/>
      <w:r>
        <w:rPr>
          <w:b/>
          <w:color w:val="000000"/>
          <w:sz w:val="22"/>
          <w:szCs w:val="22"/>
        </w:rPr>
        <w:t>Confirm that the service is running.</w:t>
      </w:r>
    </w:p>
    <w:p w14:paraId="0857F5B2" w14:textId="77777777" w:rsidR="005A3F1A" w:rsidRDefault="00F869DC">
      <w:pPr>
        <w:numPr>
          <w:ilvl w:val="0"/>
          <w:numId w:val="8"/>
        </w:numPr>
        <w:spacing w:before="240" w:after="240"/>
      </w:pPr>
      <w:r>
        <w:t xml:space="preserve">Run the command that checks whether or not the </w:t>
      </w:r>
      <w:proofErr w:type="spellStart"/>
      <w:r>
        <w:t>firewalld</w:t>
      </w:r>
      <w:proofErr w:type="spellEnd"/>
      <w:r>
        <w:t xml:space="preserve"> service is up and running.</w:t>
      </w:r>
      <w:r>
        <w:br/>
      </w:r>
      <w:r>
        <w:br/>
        <w:t xml:space="preserve"> $ &lt;</w:t>
      </w:r>
      <w:r>
        <w:rPr>
          <w:color w:val="FF0000"/>
        </w:rPr>
        <w:t xml:space="preserve">service </w:t>
      </w:r>
      <w:proofErr w:type="spellStart"/>
      <w:r>
        <w:rPr>
          <w:color w:val="FF0000"/>
        </w:rPr>
        <w:t>firewalld</w:t>
      </w:r>
      <w:proofErr w:type="spellEnd"/>
      <w:r>
        <w:rPr>
          <w:color w:val="FF0000"/>
        </w:rPr>
        <w:t xml:space="preserve"> status</w:t>
      </w:r>
      <w:r>
        <w:t>&gt;</w:t>
      </w:r>
      <w:r>
        <w:br/>
      </w:r>
      <w:r>
        <w:rPr>
          <w:noProof/>
        </w:rPr>
        <w:drawing>
          <wp:inline distT="114300" distB="114300" distL="114300" distR="114300" wp14:anchorId="39A50E80" wp14:editId="0C2A1D12">
            <wp:extent cx="5943600" cy="20193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2019300"/>
                    </a:xfrm>
                    <a:prstGeom prst="rect">
                      <a:avLst/>
                    </a:prstGeom>
                    <a:ln/>
                  </pic:spPr>
                </pic:pic>
              </a:graphicData>
            </a:graphic>
          </wp:inline>
        </w:drawing>
      </w:r>
    </w:p>
    <w:p w14:paraId="31795980" w14:textId="77777777" w:rsidR="005A3F1A" w:rsidRDefault="00F869DC">
      <w:pPr>
        <w:pStyle w:val="Heading4"/>
        <w:keepNext w:val="0"/>
        <w:keepLines w:val="0"/>
        <w:spacing w:before="240" w:after="40"/>
        <w:rPr>
          <w:b/>
          <w:color w:val="000000"/>
          <w:sz w:val="22"/>
          <w:szCs w:val="22"/>
        </w:rPr>
      </w:pPr>
      <w:bookmarkStart w:id="10" w:name="_xplacy9jij17" w:colFirst="0" w:colLast="0"/>
      <w:bookmarkEnd w:id="10"/>
      <w:r>
        <w:rPr>
          <w:b/>
          <w:color w:val="000000"/>
          <w:sz w:val="22"/>
          <w:szCs w:val="22"/>
        </w:rPr>
        <w:t>List all firewall rules currently configured.</w:t>
      </w:r>
    </w:p>
    <w:p w14:paraId="176B40F2" w14:textId="77777777" w:rsidR="005A3F1A" w:rsidRDefault="00F869DC">
      <w:pPr>
        <w:spacing w:before="240" w:after="240"/>
      </w:pPr>
      <w:r>
        <w:t>N</w:t>
      </w:r>
      <w:r>
        <w:t>ext, lists all currently configured firewall rules. This will give you a good idea of what's currently configured and save you time in the long run by not doing double work.</w:t>
      </w:r>
    </w:p>
    <w:p w14:paraId="08A7354C" w14:textId="77777777" w:rsidR="005A3F1A" w:rsidRDefault="00F869DC">
      <w:pPr>
        <w:numPr>
          <w:ilvl w:val="0"/>
          <w:numId w:val="10"/>
        </w:numPr>
        <w:spacing w:before="240" w:after="240"/>
      </w:pPr>
      <w:r>
        <w:t>Run the command that lists all currently configured firewall rules:</w:t>
      </w:r>
      <w:r>
        <w:br/>
      </w:r>
      <w:r>
        <w:br/>
        <w:t xml:space="preserve"> $ &lt;</w:t>
      </w:r>
      <w:proofErr w:type="spellStart"/>
      <w:r>
        <w:rPr>
          <w:color w:val="FF0000"/>
        </w:rPr>
        <w:t>sudo</w:t>
      </w:r>
      <w:proofErr w:type="spellEnd"/>
      <w:r>
        <w:rPr>
          <w:color w:val="FF0000"/>
        </w:rPr>
        <w:t xml:space="preserve"> fire</w:t>
      </w:r>
      <w:r>
        <w:rPr>
          <w:color w:val="FF0000"/>
        </w:rPr>
        <w:t>wall-</w:t>
      </w:r>
      <w:proofErr w:type="spellStart"/>
      <w:r>
        <w:rPr>
          <w:color w:val="FF0000"/>
        </w:rPr>
        <w:t>cmd</w:t>
      </w:r>
      <w:proofErr w:type="spellEnd"/>
      <w:r>
        <w:rPr>
          <w:color w:val="FF0000"/>
        </w:rPr>
        <w:t xml:space="preserve"> --list-all-zones </w:t>
      </w:r>
      <w:r>
        <w:t>&gt;</w:t>
      </w:r>
    </w:p>
    <w:p w14:paraId="11B44CA0" w14:textId="77777777" w:rsidR="005A3F1A" w:rsidRDefault="00F869DC">
      <w:pPr>
        <w:spacing w:before="240" w:after="240"/>
      </w:pPr>
      <w:r>
        <w:lastRenderedPageBreak/>
        <w:br/>
      </w:r>
      <w:r>
        <w:rPr>
          <w:noProof/>
        </w:rPr>
        <w:drawing>
          <wp:inline distT="114300" distB="114300" distL="114300" distR="114300" wp14:anchorId="46A9E37A" wp14:editId="7E88920A">
            <wp:extent cx="5943600" cy="57150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943600" cy="5715000"/>
                    </a:xfrm>
                    <a:prstGeom prst="rect">
                      <a:avLst/>
                    </a:prstGeom>
                    <a:ln/>
                  </pic:spPr>
                </pic:pic>
              </a:graphicData>
            </a:graphic>
          </wp:inline>
        </w:drawing>
      </w:r>
    </w:p>
    <w:p w14:paraId="4CEC4973" w14:textId="77777777" w:rsidR="005A3F1A" w:rsidRDefault="00F869DC">
      <w:pPr>
        <w:numPr>
          <w:ilvl w:val="0"/>
          <w:numId w:val="10"/>
        </w:numPr>
        <w:spacing w:before="240" w:after="240"/>
      </w:pPr>
      <w:r>
        <w:t>Take note of what Zones and settings are configured. You many need to remove unneeded services and settings.</w:t>
      </w:r>
      <w:r>
        <w:br/>
      </w:r>
    </w:p>
    <w:p w14:paraId="1FCAAAE1" w14:textId="77777777" w:rsidR="005A3F1A" w:rsidRDefault="00F869DC">
      <w:pPr>
        <w:pStyle w:val="Heading4"/>
        <w:keepNext w:val="0"/>
        <w:keepLines w:val="0"/>
        <w:spacing w:before="240" w:after="40"/>
        <w:rPr>
          <w:b/>
          <w:color w:val="000000"/>
          <w:sz w:val="22"/>
          <w:szCs w:val="22"/>
        </w:rPr>
      </w:pPr>
      <w:bookmarkStart w:id="11" w:name="_1xwdbtuj6x1u" w:colFirst="0" w:colLast="0"/>
      <w:bookmarkEnd w:id="11"/>
      <w:r>
        <w:rPr>
          <w:b/>
          <w:color w:val="000000"/>
          <w:sz w:val="22"/>
          <w:szCs w:val="22"/>
        </w:rPr>
        <w:t>List all supported service types that can be enabled.</w:t>
      </w:r>
    </w:p>
    <w:p w14:paraId="3D0A3502" w14:textId="77777777" w:rsidR="005A3F1A" w:rsidRDefault="00F869DC">
      <w:pPr>
        <w:numPr>
          <w:ilvl w:val="0"/>
          <w:numId w:val="13"/>
        </w:numPr>
        <w:spacing w:before="240" w:after="240"/>
      </w:pPr>
      <w:r>
        <w:t>Run the command that lists all currently supported services t</w:t>
      </w:r>
      <w:r>
        <w:t>o see if the service you need is available</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--get-services</w:t>
      </w:r>
      <w:r>
        <w:t>&gt;</w:t>
      </w:r>
    </w:p>
    <w:p w14:paraId="4BA05B34" w14:textId="77777777" w:rsidR="005A3F1A" w:rsidRDefault="00F869DC">
      <w:pPr>
        <w:spacing w:before="240" w:after="240"/>
      </w:pPr>
      <w:r>
        <w:rPr>
          <w:noProof/>
        </w:rPr>
        <w:lastRenderedPageBreak/>
        <w:drawing>
          <wp:inline distT="114300" distB="114300" distL="114300" distR="114300" wp14:anchorId="585777DA" wp14:editId="2E9DC787">
            <wp:extent cx="5943600" cy="1168400"/>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5943600" cy="1168400"/>
                    </a:xfrm>
                    <a:prstGeom prst="rect">
                      <a:avLst/>
                    </a:prstGeom>
                    <a:ln/>
                  </pic:spPr>
                </pic:pic>
              </a:graphicData>
            </a:graphic>
          </wp:inline>
        </w:drawing>
      </w:r>
      <w:r>
        <w:br/>
      </w:r>
    </w:p>
    <w:p w14:paraId="61D7ACAF" w14:textId="77777777" w:rsidR="005A3F1A" w:rsidRDefault="00F869DC">
      <w:pPr>
        <w:numPr>
          <w:ilvl w:val="0"/>
          <w:numId w:val="13"/>
        </w:numPr>
        <w:spacing w:before="240" w:after="240"/>
      </w:pPr>
      <w:r>
        <w:t>We can see that the Home and Drop Zones are created by default.</w:t>
      </w:r>
      <w:r>
        <w:br/>
      </w:r>
    </w:p>
    <w:p w14:paraId="2A08AAC4" w14:textId="77777777" w:rsidR="005A3F1A" w:rsidRDefault="00F869DC">
      <w:pPr>
        <w:pStyle w:val="Heading4"/>
        <w:keepNext w:val="0"/>
        <w:keepLines w:val="0"/>
        <w:spacing w:before="240" w:after="40"/>
        <w:rPr>
          <w:b/>
          <w:color w:val="000000"/>
          <w:sz w:val="22"/>
          <w:szCs w:val="22"/>
        </w:rPr>
      </w:pPr>
      <w:bookmarkStart w:id="12" w:name="_94uln1q35sau" w:colFirst="0" w:colLast="0"/>
      <w:bookmarkEnd w:id="12"/>
      <w:r>
        <w:rPr>
          <w:b/>
          <w:color w:val="000000"/>
          <w:sz w:val="22"/>
          <w:szCs w:val="22"/>
        </w:rPr>
        <w:t>Zone Views</w:t>
      </w:r>
    </w:p>
    <w:p w14:paraId="298BD7FA" w14:textId="77777777" w:rsidR="005A3F1A" w:rsidRDefault="00F869DC">
      <w:pPr>
        <w:numPr>
          <w:ilvl w:val="0"/>
          <w:numId w:val="15"/>
        </w:numPr>
        <w:spacing w:before="240" w:after="240"/>
      </w:pPr>
      <w:r>
        <w:t>Run the command that lists all currently configured zones.</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--permanent --new-zone=web</w:t>
      </w:r>
    </w:p>
    <w:p w14:paraId="74E96331" w14:textId="77777777" w:rsidR="005A3F1A" w:rsidRDefault="00F869DC">
      <w:pPr>
        <w:spacing w:before="240" w:after="240"/>
        <w:ind w:left="720"/>
        <w:rPr>
          <w:color w:val="FF0000"/>
        </w:rPr>
      </w:pP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--permanent --new-zone=sales</w:t>
      </w:r>
    </w:p>
    <w:p w14:paraId="388F32AE" w14:textId="77777777" w:rsidR="005A3F1A" w:rsidRDefault="00F869DC">
      <w:pPr>
        <w:spacing w:before="240" w:after="240"/>
        <w:ind w:left="720"/>
      </w:pP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--permanent --new-zone=mail</w:t>
      </w:r>
      <w:r>
        <w:t>&gt;</w:t>
      </w:r>
      <w:r>
        <w:br/>
      </w:r>
    </w:p>
    <w:p w14:paraId="68981BFE" w14:textId="77777777" w:rsidR="005A3F1A" w:rsidRDefault="00F869DC">
      <w:pPr>
        <w:numPr>
          <w:ilvl w:val="0"/>
          <w:numId w:val="15"/>
        </w:numPr>
        <w:spacing w:before="240" w:after="240"/>
      </w:pPr>
      <w:r>
        <w:t>We can see that the Public and Drop Zones are created by default. Therefore, we will need to create Zones for Web, Sales, and Mail.</w:t>
      </w:r>
      <w:r>
        <w:br/>
      </w:r>
    </w:p>
    <w:p w14:paraId="2E76D6DC" w14:textId="77777777" w:rsidR="005A3F1A" w:rsidRDefault="00F869DC">
      <w:pPr>
        <w:pStyle w:val="Heading4"/>
        <w:keepNext w:val="0"/>
        <w:keepLines w:val="0"/>
        <w:spacing w:before="240" w:after="40"/>
        <w:rPr>
          <w:b/>
          <w:color w:val="000000"/>
          <w:sz w:val="22"/>
          <w:szCs w:val="22"/>
        </w:rPr>
      </w:pPr>
      <w:bookmarkStart w:id="13" w:name="_av43ie6zh9z8" w:colFirst="0" w:colLast="0"/>
      <w:bookmarkEnd w:id="13"/>
      <w:r>
        <w:rPr>
          <w:b/>
          <w:color w:val="000000"/>
          <w:sz w:val="22"/>
          <w:szCs w:val="22"/>
        </w:rPr>
        <w:t>Create Zones for Web, Sales and Mail.</w:t>
      </w:r>
    </w:p>
    <w:p w14:paraId="201D8BDE" w14:textId="77777777" w:rsidR="005A3F1A" w:rsidRDefault="00F869DC">
      <w:r>
        <w:t>Run the commands that creates Web, Sales and Mail zones.</w:t>
      </w:r>
      <w:r>
        <w:br/>
      </w:r>
      <w:r>
        <w:br/>
        <w:t xml:space="preserve"> $ &lt;</w:t>
      </w:r>
      <w:r>
        <w:rPr>
          <w:color w:val="FF0000"/>
        </w:rPr>
        <w:t>See Above</w:t>
      </w:r>
      <w:r>
        <w:t>&gt;</w:t>
      </w:r>
    </w:p>
    <w:p w14:paraId="288B843D" w14:textId="77777777" w:rsidR="005A3F1A" w:rsidRDefault="00F869DC">
      <w:pPr>
        <w:spacing w:before="240" w:after="240"/>
      </w:pPr>
      <w:r>
        <w:rPr>
          <w:noProof/>
        </w:rPr>
        <w:drawing>
          <wp:inline distT="114300" distB="114300" distL="114300" distR="114300" wp14:anchorId="75FC5E01" wp14:editId="6DAF5601">
            <wp:extent cx="5943600" cy="9652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965200"/>
                    </a:xfrm>
                    <a:prstGeom prst="rect">
                      <a:avLst/>
                    </a:prstGeom>
                    <a:ln/>
                  </pic:spPr>
                </pic:pic>
              </a:graphicData>
            </a:graphic>
          </wp:inline>
        </w:drawing>
      </w:r>
    </w:p>
    <w:p w14:paraId="0B5CE1AB" w14:textId="77777777" w:rsidR="005A3F1A" w:rsidRDefault="00F869DC">
      <w:pPr>
        <w:pStyle w:val="Heading4"/>
        <w:keepNext w:val="0"/>
        <w:keepLines w:val="0"/>
        <w:spacing w:before="240" w:after="40"/>
        <w:rPr>
          <w:b/>
          <w:color w:val="000000"/>
          <w:sz w:val="22"/>
          <w:szCs w:val="22"/>
        </w:rPr>
      </w:pPr>
      <w:bookmarkStart w:id="14" w:name="_wk3sliaztvm1" w:colFirst="0" w:colLast="0"/>
      <w:bookmarkEnd w:id="14"/>
      <w:r>
        <w:rPr>
          <w:b/>
          <w:color w:val="000000"/>
          <w:sz w:val="22"/>
          <w:szCs w:val="22"/>
        </w:rPr>
        <w:t>Set the zo</w:t>
      </w:r>
      <w:r>
        <w:rPr>
          <w:b/>
          <w:color w:val="000000"/>
          <w:sz w:val="22"/>
          <w:szCs w:val="22"/>
        </w:rPr>
        <w:t>nes to their designated interfaces:</w:t>
      </w:r>
    </w:p>
    <w:p w14:paraId="054A17DE" w14:textId="77777777" w:rsidR="005A3F1A" w:rsidRDefault="00F869DC">
      <w:r>
        <w:t>Run the commands that sets your eth interfaces to your zones.</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--zone=web --change-interface=eth1</w:t>
      </w:r>
      <w:r>
        <w:t>&gt;</w:t>
      </w:r>
    </w:p>
    <w:p w14:paraId="068262B7" w14:textId="77777777" w:rsidR="005A3F1A" w:rsidRDefault="00F869DC">
      <w:r>
        <w:t>$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--zone=sales --change-interface=eth2</w:t>
      </w:r>
      <w:r>
        <w:t>&gt;</w:t>
      </w:r>
    </w:p>
    <w:p w14:paraId="5311A965" w14:textId="77777777" w:rsidR="005A3F1A" w:rsidRDefault="00F869DC">
      <w:r>
        <w:t>$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--zone=mail --ch</w:t>
      </w:r>
      <w:r>
        <w:rPr>
          <w:color w:val="FF0000"/>
        </w:rPr>
        <w:t>ange-interface=eth3</w:t>
      </w:r>
      <w:r>
        <w:t>&gt;</w:t>
      </w:r>
      <w:r>
        <w:br/>
      </w:r>
    </w:p>
    <w:p w14:paraId="679C7A41" w14:textId="77777777" w:rsidR="005A3F1A" w:rsidRDefault="00F869DC">
      <w:pPr>
        <w:pStyle w:val="Heading4"/>
        <w:keepNext w:val="0"/>
        <w:keepLines w:val="0"/>
        <w:spacing w:before="240" w:after="40"/>
        <w:rPr>
          <w:b/>
          <w:color w:val="000000"/>
          <w:sz w:val="22"/>
          <w:szCs w:val="22"/>
        </w:rPr>
      </w:pPr>
      <w:bookmarkStart w:id="15" w:name="_bsqh424wawt5" w:colFirst="0" w:colLast="0"/>
      <w:bookmarkEnd w:id="15"/>
      <w:r>
        <w:rPr>
          <w:b/>
          <w:color w:val="000000"/>
          <w:sz w:val="22"/>
          <w:szCs w:val="22"/>
        </w:rPr>
        <w:lastRenderedPageBreak/>
        <w:t>Add services to the active zones:</w:t>
      </w:r>
    </w:p>
    <w:p w14:paraId="790B0566" w14:textId="77777777" w:rsidR="005A3F1A" w:rsidRDefault="00F869DC">
      <w:pPr>
        <w:numPr>
          <w:ilvl w:val="0"/>
          <w:numId w:val="25"/>
        </w:numPr>
        <w:spacing w:before="240" w:after="240"/>
      </w:pPr>
      <w:r>
        <w:t xml:space="preserve">Run the commands that add services to the </w:t>
      </w:r>
      <w:r>
        <w:rPr>
          <w:b/>
        </w:rPr>
        <w:t>public</w:t>
      </w:r>
      <w:r>
        <w:t xml:space="preserve"> zone, the </w:t>
      </w:r>
      <w:r>
        <w:rPr>
          <w:b/>
        </w:rPr>
        <w:t>web</w:t>
      </w:r>
      <w:r>
        <w:t xml:space="preserve"> zone, the </w:t>
      </w:r>
      <w:r>
        <w:rPr>
          <w:b/>
        </w:rPr>
        <w:t>sales</w:t>
      </w:r>
      <w:r>
        <w:t xml:space="preserve"> zone, and the </w:t>
      </w:r>
      <w:r>
        <w:rPr>
          <w:b/>
        </w:rPr>
        <w:t>mail</w:t>
      </w:r>
      <w:r>
        <w:t xml:space="preserve"> zone.</w:t>
      </w:r>
      <w:r>
        <w:br/>
      </w:r>
    </w:p>
    <w:p w14:paraId="36DB0893" w14:textId="77777777" w:rsidR="005A3F1A" w:rsidRDefault="00F869DC">
      <w:r>
        <w:t>Public:</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--zone=public --add-service=http</w:t>
      </w:r>
      <w:r>
        <w:t>&gt;</w:t>
      </w:r>
    </w:p>
    <w:p w14:paraId="0BE4C63F" w14:textId="77777777" w:rsidR="005A3F1A" w:rsidRDefault="00F869DC">
      <w:r>
        <w:t>$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--zone=pu</w:t>
      </w:r>
      <w:r>
        <w:rPr>
          <w:color w:val="FF0000"/>
        </w:rPr>
        <w:t>blic --add-service=https</w:t>
      </w:r>
      <w:r>
        <w:t>&gt;</w:t>
      </w:r>
    </w:p>
    <w:p w14:paraId="6296265E" w14:textId="77777777" w:rsidR="005A3F1A" w:rsidRDefault="00F869DC">
      <w:r>
        <w:t>$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--zone=public --add-service=smtp</w:t>
      </w:r>
      <w:r>
        <w:t>&gt;</w:t>
      </w:r>
      <w:r>
        <w:br/>
      </w:r>
    </w:p>
    <w:p w14:paraId="354AC8EE" w14:textId="77777777" w:rsidR="005A3F1A" w:rsidRDefault="00F869DC">
      <w:pPr>
        <w:numPr>
          <w:ilvl w:val="0"/>
          <w:numId w:val="25"/>
        </w:numPr>
        <w:spacing w:before="240"/>
      </w:pPr>
      <w:r>
        <w:t>Web:</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--zone=public --add-service=http</w:t>
      </w:r>
      <w:r>
        <w:t>&gt;</w:t>
      </w:r>
      <w:r>
        <w:br/>
      </w:r>
    </w:p>
    <w:p w14:paraId="110B11B4" w14:textId="77777777" w:rsidR="005A3F1A" w:rsidRDefault="00F869DC">
      <w:pPr>
        <w:numPr>
          <w:ilvl w:val="0"/>
          <w:numId w:val="25"/>
        </w:numPr>
        <w:spacing w:after="240"/>
      </w:pPr>
      <w:r>
        <w:t>Sales</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--zone=public --add-service=http</w:t>
      </w:r>
      <w:r>
        <w:t>&gt;</w:t>
      </w:r>
      <w:r>
        <w:br/>
      </w:r>
    </w:p>
    <w:p w14:paraId="70B2E58D" w14:textId="77777777" w:rsidR="005A3F1A" w:rsidRDefault="00F869DC">
      <w:r>
        <w:t>Mail</w:t>
      </w:r>
      <w:r>
        <w:br/>
      </w:r>
    </w:p>
    <w:p w14:paraId="1A1D5726" w14:textId="77777777" w:rsidR="005A3F1A" w:rsidRDefault="00F869DC">
      <w:pPr>
        <w:rPr>
          <w:color w:val="FF0000"/>
        </w:rPr>
      </w:pP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--zone=public --add-ser</w:t>
      </w:r>
      <w:r>
        <w:rPr>
          <w:color w:val="FF0000"/>
        </w:rPr>
        <w:t>vice=pop3</w:t>
      </w:r>
    </w:p>
    <w:p w14:paraId="72A50945" w14:textId="77777777" w:rsidR="005A3F1A" w:rsidRDefault="00F869DC">
      <w:r>
        <w:br/>
      </w:r>
    </w:p>
    <w:p w14:paraId="40618C4F" w14:textId="77777777" w:rsidR="005A3F1A" w:rsidRDefault="00F869DC">
      <w:pPr>
        <w:numPr>
          <w:ilvl w:val="0"/>
          <w:numId w:val="25"/>
        </w:numPr>
        <w:spacing w:before="240"/>
      </w:pPr>
      <w:r>
        <w:t xml:space="preserve">What is the status of http, https, </w:t>
      </w:r>
      <w:proofErr w:type="spellStart"/>
      <w:r>
        <w:t>smI</w:t>
      </w:r>
      <w:proofErr w:type="spellEnd"/>
      <w:r>
        <w:t xml:space="preserve"> </w:t>
      </w:r>
      <w:proofErr w:type="spellStart"/>
      <w:r>
        <w:t>tp</w:t>
      </w:r>
      <w:proofErr w:type="spellEnd"/>
      <w:r>
        <w:t xml:space="preserve"> and pop3?</w:t>
      </w:r>
    </w:p>
    <w:p w14:paraId="7950906E" w14:textId="77777777" w:rsidR="005A3F1A" w:rsidRDefault="00F869DC">
      <w:pPr>
        <w:numPr>
          <w:ilvl w:val="1"/>
          <w:numId w:val="25"/>
        </w:numPr>
        <w:spacing w:after="240"/>
      </w:pPr>
      <w:r>
        <w:rPr>
          <w:color w:val="FF0000"/>
        </w:rPr>
        <w:t>I don’t know what this question is asking</w:t>
      </w:r>
      <w:r>
        <w:br/>
      </w:r>
    </w:p>
    <w:p w14:paraId="22C1D515" w14:textId="77777777" w:rsidR="005A3F1A" w:rsidRDefault="00F869DC">
      <w:pPr>
        <w:pStyle w:val="Heading4"/>
        <w:keepNext w:val="0"/>
        <w:keepLines w:val="0"/>
        <w:spacing w:before="240" w:after="40"/>
        <w:rPr>
          <w:b/>
          <w:color w:val="000000"/>
          <w:sz w:val="22"/>
          <w:szCs w:val="22"/>
        </w:rPr>
      </w:pPr>
      <w:bookmarkStart w:id="16" w:name="_f4dtiywl7mo" w:colFirst="0" w:colLast="0"/>
      <w:bookmarkEnd w:id="16"/>
      <w:r>
        <w:rPr>
          <w:b/>
          <w:color w:val="000000"/>
          <w:sz w:val="22"/>
          <w:szCs w:val="22"/>
        </w:rPr>
        <w:t>Add your adversaries to the Drop Zone.</w:t>
      </w:r>
    </w:p>
    <w:p w14:paraId="011849B2" w14:textId="77777777" w:rsidR="005A3F1A" w:rsidRDefault="00F869DC">
      <w:r>
        <w:t>Run the command that will add all current and any future blacklisted IPs to the Drop Zone.</w:t>
      </w:r>
      <w:r>
        <w:br/>
      </w:r>
      <w:r>
        <w:br/>
        <w:t xml:space="preserve"> $ &lt;ADD COMMAND HERE&gt;</w:t>
      </w:r>
    </w:p>
    <w:p w14:paraId="1BCFD495" w14:textId="77777777" w:rsidR="005A3F1A" w:rsidRDefault="00F869DC">
      <w:r>
        <w:t>$ &lt;ADD COMMAND HERE&gt;</w:t>
      </w:r>
    </w:p>
    <w:p w14:paraId="0F1B2456" w14:textId="77777777" w:rsidR="005A3F1A" w:rsidRDefault="00F869DC">
      <w:pPr>
        <w:numPr>
          <w:ilvl w:val="0"/>
          <w:numId w:val="28"/>
        </w:numPr>
        <w:spacing w:before="240" w:after="240"/>
      </w:pPr>
      <w:r>
        <w:t>$ &lt;ADD COMMAND HERE&gt;</w:t>
      </w:r>
      <w:r>
        <w:br/>
      </w:r>
    </w:p>
    <w:p w14:paraId="1F4DABCF" w14:textId="77777777" w:rsidR="005A3F1A" w:rsidRDefault="00F869DC">
      <w:pPr>
        <w:pStyle w:val="Heading4"/>
        <w:keepNext w:val="0"/>
        <w:keepLines w:val="0"/>
        <w:spacing w:before="240" w:after="40"/>
        <w:rPr>
          <w:b/>
          <w:color w:val="000000"/>
          <w:sz w:val="22"/>
          <w:szCs w:val="22"/>
        </w:rPr>
      </w:pPr>
      <w:bookmarkStart w:id="17" w:name="_hahsv6w7bnrm" w:colFirst="0" w:colLast="0"/>
      <w:bookmarkEnd w:id="17"/>
      <w:r>
        <w:rPr>
          <w:b/>
          <w:color w:val="000000"/>
          <w:sz w:val="22"/>
          <w:szCs w:val="22"/>
        </w:rPr>
        <w:t>Make rules permanent then reload them:</w:t>
      </w:r>
    </w:p>
    <w:p w14:paraId="01C4D4A5" w14:textId="77777777" w:rsidR="005A3F1A" w:rsidRDefault="00F869DC">
      <w:pPr>
        <w:spacing w:before="240" w:after="240"/>
      </w:pPr>
      <w:r>
        <w:t xml:space="preserve">It's good practice to ensure that your </w:t>
      </w:r>
      <w:proofErr w:type="spellStart"/>
      <w:r>
        <w:t>firewalld</w:t>
      </w:r>
      <w:proofErr w:type="spellEnd"/>
      <w:r>
        <w:t xml:space="preserve"> installation remains nailed up and retains its services across reboots. This ensure that the network remains secured after unplanned outages such as power failures.</w:t>
      </w:r>
    </w:p>
    <w:p w14:paraId="771E6EC1" w14:textId="77777777" w:rsidR="005A3F1A" w:rsidRDefault="00F869DC">
      <w:pPr>
        <w:numPr>
          <w:ilvl w:val="0"/>
          <w:numId w:val="9"/>
        </w:numPr>
        <w:spacing w:before="240" w:after="240"/>
      </w:pPr>
      <w:r>
        <w:lastRenderedPageBreak/>
        <w:t xml:space="preserve">Run the command that reloads the </w:t>
      </w:r>
      <w:proofErr w:type="spellStart"/>
      <w:r>
        <w:t>firewalld</w:t>
      </w:r>
      <w:proofErr w:type="spellEnd"/>
      <w:r>
        <w:t xml:space="preserve"> configurations and writes it to memory</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--runtime-to-permanent&amp;&amp; </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--reload</w:t>
      </w:r>
      <w:r>
        <w:t>&gt;</w:t>
      </w:r>
      <w:r>
        <w:br/>
      </w:r>
      <w:r>
        <w:rPr>
          <w:noProof/>
        </w:rPr>
        <w:drawing>
          <wp:inline distT="114300" distB="114300" distL="114300" distR="114300" wp14:anchorId="7A835820" wp14:editId="1BD8B5E5">
            <wp:extent cx="5943600" cy="546100"/>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5943600" cy="546100"/>
                    </a:xfrm>
                    <a:prstGeom prst="rect">
                      <a:avLst/>
                    </a:prstGeom>
                    <a:ln/>
                  </pic:spPr>
                </pic:pic>
              </a:graphicData>
            </a:graphic>
          </wp:inline>
        </w:drawing>
      </w:r>
    </w:p>
    <w:p w14:paraId="658BDC22" w14:textId="77777777" w:rsidR="005A3F1A" w:rsidRDefault="00F869DC">
      <w:pPr>
        <w:pStyle w:val="Heading4"/>
        <w:keepNext w:val="0"/>
        <w:keepLines w:val="0"/>
        <w:spacing w:before="240" w:after="40"/>
        <w:rPr>
          <w:b/>
          <w:color w:val="000000"/>
          <w:sz w:val="22"/>
          <w:szCs w:val="22"/>
        </w:rPr>
      </w:pPr>
      <w:bookmarkStart w:id="18" w:name="_1t8z9alvumoz" w:colFirst="0" w:colLast="0"/>
      <w:bookmarkEnd w:id="18"/>
      <w:r>
        <w:rPr>
          <w:b/>
          <w:color w:val="000000"/>
          <w:sz w:val="22"/>
          <w:szCs w:val="22"/>
        </w:rPr>
        <w:t>View active Zones</w:t>
      </w:r>
    </w:p>
    <w:p w14:paraId="418900CF" w14:textId="77777777" w:rsidR="005A3F1A" w:rsidRDefault="00F869DC">
      <w:pPr>
        <w:spacing w:before="240" w:after="240"/>
      </w:pPr>
      <w:r>
        <w:t xml:space="preserve">Now, we'll want to provide truncated listings of all currently </w:t>
      </w:r>
      <w:r>
        <w:rPr>
          <w:b/>
        </w:rPr>
        <w:t>active</w:t>
      </w:r>
      <w:r>
        <w:t xml:space="preserve"> zones. This a good time to verify your zone settin</w:t>
      </w:r>
      <w:r>
        <w:t>gs.</w:t>
      </w:r>
    </w:p>
    <w:p w14:paraId="3FF0D3B9" w14:textId="77777777" w:rsidR="005A3F1A" w:rsidRDefault="00F869DC">
      <w:pPr>
        <w:numPr>
          <w:ilvl w:val="0"/>
          <w:numId w:val="20"/>
        </w:numPr>
        <w:spacing w:before="240" w:after="240"/>
      </w:pPr>
      <w:r>
        <w:t>Run the command that displays all zone services.</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--list-all-zones </w:t>
      </w:r>
      <w:r>
        <w:t>&gt;</w:t>
      </w:r>
      <w:r>
        <w:br/>
      </w:r>
      <w:r>
        <w:rPr>
          <w:noProof/>
        </w:rPr>
        <w:drawing>
          <wp:inline distT="114300" distB="114300" distL="114300" distR="114300" wp14:anchorId="63C6C5D1" wp14:editId="5B9FC288">
            <wp:extent cx="5829300" cy="2581275"/>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829300" cy="2581275"/>
                    </a:xfrm>
                    <a:prstGeom prst="rect">
                      <a:avLst/>
                    </a:prstGeom>
                    <a:ln/>
                  </pic:spPr>
                </pic:pic>
              </a:graphicData>
            </a:graphic>
          </wp:inline>
        </w:drawing>
      </w:r>
    </w:p>
    <w:p w14:paraId="14F747D6" w14:textId="77777777" w:rsidR="005A3F1A" w:rsidRDefault="00F869DC">
      <w:pPr>
        <w:pStyle w:val="Heading4"/>
        <w:keepNext w:val="0"/>
        <w:keepLines w:val="0"/>
        <w:spacing w:before="240" w:after="40"/>
        <w:rPr>
          <w:b/>
          <w:color w:val="000000"/>
          <w:sz w:val="22"/>
          <w:szCs w:val="22"/>
        </w:rPr>
      </w:pPr>
      <w:bookmarkStart w:id="19" w:name="_ppfg9gxoisc3" w:colFirst="0" w:colLast="0"/>
      <w:bookmarkEnd w:id="19"/>
      <w:r>
        <w:rPr>
          <w:b/>
          <w:color w:val="000000"/>
          <w:sz w:val="22"/>
          <w:szCs w:val="22"/>
        </w:rPr>
        <w:t>Block an IP address</w:t>
      </w:r>
    </w:p>
    <w:p w14:paraId="6D8B983C" w14:textId="77777777" w:rsidR="005A3F1A" w:rsidRDefault="00F869DC">
      <w:pPr>
        <w:numPr>
          <w:ilvl w:val="0"/>
          <w:numId w:val="2"/>
        </w:numPr>
        <w:spacing w:before="240" w:after="240"/>
      </w:pPr>
      <w:r>
        <w:t>Use a rich-rule that blocks the IP address 138.138.0.3.</w:t>
      </w:r>
      <w:r>
        <w:br/>
      </w:r>
      <w:r>
        <w:br/>
        <w:t xml:space="preserve"> $ &lt;</w:t>
      </w:r>
      <w:proofErr w:type="spellStart"/>
      <w:r>
        <w:rPr>
          <w:color w:val="FF0000"/>
        </w:rPr>
        <w:t>sudo</w:t>
      </w:r>
      <w:proofErr w:type="spellEnd"/>
      <w:r>
        <w:rPr>
          <w:color w:val="FF0000"/>
        </w:rPr>
        <w:t xml:space="preserve"> firewall-</w:t>
      </w:r>
      <w:proofErr w:type="spellStart"/>
      <w:r>
        <w:rPr>
          <w:color w:val="FF0000"/>
        </w:rPr>
        <w:t>cmd</w:t>
      </w:r>
      <w:proofErr w:type="spellEnd"/>
      <w:r>
        <w:rPr>
          <w:color w:val="FF0000"/>
        </w:rPr>
        <w:t xml:space="preserve"> --zone=home --ad-rich-rule=’rule family=”ipv4” source addres</w:t>
      </w:r>
      <w:r>
        <w:rPr>
          <w:color w:val="FF0000"/>
        </w:rPr>
        <w:t>s=”138.138.0.3” reject’</w:t>
      </w:r>
      <w:r>
        <w:t>&gt;</w:t>
      </w:r>
      <w:r>
        <w:br/>
      </w:r>
    </w:p>
    <w:p w14:paraId="1F5C182E" w14:textId="77777777" w:rsidR="005A3F1A" w:rsidRDefault="00F869DC">
      <w:pPr>
        <w:pStyle w:val="Heading4"/>
        <w:keepNext w:val="0"/>
        <w:keepLines w:val="0"/>
        <w:spacing w:before="240" w:after="40"/>
        <w:rPr>
          <w:b/>
          <w:color w:val="000000"/>
          <w:sz w:val="22"/>
          <w:szCs w:val="22"/>
        </w:rPr>
      </w:pPr>
      <w:bookmarkStart w:id="20" w:name="_7f8tuvnelcwd" w:colFirst="0" w:colLast="0"/>
      <w:bookmarkEnd w:id="20"/>
      <w:r>
        <w:rPr>
          <w:b/>
          <w:color w:val="000000"/>
          <w:sz w:val="22"/>
          <w:szCs w:val="22"/>
        </w:rPr>
        <w:t>Block Ping/ICMP Requests</w:t>
      </w:r>
    </w:p>
    <w:p w14:paraId="2B186338" w14:textId="77777777" w:rsidR="005A3F1A" w:rsidRDefault="00F869DC">
      <w:pPr>
        <w:spacing w:before="240" w:after="240"/>
      </w:pPr>
      <w:r>
        <w:t xml:space="preserve">Harden your network against ping scans by blocking </w:t>
      </w:r>
      <w:proofErr w:type="spellStart"/>
      <w:r>
        <w:t>icmp</w:t>
      </w:r>
      <w:proofErr w:type="spellEnd"/>
      <w:r>
        <w:t xml:space="preserve"> echo replies.</w:t>
      </w:r>
    </w:p>
    <w:p w14:paraId="61A33242" w14:textId="77777777" w:rsidR="005A3F1A" w:rsidRDefault="00F869DC">
      <w:pPr>
        <w:numPr>
          <w:ilvl w:val="0"/>
          <w:numId w:val="4"/>
        </w:numPr>
        <w:spacing w:before="240" w:after="240"/>
      </w:pPr>
      <w:r>
        <w:t xml:space="preserve">Run the command that blocks pings and </w:t>
      </w:r>
      <w:proofErr w:type="spellStart"/>
      <w:r>
        <w:t>icmp</w:t>
      </w:r>
      <w:proofErr w:type="spellEnd"/>
      <w:r>
        <w:t xml:space="preserve"> requests in your public zone.</w:t>
      </w:r>
      <w:r>
        <w:br/>
      </w:r>
      <w:r>
        <w:br/>
      </w:r>
      <w:r>
        <w:lastRenderedPageBreak/>
        <w:t xml:space="preserve"> $ &lt;</w:t>
      </w:r>
      <w:proofErr w:type="spellStart"/>
      <w:r>
        <w:rPr>
          <w:color w:val="FF0000"/>
          <w:sz w:val="18"/>
          <w:szCs w:val="18"/>
        </w:rPr>
        <w:t>sudo</w:t>
      </w:r>
      <w:proofErr w:type="spellEnd"/>
      <w:r>
        <w:rPr>
          <w:color w:val="FF0000"/>
          <w:sz w:val="18"/>
          <w:szCs w:val="18"/>
        </w:rPr>
        <w:t xml:space="preserve"> firewall-</w:t>
      </w:r>
      <w:proofErr w:type="spellStart"/>
      <w:r>
        <w:rPr>
          <w:color w:val="FF0000"/>
          <w:sz w:val="18"/>
          <w:szCs w:val="18"/>
        </w:rPr>
        <w:t>cmd</w:t>
      </w:r>
      <w:proofErr w:type="spellEnd"/>
      <w:r>
        <w:rPr>
          <w:color w:val="FF0000"/>
          <w:sz w:val="18"/>
          <w:szCs w:val="18"/>
        </w:rPr>
        <w:t xml:space="preserve"> --zone=home --add-</w:t>
      </w:r>
      <w:proofErr w:type="spellStart"/>
      <w:r>
        <w:rPr>
          <w:color w:val="FF0000"/>
          <w:sz w:val="18"/>
          <w:szCs w:val="18"/>
        </w:rPr>
        <w:t>icmp</w:t>
      </w:r>
      <w:proofErr w:type="spellEnd"/>
      <w:r>
        <w:rPr>
          <w:color w:val="FF0000"/>
          <w:sz w:val="18"/>
          <w:szCs w:val="18"/>
        </w:rPr>
        <w:t>-block=echo-reply</w:t>
      </w:r>
      <w:r>
        <w:rPr>
          <w:color w:val="FF0000"/>
          <w:sz w:val="18"/>
          <w:szCs w:val="18"/>
        </w:rPr>
        <w:t xml:space="preserve"> --add-</w:t>
      </w:r>
      <w:proofErr w:type="spellStart"/>
      <w:r>
        <w:rPr>
          <w:color w:val="FF0000"/>
          <w:sz w:val="18"/>
          <w:szCs w:val="18"/>
        </w:rPr>
        <w:t>icmp</w:t>
      </w:r>
      <w:proofErr w:type="spellEnd"/>
      <w:r>
        <w:rPr>
          <w:color w:val="FF0000"/>
          <w:sz w:val="18"/>
          <w:szCs w:val="18"/>
        </w:rPr>
        <w:t>-block=echo-request</w:t>
      </w:r>
      <w:r>
        <w:t>&gt;</w:t>
      </w:r>
      <w:r>
        <w:br/>
      </w:r>
    </w:p>
    <w:p w14:paraId="4CCC02CA" w14:textId="77777777" w:rsidR="005A3F1A" w:rsidRDefault="00F869DC">
      <w:pPr>
        <w:pStyle w:val="Heading4"/>
        <w:keepNext w:val="0"/>
        <w:keepLines w:val="0"/>
        <w:spacing w:before="240" w:after="40"/>
        <w:rPr>
          <w:b/>
          <w:color w:val="000000"/>
          <w:sz w:val="22"/>
          <w:szCs w:val="22"/>
        </w:rPr>
      </w:pPr>
      <w:bookmarkStart w:id="21" w:name="_mku6ngdt1bs" w:colFirst="0" w:colLast="0"/>
      <w:bookmarkEnd w:id="21"/>
      <w:r>
        <w:rPr>
          <w:b/>
          <w:color w:val="000000"/>
          <w:sz w:val="22"/>
          <w:szCs w:val="22"/>
        </w:rPr>
        <w:t>Rule Check</w:t>
      </w:r>
    </w:p>
    <w:p w14:paraId="4993E00A" w14:textId="77777777" w:rsidR="005A3F1A" w:rsidRDefault="00F869DC">
      <w:pPr>
        <w:spacing w:before="240" w:after="240"/>
      </w:pPr>
      <w:r>
        <w:t xml:space="preserve">Now that you've set up your brand new </w:t>
      </w:r>
      <w:proofErr w:type="spellStart"/>
      <w:r>
        <w:t>firewalld</w:t>
      </w:r>
      <w:proofErr w:type="spellEnd"/>
      <w:r>
        <w:t xml:space="preserve"> installation, it's time to verify that all of the settings have taken effect.</w:t>
      </w:r>
    </w:p>
    <w:p w14:paraId="4906C59C" w14:textId="77777777" w:rsidR="005A3F1A" w:rsidRDefault="00F869DC">
      <w:r>
        <w:t>Run the command that lists all of the rule settings. Do one command at a time for each</w:t>
      </w:r>
      <w:r>
        <w:t xml:space="preserve"> zone.</w:t>
      </w:r>
      <w:r>
        <w:br/>
      </w:r>
      <w:r>
        <w:br/>
      </w:r>
      <w:r>
        <w:rPr>
          <w:noProof/>
        </w:rPr>
        <w:lastRenderedPageBreak/>
        <w:drawing>
          <wp:inline distT="114300" distB="114300" distL="114300" distR="114300" wp14:anchorId="1AF6D2EB" wp14:editId="0A065059">
            <wp:extent cx="3695700" cy="7543800"/>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3695700" cy="7543800"/>
                    </a:xfrm>
                    <a:prstGeom prst="rect">
                      <a:avLst/>
                    </a:prstGeom>
                    <a:ln/>
                  </pic:spPr>
                </pic:pic>
              </a:graphicData>
            </a:graphic>
          </wp:inline>
        </w:drawing>
      </w:r>
      <w:r>
        <w:rPr>
          <w:noProof/>
        </w:rPr>
        <w:lastRenderedPageBreak/>
        <w:drawing>
          <wp:inline distT="114300" distB="114300" distL="114300" distR="114300" wp14:anchorId="2F452B0B" wp14:editId="0B910E21">
            <wp:extent cx="4514850" cy="7467600"/>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4514850" cy="7467600"/>
                    </a:xfrm>
                    <a:prstGeom prst="rect">
                      <a:avLst/>
                    </a:prstGeom>
                    <a:ln/>
                  </pic:spPr>
                </pic:pic>
              </a:graphicData>
            </a:graphic>
          </wp:inline>
        </w:drawing>
      </w:r>
      <w:r>
        <w:rPr>
          <w:noProof/>
        </w:rPr>
        <w:lastRenderedPageBreak/>
        <w:drawing>
          <wp:inline distT="114300" distB="114300" distL="114300" distR="114300" wp14:anchorId="56D7C641" wp14:editId="2EDD8348">
            <wp:extent cx="3429000" cy="748665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3429000" cy="7486650"/>
                    </a:xfrm>
                    <a:prstGeom prst="rect">
                      <a:avLst/>
                    </a:prstGeom>
                    <a:ln/>
                  </pic:spPr>
                </pic:pic>
              </a:graphicData>
            </a:graphic>
          </wp:inline>
        </w:drawing>
      </w:r>
      <w:r>
        <w:rPr>
          <w:noProof/>
        </w:rPr>
        <w:lastRenderedPageBreak/>
        <w:drawing>
          <wp:inline distT="114300" distB="114300" distL="114300" distR="114300" wp14:anchorId="03022891" wp14:editId="04DAFA20">
            <wp:extent cx="3228975" cy="74676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3228975" cy="7467600"/>
                    </a:xfrm>
                    <a:prstGeom prst="rect">
                      <a:avLst/>
                    </a:prstGeom>
                    <a:ln/>
                  </pic:spPr>
                </pic:pic>
              </a:graphicData>
            </a:graphic>
          </wp:inline>
        </w:drawing>
      </w:r>
      <w:r>
        <w:br/>
      </w:r>
    </w:p>
    <w:p w14:paraId="23D7D3AE" w14:textId="77777777" w:rsidR="005A3F1A" w:rsidRDefault="00F869DC">
      <w:pPr>
        <w:numPr>
          <w:ilvl w:val="0"/>
          <w:numId w:val="26"/>
        </w:numPr>
        <w:spacing w:before="240" w:after="240"/>
      </w:pPr>
      <w:r>
        <w:lastRenderedPageBreak/>
        <w:t>Are all of our rules in place? If not, then go back and make the necessary modifications before checking again.</w:t>
      </w:r>
      <w:r>
        <w:br/>
      </w:r>
    </w:p>
    <w:p w14:paraId="29E0842B" w14:textId="77777777" w:rsidR="005A3F1A" w:rsidRDefault="00F869DC">
      <w:pPr>
        <w:spacing w:before="240" w:after="240"/>
      </w:pPr>
      <w:r>
        <w:t xml:space="preserve">Congratulations! You have successfully configured and deployed a fully comprehensive </w:t>
      </w:r>
      <w:proofErr w:type="spellStart"/>
      <w:r>
        <w:t>firewalld</w:t>
      </w:r>
      <w:proofErr w:type="spellEnd"/>
      <w:r>
        <w:t xml:space="preserve"> installation.</w:t>
      </w:r>
    </w:p>
    <w:p w14:paraId="253B23D0" w14:textId="77777777" w:rsidR="005A3F1A" w:rsidRDefault="00F869DC">
      <w:r>
        <w:pict w14:anchorId="5FBA60FC">
          <v:rect id="_x0000_i1025" style="width:0;height:1.5pt" o:hralign="center" o:hrstd="t" o:hr="t" fillcolor="#a0a0a0" stroked="f"/>
        </w:pict>
      </w:r>
    </w:p>
    <w:p w14:paraId="68D9B342" w14:textId="77777777" w:rsidR="005A3F1A" w:rsidRDefault="00F869DC">
      <w:pPr>
        <w:pStyle w:val="Heading3"/>
        <w:keepNext w:val="0"/>
        <w:keepLines w:val="0"/>
        <w:spacing w:before="280"/>
        <w:rPr>
          <w:b/>
          <w:color w:val="000000"/>
          <w:sz w:val="26"/>
          <w:szCs w:val="26"/>
        </w:rPr>
      </w:pPr>
      <w:bookmarkStart w:id="22" w:name="_4fa88s7n7mer" w:colFirst="0" w:colLast="0"/>
      <w:bookmarkEnd w:id="22"/>
      <w:r>
        <w:rPr>
          <w:b/>
          <w:color w:val="000000"/>
          <w:sz w:val="26"/>
          <w:szCs w:val="26"/>
        </w:rPr>
        <w:t xml:space="preserve">Part 3: IDS, IPS, </w:t>
      </w:r>
      <w:proofErr w:type="spellStart"/>
      <w:r>
        <w:rPr>
          <w:b/>
          <w:color w:val="000000"/>
          <w:sz w:val="26"/>
          <w:szCs w:val="26"/>
        </w:rPr>
        <w:t>DiD</w:t>
      </w:r>
      <w:proofErr w:type="spellEnd"/>
      <w:r>
        <w:rPr>
          <w:b/>
          <w:color w:val="000000"/>
          <w:sz w:val="26"/>
          <w:szCs w:val="26"/>
        </w:rPr>
        <w:t xml:space="preserve"> and Firewalls</w:t>
      </w:r>
    </w:p>
    <w:p w14:paraId="02BEDCDF" w14:textId="77777777" w:rsidR="005A3F1A" w:rsidRDefault="00F869DC">
      <w:pPr>
        <w:spacing w:before="240" w:after="240"/>
      </w:pPr>
      <w:r>
        <w:t>Now, we will work on another lab. Before you start, complete the following review questions.</w:t>
      </w:r>
    </w:p>
    <w:p w14:paraId="6F2C0E15" w14:textId="77777777" w:rsidR="005A3F1A" w:rsidRDefault="00F869DC">
      <w:pPr>
        <w:pStyle w:val="Heading4"/>
        <w:keepNext w:val="0"/>
        <w:keepLines w:val="0"/>
        <w:spacing w:before="240" w:after="40"/>
        <w:rPr>
          <w:b/>
          <w:color w:val="000000"/>
          <w:sz w:val="22"/>
          <w:szCs w:val="22"/>
        </w:rPr>
      </w:pPr>
      <w:bookmarkStart w:id="23" w:name="_ff8s21ui8q7f" w:colFirst="0" w:colLast="0"/>
      <w:bookmarkEnd w:id="23"/>
      <w:r>
        <w:rPr>
          <w:b/>
          <w:color w:val="000000"/>
          <w:sz w:val="22"/>
          <w:szCs w:val="22"/>
        </w:rPr>
        <w:t>IDS vs. IPS Systems</w:t>
      </w:r>
    </w:p>
    <w:p w14:paraId="082528E1" w14:textId="77777777" w:rsidR="005A3F1A" w:rsidRDefault="00F869DC">
      <w:pPr>
        <w:numPr>
          <w:ilvl w:val="0"/>
          <w:numId w:val="24"/>
        </w:numPr>
        <w:spacing w:before="240"/>
      </w:pPr>
      <w:r>
        <w:t>Name and define two ways an IDS connects to a network.</w:t>
      </w:r>
      <w:r>
        <w:br/>
      </w:r>
      <w:r>
        <w:br/>
        <w:t xml:space="preserve"> Answer 1: </w:t>
      </w:r>
      <w:r>
        <w:rPr>
          <w:color w:val="FF0000"/>
        </w:rPr>
        <w:t>Signature-based IDS</w:t>
      </w:r>
      <w:r>
        <w:br/>
      </w:r>
      <w:r>
        <w:br/>
        <w:t xml:space="preserve"> Answer 2: </w:t>
      </w:r>
      <w:r>
        <w:rPr>
          <w:color w:val="FF0000"/>
        </w:rPr>
        <w:t>Anomaly-based IDS</w:t>
      </w:r>
      <w:r>
        <w:br/>
      </w:r>
    </w:p>
    <w:p w14:paraId="149E03DA" w14:textId="77777777" w:rsidR="005A3F1A" w:rsidRDefault="00F869DC">
      <w:pPr>
        <w:numPr>
          <w:ilvl w:val="0"/>
          <w:numId w:val="24"/>
        </w:numPr>
      </w:pPr>
      <w:r>
        <w:t>Describe how an IPS connects to a network.</w:t>
      </w:r>
      <w:r>
        <w:br/>
      </w:r>
      <w:r>
        <w:br/>
        <w:t xml:space="preserve"> Answer: </w:t>
      </w:r>
      <w:r>
        <w:rPr>
          <w:color w:val="FF0000"/>
        </w:rPr>
        <w:t>Through Network Tap or Mirrored SPAN port</w:t>
      </w:r>
      <w:r>
        <w:br/>
      </w:r>
    </w:p>
    <w:p w14:paraId="0D0679F2" w14:textId="77777777" w:rsidR="005A3F1A" w:rsidRDefault="00F869DC">
      <w:pPr>
        <w:numPr>
          <w:ilvl w:val="0"/>
          <w:numId w:val="24"/>
        </w:numPr>
      </w:pPr>
      <w:r>
        <w:t>What type of IDS compares patterns of traffic to predefined signatures and is unable to detect Zero-Day attacks?</w:t>
      </w:r>
      <w:r>
        <w:br/>
      </w:r>
      <w:r>
        <w:br/>
        <w:t xml:space="preserve"> Answer: </w:t>
      </w:r>
      <w:r>
        <w:rPr>
          <w:color w:val="FF0000"/>
        </w:rPr>
        <w:t>Snort</w:t>
      </w:r>
      <w:r>
        <w:br/>
      </w:r>
    </w:p>
    <w:p w14:paraId="4C80F1C9" w14:textId="77777777" w:rsidR="005A3F1A" w:rsidRDefault="00F869DC">
      <w:pPr>
        <w:numPr>
          <w:ilvl w:val="0"/>
          <w:numId w:val="24"/>
        </w:numPr>
        <w:spacing w:after="240"/>
      </w:pPr>
      <w:r>
        <w:t xml:space="preserve">Which type </w:t>
      </w:r>
      <w:r>
        <w:t>of IDS is beneficial for detecting all suspicious traffic that deviates from the well-known baseline and is excellent at detecting when an attacker probes or sweeps a network?</w:t>
      </w:r>
      <w:r>
        <w:br/>
      </w:r>
      <w:r>
        <w:br/>
        <w:t xml:space="preserve"> Answer: </w:t>
      </w:r>
      <w:r>
        <w:rPr>
          <w:color w:val="FF0000"/>
        </w:rPr>
        <w:t>Anomaly Type</w:t>
      </w:r>
      <w:r>
        <w:br/>
      </w:r>
    </w:p>
    <w:p w14:paraId="09C880B1" w14:textId="77777777" w:rsidR="005A3F1A" w:rsidRDefault="005A3F1A">
      <w:pPr>
        <w:spacing w:before="240" w:after="240"/>
      </w:pPr>
    </w:p>
    <w:p w14:paraId="6BFDC384" w14:textId="77777777" w:rsidR="005A3F1A" w:rsidRDefault="005A3F1A">
      <w:pPr>
        <w:spacing w:before="240" w:after="240"/>
      </w:pPr>
    </w:p>
    <w:p w14:paraId="01428828" w14:textId="77777777" w:rsidR="005A3F1A" w:rsidRDefault="005A3F1A">
      <w:pPr>
        <w:spacing w:before="240" w:after="240"/>
      </w:pPr>
    </w:p>
    <w:p w14:paraId="706E1AE7" w14:textId="77777777" w:rsidR="005A3F1A" w:rsidRDefault="005A3F1A">
      <w:pPr>
        <w:spacing w:before="240" w:after="240"/>
      </w:pPr>
    </w:p>
    <w:p w14:paraId="4B0B0ED9" w14:textId="77777777" w:rsidR="005A3F1A" w:rsidRDefault="005A3F1A">
      <w:pPr>
        <w:spacing w:before="240" w:after="240"/>
      </w:pPr>
    </w:p>
    <w:p w14:paraId="024574AD" w14:textId="77777777" w:rsidR="005A3F1A" w:rsidRDefault="00F869DC">
      <w:pPr>
        <w:pStyle w:val="Heading4"/>
        <w:keepNext w:val="0"/>
        <w:keepLines w:val="0"/>
        <w:spacing w:before="240" w:after="40"/>
        <w:rPr>
          <w:b/>
          <w:color w:val="000000"/>
          <w:sz w:val="22"/>
          <w:szCs w:val="22"/>
        </w:rPr>
      </w:pPr>
      <w:bookmarkStart w:id="24" w:name="_vpkila7vs4r" w:colFirst="0" w:colLast="0"/>
      <w:bookmarkEnd w:id="24"/>
      <w:r>
        <w:rPr>
          <w:b/>
          <w:color w:val="000000"/>
          <w:sz w:val="22"/>
          <w:szCs w:val="22"/>
        </w:rPr>
        <w:lastRenderedPageBreak/>
        <w:t>Defense in Depth</w:t>
      </w:r>
    </w:p>
    <w:p w14:paraId="3D99BC28" w14:textId="77777777" w:rsidR="005A3F1A" w:rsidRDefault="00F869DC">
      <w:pPr>
        <w:numPr>
          <w:ilvl w:val="0"/>
          <w:numId w:val="11"/>
        </w:numPr>
        <w:spacing w:before="240"/>
      </w:pPr>
      <w:r>
        <w:t>For each of the following scenario</w:t>
      </w:r>
      <w:r>
        <w:t>s, provide the layer of Defense in Depth that applies:</w:t>
      </w:r>
      <w:r>
        <w:br/>
      </w:r>
    </w:p>
    <w:p w14:paraId="4DD423EC" w14:textId="77777777" w:rsidR="005A3F1A" w:rsidRDefault="00F869DC">
      <w:pPr>
        <w:numPr>
          <w:ilvl w:val="1"/>
          <w:numId w:val="11"/>
        </w:numPr>
      </w:pPr>
      <w:r>
        <w:t>A criminal hacker tailgates an employee through an exterior door into a secured facility, explaining that they forgot their badge at home.</w:t>
      </w:r>
      <w:r>
        <w:br/>
      </w:r>
      <w:r>
        <w:br/>
        <w:t xml:space="preserve"> Answer: </w:t>
      </w:r>
      <w:r>
        <w:rPr>
          <w:color w:val="FF0000"/>
        </w:rPr>
        <w:t>Perimeter</w:t>
      </w:r>
      <w:r>
        <w:br/>
      </w:r>
    </w:p>
    <w:p w14:paraId="5E72F9F6" w14:textId="77777777" w:rsidR="005A3F1A" w:rsidRDefault="00F869DC">
      <w:pPr>
        <w:numPr>
          <w:ilvl w:val="1"/>
          <w:numId w:val="11"/>
        </w:numPr>
      </w:pPr>
      <w:r>
        <w:t xml:space="preserve">A zero-day goes undetected by antivirus </w:t>
      </w:r>
      <w:r>
        <w:t>software.</w:t>
      </w:r>
      <w:r>
        <w:br/>
      </w:r>
      <w:r>
        <w:br/>
        <w:t xml:space="preserve"> Answer: </w:t>
      </w:r>
      <w:r>
        <w:rPr>
          <w:color w:val="FF0000"/>
        </w:rPr>
        <w:t xml:space="preserve">Application &amp; Data because the Application could have flaws in it and that the criminal found them. The data would be in trouble and thus the data defenses would need to be heightened. </w:t>
      </w:r>
      <w:r>
        <w:br/>
      </w:r>
    </w:p>
    <w:p w14:paraId="7BEC3B6A" w14:textId="77777777" w:rsidR="005A3F1A" w:rsidRDefault="00F869DC">
      <w:pPr>
        <w:numPr>
          <w:ilvl w:val="1"/>
          <w:numId w:val="11"/>
        </w:numPr>
      </w:pPr>
      <w:r>
        <w:t>A criminal successfully gains access to HR’s data</w:t>
      </w:r>
      <w:r>
        <w:t>base.</w:t>
      </w:r>
      <w:r>
        <w:br/>
      </w:r>
      <w:r>
        <w:br/>
        <w:t xml:space="preserve"> Answer: </w:t>
      </w:r>
      <w:r>
        <w:rPr>
          <w:color w:val="FF0000"/>
        </w:rPr>
        <w:t>Data</w:t>
      </w:r>
      <w:r>
        <w:br/>
      </w:r>
    </w:p>
    <w:p w14:paraId="30B044AD" w14:textId="77777777" w:rsidR="005A3F1A" w:rsidRDefault="00F869DC">
      <w:pPr>
        <w:numPr>
          <w:ilvl w:val="1"/>
          <w:numId w:val="11"/>
        </w:numPr>
      </w:pPr>
      <w:r>
        <w:t>A criminal hacker exploits a vulnerability within an operating system.</w:t>
      </w:r>
      <w:r>
        <w:br/>
      </w:r>
      <w:r>
        <w:br/>
        <w:t xml:space="preserve"> Answer:</w:t>
      </w:r>
      <w:r>
        <w:rPr>
          <w:color w:val="FF0000"/>
        </w:rPr>
        <w:t xml:space="preserve"> Host &amp; Application because the host is what the operating system could be considered and the application could also be what the operating system could be</w:t>
      </w:r>
      <w:r>
        <w:rPr>
          <w:color w:val="FF0000"/>
        </w:rPr>
        <w:t xml:space="preserve"> called.</w:t>
      </w:r>
      <w:r>
        <w:br/>
      </w:r>
    </w:p>
    <w:p w14:paraId="75475B5D" w14:textId="77777777" w:rsidR="005A3F1A" w:rsidRDefault="00F869DC">
      <w:pPr>
        <w:numPr>
          <w:ilvl w:val="1"/>
          <w:numId w:val="11"/>
        </w:numPr>
      </w:pPr>
      <w:r>
        <w:t>A hacktivist organization successfully performs a DDoS attack, taking down a government website.</w:t>
      </w:r>
      <w:r>
        <w:br/>
      </w:r>
      <w:r>
        <w:br/>
        <w:t xml:space="preserve"> Answer: </w:t>
      </w:r>
      <w:r>
        <w:rPr>
          <w:color w:val="FF0000"/>
        </w:rPr>
        <w:t xml:space="preserve">Host because the host of the network or the site will be attacked and thus the defense would need to be fixed. </w:t>
      </w:r>
      <w:r>
        <w:br/>
      </w:r>
    </w:p>
    <w:p w14:paraId="4D88F9AB" w14:textId="77777777" w:rsidR="005A3F1A" w:rsidRDefault="00F869DC">
      <w:pPr>
        <w:numPr>
          <w:ilvl w:val="1"/>
          <w:numId w:val="11"/>
        </w:numPr>
      </w:pPr>
      <w:r>
        <w:t xml:space="preserve">Data is classified at the </w:t>
      </w:r>
      <w:r>
        <w:t>wrong classification level.</w:t>
      </w:r>
      <w:r>
        <w:br/>
      </w:r>
      <w:r>
        <w:br/>
        <w:t xml:space="preserve"> Answer: </w:t>
      </w:r>
      <w:r>
        <w:rPr>
          <w:color w:val="FF0000"/>
        </w:rPr>
        <w:t>Data</w:t>
      </w:r>
      <w:r>
        <w:br/>
      </w:r>
    </w:p>
    <w:p w14:paraId="1ADEEAC4" w14:textId="77777777" w:rsidR="005A3F1A" w:rsidRDefault="00F869DC">
      <w:pPr>
        <w:numPr>
          <w:ilvl w:val="1"/>
          <w:numId w:val="11"/>
        </w:numPr>
      </w:pPr>
      <w:r>
        <w:t xml:space="preserve">A state sponsored hacker group successfully </w:t>
      </w:r>
      <w:proofErr w:type="spellStart"/>
      <w:r>
        <w:t>firewalked</w:t>
      </w:r>
      <w:proofErr w:type="spellEnd"/>
      <w:r>
        <w:t xml:space="preserve"> an organization to produce a list of active services on an email server.</w:t>
      </w:r>
      <w:r>
        <w:br/>
      </w:r>
      <w:r>
        <w:br/>
        <w:t xml:space="preserve"> Answer: </w:t>
      </w:r>
      <w:r>
        <w:rPr>
          <w:color w:val="FF0000"/>
        </w:rPr>
        <w:t>Network</w:t>
      </w:r>
      <w:r>
        <w:br/>
      </w:r>
    </w:p>
    <w:p w14:paraId="74E12C47" w14:textId="77777777" w:rsidR="005A3F1A" w:rsidRDefault="00F869DC">
      <w:pPr>
        <w:numPr>
          <w:ilvl w:val="0"/>
          <w:numId w:val="11"/>
        </w:numPr>
      </w:pPr>
      <w:r>
        <w:t>Name one method of protecting data-at-rest from being readable on</w:t>
      </w:r>
      <w:r>
        <w:t xml:space="preserve"> hard drive.</w:t>
      </w:r>
      <w:r>
        <w:br/>
      </w:r>
      <w:r>
        <w:br/>
        <w:t xml:space="preserve"> Answer: </w:t>
      </w:r>
      <w:r>
        <w:rPr>
          <w:color w:val="FF0000"/>
        </w:rPr>
        <w:t>MAC Layer Firewall</w:t>
      </w:r>
      <w:r>
        <w:br/>
      </w:r>
    </w:p>
    <w:p w14:paraId="7D6CA024" w14:textId="77777777" w:rsidR="005A3F1A" w:rsidRDefault="00F869DC">
      <w:pPr>
        <w:numPr>
          <w:ilvl w:val="0"/>
          <w:numId w:val="11"/>
        </w:numPr>
      </w:pPr>
      <w:r>
        <w:lastRenderedPageBreak/>
        <w:t>Name one method to protect data-in-transit.</w:t>
      </w:r>
      <w:r>
        <w:br/>
      </w:r>
      <w:r>
        <w:br/>
        <w:t xml:space="preserve"> Answer: </w:t>
      </w:r>
      <w:r>
        <w:rPr>
          <w:color w:val="FF0000"/>
        </w:rPr>
        <w:t>Packet Filtering Fire</w:t>
      </w:r>
      <w:r>
        <w:br/>
      </w:r>
    </w:p>
    <w:p w14:paraId="4B488B20" w14:textId="77777777" w:rsidR="005A3F1A" w:rsidRDefault="00F869DC">
      <w:pPr>
        <w:numPr>
          <w:ilvl w:val="0"/>
          <w:numId w:val="11"/>
        </w:numPr>
      </w:pPr>
      <w:r>
        <w:t>What technology could provide law enforcement with the ability to track and recover a stolen laptop.</w:t>
      </w:r>
      <w:r>
        <w:br/>
      </w:r>
      <w:r>
        <w:br/>
        <w:t xml:space="preserve"> Answer: </w:t>
      </w:r>
      <w:proofErr w:type="spellStart"/>
      <w:r>
        <w:rPr>
          <w:color w:val="FF0000"/>
        </w:rPr>
        <w:t>LoJack</w:t>
      </w:r>
      <w:proofErr w:type="spellEnd"/>
      <w:r>
        <w:rPr>
          <w:color w:val="FF0000"/>
        </w:rPr>
        <w:t>?</w:t>
      </w:r>
      <w:r>
        <w:br/>
      </w:r>
    </w:p>
    <w:p w14:paraId="390E22D1" w14:textId="77777777" w:rsidR="005A3F1A" w:rsidRDefault="00F869DC">
      <w:pPr>
        <w:numPr>
          <w:ilvl w:val="0"/>
          <w:numId w:val="11"/>
        </w:numPr>
        <w:spacing w:after="240"/>
      </w:pPr>
      <w:r>
        <w:t>How could you prevent an attacker from booting a stolen laptop using an external hard drive?</w:t>
      </w:r>
      <w:r>
        <w:br/>
      </w:r>
      <w:r>
        <w:br/>
        <w:t xml:space="preserve"> Answer: </w:t>
      </w:r>
      <w:r>
        <w:rPr>
          <w:color w:val="FF0000"/>
        </w:rPr>
        <w:t xml:space="preserve">Don’t lose it in the first place? If they stole it from you, you could use a </w:t>
      </w:r>
      <w:proofErr w:type="spellStart"/>
      <w:r>
        <w:rPr>
          <w:color w:val="FF0000"/>
        </w:rPr>
        <w:t>Bitlocker</w:t>
      </w:r>
      <w:proofErr w:type="spellEnd"/>
      <w:r>
        <w:rPr>
          <w:color w:val="FF0000"/>
        </w:rPr>
        <w:t xml:space="preserve"> that encrypts the </w:t>
      </w:r>
      <w:proofErr w:type="spellStart"/>
      <w:r>
        <w:rPr>
          <w:color w:val="FF0000"/>
        </w:rPr>
        <w:t>harddrive</w:t>
      </w:r>
      <w:proofErr w:type="spellEnd"/>
      <w:r>
        <w:rPr>
          <w:color w:val="FF0000"/>
        </w:rPr>
        <w:t xml:space="preserve"> on the computer </w:t>
      </w:r>
      <w:r>
        <w:br/>
      </w:r>
    </w:p>
    <w:p w14:paraId="6E5A7DBF" w14:textId="77777777" w:rsidR="005A3F1A" w:rsidRDefault="00F869DC">
      <w:pPr>
        <w:pStyle w:val="Heading4"/>
        <w:keepNext w:val="0"/>
        <w:keepLines w:val="0"/>
        <w:spacing w:before="240" w:after="40"/>
        <w:rPr>
          <w:b/>
          <w:color w:val="000000"/>
          <w:sz w:val="22"/>
          <w:szCs w:val="22"/>
        </w:rPr>
      </w:pPr>
      <w:bookmarkStart w:id="25" w:name="_e5iwzmtmrvxt" w:colFirst="0" w:colLast="0"/>
      <w:bookmarkEnd w:id="25"/>
      <w:r>
        <w:rPr>
          <w:b/>
          <w:color w:val="000000"/>
          <w:sz w:val="22"/>
          <w:szCs w:val="22"/>
        </w:rPr>
        <w:t>Firewall Architectur</w:t>
      </w:r>
      <w:r>
        <w:rPr>
          <w:b/>
          <w:color w:val="000000"/>
          <w:sz w:val="22"/>
          <w:szCs w:val="22"/>
        </w:rPr>
        <w:t>es and Methodologies</w:t>
      </w:r>
    </w:p>
    <w:p w14:paraId="2096EFB7" w14:textId="77777777" w:rsidR="005A3F1A" w:rsidRDefault="00F869DC">
      <w:pPr>
        <w:numPr>
          <w:ilvl w:val="0"/>
          <w:numId w:val="27"/>
        </w:numPr>
        <w:spacing w:before="240" w:after="240"/>
      </w:pPr>
      <w:r>
        <w:t>Which type of firewall verifies the three-way TCP handshake? TCP handshake checks are designed to ensure that session packets are from legitimate sources.</w:t>
      </w:r>
    </w:p>
    <w:p w14:paraId="5977058A" w14:textId="77777777" w:rsidR="005A3F1A" w:rsidRDefault="00F869DC">
      <w:pPr>
        <w:spacing w:before="240" w:after="240"/>
        <w:rPr>
          <w:color w:val="FF0000"/>
        </w:rPr>
      </w:pPr>
      <w:r>
        <w:t>Answer:</w:t>
      </w:r>
      <w:r>
        <w:rPr>
          <w:color w:val="FF0000"/>
        </w:rPr>
        <w:t xml:space="preserve"> Circuit-Level Firewalls</w:t>
      </w:r>
    </w:p>
    <w:p w14:paraId="461C529A" w14:textId="77777777" w:rsidR="005A3F1A" w:rsidRDefault="00F869DC">
      <w:pPr>
        <w:numPr>
          <w:ilvl w:val="0"/>
          <w:numId w:val="18"/>
        </w:numPr>
        <w:spacing w:before="240" w:after="240"/>
      </w:pPr>
      <w:r>
        <w:t>Which type of firewall considers the connection as a whole? Meaning, instead of looking at only individual packets, these firewalls look at whole streams of packets at one time.</w:t>
      </w:r>
    </w:p>
    <w:p w14:paraId="4799C51F" w14:textId="77777777" w:rsidR="005A3F1A" w:rsidRDefault="00F869DC">
      <w:pPr>
        <w:spacing w:before="240" w:after="240"/>
        <w:rPr>
          <w:color w:val="FF0000"/>
        </w:rPr>
      </w:pPr>
      <w:r>
        <w:t xml:space="preserve">Answer: </w:t>
      </w:r>
      <w:r>
        <w:rPr>
          <w:color w:val="FF0000"/>
        </w:rPr>
        <w:t>Packet-Filtering Firewalls (Stateful)</w:t>
      </w:r>
    </w:p>
    <w:p w14:paraId="712C14AB" w14:textId="77777777" w:rsidR="005A3F1A" w:rsidRDefault="00F869DC">
      <w:pPr>
        <w:numPr>
          <w:ilvl w:val="0"/>
          <w:numId w:val="3"/>
        </w:numPr>
        <w:spacing w:before="240" w:after="240"/>
      </w:pPr>
      <w:r>
        <w:t>Which type of firewall intercept</w:t>
      </w:r>
      <w:r>
        <w:t>s all traffic prior to being forwarded to its final destination. In a sense, these firewalls act on behalf of the recipient by ensuring the traffic is safe prior to forwarding it?</w:t>
      </w:r>
    </w:p>
    <w:p w14:paraId="4321DF3A" w14:textId="77777777" w:rsidR="005A3F1A" w:rsidRDefault="00F869DC">
      <w:pPr>
        <w:spacing w:before="240" w:after="240"/>
        <w:rPr>
          <w:color w:val="FF0000"/>
        </w:rPr>
      </w:pPr>
      <w:r>
        <w:t xml:space="preserve">Answer: </w:t>
      </w:r>
      <w:r>
        <w:rPr>
          <w:color w:val="FF0000"/>
        </w:rPr>
        <w:t>Application/Proxy Firewalls</w:t>
      </w:r>
    </w:p>
    <w:p w14:paraId="057D9EB2" w14:textId="77777777" w:rsidR="005A3F1A" w:rsidRDefault="00F869DC">
      <w:pPr>
        <w:numPr>
          <w:ilvl w:val="0"/>
          <w:numId w:val="29"/>
        </w:numPr>
        <w:spacing w:before="240" w:after="240"/>
      </w:pPr>
      <w:r>
        <w:t>Which type of firewall examines data wit</w:t>
      </w:r>
      <w:r>
        <w:t>hin a packet as it progresses through a network interface by examining source and destination IP address, port number, and packet type- all without opening the packet to inspect its contents?</w:t>
      </w:r>
    </w:p>
    <w:p w14:paraId="3F3DD859" w14:textId="77777777" w:rsidR="005A3F1A" w:rsidRDefault="00F869DC">
      <w:pPr>
        <w:spacing w:before="240" w:after="240"/>
      </w:pPr>
      <w:r>
        <w:t>Answer:</w:t>
      </w:r>
      <w:r>
        <w:rPr>
          <w:color w:val="FF0000"/>
        </w:rPr>
        <w:t xml:space="preserve"> Packet-Filtering Firewalls (Stateless)</w:t>
      </w:r>
    </w:p>
    <w:p w14:paraId="42A1A553" w14:textId="77777777" w:rsidR="005A3F1A" w:rsidRDefault="00F869DC">
      <w:pPr>
        <w:numPr>
          <w:ilvl w:val="0"/>
          <w:numId w:val="5"/>
        </w:numPr>
        <w:spacing w:before="240" w:after="240"/>
      </w:pPr>
      <w:r>
        <w:t>Which type of fir</w:t>
      </w:r>
      <w:r>
        <w:t>ewall filters based solely on source and destination MAC address?</w:t>
      </w:r>
    </w:p>
    <w:p w14:paraId="757832A2" w14:textId="6868634D" w:rsidR="005A3F1A" w:rsidRDefault="00F869DC" w:rsidP="00F869DC">
      <w:pPr>
        <w:spacing w:before="240" w:after="240"/>
        <w:rPr>
          <w:color w:val="FF0000"/>
        </w:rPr>
      </w:pPr>
      <w:r>
        <w:t>Answer:</w:t>
      </w:r>
      <w:r>
        <w:rPr>
          <w:color w:val="FF0000"/>
        </w:rPr>
        <w:t xml:space="preserve"> MAC Layer Firewall</w:t>
      </w:r>
      <w:bookmarkStart w:id="26" w:name="_1xfi30dmybon" w:colFirst="0" w:colLast="0"/>
      <w:bookmarkEnd w:id="26"/>
    </w:p>
    <w:p w14:paraId="07B67A49" w14:textId="77777777" w:rsidR="00F869DC" w:rsidRPr="00F869DC" w:rsidRDefault="00F869DC" w:rsidP="00F869DC">
      <w:pPr>
        <w:spacing w:before="240" w:after="240"/>
        <w:rPr>
          <w:color w:val="FF0000"/>
        </w:rPr>
      </w:pPr>
    </w:p>
    <w:p w14:paraId="1F3B5E66" w14:textId="77777777" w:rsidR="005A3F1A" w:rsidRDefault="00F869DC">
      <w:pPr>
        <w:pStyle w:val="Heading2"/>
        <w:keepNext w:val="0"/>
        <w:keepLines w:val="0"/>
        <w:spacing w:after="80"/>
        <w:rPr>
          <w:b/>
          <w:sz w:val="34"/>
          <w:szCs w:val="34"/>
        </w:rPr>
      </w:pPr>
      <w:bookmarkStart w:id="27" w:name="_udmu8yi4u3x8" w:colFirst="0" w:colLast="0"/>
      <w:bookmarkEnd w:id="27"/>
      <w:r>
        <w:rPr>
          <w:b/>
          <w:sz w:val="34"/>
          <w:szCs w:val="34"/>
        </w:rPr>
        <w:lastRenderedPageBreak/>
        <w:t>Optional</w:t>
      </w:r>
    </w:p>
    <w:p w14:paraId="43A1381C" w14:textId="77777777" w:rsidR="005A3F1A" w:rsidRDefault="00F869DC">
      <w:pPr>
        <w:pStyle w:val="Heading4"/>
        <w:keepNext w:val="0"/>
        <w:keepLines w:val="0"/>
        <w:spacing w:before="240" w:after="40"/>
        <w:rPr>
          <w:b/>
          <w:color w:val="000000"/>
          <w:sz w:val="22"/>
          <w:szCs w:val="22"/>
        </w:rPr>
      </w:pPr>
      <w:bookmarkStart w:id="28" w:name="_p2u84ivttimt" w:colFirst="0" w:colLast="0"/>
      <w:bookmarkEnd w:id="28"/>
      <w:r>
        <w:rPr>
          <w:b/>
          <w:color w:val="000000"/>
          <w:sz w:val="22"/>
          <w:szCs w:val="22"/>
        </w:rPr>
        <w:t>The Cyber Kill Chain</w:t>
      </w:r>
    </w:p>
    <w:p w14:paraId="1AF267D6" w14:textId="77777777" w:rsidR="005A3F1A" w:rsidRDefault="00F869DC">
      <w:pPr>
        <w:spacing w:before="240" w:after="240"/>
      </w:pPr>
      <w:r>
        <w:t>Name each of the seven stages for the Cyber Kill chain and provide a brief example of each.</w:t>
      </w:r>
    </w:p>
    <w:p w14:paraId="6086322A" w14:textId="77777777" w:rsidR="005A3F1A" w:rsidRDefault="00F869DC">
      <w:pPr>
        <w:spacing w:before="240" w:after="240"/>
      </w:pPr>
      <w:hyperlink r:id="rId17">
        <w:r>
          <w:rPr>
            <w:color w:val="1155CC"/>
            <w:u w:val="single"/>
          </w:rPr>
          <w:t>https://www.lepide.com/blog/what-is-the-cyber-kill-chain-and-how-it-wo</w:t>
        </w:r>
        <w:r>
          <w:rPr>
            <w:color w:val="1155CC"/>
            <w:u w:val="single"/>
          </w:rPr>
          <w:t>rks/</w:t>
        </w:r>
      </w:hyperlink>
      <w:r>
        <w:t xml:space="preserve"> </w:t>
      </w:r>
    </w:p>
    <w:p w14:paraId="173F62A8" w14:textId="77777777" w:rsidR="005A3F1A" w:rsidRDefault="00F869DC">
      <w:pPr>
        <w:numPr>
          <w:ilvl w:val="0"/>
          <w:numId w:val="22"/>
        </w:numPr>
        <w:spacing w:before="240"/>
      </w:pPr>
      <w:r>
        <w:t xml:space="preserve">Stage 1: </w:t>
      </w:r>
      <w:r>
        <w:rPr>
          <w:color w:val="FF0000"/>
        </w:rPr>
        <w:t xml:space="preserve">Reconnaissance: Attackers are selecting their victim and researching their security vulnerabilities.  </w:t>
      </w:r>
      <w:r>
        <w:br/>
      </w:r>
    </w:p>
    <w:p w14:paraId="75B881FF" w14:textId="77777777" w:rsidR="005A3F1A" w:rsidRDefault="00F869DC">
      <w:pPr>
        <w:numPr>
          <w:ilvl w:val="0"/>
          <w:numId w:val="22"/>
        </w:numPr>
      </w:pPr>
      <w:r>
        <w:t xml:space="preserve">Stage 2: </w:t>
      </w:r>
      <w:r>
        <w:rPr>
          <w:color w:val="FF0000"/>
        </w:rPr>
        <w:t>Weaponization: Attackers got done with their reconnaissance and they have selected the vulnerabilities</w:t>
      </w:r>
      <w:r>
        <w:br/>
      </w:r>
    </w:p>
    <w:p w14:paraId="426011F7" w14:textId="77777777" w:rsidR="005A3F1A" w:rsidRDefault="00F869DC">
      <w:pPr>
        <w:numPr>
          <w:ilvl w:val="0"/>
          <w:numId w:val="22"/>
        </w:numPr>
      </w:pPr>
      <w:r>
        <w:t xml:space="preserve">Stage 3: </w:t>
      </w:r>
      <w:r>
        <w:rPr>
          <w:color w:val="FF0000"/>
        </w:rPr>
        <w:t>Delivery: the a</w:t>
      </w:r>
      <w:r>
        <w:rPr>
          <w:color w:val="FF0000"/>
        </w:rPr>
        <w:t>ttack is delivered from the attackers to give them a step forward to get the attack executed</w:t>
      </w:r>
      <w:r>
        <w:br/>
        <w:t xml:space="preserve"> </w:t>
      </w:r>
    </w:p>
    <w:p w14:paraId="7A9E1428" w14:textId="77777777" w:rsidR="005A3F1A" w:rsidRDefault="00F869DC">
      <w:pPr>
        <w:numPr>
          <w:ilvl w:val="0"/>
          <w:numId w:val="22"/>
        </w:numPr>
      </w:pPr>
      <w:r>
        <w:t>Stage 4:</w:t>
      </w:r>
      <w:r>
        <w:rPr>
          <w:color w:val="FF0000"/>
        </w:rPr>
        <w:t xml:space="preserve"> Exploitation: Malicious code has been inserted and/or the vulnerabilities have been targeted, found and exploited.</w:t>
      </w:r>
      <w:r>
        <w:br/>
      </w:r>
    </w:p>
    <w:p w14:paraId="1D784429" w14:textId="77777777" w:rsidR="005A3F1A" w:rsidRDefault="00F869DC">
      <w:pPr>
        <w:numPr>
          <w:ilvl w:val="0"/>
          <w:numId w:val="22"/>
        </w:numPr>
      </w:pPr>
      <w:r>
        <w:t xml:space="preserve">Stage 5: </w:t>
      </w:r>
      <w:r>
        <w:rPr>
          <w:color w:val="FF0000"/>
        </w:rPr>
        <w:t>Installation: malware insta</w:t>
      </w:r>
      <w:r>
        <w:rPr>
          <w:color w:val="FF0000"/>
        </w:rPr>
        <w:t>lls the backdoor or way for the attacker to access the target environment</w:t>
      </w:r>
      <w:r>
        <w:br/>
      </w:r>
    </w:p>
    <w:p w14:paraId="29DB95AA" w14:textId="77777777" w:rsidR="005A3F1A" w:rsidRDefault="00F869DC">
      <w:pPr>
        <w:numPr>
          <w:ilvl w:val="0"/>
          <w:numId w:val="22"/>
        </w:numPr>
      </w:pPr>
      <w:r>
        <w:t xml:space="preserve">Stage 6: </w:t>
      </w:r>
      <w:r>
        <w:rPr>
          <w:color w:val="FF0000"/>
        </w:rPr>
        <w:t>Command and Control: the attacker has control and can be manipulated by the attacker</w:t>
      </w:r>
      <w:r>
        <w:br/>
      </w:r>
    </w:p>
    <w:p w14:paraId="68095A25" w14:textId="77777777" w:rsidR="005A3F1A" w:rsidRDefault="00F869DC">
      <w:pPr>
        <w:numPr>
          <w:ilvl w:val="0"/>
          <w:numId w:val="22"/>
        </w:numPr>
        <w:spacing w:after="240"/>
      </w:pPr>
      <w:r>
        <w:t xml:space="preserve">Stage 7: </w:t>
      </w:r>
      <w:r>
        <w:rPr>
          <w:color w:val="FF0000"/>
        </w:rPr>
        <w:t>Actions and Objective: the original goals for the attack can be used and comp</w:t>
      </w:r>
      <w:r>
        <w:rPr>
          <w:color w:val="FF0000"/>
        </w:rPr>
        <w:t xml:space="preserve">leted successfully </w:t>
      </w:r>
    </w:p>
    <w:p w14:paraId="49D430E8" w14:textId="77777777" w:rsidR="005A3F1A" w:rsidRDefault="005A3F1A"/>
    <w:sectPr w:rsidR="005A3F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5BF"/>
    <w:multiLevelType w:val="multilevel"/>
    <w:tmpl w:val="0964A8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9408EA"/>
    <w:multiLevelType w:val="multilevel"/>
    <w:tmpl w:val="304A0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5A49DC"/>
    <w:multiLevelType w:val="multilevel"/>
    <w:tmpl w:val="98E8A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9066AEF"/>
    <w:multiLevelType w:val="multilevel"/>
    <w:tmpl w:val="20362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EC5B9C"/>
    <w:multiLevelType w:val="multilevel"/>
    <w:tmpl w:val="6B04F7E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0BB0576"/>
    <w:multiLevelType w:val="multilevel"/>
    <w:tmpl w:val="44BC4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5F0B87"/>
    <w:multiLevelType w:val="multilevel"/>
    <w:tmpl w:val="C68C773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15F149A"/>
    <w:multiLevelType w:val="multilevel"/>
    <w:tmpl w:val="FC7A6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CE22E8"/>
    <w:multiLevelType w:val="multilevel"/>
    <w:tmpl w:val="C5F86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9BA39F6"/>
    <w:multiLevelType w:val="multilevel"/>
    <w:tmpl w:val="A52C0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B46D97"/>
    <w:multiLevelType w:val="multilevel"/>
    <w:tmpl w:val="201C3D4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E9035C8"/>
    <w:multiLevelType w:val="multilevel"/>
    <w:tmpl w:val="13AAA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F70E68"/>
    <w:multiLevelType w:val="multilevel"/>
    <w:tmpl w:val="BC5E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6431BF"/>
    <w:multiLevelType w:val="multilevel"/>
    <w:tmpl w:val="5B229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224763"/>
    <w:multiLevelType w:val="multilevel"/>
    <w:tmpl w:val="AEE62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D662F7C"/>
    <w:multiLevelType w:val="multilevel"/>
    <w:tmpl w:val="DFFE9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5914D7"/>
    <w:multiLevelType w:val="multilevel"/>
    <w:tmpl w:val="79D69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147556"/>
    <w:multiLevelType w:val="multilevel"/>
    <w:tmpl w:val="88D86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28951D4"/>
    <w:multiLevelType w:val="multilevel"/>
    <w:tmpl w:val="EF58B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324760E"/>
    <w:multiLevelType w:val="multilevel"/>
    <w:tmpl w:val="99142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75640A"/>
    <w:multiLevelType w:val="multilevel"/>
    <w:tmpl w:val="2BEEB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A84F51"/>
    <w:multiLevelType w:val="multilevel"/>
    <w:tmpl w:val="3410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1D64DA"/>
    <w:multiLevelType w:val="multilevel"/>
    <w:tmpl w:val="ADF63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EB4584"/>
    <w:multiLevelType w:val="multilevel"/>
    <w:tmpl w:val="516AA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370357"/>
    <w:multiLevelType w:val="multilevel"/>
    <w:tmpl w:val="B11871E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1FE2BC9"/>
    <w:multiLevelType w:val="multilevel"/>
    <w:tmpl w:val="F31C3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D05625"/>
    <w:multiLevelType w:val="multilevel"/>
    <w:tmpl w:val="35D69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1B198B"/>
    <w:multiLevelType w:val="multilevel"/>
    <w:tmpl w:val="5C742C4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15400D2"/>
    <w:multiLevelType w:val="multilevel"/>
    <w:tmpl w:val="2C12023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D532E23"/>
    <w:multiLevelType w:val="multilevel"/>
    <w:tmpl w:val="7FD6D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D992260"/>
    <w:multiLevelType w:val="multilevel"/>
    <w:tmpl w:val="FD94A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3"/>
  </w:num>
  <w:num w:numId="3">
    <w:abstractNumId w:val="28"/>
  </w:num>
  <w:num w:numId="4">
    <w:abstractNumId w:val="23"/>
  </w:num>
  <w:num w:numId="5">
    <w:abstractNumId w:val="4"/>
  </w:num>
  <w:num w:numId="6">
    <w:abstractNumId w:val="16"/>
  </w:num>
  <w:num w:numId="7">
    <w:abstractNumId w:val="24"/>
  </w:num>
  <w:num w:numId="8">
    <w:abstractNumId w:val="5"/>
  </w:num>
  <w:num w:numId="9">
    <w:abstractNumId w:val="21"/>
  </w:num>
  <w:num w:numId="10">
    <w:abstractNumId w:val="15"/>
  </w:num>
  <w:num w:numId="11">
    <w:abstractNumId w:val="10"/>
  </w:num>
  <w:num w:numId="12">
    <w:abstractNumId w:val="30"/>
  </w:num>
  <w:num w:numId="13">
    <w:abstractNumId w:val="9"/>
  </w:num>
  <w:num w:numId="14">
    <w:abstractNumId w:val="2"/>
  </w:num>
  <w:num w:numId="15">
    <w:abstractNumId w:val="13"/>
  </w:num>
  <w:num w:numId="16">
    <w:abstractNumId w:val="25"/>
  </w:num>
  <w:num w:numId="17">
    <w:abstractNumId w:val="14"/>
  </w:num>
  <w:num w:numId="18">
    <w:abstractNumId w:val="6"/>
  </w:num>
  <w:num w:numId="19">
    <w:abstractNumId w:val="11"/>
  </w:num>
  <w:num w:numId="20">
    <w:abstractNumId w:val="22"/>
  </w:num>
  <w:num w:numId="21">
    <w:abstractNumId w:val="1"/>
  </w:num>
  <w:num w:numId="22">
    <w:abstractNumId w:val="18"/>
  </w:num>
  <w:num w:numId="23">
    <w:abstractNumId w:val="8"/>
  </w:num>
  <w:num w:numId="24">
    <w:abstractNumId w:val="17"/>
  </w:num>
  <w:num w:numId="25">
    <w:abstractNumId w:val="7"/>
  </w:num>
  <w:num w:numId="26">
    <w:abstractNumId w:val="12"/>
  </w:num>
  <w:num w:numId="27">
    <w:abstractNumId w:val="29"/>
  </w:num>
  <w:num w:numId="28">
    <w:abstractNumId w:val="19"/>
  </w:num>
  <w:num w:numId="29">
    <w:abstractNumId w:val="27"/>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F1A"/>
    <w:rsid w:val="005A3F1A"/>
    <w:rsid w:val="00840296"/>
    <w:rsid w:val="00DC5884"/>
    <w:rsid w:val="00F8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263964"/>
  <w15:docId w15:val="{BA14171B-25AA-49FD-B97D-B1E2D20D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lepide.com/blog/what-is-the-cyber-kill-chain-and-how-it-works/" TargetMode="Externa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1976</Words>
  <Characters>11264</Characters>
  <Application>Microsoft Office Word</Application>
  <DocSecurity>0</DocSecurity>
  <Lines>93</Lines>
  <Paragraphs>26</Paragraphs>
  <ScaleCrop>false</ScaleCrop>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Kadrlik</dc:creator>
  <cp:lastModifiedBy>Taylor Kadrlik</cp:lastModifiedBy>
  <cp:revision>4</cp:revision>
  <dcterms:created xsi:type="dcterms:W3CDTF">2021-04-28T15:07:00Z</dcterms:created>
  <dcterms:modified xsi:type="dcterms:W3CDTF">2021-04-28T15:07:00Z</dcterms:modified>
</cp:coreProperties>
</file>