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31" w:rsidRDefault="001E2831">
      <w:r w:rsidRPr="001E2831">
        <w:t>Frame</w:t>
      </w:r>
      <w:r>
        <w:t xml:space="preserve"> </w:t>
      </w:r>
      <w:r w:rsidRPr="001E2831">
        <w:t xml:space="preserve">State </w:t>
      </w:r>
      <w:r w:rsidR="00551507" w:rsidRPr="001E2831">
        <w:t>for</w:t>
      </w:r>
      <w:r w:rsidRPr="001E2831">
        <w:t xml:space="preserve"> Double Strikes</w:t>
      </w:r>
      <w:bookmarkStart w:id="0" w:name="_GoBack"/>
      <w:bookmarkEnd w:id="0"/>
    </w:p>
    <w:p w:rsidR="001E2831" w:rsidRDefault="001E2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2130"/>
        <w:gridCol w:w="1514"/>
        <w:gridCol w:w="1629"/>
        <w:gridCol w:w="1714"/>
        <w:gridCol w:w="1501"/>
      </w:tblGrid>
      <w:tr w:rsidR="00A8363D" w:rsidTr="001E2831">
        <w:tc>
          <w:tcPr>
            <w:tcW w:w="1088" w:type="dxa"/>
          </w:tcPr>
          <w:p w:rsidR="00A41BB6" w:rsidRDefault="00A41BB6">
            <w:r>
              <w:t>Frame</w:t>
            </w:r>
          </w:p>
        </w:tc>
        <w:tc>
          <w:tcPr>
            <w:tcW w:w="2130" w:type="dxa"/>
          </w:tcPr>
          <w:p w:rsidR="00A41BB6" w:rsidRDefault="00A41BB6">
            <w:r>
              <w:t>4</w:t>
            </w:r>
          </w:p>
        </w:tc>
        <w:tc>
          <w:tcPr>
            <w:tcW w:w="1514" w:type="dxa"/>
          </w:tcPr>
          <w:p w:rsidR="00A41BB6" w:rsidRDefault="00A41BB6">
            <w:r>
              <w:t>5</w:t>
            </w:r>
          </w:p>
        </w:tc>
        <w:tc>
          <w:tcPr>
            <w:tcW w:w="1629" w:type="dxa"/>
          </w:tcPr>
          <w:p w:rsidR="00A41BB6" w:rsidRDefault="00A41BB6">
            <w:r>
              <w:t>6</w:t>
            </w:r>
          </w:p>
        </w:tc>
        <w:tc>
          <w:tcPr>
            <w:tcW w:w="1714" w:type="dxa"/>
          </w:tcPr>
          <w:p w:rsidR="00A41BB6" w:rsidRDefault="00A41BB6">
            <w:r>
              <w:t>7</w:t>
            </w:r>
          </w:p>
        </w:tc>
        <w:tc>
          <w:tcPr>
            <w:tcW w:w="1501" w:type="dxa"/>
          </w:tcPr>
          <w:p w:rsidR="00A41BB6" w:rsidRDefault="00A41BB6">
            <w:r>
              <w:t>8</w:t>
            </w:r>
          </w:p>
        </w:tc>
      </w:tr>
      <w:tr w:rsidR="00A8363D" w:rsidTr="001E2831">
        <w:tc>
          <w:tcPr>
            <w:tcW w:w="1088" w:type="dxa"/>
          </w:tcPr>
          <w:p w:rsidR="00A41BB6" w:rsidRDefault="00A8363D">
            <w:r>
              <w:t>Frame</w:t>
            </w:r>
          </w:p>
          <w:p w:rsidR="00A8363D" w:rsidRDefault="00A8363D">
            <w:r>
              <w:t>State In</w:t>
            </w:r>
          </w:p>
        </w:tc>
        <w:tc>
          <w:tcPr>
            <w:tcW w:w="2130" w:type="dxa"/>
          </w:tcPr>
          <w:p w:rsidR="00A41BB6" w:rsidRDefault="00A8363D">
            <w:r>
              <w:t>GS=</w:t>
            </w:r>
            <w:proofErr w:type="spellStart"/>
            <w:r>
              <w:t>fsSecondBall</w:t>
            </w:r>
            <w:proofErr w:type="spellEnd"/>
          </w:p>
        </w:tc>
        <w:tc>
          <w:tcPr>
            <w:tcW w:w="1514" w:type="dxa"/>
          </w:tcPr>
          <w:p w:rsidR="00A41BB6" w:rsidRDefault="003F2FD4" w:rsidP="003F2FD4">
            <w:r>
              <w:t>GS=</w:t>
            </w:r>
            <w:proofErr w:type="spellStart"/>
            <w:r>
              <w:t>fsSB</w:t>
            </w:r>
            <w:proofErr w:type="spellEnd"/>
          </w:p>
        </w:tc>
        <w:tc>
          <w:tcPr>
            <w:tcW w:w="1629" w:type="dxa"/>
          </w:tcPr>
          <w:p w:rsidR="00A41BB6" w:rsidRDefault="003F2FD4" w:rsidP="00A41BB6">
            <w:r>
              <w:t>GS=</w:t>
            </w:r>
            <w:r w:rsidR="00A41BB6">
              <w:t>fsSB1R</w:t>
            </w:r>
          </w:p>
        </w:tc>
        <w:tc>
          <w:tcPr>
            <w:tcW w:w="1714" w:type="dxa"/>
          </w:tcPr>
          <w:p w:rsidR="00A41BB6" w:rsidRDefault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1501" w:type="dxa"/>
          </w:tcPr>
          <w:p w:rsidR="00A41BB6" w:rsidRDefault="003F2FD4">
            <w:r>
              <w:t>GS=gsDBR1</w:t>
            </w:r>
          </w:p>
        </w:tc>
      </w:tr>
      <w:tr w:rsidR="00A8363D" w:rsidTr="001E2831">
        <w:tc>
          <w:tcPr>
            <w:tcW w:w="1088" w:type="dxa"/>
          </w:tcPr>
          <w:p w:rsidR="00A41BB6" w:rsidRDefault="00A8363D">
            <w:r>
              <w:t>Result</w:t>
            </w:r>
          </w:p>
        </w:tc>
        <w:tc>
          <w:tcPr>
            <w:tcW w:w="2130" w:type="dxa"/>
          </w:tcPr>
          <w:p w:rsidR="00A41BB6" w:rsidRDefault="00A8363D">
            <w:r>
              <w:t>9 /</w:t>
            </w:r>
          </w:p>
        </w:tc>
        <w:tc>
          <w:tcPr>
            <w:tcW w:w="1514" w:type="dxa"/>
          </w:tcPr>
          <w:p w:rsidR="00A41BB6" w:rsidRDefault="00A41BB6">
            <w:r>
              <w:t>X</w:t>
            </w:r>
          </w:p>
        </w:tc>
        <w:tc>
          <w:tcPr>
            <w:tcW w:w="1629" w:type="dxa"/>
          </w:tcPr>
          <w:p w:rsidR="00A41BB6" w:rsidRDefault="00A41BB6">
            <w:r>
              <w:t>X</w:t>
            </w:r>
          </w:p>
        </w:tc>
        <w:tc>
          <w:tcPr>
            <w:tcW w:w="1714" w:type="dxa"/>
          </w:tcPr>
          <w:p w:rsidR="00A41BB6" w:rsidRDefault="003F2FD4">
            <w:r>
              <w:t>X</w:t>
            </w:r>
          </w:p>
        </w:tc>
        <w:tc>
          <w:tcPr>
            <w:tcW w:w="1501" w:type="dxa"/>
          </w:tcPr>
          <w:p w:rsidR="00A41BB6" w:rsidRDefault="003F2FD4">
            <w:r>
              <w:t>4</w:t>
            </w:r>
          </w:p>
        </w:tc>
      </w:tr>
      <w:tr w:rsidR="003F2FD4" w:rsidTr="001E2831">
        <w:tc>
          <w:tcPr>
            <w:tcW w:w="1088" w:type="dxa"/>
          </w:tcPr>
          <w:p w:rsidR="00A41BB6" w:rsidRDefault="00A8363D">
            <w:r>
              <w:t>Frame State after Roll</w:t>
            </w:r>
          </w:p>
        </w:tc>
        <w:tc>
          <w:tcPr>
            <w:tcW w:w="2130" w:type="dxa"/>
          </w:tcPr>
          <w:p w:rsidR="00A41BB6" w:rsidRDefault="00A41BB6">
            <w:r>
              <w:t>F4R2=spare</w:t>
            </w:r>
          </w:p>
          <w:p w:rsidR="00A41BB6" w:rsidRDefault="00A41BB6">
            <w:r>
              <w:t>F4S=</w:t>
            </w:r>
            <w:proofErr w:type="spellStart"/>
            <w:r>
              <w:t>fsSpareBonus</w:t>
            </w:r>
            <w:proofErr w:type="spellEnd"/>
          </w:p>
          <w:p w:rsidR="003F2FD4" w:rsidRDefault="003F2FD4">
            <w:r>
              <w:t>GS=</w:t>
            </w:r>
            <w:proofErr w:type="spellStart"/>
            <w:r>
              <w:t>fsSpareBonus</w:t>
            </w:r>
            <w:proofErr w:type="spellEnd"/>
          </w:p>
        </w:tc>
        <w:tc>
          <w:tcPr>
            <w:tcW w:w="1514" w:type="dxa"/>
          </w:tcPr>
          <w:p w:rsidR="00A41BB6" w:rsidRDefault="00A41BB6">
            <w:r>
              <w:t>F4BI=10</w:t>
            </w:r>
          </w:p>
          <w:p w:rsidR="00A41BB6" w:rsidRDefault="00A41BB6">
            <w:r>
              <w:t>F5R1=10</w:t>
            </w:r>
          </w:p>
          <w:p w:rsidR="00A41BB6" w:rsidRDefault="00A41BB6">
            <w:r>
              <w:t>F4S=Spare</w:t>
            </w:r>
          </w:p>
          <w:p w:rsidR="00A41BB6" w:rsidRDefault="00A41BB6" w:rsidP="00A41BB6">
            <w:r>
              <w:t>F5S=fsSB1R</w:t>
            </w:r>
          </w:p>
          <w:p w:rsidR="00A41BB6" w:rsidRDefault="003F2FD4" w:rsidP="00A41BB6">
            <w:r>
              <w:t>GS=fsSB1R</w:t>
            </w:r>
          </w:p>
        </w:tc>
        <w:tc>
          <w:tcPr>
            <w:tcW w:w="1629" w:type="dxa"/>
          </w:tcPr>
          <w:p w:rsidR="00A41BB6" w:rsidRDefault="00A41BB6">
            <w:r>
              <w:t>F5B1=10</w:t>
            </w:r>
          </w:p>
          <w:p w:rsidR="00A41BB6" w:rsidRDefault="00A41BB6">
            <w:r>
              <w:t>F6R1=10</w:t>
            </w:r>
          </w:p>
          <w:p w:rsidR="00A41BB6" w:rsidRDefault="00A41BB6">
            <w:r>
              <w:t>F5S=fs</w:t>
            </w:r>
            <w:r w:rsidR="003F2FD4">
              <w:t>S</w:t>
            </w:r>
            <w:r>
              <w:t>B2R</w:t>
            </w:r>
          </w:p>
          <w:p w:rsidR="00A41BB6" w:rsidRDefault="00A41BB6" w:rsidP="003F2FD4">
            <w:r>
              <w:t>F6S=fs</w:t>
            </w:r>
            <w:r w:rsidR="003F2FD4">
              <w:t>S</w:t>
            </w:r>
            <w:r>
              <w:t>BR1</w:t>
            </w:r>
          </w:p>
          <w:p w:rsidR="003F2FD4" w:rsidRDefault="003F2FD4" w:rsidP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1714" w:type="dxa"/>
          </w:tcPr>
          <w:p w:rsidR="00A41BB6" w:rsidRDefault="003F2FD4">
            <w:r>
              <w:t>F7R1=10</w:t>
            </w:r>
          </w:p>
          <w:p w:rsidR="003F2FD4" w:rsidRDefault="003F2FD4">
            <w:r>
              <w:t>F6B1=10</w:t>
            </w:r>
          </w:p>
          <w:p w:rsidR="003F2FD4" w:rsidRDefault="003F2FD4">
            <w:r>
              <w:t>F5B2=10</w:t>
            </w:r>
          </w:p>
          <w:p w:rsidR="003F2FD4" w:rsidRDefault="003F2FD4">
            <w:r>
              <w:t>F5S=</w:t>
            </w:r>
            <w:proofErr w:type="spellStart"/>
            <w:r>
              <w:t>fsStrike</w:t>
            </w:r>
            <w:proofErr w:type="spellEnd"/>
          </w:p>
          <w:p w:rsidR="003F2FD4" w:rsidRDefault="003F2FD4">
            <w:r>
              <w:t>F6S=fsSBR2</w:t>
            </w:r>
          </w:p>
          <w:p w:rsidR="003F2FD4" w:rsidRDefault="003F2FD4">
            <w:r>
              <w:t>F7S=fsSBR1</w:t>
            </w:r>
          </w:p>
          <w:p w:rsidR="003F2FD4" w:rsidRDefault="003F2FD4">
            <w:r>
              <w:t>F6S=gsD</w:t>
            </w:r>
            <w:r w:rsidR="003A7166">
              <w:t>S</w:t>
            </w:r>
            <w:r>
              <w:t>BR1</w:t>
            </w:r>
          </w:p>
        </w:tc>
        <w:tc>
          <w:tcPr>
            <w:tcW w:w="1501" w:type="dxa"/>
          </w:tcPr>
          <w:p w:rsidR="00A41BB6" w:rsidRDefault="003F2FD4">
            <w:r>
              <w:t>F8R1=4</w:t>
            </w:r>
          </w:p>
          <w:p w:rsidR="003F2FD4" w:rsidRDefault="003F2FD4">
            <w:r>
              <w:t>F7</w:t>
            </w:r>
            <w:r w:rsidR="001D20FF">
              <w:t>B1=4</w:t>
            </w:r>
          </w:p>
          <w:p w:rsidR="001D20FF" w:rsidRDefault="001D20FF">
            <w:r>
              <w:t>F6B2=4</w:t>
            </w:r>
          </w:p>
          <w:p w:rsidR="001D20FF" w:rsidRDefault="001D20FF">
            <w:r>
              <w:t>F6S=</w:t>
            </w:r>
            <w:proofErr w:type="spellStart"/>
            <w:r>
              <w:t>fsStrike</w:t>
            </w:r>
            <w:proofErr w:type="spellEnd"/>
          </w:p>
          <w:p w:rsidR="001D20FF" w:rsidRDefault="001D20FF">
            <w:r>
              <w:t>F7S=fsSBR1</w:t>
            </w:r>
          </w:p>
          <w:p w:rsidR="001D20FF" w:rsidRDefault="001D20FF">
            <w:r>
              <w:t>F8S=fsR2</w:t>
            </w:r>
          </w:p>
          <w:p w:rsidR="001D20FF" w:rsidRDefault="001D20FF">
            <w:r>
              <w:t>GS=gsSBR1</w:t>
            </w:r>
          </w:p>
        </w:tc>
      </w:tr>
    </w:tbl>
    <w:p w:rsidR="00345379" w:rsidRDefault="00345379"/>
    <w:p w:rsidR="00307CF1" w:rsidRDefault="00307CF1"/>
    <w:sectPr w:rsidR="0030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B6"/>
    <w:rsid w:val="001D20FF"/>
    <w:rsid w:val="001E2831"/>
    <w:rsid w:val="00285A4B"/>
    <w:rsid w:val="00307CF1"/>
    <w:rsid w:val="00345379"/>
    <w:rsid w:val="003A7166"/>
    <w:rsid w:val="003F2FD4"/>
    <w:rsid w:val="00551507"/>
    <w:rsid w:val="006156E8"/>
    <w:rsid w:val="00A41BB6"/>
    <w:rsid w:val="00A8363D"/>
    <w:rsid w:val="00E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AndySalva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T. Salva</dc:creator>
  <cp:lastModifiedBy>Andrew T. Salva</cp:lastModifiedBy>
  <cp:revision>6</cp:revision>
  <dcterms:created xsi:type="dcterms:W3CDTF">2018-01-27T16:46:00Z</dcterms:created>
  <dcterms:modified xsi:type="dcterms:W3CDTF">2018-01-28T00:27:00Z</dcterms:modified>
</cp:coreProperties>
</file>