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17AF" w14:textId="16784E40" w:rsidR="00854E0E" w:rsidRDefault="00A206E4" w:rsidP="00A206E4">
      <w:pPr>
        <w:jc w:val="center"/>
        <w:rPr>
          <w:b/>
          <w:bCs/>
          <w:sz w:val="40"/>
          <w:szCs w:val="40"/>
          <w:lang w:val="hu-HU"/>
        </w:rPr>
      </w:pPr>
      <w:r w:rsidRPr="00A206E4">
        <w:rPr>
          <w:b/>
          <w:bCs/>
          <w:sz w:val="40"/>
          <w:szCs w:val="40"/>
          <w:lang w:val="hu-HU"/>
        </w:rPr>
        <w:t>Felhasználói dokumentáci</w:t>
      </w:r>
      <w:r>
        <w:rPr>
          <w:b/>
          <w:bCs/>
          <w:sz w:val="40"/>
          <w:szCs w:val="40"/>
          <w:lang w:val="hu-HU"/>
        </w:rPr>
        <w:t>ó</w:t>
      </w:r>
    </w:p>
    <w:p w14:paraId="55D9702D" w14:textId="3E88A022" w:rsidR="00BD7347" w:rsidRPr="00BD7347" w:rsidRDefault="00BD7347" w:rsidP="00BD7347">
      <w:pPr>
        <w:rPr>
          <w:b/>
          <w:bCs/>
          <w:sz w:val="36"/>
          <w:szCs w:val="36"/>
          <w:u w:val="single"/>
          <w:lang w:val="hu-HU"/>
        </w:rPr>
      </w:pPr>
      <w:r w:rsidRPr="00BD7347">
        <w:rPr>
          <w:b/>
          <w:bCs/>
          <w:sz w:val="36"/>
          <w:szCs w:val="36"/>
          <w:u w:val="single"/>
          <w:lang w:val="hu-HU"/>
        </w:rPr>
        <w:t>Irányítás</w:t>
      </w:r>
    </w:p>
    <w:p w14:paraId="53D8F1BC" w14:textId="45D7F018" w:rsidR="00BD7347" w:rsidRDefault="00BD7347" w:rsidP="00BD7347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játékos a karaktert a nyilakkal tudja irányítani, </w:t>
      </w:r>
      <w:proofErr w:type="spellStart"/>
      <w:r>
        <w:rPr>
          <w:sz w:val="24"/>
          <w:szCs w:val="24"/>
        </w:rPr>
        <w:t>balra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jobbra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lefele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felfele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mozogni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falakon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hu-HU"/>
        </w:rPr>
        <w:t>áthaladni, minden máson igen</w:t>
      </w:r>
      <w:r w:rsidR="00B338E1">
        <w:rPr>
          <w:sz w:val="24"/>
          <w:szCs w:val="24"/>
          <w:lang w:val="hu-HU"/>
        </w:rPr>
        <w:t>.</w:t>
      </w:r>
    </w:p>
    <w:p w14:paraId="257463DF" w14:textId="11D459BC" w:rsidR="00BD7347" w:rsidRPr="00BD7347" w:rsidRDefault="00BD7347" w:rsidP="00BD7347">
      <w:pPr>
        <w:rPr>
          <w:b/>
          <w:bCs/>
          <w:sz w:val="36"/>
          <w:szCs w:val="36"/>
          <w:u w:val="single"/>
          <w:lang w:val="hu-HU"/>
        </w:rPr>
      </w:pPr>
      <w:r w:rsidRPr="00BD7347">
        <w:rPr>
          <w:b/>
          <w:bCs/>
          <w:sz w:val="36"/>
          <w:szCs w:val="36"/>
          <w:u w:val="single"/>
          <w:lang w:val="hu-HU"/>
        </w:rPr>
        <w:t>Cél</w:t>
      </w:r>
    </w:p>
    <w:p w14:paraId="364A4494" w14:textId="25D9E37C" w:rsidR="00BD7347" w:rsidRDefault="00BD7347" w:rsidP="00BD7347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játékos célja, hogy legyőzze az összes ellenfelet és összegyűjtse az összes kristályt. Az ellenfelek számmal vannak jelölve, ezzel mutatva az erejüket, ha az ellenségnek nagyobb a szintje a játékosénál, a játékos meghal és a szintet újrakezdi.</w:t>
      </w:r>
    </w:p>
    <w:p w14:paraId="327B685E" w14:textId="296DB2BE" w:rsidR="00B338E1" w:rsidRDefault="00B338E1" w:rsidP="00BD7347">
      <w:pPr>
        <w:rPr>
          <w:b/>
          <w:bCs/>
          <w:sz w:val="36"/>
          <w:szCs w:val="36"/>
          <w:u w:val="single"/>
          <w:lang w:val="hu-HU"/>
        </w:rPr>
      </w:pPr>
      <w:r w:rsidRPr="00B338E1">
        <w:rPr>
          <w:b/>
          <w:bCs/>
          <w:sz w:val="36"/>
          <w:szCs w:val="36"/>
          <w:u w:val="single"/>
          <w:lang w:val="hu-HU"/>
        </w:rPr>
        <w:t>Játékmenet</w:t>
      </w:r>
    </w:p>
    <w:p w14:paraId="6ABCB4EA" w14:textId="44B63035" w:rsidR="00B338E1" w:rsidRPr="00B338E1" w:rsidRDefault="00B338E1" w:rsidP="00BD7347">
      <w:pPr>
        <w:rPr>
          <w:sz w:val="24"/>
          <w:szCs w:val="24"/>
        </w:rPr>
      </w:pPr>
      <w:r>
        <w:rPr>
          <w:sz w:val="24"/>
          <w:szCs w:val="24"/>
          <w:lang w:val="hu-HU"/>
        </w:rPr>
        <w:t>A játékos egy előre megadott helyen kezd(S), 1es szinttel, ha megöl egy 1es szintű ellenfelet szintet lép és így tovább. Amint megölt minden ellenfelet</w:t>
      </w:r>
      <w:r>
        <w:rPr>
          <w:sz w:val="24"/>
          <w:szCs w:val="24"/>
        </w:rPr>
        <w:t xml:space="preserve"> (1, 2, 3 … 9)</w:t>
      </w:r>
      <w:r>
        <w:rPr>
          <w:sz w:val="24"/>
          <w:szCs w:val="24"/>
          <w:lang w:val="hu-HU"/>
        </w:rPr>
        <w:t xml:space="preserve"> és összegyűjtött minden kristályt (*) </w:t>
      </w:r>
      <w:proofErr w:type="spellStart"/>
      <w:r>
        <w:rPr>
          <w:sz w:val="24"/>
          <w:szCs w:val="24"/>
          <w:lang w:val="hu-HU"/>
        </w:rPr>
        <w:t>továbbléphet</w:t>
      </w:r>
      <w:proofErr w:type="spellEnd"/>
      <w:r>
        <w:rPr>
          <w:sz w:val="24"/>
          <w:szCs w:val="24"/>
          <w:lang w:val="hu-HU"/>
        </w:rPr>
        <w:t xml:space="preserve"> a következő pályára, ehhez el kell jusson a célhoz </w:t>
      </w:r>
      <w:r>
        <w:rPr>
          <w:sz w:val="24"/>
          <w:szCs w:val="24"/>
        </w:rPr>
        <w:t>(C)</w:t>
      </w:r>
    </w:p>
    <w:sectPr w:rsidR="00B338E1" w:rsidRPr="00B3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4"/>
    <w:rsid w:val="00350CF3"/>
    <w:rsid w:val="00544852"/>
    <w:rsid w:val="00854E0E"/>
    <w:rsid w:val="00A206E4"/>
    <w:rsid w:val="00B338E1"/>
    <w:rsid w:val="00BD7347"/>
    <w:rsid w:val="00C11E1C"/>
    <w:rsid w:val="00E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F23E"/>
  <w15:chartTrackingRefBased/>
  <w15:docId w15:val="{97E69024-B731-4F9B-B947-1F0127F5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Illtwins htr</dc:creator>
  <cp:keywords/>
  <dc:description/>
  <cp:lastModifiedBy>Illtwins htr</cp:lastModifiedBy>
  <cp:revision>3</cp:revision>
  <dcterms:created xsi:type="dcterms:W3CDTF">2024-06-06T14:07:00Z</dcterms:created>
  <dcterms:modified xsi:type="dcterms:W3CDTF">2024-06-06T14:17:00Z</dcterms:modified>
</cp:coreProperties>
</file>