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81F39" w14:textId="77777777" w:rsidR="002F1B99" w:rsidRDefault="002F1B99" w:rsidP="002F1B99">
      <w:pPr>
        <w:jc w:val="center"/>
        <w:rPr>
          <w:b/>
          <w:bCs/>
          <w:sz w:val="32"/>
          <w:szCs w:val="32"/>
        </w:rPr>
      </w:pPr>
      <w:r w:rsidRPr="002F1B99">
        <w:rPr>
          <w:b/>
          <w:bCs/>
          <w:sz w:val="32"/>
          <w:szCs w:val="32"/>
        </w:rPr>
        <w:t>Analizorul de Calitate a Aerului</w:t>
      </w:r>
      <w:r>
        <w:rPr>
          <w:b/>
          <w:bCs/>
          <w:sz w:val="32"/>
          <w:szCs w:val="32"/>
        </w:rPr>
        <w:t>:</w:t>
      </w:r>
    </w:p>
    <w:p w14:paraId="02FB2426" w14:textId="18136DBB" w:rsidR="002F1B99" w:rsidRPr="002F1B99" w:rsidRDefault="002F1B99" w:rsidP="002F1B9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~</w:t>
      </w:r>
      <w:r w:rsidRPr="002F1B99">
        <w:rPr>
          <w:b/>
          <w:bCs/>
          <w:sz w:val="32"/>
          <w:szCs w:val="32"/>
        </w:rPr>
        <w:t xml:space="preserve"> </w:t>
      </w:r>
      <w:proofErr w:type="spellStart"/>
      <w:r w:rsidRPr="002F1B99">
        <w:rPr>
          <w:b/>
          <w:bCs/>
          <w:sz w:val="32"/>
          <w:szCs w:val="32"/>
        </w:rPr>
        <w:t>AeroLuxe</w:t>
      </w:r>
      <w:proofErr w:type="spellEnd"/>
      <w:r>
        <w:rPr>
          <w:b/>
          <w:bCs/>
          <w:sz w:val="32"/>
          <w:szCs w:val="32"/>
        </w:rPr>
        <w:t xml:space="preserve"> ~</w:t>
      </w:r>
    </w:p>
    <w:p w14:paraId="3538BEEB" w14:textId="77A686C4" w:rsidR="005703A7" w:rsidRDefault="002F1B99" w:rsidP="00CF1D87">
      <w:pPr>
        <w:ind w:left="2124" w:firstLine="708"/>
        <w:rPr>
          <w:b/>
          <w:bCs/>
          <w:sz w:val="24"/>
          <w:szCs w:val="24"/>
        </w:rPr>
      </w:pPr>
      <w:r w:rsidRPr="00CF1D87">
        <w:rPr>
          <w:b/>
          <w:bCs/>
          <w:sz w:val="24"/>
          <w:szCs w:val="24"/>
        </w:rPr>
        <w:t>Slogan: Aer Curat, Viață Sănătoasă</w:t>
      </w:r>
    </w:p>
    <w:p w14:paraId="12177E3B" w14:textId="42CDA7B8" w:rsidR="00293937" w:rsidRDefault="007C020C" w:rsidP="002939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Trif Marius Andrei </w:t>
      </w:r>
      <w:r w:rsidR="004D1DD0">
        <w:rPr>
          <w:b/>
          <w:bCs/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>30238</w:t>
      </w:r>
    </w:p>
    <w:p w14:paraId="0617DE72" w14:textId="6A9C164D" w:rsidR="00A87A5E" w:rsidRPr="00A87A5E" w:rsidRDefault="00A87A5E" w:rsidP="00A87A5E">
      <w:pPr>
        <w:rPr>
          <w:b/>
          <w:bCs/>
        </w:rPr>
      </w:pPr>
      <w:r>
        <w:rPr>
          <w:b/>
          <w:bCs/>
        </w:rPr>
        <w:t>1</w:t>
      </w:r>
      <w:r w:rsidRPr="00A87A5E">
        <w:rPr>
          <w:b/>
          <w:bCs/>
        </w:rPr>
        <w:t>. INTRODUCERE ȘI VIZIUNE DE PROIECT</w:t>
      </w:r>
    </w:p>
    <w:p w14:paraId="5CBD7841" w14:textId="77777777" w:rsidR="00A87A5E" w:rsidRPr="00A87A5E" w:rsidRDefault="00A87A5E" w:rsidP="00A87A5E">
      <w:r w:rsidRPr="00A87A5E">
        <w:t xml:space="preserve">Proiectul </w:t>
      </w:r>
      <w:proofErr w:type="spellStart"/>
      <w:r w:rsidRPr="00A87A5E">
        <w:rPr>
          <w:b/>
          <w:bCs/>
        </w:rPr>
        <w:t>AeroLuxe</w:t>
      </w:r>
      <w:proofErr w:type="spellEnd"/>
      <w:r w:rsidRPr="00A87A5E">
        <w:rPr>
          <w:b/>
          <w:bCs/>
        </w:rPr>
        <w:t xml:space="preserve"> Air Quality </w:t>
      </w:r>
      <w:proofErr w:type="spellStart"/>
      <w:r w:rsidRPr="00A87A5E">
        <w:rPr>
          <w:b/>
          <w:bCs/>
        </w:rPr>
        <w:t>Analyzer</w:t>
      </w:r>
      <w:proofErr w:type="spellEnd"/>
      <w:r w:rsidRPr="00A87A5E">
        <w:t xml:space="preserve"> a fost dezvoltat ca răspuns la necesitatea urgentă de a monitoriza și de a conștientiza riscurile generate de poluanții invizibili din aer, care afectează sănătatea pe termen lung. Spre deosebire de analizoarele clasice care măsoară doar parametri de bază (Temperatură, Umiditate, Presiune, PM2.5/PM10), </w:t>
      </w:r>
      <w:proofErr w:type="spellStart"/>
      <w:r w:rsidRPr="00A87A5E">
        <w:t>AeroLuxe</w:t>
      </w:r>
      <w:proofErr w:type="spellEnd"/>
      <w:r w:rsidRPr="00A87A5E">
        <w:t xml:space="preserve"> este un sistem specializat, capabil să monitorizeze o gamă extinsă de 13+ parametri.</w:t>
      </w:r>
    </w:p>
    <w:p w14:paraId="6BBB4255" w14:textId="77777777" w:rsidR="00A87A5E" w:rsidRPr="00A87A5E" w:rsidRDefault="00A87A5E" w:rsidP="00A87A5E">
      <w:r w:rsidRPr="00A87A5E">
        <w:rPr>
          <w:b/>
          <w:bCs/>
        </w:rPr>
        <w:t>Obiectivul principal</w:t>
      </w:r>
      <w:r w:rsidRPr="00A87A5E">
        <w:t xml:space="preserve"> este îmbunătățirea calității vieții prin furnizarea de date precise și acționabile despre calitatea aerului, în special în spațiile interioare (locuințe, școli, spitale) sau în proximitatea zonelor industriale.</w:t>
      </w:r>
    </w:p>
    <w:p w14:paraId="09ECA63A" w14:textId="77777777" w:rsidR="00A87A5E" w:rsidRPr="00A87A5E" w:rsidRDefault="00A87A5E" w:rsidP="00A87A5E">
      <w:r w:rsidRPr="00A87A5E">
        <w:rPr>
          <w:b/>
          <w:bCs/>
        </w:rPr>
        <w:t>Obiectivele de Dezvoltare Durabilă (ODD) Abordate:</w:t>
      </w:r>
    </w:p>
    <w:p w14:paraId="56B1AF8C" w14:textId="77777777" w:rsidR="00A87A5E" w:rsidRPr="00A87A5E" w:rsidRDefault="00A87A5E" w:rsidP="00A87A5E">
      <w:pPr>
        <w:numPr>
          <w:ilvl w:val="0"/>
          <w:numId w:val="1"/>
        </w:numPr>
      </w:pPr>
      <w:r w:rsidRPr="00A87A5E">
        <w:rPr>
          <w:b/>
          <w:bCs/>
        </w:rPr>
        <w:t>ODD 3:</w:t>
      </w:r>
      <w:r w:rsidRPr="00A87A5E">
        <w:t xml:space="preserve"> Sănătate și Bunăstare (reducerea riscurilor respiratorii).</w:t>
      </w:r>
    </w:p>
    <w:p w14:paraId="79A87BB3" w14:textId="77777777" w:rsidR="00A87A5E" w:rsidRPr="00A87A5E" w:rsidRDefault="00A87A5E" w:rsidP="00A87A5E">
      <w:pPr>
        <w:numPr>
          <w:ilvl w:val="0"/>
          <w:numId w:val="1"/>
        </w:numPr>
      </w:pPr>
      <w:r w:rsidRPr="00A87A5E">
        <w:rPr>
          <w:b/>
          <w:bCs/>
        </w:rPr>
        <w:t>ODD 4:</w:t>
      </w:r>
      <w:r w:rsidRPr="00A87A5E">
        <w:t xml:space="preserve"> Educație de Calitate (instrument de conștientizare a poluării).</w:t>
      </w:r>
    </w:p>
    <w:p w14:paraId="109A904D" w14:textId="420F90C4" w:rsidR="00A87A5E" w:rsidRPr="00A87A5E" w:rsidRDefault="00A87A5E" w:rsidP="00A87A5E">
      <w:pPr>
        <w:numPr>
          <w:ilvl w:val="0"/>
          <w:numId w:val="1"/>
        </w:numPr>
      </w:pPr>
      <w:r w:rsidRPr="00A87A5E">
        <w:rPr>
          <w:b/>
          <w:bCs/>
        </w:rPr>
        <w:t>ODD 13 &amp; 15:</w:t>
      </w:r>
      <w:r w:rsidRPr="00A87A5E">
        <w:t xml:space="preserve"> Acțiune Climatică &amp; Viața Terestră (monitorizarea emisiilor).</w:t>
      </w:r>
    </w:p>
    <w:p w14:paraId="149EA01C" w14:textId="77777777" w:rsidR="00A87A5E" w:rsidRPr="00A87A5E" w:rsidRDefault="00A87A5E" w:rsidP="00A87A5E">
      <w:pPr>
        <w:rPr>
          <w:b/>
          <w:bCs/>
        </w:rPr>
      </w:pPr>
      <w:r w:rsidRPr="00A87A5E">
        <w:rPr>
          <w:b/>
          <w:bCs/>
        </w:rPr>
        <w:t>2. ARHITECTURA ȘI COMPONENTELE CHEIE</w:t>
      </w:r>
    </w:p>
    <w:p w14:paraId="24710640" w14:textId="77777777" w:rsidR="00A87A5E" w:rsidRPr="00A87A5E" w:rsidRDefault="00A87A5E" w:rsidP="00A87A5E">
      <w:r w:rsidRPr="00A87A5E">
        <w:t xml:space="preserve">Sistemul </w:t>
      </w:r>
      <w:proofErr w:type="spellStart"/>
      <w:r w:rsidRPr="00A87A5E">
        <w:t>AeroLuxe</w:t>
      </w:r>
      <w:proofErr w:type="spellEnd"/>
      <w:r w:rsidRPr="00A87A5E">
        <w:t xml:space="preserve"> este conceput ca un dispozitiv autonom, încapsulat într-o cutie etanșă pentru protecție împotriva șocurilor și umidității, fiind alimentat dual (AC/priză și DC/acumulator).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4660"/>
      </w:tblGrid>
      <w:tr w:rsidR="00A87A5E" w:rsidRPr="00A87A5E" w14:paraId="630089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981F2" w14:textId="77777777" w:rsidR="00A87A5E" w:rsidRPr="00A87A5E" w:rsidRDefault="00A87A5E" w:rsidP="00A87A5E">
            <w:r w:rsidRPr="00A87A5E">
              <w:rPr>
                <w:b/>
                <w:bCs/>
              </w:rPr>
              <w:t>Categorie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AD956" w14:textId="77777777" w:rsidR="00A87A5E" w:rsidRPr="00A87A5E" w:rsidRDefault="00A87A5E" w:rsidP="00A87A5E">
            <w:r w:rsidRPr="00A87A5E">
              <w:rPr>
                <w:b/>
                <w:bCs/>
              </w:rPr>
              <w:t>Componente și Parametri Măsurați</w:t>
            </w:r>
          </w:p>
        </w:tc>
      </w:tr>
      <w:tr w:rsidR="00A87A5E" w:rsidRPr="00A87A5E" w14:paraId="1F5776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6702D" w14:textId="77777777" w:rsidR="00A87A5E" w:rsidRPr="00A87A5E" w:rsidRDefault="00A87A5E" w:rsidP="00A87A5E">
            <w:r w:rsidRPr="00A87A5E">
              <w:rPr>
                <w:b/>
                <w:bCs/>
              </w:rPr>
              <w:t>Gaze și Atmosferă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A2EEF" w14:textId="77777777" w:rsidR="00A87A5E" w:rsidRPr="00A87A5E" w:rsidRDefault="00A87A5E" w:rsidP="00A87A5E">
            <w:r w:rsidRPr="00A87A5E">
              <w:rPr>
                <w:b/>
                <w:bCs/>
              </w:rPr>
              <w:t>BME280</w:t>
            </w:r>
            <w:r w:rsidRPr="00A87A5E">
              <w:t xml:space="preserve"> (</w:t>
            </w:r>
            <w:proofErr w:type="spellStart"/>
            <w:r w:rsidRPr="00A87A5E">
              <w:t>Temp</w:t>
            </w:r>
            <w:proofErr w:type="spellEnd"/>
            <w:r w:rsidRPr="00A87A5E">
              <w:t>, Umiditate, Presiune)</w:t>
            </w:r>
          </w:p>
        </w:tc>
      </w:tr>
      <w:tr w:rsidR="00A87A5E" w:rsidRPr="00A87A5E" w14:paraId="24290A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14568" w14:textId="77777777" w:rsidR="00A87A5E" w:rsidRPr="00A87A5E" w:rsidRDefault="00A87A5E" w:rsidP="00A87A5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09036" w14:textId="77777777" w:rsidR="00A87A5E" w:rsidRPr="00A87A5E" w:rsidRDefault="00A87A5E" w:rsidP="00A87A5E">
            <w:r w:rsidRPr="00A87A5E">
              <w:rPr>
                <w:b/>
                <w:bCs/>
              </w:rPr>
              <w:t>CCS811</w:t>
            </w:r>
            <w:r w:rsidRPr="00A87A5E">
              <w:t xml:space="preserve"> (</w:t>
            </w:r>
            <w:proofErr w:type="spellStart"/>
            <w:r w:rsidRPr="00A87A5E">
              <w:t>eCO</w:t>
            </w:r>
            <w:proofErr w:type="spellEnd"/>
            <w:r w:rsidRPr="00A87A5E">
              <w:t>₂, TVOC - Compuși Organici Volatili)</w:t>
            </w:r>
          </w:p>
        </w:tc>
      </w:tr>
      <w:tr w:rsidR="00A87A5E" w:rsidRPr="00A87A5E" w14:paraId="475896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8D5D7" w14:textId="77777777" w:rsidR="00A87A5E" w:rsidRPr="00A87A5E" w:rsidRDefault="00A87A5E" w:rsidP="00A87A5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08AC5" w14:textId="77777777" w:rsidR="00A87A5E" w:rsidRPr="00A87A5E" w:rsidRDefault="00A87A5E" w:rsidP="00A87A5E">
            <w:r w:rsidRPr="00A87A5E">
              <w:rPr>
                <w:b/>
                <w:bCs/>
              </w:rPr>
              <w:t>MiCS-6814</w:t>
            </w:r>
            <w:r w:rsidRPr="00A87A5E">
              <w:t xml:space="preserve"> (CO, NO₂, NH₃)</w:t>
            </w:r>
          </w:p>
        </w:tc>
      </w:tr>
      <w:tr w:rsidR="00A87A5E" w:rsidRPr="00A87A5E" w14:paraId="077D0B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1001D" w14:textId="77777777" w:rsidR="00A87A5E" w:rsidRPr="00A87A5E" w:rsidRDefault="00A87A5E" w:rsidP="00A87A5E">
            <w:r w:rsidRPr="00A87A5E">
              <w:rPr>
                <w:b/>
                <w:bCs/>
              </w:rPr>
              <w:t>Particule și Gaze Toxice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E2ACE" w14:textId="77777777" w:rsidR="00A87A5E" w:rsidRPr="00A87A5E" w:rsidRDefault="00A87A5E" w:rsidP="00A87A5E">
            <w:r w:rsidRPr="00A87A5E">
              <w:rPr>
                <w:b/>
                <w:bCs/>
              </w:rPr>
              <w:t>SDS011</w:t>
            </w:r>
            <w:r w:rsidRPr="00A87A5E">
              <w:t xml:space="preserve"> (PM2.5, PM10 - Detecție Laser)</w:t>
            </w:r>
          </w:p>
        </w:tc>
      </w:tr>
      <w:tr w:rsidR="00A87A5E" w:rsidRPr="00A87A5E" w14:paraId="416B1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3334A" w14:textId="77777777" w:rsidR="00A87A5E" w:rsidRPr="00A87A5E" w:rsidRDefault="00A87A5E" w:rsidP="00A87A5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392FF" w14:textId="77777777" w:rsidR="00A87A5E" w:rsidRPr="00A87A5E" w:rsidRDefault="00A87A5E" w:rsidP="00A87A5E">
            <w:r w:rsidRPr="00A87A5E">
              <w:rPr>
                <w:b/>
                <w:bCs/>
              </w:rPr>
              <w:t>MQ-8</w:t>
            </w:r>
            <w:r w:rsidRPr="00A87A5E">
              <w:t xml:space="preserve"> (Hidrogen - H₂)</w:t>
            </w:r>
          </w:p>
        </w:tc>
      </w:tr>
      <w:tr w:rsidR="00A87A5E" w:rsidRPr="00A87A5E" w14:paraId="32E6B6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6B254" w14:textId="77777777" w:rsidR="00A87A5E" w:rsidRPr="00A87A5E" w:rsidRDefault="00A87A5E" w:rsidP="00A87A5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42405" w14:textId="77777777" w:rsidR="00A87A5E" w:rsidRPr="00A87A5E" w:rsidRDefault="00A87A5E" w:rsidP="00A87A5E">
            <w:r w:rsidRPr="00A87A5E">
              <w:rPr>
                <w:b/>
                <w:bCs/>
              </w:rPr>
              <w:t>MQ-131</w:t>
            </w:r>
            <w:r w:rsidRPr="00A87A5E">
              <w:t xml:space="preserve"> (Ozon - O₃)</w:t>
            </w:r>
          </w:p>
        </w:tc>
      </w:tr>
      <w:tr w:rsidR="00A87A5E" w:rsidRPr="00A87A5E" w14:paraId="7F34F6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2C938" w14:textId="77777777" w:rsidR="00A87A5E" w:rsidRPr="00A87A5E" w:rsidRDefault="00A87A5E" w:rsidP="00A87A5E">
            <w:r w:rsidRPr="00A87A5E">
              <w:rPr>
                <w:b/>
                <w:bCs/>
              </w:rPr>
              <w:t>Alți Senzori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E4189" w14:textId="77777777" w:rsidR="00A87A5E" w:rsidRPr="00A87A5E" w:rsidRDefault="00A87A5E" w:rsidP="00A87A5E">
            <w:r w:rsidRPr="00A87A5E">
              <w:rPr>
                <w:b/>
                <w:bCs/>
              </w:rPr>
              <w:t>KY-037</w:t>
            </w:r>
            <w:r w:rsidRPr="00A87A5E">
              <w:t xml:space="preserve"> (Nivel Fonic/Zgomot)</w:t>
            </w:r>
          </w:p>
        </w:tc>
      </w:tr>
      <w:tr w:rsidR="00A87A5E" w:rsidRPr="00A87A5E" w14:paraId="02D16E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4E62F" w14:textId="77777777" w:rsidR="00A87A5E" w:rsidRPr="00A87A5E" w:rsidRDefault="00A87A5E" w:rsidP="00A87A5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F5F22" w14:textId="77777777" w:rsidR="00A87A5E" w:rsidRPr="00A87A5E" w:rsidRDefault="00A87A5E" w:rsidP="00A87A5E">
            <w:r w:rsidRPr="00A87A5E">
              <w:rPr>
                <w:b/>
                <w:bCs/>
              </w:rPr>
              <w:t>GY-271</w:t>
            </w:r>
            <w:r w:rsidRPr="00A87A5E">
              <w:t xml:space="preserve"> (Magnetometru pe 3 axe)</w:t>
            </w:r>
          </w:p>
        </w:tc>
      </w:tr>
      <w:tr w:rsidR="00A87A5E" w:rsidRPr="00A87A5E" w14:paraId="52DF43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55577" w14:textId="77777777" w:rsidR="00A87A5E" w:rsidRPr="00A87A5E" w:rsidRDefault="00A87A5E" w:rsidP="00A87A5E">
            <w:r w:rsidRPr="00A87A5E">
              <w:rPr>
                <w:b/>
                <w:bCs/>
              </w:rPr>
              <w:t>Hardware Central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C94A4" w14:textId="77777777" w:rsidR="00A87A5E" w:rsidRPr="00A87A5E" w:rsidRDefault="00A87A5E" w:rsidP="00A87A5E">
            <w:proofErr w:type="spellStart"/>
            <w:r w:rsidRPr="00A87A5E">
              <w:rPr>
                <w:b/>
                <w:bCs/>
              </w:rPr>
              <w:t>Arduino</w:t>
            </w:r>
            <w:proofErr w:type="spellEnd"/>
            <w:r w:rsidRPr="00A87A5E">
              <w:rPr>
                <w:b/>
                <w:bCs/>
              </w:rPr>
              <w:t xml:space="preserve"> Mega 2560</w:t>
            </w:r>
            <w:r w:rsidRPr="00A87A5E">
              <w:t xml:space="preserve"> (Procesare principală)</w:t>
            </w:r>
          </w:p>
        </w:tc>
      </w:tr>
      <w:tr w:rsidR="00A87A5E" w:rsidRPr="00A87A5E" w14:paraId="03217E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6A8C8" w14:textId="77777777" w:rsidR="00A87A5E" w:rsidRPr="00A87A5E" w:rsidRDefault="00A87A5E" w:rsidP="00A87A5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5F480" w14:textId="77777777" w:rsidR="00A87A5E" w:rsidRPr="00A87A5E" w:rsidRDefault="00A87A5E" w:rsidP="00A87A5E">
            <w:r w:rsidRPr="00A87A5E">
              <w:rPr>
                <w:b/>
                <w:bCs/>
              </w:rPr>
              <w:t xml:space="preserve">Modul </w:t>
            </w:r>
            <w:proofErr w:type="spellStart"/>
            <w:r w:rsidRPr="00A87A5E">
              <w:rPr>
                <w:b/>
                <w:bCs/>
              </w:rPr>
              <w:t>Wi</w:t>
            </w:r>
            <w:proofErr w:type="spellEnd"/>
            <w:r w:rsidRPr="00A87A5E">
              <w:rPr>
                <w:b/>
                <w:bCs/>
              </w:rPr>
              <w:t>-Fi ESP8266</w:t>
            </w:r>
            <w:r w:rsidRPr="00A87A5E">
              <w:t xml:space="preserve"> (Conectivitate)</w:t>
            </w:r>
          </w:p>
        </w:tc>
      </w:tr>
      <w:tr w:rsidR="00A87A5E" w:rsidRPr="00A87A5E" w14:paraId="0588CD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F65A6" w14:textId="77777777" w:rsidR="00A87A5E" w:rsidRPr="00A87A5E" w:rsidRDefault="00A87A5E" w:rsidP="00A87A5E">
            <w:r w:rsidRPr="00A87A5E">
              <w:rPr>
                <w:b/>
                <w:bCs/>
              </w:rPr>
              <w:t>Interfață Utilizator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B6E71" w14:textId="77777777" w:rsidR="00A87A5E" w:rsidRPr="00A87A5E" w:rsidRDefault="00A87A5E" w:rsidP="00A87A5E">
            <w:r w:rsidRPr="00A87A5E">
              <w:rPr>
                <w:b/>
                <w:bCs/>
              </w:rPr>
              <w:t>TFT LCD cu ecran tactil</w:t>
            </w:r>
            <w:r w:rsidRPr="00A87A5E">
              <w:t xml:space="preserve"> (Afișare numerică și grafică)</w:t>
            </w:r>
          </w:p>
        </w:tc>
      </w:tr>
    </w:tbl>
    <w:p w14:paraId="6C3DA969" w14:textId="1B8E3432" w:rsidR="00A87A5E" w:rsidRPr="00A87A5E" w:rsidRDefault="00A87A5E" w:rsidP="00A87A5E"/>
    <w:p w14:paraId="149900AE" w14:textId="77777777" w:rsidR="00A87A5E" w:rsidRPr="00A87A5E" w:rsidRDefault="00A87A5E" w:rsidP="00A87A5E">
      <w:pPr>
        <w:rPr>
          <w:b/>
          <w:bCs/>
        </w:rPr>
      </w:pPr>
      <w:r w:rsidRPr="00A87A5E">
        <w:rPr>
          <w:b/>
          <w:bCs/>
        </w:rPr>
        <w:t>3. FUNCȚIONALITĂȚI ȘI MOD DE OPERARE</w:t>
      </w:r>
    </w:p>
    <w:p w14:paraId="4CBBDD77" w14:textId="77777777" w:rsidR="00A87A5E" w:rsidRPr="00A87A5E" w:rsidRDefault="00A87A5E" w:rsidP="00A87A5E">
      <w:r w:rsidRPr="00A87A5E">
        <w:t>Proiectul implementează două roluri distincte (Utilizator și Administrator) și un ciclu de operare continuu:</w:t>
      </w:r>
    </w:p>
    <w:p w14:paraId="5E2BF84B" w14:textId="77777777" w:rsidR="00A87A5E" w:rsidRPr="00A87A5E" w:rsidRDefault="00A87A5E" w:rsidP="00A87A5E">
      <w:pPr>
        <w:rPr>
          <w:b/>
          <w:bCs/>
        </w:rPr>
      </w:pPr>
      <w:r w:rsidRPr="00A87A5E">
        <w:rPr>
          <w:b/>
          <w:bCs/>
        </w:rPr>
        <w:t>3.1. Ciclul de Măsurare</w:t>
      </w:r>
    </w:p>
    <w:p w14:paraId="57E13BD2" w14:textId="77777777" w:rsidR="00A87A5E" w:rsidRPr="00A87A5E" w:rsidRDefault="00A87A5E" w:rsidP="00A87A5E">
      <w:pPr>
        <w:numPr>
          <w:ilvl w:val="0"/>
          <w:numId w:val="2"/>
        </w:numPr>
      </w:pPr>
      <w:r w:rsidRPr="00A87A5E">
        <w:rPr>
          <w:b/>
          <w:bCs/>
        </w:rPr>
        <w:t>Inițializare:</w:t>
      </w:r>
      <w:r w:rsidRPr="00A87A5E">
        <w:t xml:space="preserve"> Pornirea sistemului, inițializarea senzorilor (inclusiv timpii de încălzire).</w:t>
      </w:r>
    </w:p>
    <w:p w14:paraId="76C0DAAD" w14:textId="77777777" w:rsidR="00A87A5E" w:rsidRPr="00A87A5E" w:rsidRDefault="00A87A5E" w:rsidP="00A87A5E">
      <w:pPr>
        <w:numPr>
          <w:ilvl w:val="0"/>
          <w:numId w:val="2"/>
        </w:numPr>
      </w:pPr>
      <w:r w:rsidRPr="00A87A5E">
        <w:rPr>
          <w:b/>
          <w:bCs/>
        </w:rPr>
        <w:t>Colectare Date:</w:t>
      </w:r>
      <w:r w:rsidRPr="00A87A5E">
        <w:t xml:space="preserve"> Citirea simultană a tuturor celor 13+ parametri.</w:t>
      </w:r>
    </w:p>
    <w:p w14:paraId="5F92148F" w14:textId="77777777" w:rsidR="00A87A5E" w:rsidRPr="00A87A5E" w:rsidRDefault="00A87A5E" w:rsidP="00A87A5E">
      <w:pPr>
        <w:numPr>
          <w:ilvl w:val="0"/>
          <w:numId w:val="2"/>
        </w:numPr>
      </w:pPr>
      <w:r w:rsidRPr="00A87A5E">
        <w:rPr>
          <w:b/>
          <w:bCs/>
        </w:rPr>
        <w:t>Procesare:</w:t>
      </w:r>
      <w:r w:rsidRPr="00A87A5E">
        <w:t xml:space="preserve"> Calibrarea, prelucrarea și transformarea datelor pentru afișare.</w:t>
      </w:r>
    </w:p>
    <w:p w14:paraId="022B9994" w14:textId="77777777" w:rsidR="00A87A5E" w:rsidRPr="00A87A5E" w:rsidRDefault="00A87A5E" w:rsidP="00A87A5E">
      <w:pPr>
        <w:numPr>
          <w:ilvl w:val="0"/>
          <w:numId w:val="2"/>
        </w:numPr>
      </w:pPr>
      <w:r w:rsidRPr="00A87A5E">
        <w:rPr>
          <w:b/>
          <w:bCs/>
        </w:rPr>
        <w:t>Afișare:</w:t>
      </w:r>
      <w:r w:rsidRPr="00A87A5E">
        <w:t xml:space="preserve"> Reprezentarea numerică și grafică pe ecranul TFT.</w:t>
      </w:r>
    </w:p>
    <w:p w14:paraId="5DAF7E42" w14:textId="77777777" w:rsidR="00A87A5E" w:rsidRPr="00A87A5E" w:rsidRDefault="00A87A5E" w:rsidP="00A87A5E">
      <w:pPr>
        <w:numPr>
          <w:ilvl w:val="0"/>
          <w:numId w:val="2"/>
        </w:numPr>
      </w:pPr>
      <w:r w:rsidRPr="00A87A5E">
        <w:rPr>
          <w:b/>
          <w:bCs/>
        </w:rPr>
        <w:t>Alertare:</w:t>
      </w:r>
      <w:r w:rsidRPr="00A87A5E">
        <w:t xml:space="preserve"> Verificarea continuă a pragurilor. Dacă o valoare depășește limita stabilită (ex. CO₂ ridicat), se activează o </w:t>
      </w:r>
      <w:r w:rsidRPr="00A87A5E">
        <w:rPr>
          <w:b/>
          <w:bCs/>
        </w:rPr>
        <w:t>alertă sonoră (</w:t>
      </w:r>
      <w:proofErr w:type="spellStart"/>
      <w:r w:rsidRPr="00A87A5E">
        <w:rPr>
          <w:b/>
          <w:bCs/>
        </w:rPr>
        <w:t>buzzer</w:t>
      </w:r>
      <w:proofErr w:type="spellEnd"/>
      <w:r w:rsidRPr="00A87A5E">
        <w:rPr>
          <w:b/>
          <w:bCs/>
        </w:rPr>
        <w:t>)</w:t>
      </w:r>
      <w:r w:rsidRPr="00A87A5E">
        <w:t xml:space="preserve"> și un mesaj de avertizare pe ecran, evenimentul fiind stocat pe Cardul SD.</w:t>
      </w:r>
    </w:p>
    <w:p w14:paraId="308B8C5C" w14:textId="77777777" w:rsidR="00A87A5E" w:rsidRPr="00A87A5E" w:rsidRDefault="00A87A5E" w:rsidP="00A87A5E">
      <w:pPr>
        <w:rPr>
          <w:b/>
          <w:bCs/>
        </w:rPr>
      </w:pPr>
      <w:r w:rsidRPr="00A87A5E">
        <w:rPr>
          <w:b/>
          <w:bCs/>
        </w:rPr>
        <w:t>3.2. Cazuri de Utilizare</w:t>
      </w:r>
    </w:p>
    <w:p w14:paraId="749482DB" w14:textId="77777777" w:rsidR="00A87A5E" w:rsidRPr="00A87A5E" w:rsidRDefault="00A87A5E" w:rsidP="00A87A5E">
      <w:pPr>
        <w:numPr>
          <w:ilvl w:val="0"/>
          <w:numId w:val="3"/>
        </w:numPr>
      </w:pPr>
      <w:r w:rsidRPr="00A87A5E">
        <w:rPr>
          <w:b/>
          <w:bCs/>
        </w:rPr>
        <w:t>Mod Utilizator:</w:t>
      </w:r>
      <w:r w:rsidRPr="00A87A5E">
        <w:t xml:space="preserve"> Vizualizarea datelor curente, primirea alertelor, analiza grafică a istoricului și exportul de date.</w:t>
      </w:r>
    </w:p>
    <w:p w14:paraId="6F91CA61" w14:textId="1B318EE1" w:rsidR="00A87A5E" w:rsidRPr="00A87A5E" w:rsidRDefault="00A87A5E" w:rsidP="00A87A5E">
      <w:pPr>
        <w:numPr>
          <w:ilvl w:val="0"/>
          <w:numId w:val="3"/>
        </w:numPr>
      </w:pPr>
      <w:r w:rsidRPr="00A87A5E">
        <w:rPr>
          <w:b/>
          <w:bCs/>
        </w:rPr>
        <w:t>Mod Administrator:</w:t>
      </w:r>
      <w:r w:rsidRPr="00A87A5E">
        <w:t xml:space="preserve"> </w:t>
      </w:r>
      <w:proofErr w:type="spellStart"/>
      <w:r w:rsidRPr="00A87A5E">
        <w:t>Logare</w:t>
      </w:r>
      <w:proofErr w:type="spellEnd"/>
      <w:r w:rsidRPr="00A87A5E">
        <w:t>, stabilirea parametrilor limită (praguri), calibrarea senzorilor și întreținerea hardware.</w:t>
      </w:r>
    </w:p>
    <w:p w14:paraId="470DD962" w14:textId="77777777" w:rsidR="00A87A5E" w:rsidRPr="00A87A5E" w:rsidRDefault="00A87A5E" w:rsidP="00A87A5E">
      <w:pPr>
        <w:rPr>
          <w:b/>
          <w:bCs/>
        </w:rPr>
      </w:pPr>
      <w:r w:rsidRPr="00A87A5E">
        <w:rPr>
          <w:b/>
          <w:bCs/>
        </w:rPr>
        <w:t>4. IMPACTUL ȘI APLICAȚIILE</w:t>
      </w:r>
    </w:p>
    <w:p w14:paraId="79596A6D" w14:textId="77777777" w:rsidR="00A87A5E" w:rsidRPr="00A87A5E" w:rsidRDefault="00A87A5E" w:rsidP="00A87A5E">
      <w:proofErr w:type="spellStart"/>
      <w:r w:rsidRPr="00A87A5E">
        <w:rPr>
          <w:b/>
          <w:bCs/>
        </w:rPr>
        <w:t>AeroLuxe</w:t>
      </w:r>
      <w:proofErr w:type="spellEnd"/>
      <w:r w:rsidRPr="00A87A5E">
        <w:t xml:space="preserve"> este un instrument puternic pentru conștientizare și prevenție. Datele colectate permit luarea de măsuri imediate (ex. aerisirea camerei la un nivel ridicat de CO₂) sau pe termen lung (depistarea anomaliilor de poluare în zonele industriale).</w:t>
      </w:r>
    </w:p>
    <w:p w14:paraId="7654D207" w14:textId="77777777" w:rsidR="00A87A5E" w:rsidRPr="00A87A5E" w:rsidRDefault="00A87A5E" w:rsidP="00A87A5E">
      <w:r w:rsidRPr="00A87A5E">
        <w:rPr>
          <w:b/>
          <w:bCs/>
        </w:rPr>
        <w:t>Aplicații Recomandate:</w:t>
      </w:r>
    </w:p>
    <w:p w14:paraId="2F0A4F41" w14:textId="77777777" w:rsidR="00A87A5E" w:rsidRPr="00A87A5E" w:rsidRDefault="00A87A5E" w:rsidP="00A87A5E">
      <w:pPr>
        <w:numPr>
          <w:ilvl w:val="0"/>
          <w:numId w:val="4"/>
        </w:numPr>
      </w:pPr>
      <w:r w:rsidRPr="00A87A5E">
        <w:rPr>
          <w:b/>
          <w:bCs/>
        </w:rPr>
        <w:t>Rezidențial:</w:t>
      </w:r>
      <w:r w:rsidRPr="00A87A5E">
        <w:t xml:space="preserve"> Monitorizarea calității aerului din locuințe (prevenirea durerilor de cap cauzate de CO₂ ridicat sau a bolilor respiratorii).</w:t>
      </w:r>
    </w:p>
    <w:p w14:paraId="398F3C11" w14:textId="77777777" w:rsidR="00A87A5E" w:rsidRPr="00A87A5E" w:rsidRDefault="00A87A5E" w:rsidP="00A87A5E">
      <w:pPr>
        <w:numPr>
          <w:ilvl w:val="0"/>
          <w:numId w:val="4"/>
        </w:numPr>
      </w:pPr>
      <w:r w:rsidRPr="00A87A5E">
        <w:rPr>
          <w:b/>
          <w:bCs/>
        </w:rPr>
        <w:t>Educațional &amp; Medical:</w:t>
      </w:r>
      <w:r w:rsidRPr="00A87A5E">
        <w:t xml:space="preserve"> Plasarea în clase școlare, amfiteatre sau saloane de spital pentru a asigura un mediu optim.</w:t>
      </w:r>
    </w:p>
    <w:p w14:paraId="47002EA5" w14:textId="77777777" w:rsidR="00A87A5E" w:rsidRPr="00A87A5E" w:rsidRDefault="00A87A5E" w:rsidP="00A87A5E">
      <w:pPr>
        <w:numPr>
          <w:ilvl w:val="0"/>
          <w:numId w:val="4"/>
        </w:numPr>
      </w:pPr>
      <w:r w:rsidRPr="00A87A5E">
        <w:rPr>
          <w:b/>
          <w:bCs/>
        </w:rPr>
        <w:t>Industrial/Studii de Mediu:</w:t>
      </w:r>
      <w:r w:rsidRPr="00A87A5E">
        <w:t xml:space="preserve"> Folosirea în apropierea zonelor industriale pentru depistarea variațiilor de gaze toxice (CO, NO₂, NH₃, O₃).</w:t>
      </w:r>
    </w:p>
    <w:p w14:paraId="6D0A3AF1" w14:textId="77777777" w:rsidR="00A87A5E" w:rsidRPr="00A87A5E" w:rsidRDefault="00A87A5E" w:rsidP="00A87A5E">
      <w:pPr>
        <w:rPr>
          <w:b/>
          <w:bCs/>
        </w:rPr>
      </w:pPr>
      <w:r w:rsidRPr="00A87A5E">
        <w:rPr>
          <w:b/>
          <w:bCs/>
        </w:rPr>
        <w:t>5. CONCLUZIE ȘI DIRECȚII DE VIITOR</w:t>
      </w:r>
    </w:p>
    <w:p w14:paraId="3C8428EF" w14:textId="77777777" w:rsidR="00A87A5E" w:rsidRPr="00A87A5E" w:rsidRDefault="00A87A5E" w:rsidP="00A87A5E">
      <w:r w:rsidRPr="00A87A5E">
        <w:t>Prototipul actual este complet funcțional, demonstrând fiabilitate, versatilitate și modularitate. Deși costul de producție estimat este de 1710 (RON/Unitate), potențialul său pentru aplicații practice este ridicat.</w:t>
      </w:r>
    </w:p>
    <w:p w14:paraId="35233C8E" w14:textId="77777777" w:rsidR="00A87A5E" w:rsidRPr="00A87A5E" w:rsidRDefault="00A87A5E" w:rsidP="00A87A5E">
      <w:r w:rsidRPr="00A87A5E">
        <w:rPr>
          <w:b/>
          <w:bCs/>
        </w:rPr>
        <w:lastRenderedPageBreak/>
        <w:t>Provocări de Dezvoltare:</w:t>
      </w:r>
    </w:p>
    <w:p w14:paraId="23D6E45C" w14:textId="77777777" w:rsidR="00A87A5E" w:rsidRPr="00A87A5E" w:rsidRDefault="00A87A5E" w:rsidP="00A87A5E">
      <w:pPr>
        <w:numPr>
          <w:ilvl w:val="0"/>
          <w:numId w:val="5"/>
        </w:numPr>
      </w:pPr>
      <w:r w:rsidRPr="00A87A5E">
        <w:rPr>
          <w:b/>
          <w:bCs/>
        </w:rPr>
        <w:t>Sincronizare:</w:t>
      </w:r>
      <w:r w:rsidRPr="00A87A5E">
        <w:t xml:space="preserve"> Ameliorarea </w:t>
      </w:r>
      <w:proofErr w:type="spellStart"/>
      <w:r w:rsidRPr="00A87A5E">
        <w:t>întârziărilor</w:t>
      </w:r>
      <w:proofErr w:type="spellEnd"/>
      <w:r w:rsidRPr="00A87A5E">
        <w:t xml:space="preserve"> (</w:t>
      </w:r>
      <w:proofErr w:type="spellStart"/>
      <w:r w:rsidRPr="00A87A5E">
        <w:t>delay</w:t>
      </w:r>
      <w:proofErr w:type="spellEnd"/>
      <w:r w:rsidRPr="00A87A5E">
        <w:t>-ului) în captarea instantanee a parametrilor (sincronizare).</w:t>
      </w:r>
    </w:p>
    <w:p w14:paraId="06036FEC" w14:textId="77777777" w:rsidR="00A87A5E" w:rsidRPr="00A87A5E" w:rsidRDefault="00A87A5E" w:rsidP="00A87A5E">
      <w:pPr>
        <w:numPr>
          <w:ilvl w:val="0"/>
          <w:numId w:val="5"/>
        </w:numPr>
      </w:pPr>
      <w:r w:rsidRPr="00A87A5E">
        <w:rPr>
          <w:b/>
          <w:bCs/>
        </w:rPr>
        <w:t>Conectivitate:</w:t>
      </w:r>
      <w:r w:rsidRPr="00A87A5E">
        <w:t xml:space="preserve"> Integrarea cu o bază de date externă (</w:t>
      </w:r>
      <w:proofErr w:type="spellStart"/>
      <w:r w:rsidRPr="00A87A5E">
        <w:t>cloud</w:t>
      </w:r>
      <w:proofErr w:type="spellEnd"/>
      <w:r w:rsidRPr="00A87A5E">
        <w:t>) pentru stocarea și analiza datelor pe termen lung.</w:t>
      </w:r>
    </w:p>
    <w:p w14:paraId="4CE963AF" w14:textId="77777777" w:rsidR="00A87A5E" w:rsidRPr="00A87A5E" w:rsidRDefault="00A87A5E" w:rsidP="00A87A5E">
      <w:pPr>
        <w:numPr>
          <w:ilvl w:val="0"/>
          <w:numId w:val="5"/>
        </w:numPr>
      </w:pPr>
      <w:r w:rsidRPr="00A87A5E">
        <w:rPr>
          <w:b/>
          <w:bCs/>
        </w:rPr>
        <w:t>Design:</w:t>
      </w:r>
      <w:r w:rsidRPr="00A87A5E">
        <w:t xml:space="preserve"> Optimizarea designului cutiei pentru ineficiența spațială și managementul cablajului.</w:t>
      </w:r>
    </w:p>
    <w:p w14:paraId="33B483C8" w14:textId="77777777" w:rsidR="00293937" w:rsidRDefault="00293937" w:rsidP="00293937"/>
    <w:p w14:paraId="3EC77E5D" w14:textId="3A8BF0FB" w:rsidR="00F10033" w:rsidRPr="009B0AB4" w:rsidRDefault="00807451" w:rsidP="00807451">
      <w:pPr>
        <w:jc w:val="center"/>
      </w:pPr>
      <w:r w:rsidRPr="00A70957">
        <w:rPr>
          <w:noProof/>
          <w:sz w:val="24"/>
          <w:szCs w:val="24"/>
        </w:rPr>
        <w:drawing>
          <wp:inline distT="0" distB="0" distL="0" distR="0" wp14:anchorId="1388D71B" wp14:editId="37C20F40">
            <wp:extent cx="5086350" cy="7022512"/>
            <wp:effectExtent l="0" t="0" r="0" b="6985"/>
            <wp:docPr id="65404465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712" cy="7054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0033" w:rsidRPr="009B0A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C6BA6"/>
    <w:multiLevelType w:val="multilevel"/>
    <w:tmpl w:val="017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F7F64"/>
    <w:multiLevelType w:val="multilevel"/>
    <w:tmpl w:val="E01A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755D9"/>
    <w:multiLevelType w:val="multilevel"/>
    <w:tmpl w:val="486C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A2273"/>
    <w:multiLevelType w:val="multilevel"/>
    <w:tmpl w:val="7BBAE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A6235E"/>
    <w:multiLevelType w:val="multilevel"/>
    <w:tmpl w:val="0670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380310">
    <w:abstractNumId w:val="4"/>
  </w:num>
  <w:num w:numId="2" w16cid:durableId="1949700461">
    <w:abstractNumId w:val="3"/>
  </w:num>
  <w:num w:numId="3" w16cid:durableId="2138449519">
    <w:abstractNumId w:val="1"/>
  </w:num>
  <w:num w:numId="4" w16cid:durableId="1617101991">
    <w:abstractNumId w:val="0"/>
  </w:num>
  <w:num w:numId="5" w16cid:durableId="507790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B5"/>
    <w:rsid w:val="00000EB5"/>
    <w:rsid w:val="001C7B53"/>
    <w:rsid w:val="00293937"/>
    <w:rsid w:val="002F1B99"/>
    <w:rsid w:val="004A4CE4"/>
    <w:rsid w:val="004D1DD0"/>
    <w:rsid w:val="004D59B6"/>
    <w:rsid w:val="005703A7"/>
    <w:rsid w:val="00591C47"/>
    <w:rsid w:val="00743716"/>
    <w:rsid w:val="007C020C"/>
    <w:rsid w:val="00807451"/>
    <w:rsid w:val="009B0AB4"/>
    <w:rsid w:val="00A87A5E"/>
    <w:rsid w:val="00B744C2"/>
    <w:rsid w:val="00CF1D87"/>
    <w:rsid w:val="00E71DB2"/>
    <w:rsid w:val="00F10033"/>
    <w:rsid w:val="00FC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CF98D"/>
  <w15:chartTrackingRefBased/>
  <w15:docId w15:val="{3CD52B27-4ECF-4C0F-8A73-B94FF3214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000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00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00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00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00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00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00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00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00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00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00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00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00EB5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00EB5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00EB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00EB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00EB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00EB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00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00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00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00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00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00EB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00EB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00EB5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00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00EB5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00E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599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Trif</dc:creator>
  <cp:keywords/>
  <dc:description/>
  <cp:lastModifiedBy>Marius Trif</cp:lastModifiedBy>
  <cp:revision>28</cp:revision>
  <dcterms:created xsi:type="dcterms:W3CDTF">2025-12-04T07:34:00Z</dcterms:created>
  <dcterms:modified xsi:type="dcterms:W3CDTF">2025-12-08T09:31:00Z</dcterms:modified>
</cp:coreProperties>
</file>