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2354B" w14:textId="1E6BCB27"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CIS 183 Homework0</w:t>
      </w:r>
      <w:r w:rsidR="004C45D4">
        <w:rPr>
          <w:rFonts w:ascii="Times New Roman" w:hAnsi="Times New Roman" w:cs="Times New Roman"/>
          <w:color w:val="000000"/>
        </w:rPr>
        <w:t>2</w:t>
      </w:r>
    </w:p>
    <w:p w14:paraId="48237C6D" w14:textId="77777777"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100 Points</w:t>
      </w:r>
    </w:p>
    <w:p w14:paraId="146936F2" w14:textId="0E61824B"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Distributed: </w:t>
      </w:r>
      <w:r w:rsidR="00A8448B">
        <w:rPr>
          <w:rFonts w:ascii="Times New Roman" w:hAnsi="Times New Roman" w:cs="Times New Roman"/>
          <w:color w:val="000000"/>
        </w:rPr>
        <w:t>September</w:t>
      </w:r>
      <w:r>
        <w:rPr>
          <w:rFonts w:ascii="Times New Roman" w:hAnsi="Times New Roman" w:cs="Times New Roman"/>
          <w:color w:val="000000"/>
        </w:rPr>
        <w:t xml:space="preserve"> </w:t>
      </w:r>
      <w:r w:rsidR="002860D6">
        <w:rPr>
          <w:rFonts w:ascii="Times New Roman" w:hAnsi="Times New Roman" w:cs="Times New Roman"/>
          <w:color w:val="000000"/>
        </w:rPr>
        <w:t>11</w:t>
      </w:r>
      <w:r>
        <w:rPr>
          <w:rFonts w:ascii="Times New Roman" w:hAnsi="Times New Roman" w:cs="Times New Roman"/>
          <w:color w:val="000000"/>
        </w:rPr>
        <w:t xml:space="preserve">, </w:t>
      </w:r>
      <w:r w:rsidR="002860D6">
        <w:rPr>
          <w:rFonts w:ascii="Times New Roman" w:hAnsi="Times New Roman" w:cs="Times New Roman"/>
          <w:color w:val="000000"/>
        </w:rPr>
        <w:t>2024</w:t>
      </w:r>
    </w:p>
    <w:p w14:paraId="236D911F" w14:textId="558885CE" w:rsidR="00502102" w:rsidRDefault="00502102" w:rsidP="00502102">
      <w:pPr>
        <w:widowControl w:val="0"/>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Due: </w:t>
      </w:r>
      <w:r w:rsidR="002860D6" w:rsidRPr="00161708">
        <w:rPr>
          <w:rFonts w:ascii="Times New Roman" w:hAnsi="Times New Roman" w:cs="Times New Roman"/>
          <w:color w:val="000000"/>
          <w:highlight w:val="yellow"/>
        </w:rPr>
        <w:t>September</w:t>
      </w:r>
      <w:r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25</w:t>
      </w:r>
      <w:r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2024</w:t>
      </w:r>
      <w:r w:rsidR="006409A1" w:rsidRPr="00161708">
        <w:rPr>
          <w:rFonts w:ascii="Times New Roman" w:hAnsi="Times New Roman" w:cs="Times New Roman"/>
          <w:color w:val="000000"/>
          <w:highlight w:val="yellow"/>
        </w:rPr>
        <w:t xml:space="preserve"> </w:t>
      </w:r>
      <w:r w:rsidR="002860D6" w:rsidRPr="00161708">
        <w:rPr>
          <w:rFonts w:ascii="Times New Roman" w:hAnsi="Times New Roman" w:cs="Times New Roman"/>
          <w:color w:val="000000"/>
          <w:highlight w:val="yellow"/>
        </w:rPr>
        <w:t>before class</w:t>
      </w:r>
    </w:p>
    <w:p w14:paraId="3D65165F" w14:textId="77777777"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Upload Instructions:</w:t>
      </w:r>
    </w:p>
    <w:p w14:paraId="6A18189F" w14:textId="477E9C62" w:rsidR="00502102"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You need to submit the source code for all of the programs in the homework assignment (these are the java files and xml files).  All source projects need to be clearly labeled (Homework0</w:t>
      </w:r>
      <w:r w:rsidR="00A8448B">
        <w:rPr>
          <w:rFonts w:ascii="Times New Roman" w:hAnsi="Times New Roman" w:cs="Times New Roman"/>
          <w:color w:val="000000"/>
        </w:rPr>
        <w:t>2</w:t>
      </w:r>
      <w:r>
        <w:rPr>
          <w:rFonts w:ascii="Times New Roman" w:hAnsi="Times New Roman" w:cs="Times New Roman"/>
          <w:color w:val="000000"/>
        </w:rPr>
        <w:t>_</w:t>
      </w:r>
      <w:r w:rsidR="00B856EF">
        <w:rPr>
          <w:rFonts w:ascii="Times New Roman" w:hAnsi="Times New Roman" w:cs="Times New Roman"/>
          <w:color w:val="000000"/>
        </w:rPr>
        <w:t>Program1</w:t>
      </w:r>
      <w:r>
        <w:rPr>
          <w:rFonts w:ascii="Times New Roman" w:hAnsi="Times New Roman" w:cs="Times New Roman"/>
          <w:color w:val="000000"/>
        </w:rPr>
        <w:t>)</w:t>
      </w:r>
    </w:p>
    <w:p w14:paraId="39756AFF" w14:textId="77777777" w:rsidR="00502102" w:rsidRPr="008C1B8C"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 xml:space="preserve">You need to submit a word file that states how to use the program and what the program does.  This should also tell me any issues that you ran into and things </w:t>
      </w:r>
      <w:r w:rsidRPr="008C1B8C">
        <w:rPr>
          <w:rFonts w:ascii="Times New Roman" w:hAnsi="Times New Roman" w:cs="Times New Roman"/>
          <w:color w:val="000000"/>
        </w:rPr>
        <w:t>that you were unable to complete.</w:t>
      </w:r>
    </w:p>
    <w:p w14:paraId="68968D4E" w14:textId="2662D953" w:rsidR="00502102" w:rsidRPr="00161708" w:rsidRDefault="00502102" w:rsidP="00502102">
      <w:pPr>
        <w:widowControl w:val="0"/>
        <w:numPr>
          <w:ilvl w:val="0"/>
          <w:numId w:val="4"/>
        </w:numPr>
        <w:tabs>
          <w:tab w:val="left" w:pos="360"/>
          <w:tab w:val="left" w:pos="720"/>
        </w:tabs>
        <w:autoSpaceDE w:val="0"/>
        <w:autoSpaceDN w:val="0"/>
        <w:adjustRightInd w:val="0"/>
        <w:ind w:hanging="720"/>
        <w:rPr>
          <w:rFonts w:ascii="Times New Roman" w:hAnsi="Times New Roman" w:cs="Times New Roman"/>
          <w:color w:val="000000"/>
          <w:highlight w:val="yellow"/>
        </w:rPr>
      </w:pPr>
      <w:r w:rsidRPr="008C1B8C">
        <w:rPr>
          <w:rFonts w:ascii="Times New Roman" w:hAnsi="Times New Roman" w:cs="Times New Roman"/>
          <w:color w:val="000000"/>
        </w:rPr>
        <w:t>These</w:t>
      </w:r>
      <w:r>
        <w:rPr>
          <w:rFonts w:ascii="Times New Roman" w:hAnsi="Times New Roman" w:cs="Times New Roman"/>
          <w:color w:val="000000"/>
        </w:rPr>
        <w:t xml:space="preserve"> two files need to be </w:t>
      </w:r>
      <w:r w:rsidR="00FD60AC">
        <w:rPr>
          <w:rFonts w:ascii="Times New Roman" w:hAnsi="Times New Roman" w:cs="Times New Roman"/>
          <w:color w:val="000000"/>
        </w:rPr>
        <w:t>upload</w:t>
      </w:r>
      <w:r w:rsidR="002860D6">
        <w:rPr>
          <w:rFonts w:ascii="Times New Roman" w:hAnsi="Times New Roman" w:cs="Times New Roman"/>
          <w:color w:val="000000"/>
        </w:rPr>
        <w:t>ed</w:t>
      </w:r>
      <w:r w:rsidR="00FD60AC">
        <w:rPr>
          <w:rFonts w:ascii="Times New Roman" w:hAnsi="Times New Roman" w:cs="Times New Roman"/>
          <w:color w:val="000000"/>
        </w:rPr>
        <w:t xml:space="preserve"> to GitHub using a </w:t>
      </w:r>
      <w:r w:rsidR="00FD60AC" w:rsidRPr="00161708">
        <w:rPr>
          <w:rFonts w:ascii="Times New Roman" w:hAnsi="Times New Roman" w:cs="Times New Roman"/>
          <w:color w:val="000000"/>
          <w:highlight w:val="yellow"/>
        </w:rPr>
        <w:t>public repository</w:t>
      </w:r>
      <w:r w:rsidR="00FD60AC">
        <w:rPr>
          <w:rFonts w:ascii="Times New Roman" w:hAnsi="Times New Roman" w:cs="Times New Roman"/>
          <w:color w:val="000000"/>
        </w:rPr>
        <w:t xml:space="preserve">.  </w:t>
      </w:r>
      <w:r w:rsidR="00FD60AC" w:rsidRPr="00161708">
        <w:rPr>
          <w:rFonts w:ascii="Times New Roman" w:hAnsi="Times New Roman" w:cs="Times New Roman"/>
          <w:color w:val="000000"/>
          <w:highlight w:val="yellow"/>
        </w:rPr>
        <w:t>Share the link with me on Brightspace.</w:t>
      </w:r>
      <w:r w:rsidR="00161708">
        <w:rPr>
          <w:rFonts w:ascii="Times New Roman" w:hAnsi="Times New Roman" w:cs="Times New Roman"/>
          <w:color w:val="000000"/>
          <w:highlight w:val="yellow"/>
        </w:rPr>
        <w:t xml:space="preserve"> </w:t>
      </w:r>
      <w:r w:rsidR="00161708" w:rsidRPr="00161708">
        <w:rPr>
          <w:rFonts w:ascii="Times New Roman" w:hAnsi="Times New Roman" w:cs="Times New Roman"/>
          <w:color w:val="000000"/>
          <w:highlight w:val="yellow"/>
        </w:rPr>
        <w:t>(Word document with link)</w:t>
      </w:r>
      <w:r w:rsidR="00161708">
        <w:rPr>
          <w:rFonts w:ascii="Times New Roman" w:hAnsi="Times New Roman" w:cs="Times New Roman"/>
          <w:color w:val="000000"/>
          <w:highlight w:val="yellow"/>
        </w:rPr>
        <w:t xml:space="preserve">. </w:t>
      </w:r>
      <w:r w:rsidR="00161708" w:rsidRPr="00161708">
        <w:rPr>
          <w:rFonts w:ascii="Times New Roman" w:hAnsi="Times New Roman" w:cs="Times New Roman"/>
          <w:color w:val="000000"/>
        </w:rPr>
        <w:t>After it is graded we can make it private.</w:t>
      </w:r>
    </w:p>
    <w:p w14:paraId="72B7CCEA" w14:textId="77777777"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Coding Rules:</w:t>
      </w:r>
    </w:p>
    <w:p w14:paraId="103D1636"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Source code needs to be properly formatted.  This means that all brackets line up properly, indentation is consistent, comments are included, comment header included, and variables have meaningful names.</w:t>
      </w:r>
    </w:p>
    <w:p w14:paraId="1289C9FF"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Comment header must be at the top of your program and must state your name, the date, and a description of the program</w:t>
      </w:r>
    </w:p>
    <w:p w14:paraId="4B16EDD7" w14:textId="77777777" w:rsidR="00502102" w:rsidRDefault="00502102" w:rsidP="00502102">
      <w:pPr>
        <w:widowControl w:val="0"/>
        <w:numPr>
          <w:ilvl w:val="0"/>
          <w:numId w:val="5"/>
        </w:numPr>
        <w:tabs>
          <w:tab w:val="left" w:pos="360"/>
          <w:tab w:val="left" w:pos="720"/>
        </w:tabs>
        <w:autoSpaceDE w:val="0"/>
        <w:autoSpaceDN w:val="0"/>
        <w:adjustRightInd w:val="0"/>
        <w:ind w:hanging="720"/>
        <w:rPr>
          <w:rFonts w:ascii="Times New Roman" w:hAnsi="Times New Roman" w:cs="Times New Roman"/>
          <w:color w:val="000000"/>
        </w:rPr>
      </w:pPr>
      <w:r>
        <w:rPr>
          <w:rFonts w:ascii="Times New Roman" w:hAnsi="Times New Roman" w:cs="Times New Roman"/>
          <w:color w:val="000000"/>
        </w:rPr>
        <w:t xml:space="preserve">Comments are used at your discretion but having no comments is not acceptable. </w:t>
      </w:r>
    </w:p>
    <w:p w14:paraId="49AF1F68" w14:textId="31688432" w:rsidR="00502102" w:rsidRPr="00A8448B" w:rsidRDefault="00502102" w:rsidP="00502102">
      <w:pPr>
        <w:widowControl w:val="0"/>
        <w:autoSpaceDE w:val="0"/>
        <w:autoSpaceDN w:val="0"/>
        <w:adjustRightInd w:val="0"/>
        <w:rPr>
          <w:rFonts w:ascii="Times New Roman" w:hAnsi="Times New Roman" w:cs="Times New Roman"/>
          <w:color w:val="000000"/>
          <w:u w:val="single"/>
        </w:rPr>
      </w:pPr>
      <w:r w:rsidRPr="00A8448B">
        <w:rPr>
          <w:rFonts w:ascii="Times New Roman" w:hAnsi="Times New Roman" w:cs="Times New Roman"/>
          <w:color w:val="000000"/>
          <w:u w:val="single"/>
        </w:rPr>
        <w:t>Demo</w:t>
      </w:r>
      <w:r w:rsidR="00A8448B" w:rsidRPr="00A8448B">
        <w:rPr>
          <w:rFonts w:ascii="Times New Roman" w:hAnsi="Times New Roman" w:cs="Times New Roman"/>
          <w:color w:val="000000"/>
          <w:u w:val="single"/>
        </w:rPr>
        <w:t>:</w:t>
      </w:r>
    </w:p>
    <w:p w14:paraId="794F9913" w14:textId="39F33A39" w:rsidR="00B856EF" w:rsidRPr="004C45D4" w:rsidRDefault="00A8448B" w:rsidP="004C45D4">
      <w:pPr>
        <w:widowControl w:val="0"/>
        <w:numPr>
          <w:ilvl w:val="0"/>
          <w:numId w:val="6"/>
        </w:numPr>
        <w:tabs>
          <w:tab w:val="left" w:pos="360"/>
          <w:tab w:val="left" w:pos="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You need to </w:t>
      </w:r>
      <w:r w:rsidR="000F1A4F">
        <w:rPr>
          <w:rFonts w:ascii="Times New Roman" w:hAnsi="Times New Roman" w:cs="Times New Roman"/>
          <w:color w:val="000000"/>
        </w:rPr>
        <w:t xml:space="preserve">give me a demo of your project the day that it is due.  If you are </w:t>
      </w:r>
      <w:r w:rsidR="00B856EF">
        <w:rPr>
          <w:rFonts w:ascii="Times New Roman" w:hAnsi="Times New Roman" w:cs="Times New Roman"/>
          <w:color w:val="000000"/>
        </w:rPr>
        <w:t>taking this class online, you need to record a video of your program operating.</w:t>
      </w:r>
      <w:r w:rsidR="004C45D4">
        <w:rPr>
          <w:rFonts w:ascii="Times New Roman" w:hAnsi="Times New Roman" w:cs="Times New Roman"/>
          <w:color w:val="000000"/>
        </w:rPr>
        <w:t xml:space="preserve">  It should be very similar to the video that I uploaded for the assignment.</w:t>
      </w:r>
      <w:r w:rsidR="002860D6">
        <w:rPr>
          <w:rFonts w:ascii="Times New Roman" w:hAnsi="Times New Roman" w:cs="Times New Roman"/>
          <w:color w:val="000000"/>
        </w:rPr>
        <w:t xml:space="preserve">  Failure to show operations that are listed on the rubric will result in no credit for that part of the rubric.</w:t>
      </w:r>
    </w:p>
    <w:p w14:paraId="5E91666E" w14:textId="77777777" w:rsidR="00B856EF" w:rsidRPr="00A8448B" w:rsidRDefault="00B856EF" w:rsidP="00B856EF">
      <w:pPr>
        <w:widowControl w:val="0"/>
        <w:numPr>
          <w:ilvl w:val="3"/>
          <w:numId w:val="6"/>
        </w:numPr>
        <w:tabs>
          <w:tab w:val="left" w:pos="360"/>
          <w:tab w:val="left" w:pos="720"/>
        </w:tabs>
        <w:autoSpaceDE w:val="0"/>
        <w:autoSpaceDN w:val="0"/>
        <w:adjustRightInd w:val="0"/>
        <w:ind w:left="720" w:hanging="360"/>
        <w:rPr>
          <w:rFonts w:ascii="Times New Roman" w:hAnsi="Times New Roman" w:cs="Times New Roman"/>
          <w:color w:val="000000"/>
        </w:rPr>
      </w:pPr>
    </w:p>
    <w:p w14:paraId="1FE2D966" w14:textId="77777777" w:rsidR="00A8448B" w:rsidRPr="00A8448B" w:rsidRDefault="00A8448B" w:rsidP="00A8448B">
      <w:pPr>
        <w:widowControl w:val="0"/>
        <w:numPr>
          <w:ilvl w:val="3"/>
          <w:numId w:val="6"/>
        </w:numPr>
        <w:tabs>
          <w:tab w:val="left" w:pos="360"/>
          <w:tab w:val="left" w:pos="720"/>
        </w:tabs>
        <w:autoSpaceDE w:val="0"/>
        <w:autoSpaceDN w:val="0"/>
        <w:adjustRightInd w:val="0"/>
        <w:ind w:left="720" w:hanging="720"/>
        <w:rPr>
          <w:rFonts w:ascii="Times New Roman" w:hAnsi="Times New Roman" w:cs="Times New Roman"/>
          <w:color w:val="000000"/>
        </w:rPr>
      </w:pPr>
    </w:p>
    <w:p w14:paraId="71443BB8" w14:textId="77777777" w:rsidR="00502102" w:rsidRDefault="00502102" w:rsidP="00502102">
      <w:pPr>
        <w:widowControl w:val="0"/>
        <w:autoSpaceDE w:val="0"/>
        <w:autoSpaceDN w:val="0"/>
        <w:adjustRightInd w:val="0"/>
        <w:rPr>
          <w:rFonts w:ascii="Times New Roman" w:hAnsi="Times New Roman" w:cs="Times New Roman"/>
          <w:b/>
          <w:bCs/>
          <w:color w:val="000000"/>
          <w:u w:val="single" w:color="000000"/>
        </w:rPr>
      </w:pPr>
      <w:r>
        <w:rPr>
          <w:rFonts w:ascii="Times New Roman" w:hAnsi="Times New Roman" w:cs="Times New Roman"/>
          <w:b/>
          <w:bCs/>
          <w:color w:val="000000"/>
          <w:u w:val="single" w:color="000000"/>
        </w:rPr>
        <w:t>Program 01 RGB Background Color Slider</w:t>
      </w:r>
    </w:p>
    <w:p w14:paraId="4AE71FBA" w14:textId="1FB8FB83" w:rsidR="00B21679" w:rsidRDefault="00B856EF" w:rsidP="00502102">
      <w:pPr>
        <w:rPr>
          <w:rFonts w:ascii="Times New Roman" w:hAnsi="Times New Roman" w:cs="Times New Roman"/>
          <w:color w:val="000000"/>
          <w:u w:color="000000"/>
        </w:rPr>
      </w:pPr>
      <w:r>
        <w:rPr>
          <w:rFonts w:ascii="Times New Roman" w:hAnsi="Times New Roman" w:cs="Times New Roman"/>
          <w:color w:val="000000"/>
          <w:u w:color="000000"/>
        </w:rPr>
        <w:t>This program will allow the user to slide 3 different seekbars and produce a color based of</w:t>
      </w:r>
      <w:r w:rsidR="00B21679">
        <w:rPr>
          <w:rFonts w:ascii="Times New Roman" w:hAnsi="Times New Roman" w:cs="Times New Roman"/>
          <w:color w:val="000000"/>
          <w:u w:color="000000"/>
        </w:rPr>
        <w:t>f</w:t>
      </w:r>
      <w:r>
        <w:rPr>
          <w:rFonts w:ascii="Times New Roman" w:hAnsi="Times New Roman" w:cs="Times New Roman"/>
          <w:color w:val="000000"/>
          <w:u w:color="000000"/>
        </w:rPr>
        <w:t xml:space="preserve"> the three seekbar values (red, green, and blue)</w:t>
      </w:r>
      <w:r w:rsidR="004C45D4">
        <w:rPr>
          <w:rFonts w:ascii="Times New Roman" w:hAnsi="Times New Roman" w:cs="Times New Roman"/>
          <w:color w:val="000000"/>
          <w:u w:color="000000"/>
        </w:rPr>
        <w:t xml:space="preserve"> (</w:t>
      </w:r>
      <w:r w:rsidR="004C45D4" w:rsidRPr="00B21679">
        <w:rPr>
          <w:rFonts w:ascii="Times New Roman" w:hAnsi="Times New Roman" w:cs="Times New Roman"/>
          <w:color w:val="000000"/>
          <w:highlight w:val="yellow"/>
          <w:u w:color="000000"/>
        </w:rPr>
        <w:t>valid values for red, green and blue are from 0-255</w:t>
      </w:r>
      <w:r w:rsidR="004C45D4">
        <w:rPr>
          <w:rFonts w:ascii="Times New Roman" w:hAnsi="Times New Roman" w:cs="Times New Roman"/>
          <w:color w:val="000000"/>
          <w:u w:color="000000"/>
        </w:rPr>
        <w:t>)</w:t>
      </w:r>
      <w:r>
        <w:rPr>
          <w:rFonts w:ascii="Times New Roman" w:hAnsi="Times New Roman" w:cs="Times New Roman"/>
          <w:color w:val="000000"/>
          <w:u w:color="000000"/>
        </w:rPr>
        <w:t xml:space="preserve">.  </w:t>
      </w:r>
      <w:r w:rsidRPr="00B21679">
        <w:rPr>
          <w:rFonts w:ascii="Times New Roman" w:hAnsi="Times New Roman" w:cs="Times New Roman"/>
          <w:color w:val="000000"/>
          <w:highlight w:val="yellow"/>
          <w:u w:color="000000"/>
        </w:rPr>
        <w:t>As the user slides</w:t>
      </w:r>
      <w:r>
        <w:rPr>
          <w:rFonts w:ascii="Times New Roman" w:hAnsi="Times New Roman" w:cs="Times New Roman"/>
          <w:color w:val="000000"/>
          <w:u w:color="000000"/>
        </w:rPr>
        <w:t xml:space="preserve"> the seekbars the background color of the application will change to match the color.  The RGB color will also be shown in a hexadecimal representation below the last seekbar</w:t>
      </w:r>
      <w:r w:rsidR="004C45D4">
        <w:rPr>
          <w:rFonts w:ascii="Times New Roman" w:hAnsi="Times New Roman" w:cs="Times New Roman"/>
          <w:color w:val="000000"/>
          <w:u w:color="000000"/>
        </w:rPr>
        <w:t xml:space="preserve"> (</w:t>
      </w:r>
      <w:r w:rsidR="004C45D4" w:rsidRPr="00B21679">
        <w:rPr>
          <w:rFonts w:ascii="Times New Roman" w:hAnsi="Times New Roman" w:cs="Times New Roman"/>
          <w:color w:val="000000"/>
          <w:highlight w:val="yellow"/>
          <w:u w:color="000000"/>
        </w:rPr>
        <w:t>valid hex values are from 00-FF</w:t>
      </w:r>
      <w:r w:rsidR="004C45D4">
        <w:rPr>
          <w:rFonts w:ascii="Times New Roman" w:hAnsi="Times New Roman" w:cs="Times New Roman"/>
          <w:color w:val="000000"/>
          <w:u w:color="000000"/>
        </w:rPr>
        <w:t>)</w:t>
      </w:r>
      <w:r>
        <w:rPr>
          <w:rFonts w:ascii="Times New Roman" w:hAnsi="Times New Roman" w:cs="Times New Roman"/>
          <w:color w:val="000000"/>
          <w:u w:color="000000"/>
        </w:rPr>
        <w:t xml:space="preserve">.  The user will have the ability to save the color to an arraylist and view that color in a listview.  If the user selects the color from the listview all of the sliders, the hexadecimal representation, and the background color will change to the specified color. </w:t>
      </w:r>
      <w:r w:rsidR="004C45D4">
        <w:rPr>
          <w:rFonts w:ascii="Times New Roman" w:hAnsi="Times New Roman" w:cs="Times New Roman"/>
          <w:color w:val="000000"/>
          <w:u w:color="000000"/>
        </w:rPr>
        <w:t xml:space="preserve">The user should be allowed to store as many colors as they want.  After the user saves the color the seekbars, background color, and hexadecimal value should all be set back to either black or white. </w:t>
      </w:r>
      <w:r>
        <w:rPr>
          <w:rFonts w:ascii="Times New Roman" w:hAnsi="Times New Roman" w:cs="Times New Roman"/>
          <w:color w:val="000000"/>
          <w:u w:color="000000"/>
        </w:rPr>
        <w:t xml:space="preserve"> If the color is too dark and the user cannot see the text, the text color should switch to white.  If the color is too light and the user cannot see the text, the text color should switch to black.</w:t>
      </w:r>
    </w:p>
    <w:p w14:paraId="32651D3A" w14:textId="77777777" w:rsidR="00B21679" w:rsidRDefault="00B21679" w:rsidP="00502102">
      <w:pPr>
        <w:rPr>
          <w:rFonts w:ascii="Times New Roman" w:hAnsi="Times New Roman" w:cs="Times New Roman"/>
          <w:color w:val="000000"/>
          <w:u w:color="000000"/>
        </w:rPr>
      </w:pPr>
    </w:p>
    <w:p w14:paraId="1DD7311C" w14:textId="77777777" w:rsidR="008C1B8C" w:rsidRDefault="008C1B8C" w:rsidP="008C1B8C">
      <w:pPr>
        <w:rPr>
          <w:rFonts w:ascii="Times New Roman" w:hAnsi="Times New Roman" w:cs="Times New Roman"/>
          <w:color w:val="000000"/>
          <w:u w:color="000000"/>
        </w:rPr>
      </w:pPr>
      <w:r w:rsidRPr="008C1B8C">
        <w:rPr>
          <w:rFonts w:ascii="Times New Roman" w:hAnsi="Times New Roman" w:cs="Times New Roman"/>
          <w:color w:val="000000"/>
          <w:highlight w:val="yellow"/>
          <w:u w:color="000000"/>
        </w:rPr>
        <w:t>DO NOT USE COLOR.JAVA</w:t>
      </w:r>
    </w:p>
    <w:p w14:paraId="047649A2" w14:textId="77777777" w:rsidR="00B21679" w:rsidRDefault="00B21679">
      <w:pPr>
        <w:rPr>
          <w:rFonts w:ascii="Times New Roman" w:hAnsi="Times New Roman" w:cs="Times New Roman"/>
          <w:b/>
          <w:color w:val="000000"/>
          <w:u w:val="single"/>
        </w:rPr>
      </w:pPr>
      <w:r>
        <w:rPr>
          <w:rFonts w:ascii="Times New Roman" w:hAnsi="Times New Roman" w:cs="Times New Roman"/>
          <w:b/>
          <w:color w:val="000000"/>
          <w:u w:val="single"/>
        </w:rPr>
        <w:br w:type="page"/>
      </w:r>
    </w:p>
    <w:p w14:paraId="0DB9FB82" w14:textId="16959B5F" w:rsidR="00502102" w:rsidRPr="00502102" w:rsidRDefault="00502102" w:rsidP="00502102">
      <w:pPr>
        <w:rPr>
          <w:rFonts w:ascii="Times New Roman" w:hAnsi="Times New Roman" w:cs="Times New Roman"/>
          <w:b/>
          <w:color w:val="000000"/>
          <w:u w:val="single"/>
        </w:rPr>
      </w:pPr>
      <w:r w:rsidRPr="00502102">
        <w:rPr>
          <w:rFonts w:ascii="Times New Roman" w:hAnsi="Times New Roman" w:cs="Times New Roman"/>
          <w:b/>
          <w:color w:val="000000"/>
          <w:u w:val="single"/>
        </w:rPr>
        <w:lastRenderedPageBreak/>
        <w:t>Point Breakdown (Points below will be based off credit/no credit):</w:t>
      </w:r>
    </w:p>
    <w:p w14:paraId="49E67F84" w14:textId="06E5996E" w:rsidR="00502102"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2129464801"/>
          <w14:checkbox>
            <w14:checked w14:val="1"/>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502102">
        <w:rPr>
          <w:rFonts w:ascii="Times New Roman" w:hAnsi="Times New Roman" w:cs="Times New Roman"/>
          <w:color w:val="000000"/>
          <w:u w:color="000000"/>
        </w:rPr>
        <w:t>GUI matches mine</w:t>
      </w:r>
      <w:r w:rsidR="004C45D4">
        <w:rPr>
          <w:rFonts w:ascii="Times New Roman" w:hAnsi="Times New Roman" w:cs="Times New Roman"/>
          <w:color w:val="000000"/>
          <w:u w:color="000000"/>
        </w:rPr>
        <w:t xml:space="preserve"> (including capitals for the hex values)</w:t>
      </w:r>
      <w:r w:rsidR="00502102">
        <w:rPr>
          <w:rFonts w:ascii="Times New Roman" w:hAnsi="Times New Roman" w:cs="Times New Roman"/>
          <w:color w:val="000000"/>
          <w:u w:color="000000"/>
        </w:rPr>
        <w:t xml:space="preserve">: </w:t>
      </w:r>
      <w:r w:rsidR="004C45D4">
        <w:rPr>
          <w:rFonts w:ascii="Times New Roman" w:hAnsi="Times New Roman" w:cs="Times New Roman"/>
          <w:color w:val="000000"/>
          <w:u w:color="000000"/>
        </w:rPr>
        <w:t>10</w:t>
      </w:r>
    </w:p>
    <w:p w14:paraId="1D8A45EB" w14:textId="7C177C31"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23710629"/>
          <w14:checkbox>
            <w14:checked w14:val="1"/>
            <w14:checkedState w14:val="2612" w14:font="MS Gothic"/>
            <w14:uncheckedState w14:val="2610" w14:font="MS Gothic"/>
          </w14:checkbox>
        </w:sdtPr>
        <w:sdtContent>
          <w:r w:rsidR="00632F2E">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 xml:space="preserve">ColorInfo.java </w:t>
      </w:r>
      <w:r w:rsidR="004C45D4">
        <w:rPr>
          <w:rFonts w:ascii="Times New Roman" w:hAnsi="Times New Roman" w:cs="Times New Roman"/>
          <w:color w:val="000000"/>
          <w:u w:color="000000"/>
        </w:rPr>
        <w:t xml:space="preserve">(Do not call this Color.java, that already exists in Java and will cause issues) </w:t>
      </w:r>
      <w:r w:rsidR="00B856EF">
        <w:rPr>
          <w:rFonts w:ascii="Times New Roman" w:hAnsi="Times New Roman" w:cs="Times New Roman"/>
          <w:color w:val="000000"/>
          <w:u w:color="000000"/>
        </w:rPr>
        <w:t xml:space="preserve">class created and used to store colors: </w:t>
      </w:r>
      <w:r w:rsidR="004C45D4">
        <w:rPr>
          <w:rFonts w:ascii="Times New Roman" w:hAnsi="Times New Roman" w:cs="Times New Roman"/>
          <w:color w:val="000000"/>
          <w:u w:color="000000"/>
        </w:rPr>
        <w:t>10</w:t>
      </w:r>
    </w:p>
    <w:p w14:paraId="5500103F" w14:textId="0A293FAA" w:rsidR="00502102"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591892368"/>
          <w14:checkbox>
            <w14:checked w14:val="1"/>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Seekbars change red, green and blue labels</w:t>
      </w:r>
      <w:r w:rsidR="00502102">
        <w:rPr>
          <w:rFonts w:ascii="Times New Roman" w:hAnsi="Times New Roman" w:cs="Times New Roman"/>
          <w:color w:val="000000"/>
          <w:u w:color="000000"/>
        </w:rPr>
        <w:t xml:space="preserve">: </w:t>
      </w:r>
      <w:r w:rsidR="004C45D4">
        <w:rPr>
          <w:rFonts w:ascii="Times New Roman" w:hAnsi="Times New Roman" w:cs="Times New Roman"/>
          <w:color w:val="000000"/>
          <w:u w:color="000000"/>
        </w:rPr>
        <w:t>10</w:t>
      </w:r>
    </w:p>
    <w:p w14:paraId="68BF2A2B" w14:textId="5B1FE30D"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346448790"/>
          <w14:checkbox>
            <w14:checked w14:val="1"/>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 xml:space="preserve">Seekbars change background color: </w:t>
      </w:r>
      <w:r w:rsidR="004C45D4">
        <w:rPr>
          <w:rFonts w:ascii="Times New Roman" w:hAnsi="Times New Roman" w:cs="Times New Roman"/>
          <w:color w:val="000000"/>
          <w:u w:color="000000"/>
        </w:rPr>
        <w:t>10</w:t>
      </w:r>
    </w:p>
    <w:p w14:paraId="60F4BB43" w14:textId="166D7159"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491396971"/>
          <w14:checkbox>
            <w14:checked w14:val="1"/>
            <w14:checkedState w14:val="2612" w14:font="MS Gothic"/>
            <w14:uncheckedState w14:val="2610" w14:font="MS Gothic"/>
          </w14:checkbox>
        </w:sdtPr>
        <w:sdtContent>
          <w:r w:rsidR="00CC5D43">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 xml:space="preserve">Seekbars change hexadecimal value: </w:t>
      </w:r>
      <w:r w:rsidR="004C45D4">
        <w:rPr>
          <w:rFonts w:ascii="Times New Roman" w:hAnsi="Times New Roman" w:cs="Times New Roman"/>
          <w:color w:val="000000"/>
          <w:u w:color="000000"/>
        </w:rPr>
        <w:t>10</w:t>
      </w:r>
    </w:p>
    <w:p w14:paraId="1D645E85" w14:textId="5A655A86"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438706467"/>
          <w14:checkbox>
            <w14:checked w14:val="1"/>
            <w14:checkedState w14:val="2612" w14:font="MS Gothic"/>
            <w14:uncheckedState w14:val="2610" w14:font="MS Gothic"/>
          </w14:checkbox>
        </w:sdtPr>
        <w:sdtContent>
          <w:r w:rsidR="00632F2E">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Custom cell and custom adapter created and use properly:</w:t>
      </w:r>
      <w:r w:rsidR="004C45D4">
        <w:rPr>
          <w:rFonts w:ascii="Times New Roman" w:hAnsi="Times New Roman" w:cs="Times New Roman"/>
          <w:color w:val="000000"/>
          <w:u w:color="000000"/>
        </w:rPr>
        <w:t xml:space="preserve"> 10</w:t>
      </w:r>
    </w:p>
    <w:p w14:paraId="4077D637" w14:textId="1E52DF73"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74055837"/>
          <w14:checkbox>
            <w14:checked w14:val="1"/>
            <w14:checkedState w14:val="2612" w14:font="MS Gothic"/>
            <w14:uncheckedState w14:val="2610" w14:font="MS Gothic"/>
          </w14:checkbox>
        </w:sdtPr>
        <w:sdtContent>
          <w:r w:rsidR="005D4A94">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S</w:t>
      </w:r>
      <w:r w:rsidR="004C45D4">
        <w:rPr>
          <w:rFonts w:ascii="Times New Roman" w:hAnsi="Times New Roman" w:cs="Times New Roman"/>
          <w:color w:val="000000"/>
          <w:u w:color="000000"/>
        </w:rPr>
        <w:t>e</w:t>
      </w:r>
      <w:r w:rsidR="00B856EF">
        <w:rPr>
          <w:rFonts w:ascii="Times New Roman" w:hAnsi="Times New Roman" w:cs="Times New Roman"/>
          <w:color w:val="000000"/>
          <w:u w:color="000000"/>
        </w:rPr>
        <w:t>lecting saved colors changes background:</w:t>
      </w:r>
      <w:r w:rsidR="004C45D4">
        <w:rPr>
          <w:rFonts w:ascii="Times New Roman" w:hAnsi="Times New Roman" w:cs="Times New Roman"/>
          <w:color w:val="000000"/>
          <w:u w:color="000000"/>
        </w:rPr>
        <w:t xml:space="preserve"> 10</w:t>
      </w:r>
    </w:p>
    <w:p w14:paraId="71DD3BD1" w14:textId="478B9D9C"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882019721"/>
          <w14:checkbox>
            <w14:checked w14:val="1"/>
            <w14:checkedState w14:val="2612" w14:font="MS Gothic"/>
            <w14:uncheckedState w14:val="2610" w14:font="MS Gothic"/>
          </w14:checkbox>
        </w:sdtPr>
        <w:sdtContent>
          <w:r w:rsidR="005D4A94">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Selecting saved colors changes seekbars:</w:t>
      </w:r>
      <w:r w:rsidR="004C45D4">
        <w:rPr>
          <w:rFonts w:ascii="Times New Roman" w:hAnsi="Times New Roman" w:cs="Times New Roman"/>
          <w:color w:val="000000"/>
          <w:u w:color="000000"/>
        </w:rPr>
        <w:t xml:space="preserve"> 10</w:t>
      </w:r>
    </w:p>
    <w:p w14:paraId="3EF160DB" w14:textId="3A6CCA43" w:rsidR="00B856EF"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498534109"/>
          <w14:checkbox>
            <w14:checked w14:val="1"/>
            <w14:checkedState w14:val="2612" w14:font="MS Gothic"/>
            <w14:uncheckedState w14:val="2610" w14:font="MS Gothic"/>
          </w14:checkbox>
        </w:sdtPr>
        <w:sdtContent>
          <w:r w:rsidR="005D4A94">
            <w:rPr>
              <w:rFonts w:ascii="MS Gothic" w:eastAsia="MS Gothic" w:hAnsi="MS Gothic" w:cs="Times New Roman" w:hint="eastAsia"/>
              <w:color w:val="000000"/>
              <w:u w:color="000000"/>
            </w:rPr>
            <w:t>☒</w:t>
          </w:r>
        </w:sdtContent>
      </w:sdt>
      <w:r w:rsidR="00B856EF">
        <w:rPr>
          <w:rFonts w:ascii="Times New Roman" w:hAnsi="Times New Roman" w:cs="Times New Roman"/>
          <w:color w:val="000000"/>
          <w:u w:color="000000"/>
        </w:rPr>
        <w:t>Selecting saved colors changes hexadecimal representation:</w:t>
      </w:r>
      <w:r w:rsidR="004C45D4">
        <w:rPr>
          <w:rFonts w:ascii="Times New Roman" w:hAnsi="Times New Roman" w:cs="Times New Roman"/>
          <w:color w:val="000000"/>
          <w:u w:color="000000"/>
        </w:rPr>
        <w:t xml:space="preserve"> 10</w:t>
      </w:r>
    </w:p>
    <w:p w14:paraId="3E514556" w14:textId="3EB7E529" w:rsidR="00502102"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996084078"/>
          <w14:checkbox>
            <w14:checked w14:val="1"/>
            <w14:checkedState w14:val="2612" w14:font="MS Gothic"/>
            <w14:uncheckedState w14:val="2610" w14:font="MS Gothic"/>
          </w14:checkbox>
        </w:sdtPr>
        <w:sdtContent>
          <w:r w:rsidR="005D4A94">
            <w:rPr>
              <w:rFonts w:ascii="MS Gothic" w:eastAsia="MS Gothic" w:hAnsi="MS Gothic" w:cs="Times New Roman" w:hint="eastAsia"/>
              <w:color w:val="000000"/>
              <w:u w:color="000000"/>
            </w:rPr>
            <w:t>☒</w:t>
          </w:r>
        </w:sdtContent>
      </w:sdt>
      <w:r w:rsidR="004C45D4">
        <w:rPr>
          <w:rFonts w:ascii="Times New Roman" w:hAnsi="Times New Roman" w:cs="Times New Roman"/>
          <w:color w:val="000000"/>
          <w:u w:color="000000"/>
        </w:rPr>
        <w:t>Text changing colors as needed: 5</w:t>
      </w:r>
    </w:p>
    <w:p w14:paraId="3B66D607" w14:textId="1E1AA949" w:rsidR="004C45D4" w:rsidRDefault="00000000" w:rsidP="00502102">
      <w:pPr>
        <w:pStyle w:val="ListParagraph"/>
        <w:numPr>
          <w:ilvl w:val="0"/>
          <w:numId w:val="7"/>
        </w:numPr>
        <w:rPr>
          <w:rFonts w:ascii="Times New Roman" w:hAnsi="Times New Roman" w:cs="Times New Roman"/>
          <w:color w:val="000000"/>
          <w:u w:color="000000"/>
        </w:rPr>
      </w:pPr>
      <w:sdt>
        <w:sdtPr>
          <w:rPr>
            <w:rFonts w:ascii="Times New Roman" w:hAnsi="Times New Roman" w:cs="Times New Roman"/>
            <w:color w:val="000000"/>
            <w:u w:color="000000"/>
          </w:rPr>
          <w:id w:val="-1705168850"/>
          <w14:checkbox>
            <w14:checked w14:val="1"/>
            <w14:checkedState w14:val="2612" w14:font="MS Gothic"/>
            <w14:uncheckedState w14:val="2610" w14:font="MS Gothic"/>
          </w14:checkbox>
        </w:sdtPr>
        <w:sdtContent>
          <w:r w:rsidR="005D4A94">
            <w:rPr>
              <w:rFonts w:ascii="MS Gothic" w:eastAsia="MS Gothic" w:hAnsi="MS Gothic" w:cs="Times New Roman" w:hint="eastAsia"/>
              <w:color w:val="000000"/>
              <w:u w:color="000000"/>
            </w:rPr>
            <w:t>☒</w:t>
          </w:r>
        </w:sdtContent>
      </w:sdt>
      <w:r w:rsidR="004C45D4">
        <w:rPr>
          <w:rFonts w:ascii="Times New Roman" w:hAnsi="Times New Roman" w:cs="Times New Roman"/>
          <w:color w:val="000000"/>
          <w:u w:color="000000"/>
        </w:rPr>
        <w:t>Saving the color resets GUI to either black or white: 5</w:t>
      </w:r>
    </w:p>
    <w:p w14:paraId="5A5B3FE0" w14:textId="6DB35677" w:rsidR="004C45D4" w:rsidRDefault="004C45D4" w:rsidP="004C45D4">
      <w:pPr>
        <w:rPr>
          <w:rFonts w:ascii="Times New Roman" w:hAnsi="Times New Roman" w:cs="Times New Roman"/>
          <w:color w:val="000000"/>
          <w:u w:color="000000"/>
        </w:rPr>
      </w:pPr>
    </w:p>
    <w:p w14:paraId="638DC8D4" w14:textId="39D675B0" w:rsidR="004C45D4" w:rsidRDefault="004C45D4" w:rsidP="004C45D4">
      <w:pPr>
        <w:rPr>
          <w:rFonts w:ascii="Times New Roman" w:hAnsi="Times New Roman" w:cs="Times New Roman"/>
          <w:color w:val="000000"/>
          <w:u w:color="000000"/>
        </w:rPr>
      </w:pPr>
    </w:p>
    <w:p w14:paraId="736DBC92" w14:textId="33208174" w:rsidR="004C45D4" w:rsidRDefault="004C45D4" w:rsidP="004C45D4">
      <w:pPr>
        <w:rPr>
          <w:rFonts w:ascii="Times New Roman" w:hAnsi="Times New Roman" w:cs="Times New Roman"/>
          <w:color w:val="000000"/>
          <w:u w:color="000000"/>
        </w:rPr>
      </w:pPr>
      <w:r>
        <w:rPr>
          <w:noProof/>
        </w:rPr>
        <w:drawing>
          <wp:inline distT="0" distB="0" distL="0" distR="0" wp14:anchorId="61A1EF33" wp14:editId="439FAC62">
            <wp:extent cx="2514600" cy="5284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39" cy="5324463"/>
                    </a:xfrm>
                    <a:prstGeom prst="rect">
                      <a:avLst/>
                    </a:prstGeom>
                  </pic:spPr>
                </pic:pic>
              </a:graphicData>
            </a:graphic>
          </wp:inline>
        </w:drawing>
      </w:r>
    </w:p>
    <w:p w14:paraId="01131CCE" w14:textId="289B64A6" w:rsidR="004C45D4" w:rsidRDefault="004C45D4" w:rsidP="004C45D4">
      <w:pPr>
        <w:rPr>
          <w:rFonts w:ascii="Times New Roman" w:hAnsi="Times New Roman" w:cs="Times New Roman"/>
          <w:color w:val="000000"/>
          <w:u w:color="000000"/>
        </w:rPr>
      </w:pPr>
    </w:p>
    <w:p w14:paraId="6C7106E0" w14:textId="3E2D4B79" w:rsidR="004C45D4" w:rsidRDefault="004C45D4" w:rsidP="004C45D4">
      <w:pPr>
        <w:rPr>
          <w:rFonts w:ascii="Times New Roman" w:hAnsi="Times New Roman" w:cs="Times New Roman"/>
          <w:color w:val="000000"/>
          <w:u w:color="000000"/>
        </w:rPr>
      </w:pPr>
      <w:r>
        <w:rPr>
          <w:noProof/>
        </w:rPr>
        <w:drawing>
          <wp:inline distT="0" distB="0" distL="0" distR="0" wp14:anchorId="71773EEB" wp14:editId="4755B5D3">
            <wp:extent cx="2524125" cy="53338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7871" cy="5384055"/>
                    </a:xfrm>
                    <a:prstGeom prst="rect">
                      <a:avLst/>
                    </a:prstGeom>
                  </pic:spPr>
                </pic:pic>
              </a:graphicData>
            </a:graphic>
          </wp:inline>
        </w:drawing>
      </w:r>
    </w:p>
    <w:p w14:paraId="6AB54968" w14:textId="14F57034" w:rsidR="004C45D4" w:rsidRDefault="004C45D4" w:rsidP="004C45D4">
      <w:pPr>
        <w:rPr>
          <w:rFonts w:ascii="Times New Roman" w:hAnsi="Times New Roman" w:cs="Times New Roman"/>
          <w:color w:val="000000"/>
          <w:u w:color="000000"/>
        </w:rPr>
      </w:pPr>
    </w:p>
    <w:p w14:paraId="26DE2A9F" w14:textId="6AA507AA" w:rsidR="004C45D4" w:rsidRDefault="004C45D4" w:rsidP="004C45D4">
      <w:pPr>
        <w:rPr>
          <w:rFonts w:ascii="Times New Roman" w:hAnsi="Times New Roman" w:cs="Times New Roman"/>
          <w:color w:val="000000"/>
          <w:u w:color="000000"/>
        </w:rPr>
      </w:pPr>
      <w:r>
        <w:rPr>
          <w:noProof/>
        </w:rPr>
        <w:lastRenderedPageBreak/>
        <w:drawing>
          <wp:inline distT="0" distB="0" distL="0" distR="0" wp14:anchorId="221CFADE" wp14:editId="752369F6">
            <wp:extent cx="2549247" cy="52292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6948" cy="5245022"/>
                    </a:xfrm>
                    <a:prstGeom prst="rect">
                      <a:avLst/>
                    </a:prstGeom>
                  </pic:spPr>
                </pic:pic>
              </a:graphicData>
            </a:graphic>
          </wp:inline>
        </w:drawing>
      </w:r>
    </w:p>
    <w:p w14:paraId="5823E3FE" w14:textId="590C0B0C" w:rsidR="004C45D4" w:rsidRDefault="004C45D4" w:rsidP="004C45D4">
      <w:pPr>
        <w:rPr>
          <w:rFonts w:ascii="Times New Roman" w:hAnsi="Times New Roman" w:cs="Times New Roman"/>
          <w:color w:val="000000"/>
          <w:u w:color="000000"/>
        </w:rPr>
      </w:pPr>
    </w:p>
    <w:p w14:paraId="3E109FCE" w14:textId="113B2E3E" w:rsidR="004C45D4" w:rsidRPr="004C45D4" w:rsidRDefault="004C45D4" w:rsidP="004C45D4">
      <w:pPr>
        <w:rPr>
          <w:rFonts w:ascii="Times New Roman" w:hAnsi="Times New Roman" w:cs="Times New Roman"/>
          <w:color w:val="000000"/>
          <w:u w:color="000000"/>
        </w:rPr>
      </w:pPr>
      <w:r>
        <w:rPr>
          <w:noProof/>
        </w:rPr>
        <w:lastRenderedPageBreak/>
        <w:drawing>
          <wp:inline distT="0" distB="0" distL="0" distR="0" wp14:anchorId="2669BD84" wp14:editId="77647D94">
            <wp:extent cx="2573692"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9654" cy="5136321"/>
                    </a:xfrm>
                    <a:prstGeom prst="rect">
                      <a:avLst/>
                    </a:prstGeom>
                  </pic:spPr>
                </pic:pic>
              </a:graphicData>
            </a:graphic>
          </wp:inline>
        </w:drawing>
      </w:r>
    </w:p>
    <w:p w14:paraId="6849AA56" w14:textId="7E4CD73A" w:rsidR="001072AD" w:rsidRDefault="004C45D4" w:rsidP="006418FE">
      <w:r>
        <w:rPr>
          <w:noProof/>
        </w:rPr>
        <w:lastRenderedPageBreak/>
        <w:drawing>
          <wp:inline distT="0" distB="0" distL="0" distR="0" wp14:anchorId="64E9BFD5" wp14:editId="1D7CE447">
            <wp:extent cx="2552700" cy="52321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5457" cy="5237818"/>
                    </a:xfrm>
                    <a:prstGeom prst="rect">
                      <a:avLst/>
                    </a:prstGeom>
                  </pic:spPr>
                </pic:pic>
              </a:graphicData>
            </a:graphic>
          </wp:inline>
        </w:drawing>
      </w:r>
    </w:p>
    <w:sectPr w:rsidR="001072AD" w:rsidSect="002204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6F8A9B22"/>
    <w:lvl w:ilvl="0" w:tplc="000000C9">
      <w:start w:val="1"/>
      <w:numFmt w:val="decimal"/>
      <w:lvlText w:val="%1."/>
      <w:lvlJc w:val="left"/>
      <w:pPr>
        <w:ind w:left="720" w:hanging="360"/>
      </w:pPr>
    </w:lvl>
    <w:lvl w:ilvl="1" w:tplc="04090001">
      <w:start w:val="1"/>
      <w:numFmt w:val="bullet"/>
      <w:lvlText w:val=""/>
      <w:lvlJc w:val="left"/>
      <w:rPr>
        <w:rFonts w:ascii="Symbol" w:hAnsi="Symbol" w:hint="default"/>
      </w:rPr>
    </w:lvl>
    <w:lvl w:ilvl="2" w:tplc="0409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4090001">
      <w:start w:val="1"/>
      <w:numFmt w:val="bullet"/>
      <w:lvlText w:val=""/>
      <w:lvlJc w:val="left"/>
      <w:rPr>
        <w:rFonts w:ascii="Symbol" w:hAnsi="Symbol" w:hint="default"/>
      </w:rPr>
    </w:lvl>
  </w:abstractNum>
  <w:abstractNum w:abstractNumId="3" w15:restartNumberingAfterBreak="0">
    <w:nsid w:val="16014919"/>
    <w:multiLevelType w:val="hybridMultilevel"/>
    <w:tmpl w:val="0326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B5825"/>
    <w:multiLevelType w:val="hybridMultilevel"/>
    <w:tmpl w:val="B0DEA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C79CA"/>
    <w:multiLevelType w:val="hybridMultilevel"/>
    <w:tmpl w:val="3B7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237CB"/>
    <w:multiLevelType w:val="hybridMultilevel"/>
    <w:tmpl w:val="39E2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A34F0"/>
    <w:multiLevelType w:val="hybridMultilevel"/>
    <w:tmpl w:val="2E62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65FD0"/>
    <w:multiLevelType w:val="hybridMultilevel"/>
    <w:tmpl w:val="DF7C3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C55CF1"/>
    <w:multiLevelType w:val="hybridMultilevel"/>
    <w:tmpl w:val="C8142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4402310">
    <w:abstractNumId w:val="7"/>
  </w:num>
  <w:num w:numId="2" w16cid:durableId="290331035">
    <w:abstractNumId w:val="6"/>
  </w:num>
  <w:num w:numId="3" w16cid:durableId="784348310">
    <w:abstractNumId w:val="3"/>
  </w:num>
  <w:num w:numId="4" w16cid:durableId="689768474">
    <w:abstractNumId w:val="0"/>
  </w:num>
  <w:num w:numId="5" w16cid:durableId="1000083133">
    <w:abstractNumId w:val="1"/>
  </w:num>
  <w:num w:numId="6" w16cid:durableId="1554148242">
    <w:abstractNumId w:val="2"/>
  </w:num>
  <w:num w:numId="7" w16cid:durableId="1016075588">
    <w:abstractNumId w:val="5"/>
  </w:num>
  <w:num w:numId="8" w16cid:durableId="103111263">
    <w:abstractNumId w:val="4"/>
  </w:num>
  <w:num w:numId="9" w16cid:durableId="791359712">
    <w:abstractNumId w:val="9"/>
  </w:num>
  <w:num w:numId="10" w16cid:durableId="1986465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8FE"/>
    <w:rsid w:val="000502B0"/>
    <w:rsid w:val="000F1A4F"/>
    <w:rsid w:val="001072AD"/>
    <w:rsid w:val="00161708"/>
    <w:rsid w:val="0016378C"/>
    <w:rsid w:val="001D016D"/>
    <w:rsid w:val="002204F7"/>
    <w:rsid w:val="002860D6"/>
    <w:rsid w:val="002D199D"/>
    <w:rsid w:val="00333985"/>
    <w:rsid w:val="0048749E"/>
    <w:rsid w:val="004C45D4"/>
    <w:rsid w:val="00502102"/>
    <w:rsid w:val="00532834"/>
    <w:rsid w:val="005D4A94"/>
    <w:rsid w:val="00632F2E"/>
    <w:rsid w:val="006409A1"/>
    <w:rsid w:val="006418FE"/>
    <w:rsid w:val="006B7821"/>
    <w:rsid w:val="008C1B8C"/>
    <w:rsid w:val="00A13ABE"/>
    <w:rsid w:val="00A315D8"/>
    <w:rsid w:val="00A8448B"/>
    <w:rsid w:val="00A84BA7"/>
    <w:rsid w:val="00AE4883"/>
    <w:rsid w:val="00B21679"/>
    <w:rsid w:val="00B63053"/>
    <w:rsid w:val="00B70BE6"/>
    <w:rsid w:val="00B773EB"/>
    <w:rsid w:val="00B856EF"/>
    <w:rsid w:val="00BB20F7"/>
    <w:rsid w:val="00CC5D43"/>
    <w:rsid w:val="00D21B8A"/>
    <w:rsid w:val="00F61244"/>
    <w:rsid w:val="00F661F8"/>
    <w:rsid w:val="00FD6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DF4E1"/>
  <w14:defaultImageDpi w14:val="300"/>
  <w15:docId w15:val="{68BE1069-5A0D-4AF4-B342-89F756DD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FE"/>
    <w:pPr>
      <w:ind w:left="720"/>
      <w:contextualSpacing/>
    </w:pPr>
  </w:style>
  <w:style w:type="paragraph" w:styleId="BalloonText">
    <w:name w:val="Balloon Text"/>
    <w:basedOn w:val="Normal"/>
    <w:link w:val="BalloonTextChar"/>
    <w:uiPriority w:val="99"/>
    <w:semiHidden/>
    <w:unhideWhenUsed/>
    <w:rsid w:val="0016378C"/>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78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Moore</dc:creator>
  <cp:keywords/>
  <dc:description/>
  <cp:lastModifiedBy>Tyler McBride</cp:lastModifiedBy>
  <cp:revision>1</cp:revision>
  <cp:lastPrinted>2024-09-25T14:09:00Z</cp:lastPrinted>
  <dcterms:created xsi:type="dcterms:W3CDTF">2017-09-04T20:53:00Z</dcterms:created>
  <dcterms:modified xsi:type="dcterms:W3CDTF">2024-09-25T17:30:00Z</dcterms:modified>
</cp:coreProperties>
</file>