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F43" w:rsidRDefault="0069568D">
      <w:r>
        <w:t xml:space="preserve">Képek és mese szövegének forrása: </w:t>
      </w:r>
      <w:proofErr w:type="spellStart"/>
      <w:r>
        <w:t>Hachette</w:t>
      </w:r>
      <w:proofErr w:type="spellEnd"/>
      <w:r>
        <w:t xml:space="preserve"> Kiadó – Disney - Mesék az aranygyűjteményből </w:t>
      </w:r>
    </w:p>
    <w:p w:rsidR="0069568D" w:rsidRDefault="0069568D"/>
    <w:p w:rsidR="0069568D" w:rsidRDefault="0069568D" w:rsidP="0069568D">
      <w:pPr>
        <w:jc w:val="center"/>
        <w:rPr>
          <w:b/>
        </w:rPr>
      </w:pPr>
      <w:r w:rsidRPr="0069568D">
        <w:rPr>
          <w:b/>
        </w:rPr>
        <w:t>Hamupipőke</w:t>
      </w:r>
    </w:p>
    <w:p w:rsidR="0069568D" w:rsidRDefault="0069568D" w:rsidP="0069568D">
      <w:pPr>
        <w:jc w:val="center"/>
        <w:rPr>
          <w:b/>
        </w:rPr>
      </w:pPr>
    </w:p>
    <w:p w:rsidR="0069568D" w:rsidRDefault="0069568D" w:rsidP="0069568D">
      <w:r>
        <w:t xml:space="preserve">Élt egyszer egy lány, akit senki sem szeretett – sem a két mostohanővére, sem a gonosz mostohaanyja… Az édesanyja meghalt egy tavaszi napon, amikor a világ zöldbe borult, az édesapja pedig egy idő után feleségül vett valaki mást. </w:t>
      </w:r>
    </w:p>
    <w:p w:rsidR="0069568D" w:rsidRDefault="0069568D" w:rsidP="0069568D">
      <w:r>
        <w:t>De nem sokkal később édesapja elutazott, ahogy ez időnként megesett, a mostoha pedig igen hamar megmutatta, mennyire gonosz. Elvette a lánytól a ruháit, a bútorait és a szobáját is, és azt parancsolta, lakjon egy kis szobácskában, fenn a padláson.</w:t>
      </w:r>
    </w:p>
    <w:p w:rsidR="0069568D" w:rsidRDefault="0069568D" w:rsidP="0069568D">
      <w:r>
        <w:t xml:space="preserve">A mostohalány innentől kezdve nehéz munkákat végzett – takarított, felmosott, tüzet rakott a kemencében, megtisztogatta az evőeszközöket és a tálcákat, ablakot és ajtót takarított, felmosta a padlót, mosott, ágyneműt húzott, így aztán gyorsan </w:t>
      </w:r>
      <w:proofErr w:type="spellStart"/>
      <w:r>
        <w:t>ráragadt</w:t>
      </w:r>
      <w:proofErr w:type="spellEnd"/>
      <w:r>
        <w:t xml:space="preserve"> a Hamupipőke név. </w:t>
      </w:r>
    </w:p>
    <w:p w:rsidR="0069568D" w:rsidRDefault="0069568D" w:rsidP="0069568D">
      <w:r>
        <w:t>Hamupipőke mégsem panaszkodott amiatt, hogy nem volt szerencséje az életben – udvarias volt, kedves, rendes és mindig mosolygott… Szerette az embereket és az állatokat, még a goromba macskát is, noha ebből néha szép kis kalamajka keveredett!</w:t>
      </w:r>
    </w:p>
    <w:p w:rsidR="0069568D" w:rsidRDefault="0069568D" w:rsidP="001B0F48">
      <w:pPr>
        <w:spacing w:after="0"/>
      </w:pPr>
      <w:r>
        <w:t xml:space="preserve">A két nővér gonoszkodott, egyfolytában visítoztak, szolgálójukként tekintettek rá – aki mindent megcsinált nekik. </w:t>
      </w:r>
    </w:p>
    <w:p w:rsidR="0069568D" w:rsidRDefault="0069568D" w:rsidP="001B0F48">
      <w:pPr>
        <w:spacing w:after="0"/>
      </w:pPr>
      <w:r>
        <w:t>- Gyújts be a kályhába! Mi az ott?! Egy folt?! Most ki te szutykos!</w:t>
      </w:r>
    </w:p>
    <w:p w:rsidR="0069568D" w:rsidRDefault="0069568D" w:rsidP="0069568D">
      <w:r>
        <w:t>- Éhes vagyok!!! Hol van már a reggel</w:t>
      </w:r>
      <w:r w:rsidR="00413DB2">
        <w:t>i</w:t>
      </w:r>
      <w:bookmarkStart w:id="0" w:name="_GoBack"/>
      <w:bookmarkEnd w:id="0"/>
      <w:r>
        <w:t>?! Ne lustálkodj, te kormos!!!</w:t>
      </w:r>
    </w:p>
    <w:p w:rsidR="0069568D" w:rsidRDefault="0069568D" w:rsidP="001B0F48">
      <w:pPr>
        <w:spacing w:after="0"/>
      </w:pPr>
      <w:r>
        <w:t>Egy napon az öreg király makacsul így szólt:</w:t>
      </w:r>
    </w:p>
    <w:p w:rsidR="0069568D" w:rsidRDefault="0069568D" w:rsidP="0069568D">
      <w:r>
        <w:t xml:space="preserve">- </w:t>
      </w:r>
      <w:r w:rsidR="001B0F48">
        <w:t>Legfőbb ideje, hogy a királyfi feleséget találjon magának. Olyan szomorúság uralkodik itt így, olyan üresség, olyan borzasztó unalom… Amikor majd az unokákat várom, akkor végre újra élni kezdhetek!</w:t>
      </w:r>
    </w:p>
    <w:p w:rsidR="001B0F48" w:rsidRDefault="001B0F48" w:rsidP="001B0F48">
      <w:pPr>
        <w:spacing w:after="0"/>
      </w:pPr>
      <w:r>
        <w:t>És másnap már az egész város tudta a nagy hírt – a király mindenkit meghív a palotába, hogy fia feleséget találjon!</w:t>
      </w:r>
    </w:p>
    <w:p w:rsidR="001B0F48" w:rsidRDefault="001B0F48" w:rsidP="001B0F48">
      <w:r>
        <w:t xml:space="preserve">„Íme, ez a kívánságunk és az akaratunk – minden </w:t>
      </w:r>
      <w:proofErr w:type="gramStart"/>
      <w:r>
        <w:t>eladó lányt</w:t>
      </w:r>
      <w:proofErr w:type="gramEnd"/>
      <w:r>
        <w:t xml:space="preserve"> a bálba meghívunk!”</w:t>
      </w:r>
    </w:p>
    <w:p w:rsidR="001B0F48" w:rsidRDefault="001B0F48" w:rsidP="001B0F48">
      <w:pPr>
        <w:spacing w:after="0"/>
      </w:pPr>
      <w:r>
        <w:lastRenderedPageBreak/>
        <w:t xml:space="preserve">Mindegyiket? Akkor én is elmegyek! De ahhoz át kell </w:t>
      </w:r>
      <w:proofErr w:type="spellStart"/>
      <w:r>
        <w:t>öltöznöm</w:t>
      </w:r>
      <w:proofErr w:type="spellEnd"/>
      <w:r>
        <w:t>… Felveszem anya régi ruháját! – örvendezett Hamupipőke.</w:t>
      </w:r>
    </w:p>
    <w:p w:rsidR="001B0F48" w:rsidRDefault="001B0F48" w:rsidP="001B0F48">
      <w:r>
        <w:t>Gyorsan felszaladt a padlásra, megfésülködött és felöltözött, mert rongyosan csak nem illik megjelenni a bálon.</w:t>
      </w:r>
    </w:p>
    <w:p w:rsidR="001B0F48" w:rsidRDefault="001B0F48" w:rsidP="001B0F48">
      <w:pPr>
        <w:spacing w:after="0"/>
      </w:pPr>
      <w:r>
        <w:t>A nővérei irigységükben dühbe gurultak – vijjogtak, mint a keselyűk, és Hamupipőke egyetlen szép ruháját darabokra szaggatták haragjukban.</w:t>
      </w:r>
    </w:p>
    <w:p w:rsidR="001B0F48" w:rsidRDefault="001B0F48" w:rsidP="001B0F48">
      <w:pPr>
        <w:spacing w:after="0"/>
      </w:pPr>
      <w:r>
        <w:t xml:space="preserve"> – A te helyed itt van a konyhában, nem pedig ott, a bálon! </w:t>
      </w:r>
    </w:p>
    <w:p w:rsidR="001B0F48" w:rsidRDefault="001B0F48" w:rsidP="001B0F48">
      <w:r>
        <w:t>Hamupipőke otthon maradt, sírdogált szomorúságában…</w:t>
      </w:r>
    </w:p>
    <w:p w:rsidR="001B0F48" w:rsidRDefault="001B0F48" w:rsidP="001B0F48">
      <w:pPr>
        <w:spacing w:after="0"/>
      </w:pPr>
      <w:r>
        <w:t>Hirtelen – mi ez? A lány mellett ott terem egy Jó Tündér és kedvesen, akár az édesanyja, ezt mondja Hamupipőkének:</w:t>
      </w:r>
    </w:p>
    <w:p w:rsidR="001B0F48" w:rsidRDefault="001B0F48" w:rsidP="001B0F48">
      <w:r>
        <w:t>- Na, drágám, ne szomorkodj már, rögtön segítek neked. Előbb egy kis hókuszpókusz, a varázslat után pedig - mehetsz is!</w:t>
      </w:r>
    </w:p>
    <w:p w:rsidR="001B0F48" w:rsidRDefault="00F86D56" w:rsidP="001B0F48">
      <w:r>
        <w:t>A nagy tök helyén egy csillogó arany hintó állt, az egerek lovakká változtak, a lúd – kocsissá! A hintó mellett egy szolgáló várt, hogy kinyissa az ajtót… Ilyen dolga csak az igazi hercegnőknek van!</w:t>
      </w:r>
    </w:p>
    <w:p w:rsidR="00F86D56" w:rsidRDefault="00F86D56" w:rsidP="00F86D56">
      <w:pPr>
        <w:spacing w:after="0"/>
      </w:pPr>
      <w:r>
        <w:t>A Tündér ismét suhintott a pálcájával – eltűntek a rongyok, és Hamupipőkén most már egy szép ruha volt!</w:t>
      </w:r>
    </w:p>
    <w:p w:rsidR="00F86D56" w:rsidRDefault="00F86D56" w:rsidP="00F86D56">
      <w:r>
        <w:t>- Indulj a bálba, de ne felejtsd el, hogy amikor eljön az éjfél a ruha visszaváltozik rongyokká, a hintó pedig – tökké.</w:t>
      </w:r>
    </w:p>
    <w:p w:rsidR="00F86D56" w:rsidRDefault="00F86D56" w:rsidP="00F86D56">
      <w:pPr>
        <w:spacing w:after="0"/>
      </w:pPr>
      <w:r>
        <w:t>Amikor a királyfi megpillantotta, teljesen elámult! Ilyen hölgyet soha nem tartott még a karjaiban!</w:t>
      </w:r>
    </w:p>
    <w:p w:rsidR="00F86D56" w:rsidRDefault="00F86D56" w:rsidP="00F86D56">
      <w:r>
        <w:t>- Ki ez az ismeretlen szépség?... – kérdezte csendesen a csodálkozó király, a királyfi pedig innentől már senki mást nem akart feleségének.</w:t>
      </w:r>
    </w:p>
    <w:p w:rsidR="00F86D56" w:rsidRDefault="00F86D56" w:rsidP="00F86D56">
      <w:r>
        <w:t>Gyorsabban! Gyorsabban! Közel az éjfél! Az óra már kezdte ütni! Mindjárt véget ér a gyönyörű álom! Mindjárt megtörik a varázslat! Gyorsabban! Gyorsabban! Éjfélig már nincs sok idő! Hamupipőke rohant, és az egyik cipőcskéjét elveszítette a lépcsőn!</w:t>
      </w:r>
    </w:p>
    <w:p w:rsidR="00F86D56" w:rsidRDefault="00F86D56" w:rsidP="00F86D56">
      <w:r>
        <w:t>Az álom véget ért, a varázslat megtört – a hintó eltűnt, nincs már ruha, nincsenek lovak, szolgáló és kocsis. Csak az üvegcipő tanúskodott a történtekről, a szívben pedig a szerelem lángja égett…</w:t>
      </w:r>
    </w:p>
    <w:p w:rsidR="00F86D56" w:rsidRDefault="00F86D56" w:rsidP="00F86D56">
      <w:r>
        <w:t xml:space="preserve">- Tudom, hogy ő is szerelmes lett – talán megkeres engem? Talán egy napon bekopog az ajtómon?... Hiszen az életben, úgy, ahogy a mesékben, </w:t>
      </w:r>
      <w:r w:rsidR="00C1030B">
        <w:t>történnek csodák! Talán sikerül megmenteni a szerelmünket?</w:t>
      </w:r>
    </w:p>
    <w:p w:rsidR="00C1030B" w:rsidRDefault="00C1030B" w:rsidP="00C1030B">
      <w:pPr>
        <w:spacing w:after="0"/>
      </w:pPr>
      <w:r>
        <w:t>Reggel kihirdették a királyfi óhaját:</w:t>
      </w:r>
    </w:p>
    <w:p w:rsidR="00C1030B" w:rsidRDefault="00C1030B" w:rsidP="00C1030B">
      <w:pPr>
        <w:spacing w:after="0"/>
      </w:pPr>
      <w:r>
        <w:t>- Az üvegcipő tulajdonosa lesz a feleségem!</w:t>
      </w:r>
    </w:p>
    <w:p w:rsidR="00C1030B" w:rsidRDefault="00C1030B" w:rsidP="00C1030B">
      <w:r>
        <w:lastRenderedPageBreak/>
        <w:t>- Azt hiszem, sejtem, mi az igazság – gondolta a mostohaanya – ezzel Hamupipőke ajtaját kulcsra zárta, és magára hagyta őt.</w:t>
      </w:r>
    </w:p>
    <w:p w:rsidR="00C1030B" w:rsidRDefault="00C1030B" w:rsidP="00C1030B">
      <w:r>
        <w:t>A két nővér szerencsét próbált sorban, egymás után, de az üvegcipellő mindkettőjük lábára túlságosan kicsi volt. Eközben a kis egerek megszerezték az ajtó kulcsát, és a sötét szobából egy-kettő, kiengedték Hamupipőkét!</w:t>
      </w:r>
    </w:p>
    <w:p w:rsidR="00C1030B" w:rsidRDefault="00C1030B" w:rsidP="00C1030B">
      <w:pPr>
        <w:spacing w:after="0"/>
      </w:pPr>
      <w:r>
        <w:t>A két gonosz nővér gúnyolódott:</w:t>
      </w:r>
    </w:p>
    <w:p w:rsidR="00C1030B" w:rsidRDefault="00C1030B" w:rsidP="00C1030B">
      <w:pPr>
        <w:spacing w:after="0"/>
      </w:pPr>
      <w:r>
        <w:t xml:space="preserve">- Nézzétek! Ezt figyeljétek! Ő is fel akarja próbálni! </w:t>
      </w:r>
    </w:p>
    <w:p w:rsidR="00C1030B" w:rsidRDefault="00C1030B" w:rsidP="00C1030B">
      <w:r>
        <w:t>De, ó mily furcsaság, felpróbálta, és a cipő úgy illett a lábára, mintha ráöntötték volna!</w:t>
      </w:r>
    </w:p>
    <w:p w:rsidR="00C1030B" w:rsidRDefault="00C1030B" w:rsidP="00C1030B">
      <w:pPr>
        <w:spacing w:after="0"/>
      </w:pPr>
      <w:r>
        <w:t>Mindenkit elöntött a boldogság, hangosan kiabáltak:</w:t>
      </w:r>
    </w:p>
    <w:p w:rsidR="00C1030B" w:rsidRDefault="00C1030B" w:rsidP="00C1030B">
      <w:pPr>
        <w:spacing w:after="0"/>
      </w:pPr>
      <w:r>
        <w:t>- Micsoda boldogság! Micsoda öröm! A királyfi megnősül!!!</w:t>
      </w:r>
    </w:p>
    <w:p w:rsidR="00C1030B" w:rsidRDefault="00C1030B" w:rsidP="00C1030B">
      <w:pPr>
        <w:spacing w:after="0"/>
      </w:pPr>
      <w:r>
        <w:t>A király pedig elragadtatva így szólt:</w:t>
      </w:r>
    </w:p>
    <w:p w:rsidR="00C1030B" w:rsidRDefault="00C1030B" w:rsidP="00C1030B">
      <w:r>
        <w:t>- Csodálatos, holnap esküvő lesz. És lakodalom! Lesz egy menyem!!!</w:t>
      </w:r>
    </w:p>
    <w:p w:rsidR="00C1030B" w:rsidRDefault="00C1030B" w:rsidP="00C1030B">
      <w:pPr>
        <w:spacing w:after="0"/>
      </w:pPr>
      <w:r>
        <w:t>Sokáig éltek és boldogan, ahogyan az a mesékben lenni szokott…</w:t>
      </w:r>
    </w:p>
    <w:p w:rsidR="00C1030B" w:rsidRDefault="00D72C30" w:rsidP="00C1030B">
      <w:pPr>
        <w:spacing w:after="0"/>
      </w:pPr>
      <w:r>
        <w:t>Noha az a hír járja, hogy ez a történet tényleg igaz!</w:t>
      </w:r>
      <w:r w:rsidR="00C1030B">
        <w:t xml:space="preserve"> </w:t>
      </w:r>
    </w:p>
    <w:p w:rsidR="00F86D56" w:rsidRDefault="00F86D56" w:rsidP="00F86D56"/>
    <w:p w:rsidR="00F86D56" w:rsidRDefault="00F86D56" w:rsidP="001B0F48"/>
    <w:p w:rsidR="001B0F48" w:rsidRDefault="001B0F48" w:rsidP="001B0F48">
      <w:pPr>
        <w:spacing w:after="0"/>
      </w:pPr>
    </w:p>
    <w:p w:rsidR="001B0F48" w:rsidRDefault="001B0F48" w:rsidP="001B0F48">
      <w:pPr>
        <w:spacing w:after="0"/>
      </w:pPr>
    </w:p>
    <w:p w:rsidR="001B0F48" w:rsidRDefault="001B0F48" w:rsidP="001B0F48">
      <w:pPr>
        <w:spacing w:after="0"/>
      </w:pPr>
    </w:p>
    <w:p w:rsidR="001B0F48" w:rsidRDefault="001B0F48" w:rsidP="001B0F48"/>
    <w:p w:rsidR="001B0F48" w:rsidRDefault="001B0F48" w:rsidP="001B0F48">
      <w:pPr>
        <w:spacing w:after="0"/>
      </w:pPr>
    </w:p>
    <w:p w:rsidR="001B0F48" w:rsidRDefault="001B0F48" w:rsidP="001B0F48">
      <w:pPr>
        <w:spacing w:after="0"/>
      </w:pPr>
    </w:p>
    <w:p w:rsidR="001B0F48" w:rsidRPr="0069568D" w:rsidRDefault="001B0F48" w:rsidP="0069568D"/>
    <w:sectPr w:rsidR="001B0F48" w:rsidRPr="006956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Montserrat">
    <w:altName w:val="Calibri"/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8D"/>
    <w:rsid w:val="001B0F48"/>
    <w:rsid w:val="00413DB2"/>
    <w:rsid w:val="0069568D"/>
    <w:rsid w:val="00C1030B"/>
    <w:rsid w:val="00D72C30"/>
    <w:rsid w:val="00E36F43"/>
    <w:rsid w:val="00F8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71145"/>
  <w15:chartTrackingRefBased/>
  <w15:docId w15:val="{D6D0EBDD-D53B-4A0B-A794-9645652C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ontserrat" w:eastAsiaTheme="minorHAnsi" w:hAnsi="Montserrat" w:cstheme="minorHAnsi"/>
        <w:sz w:val="24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601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Melinda</dc:creator>
  <cp:keywords/>
  <dc:description/>
  <cp:lastModifiedBy>Tóth Melinda</cp:lastModifiedBy>
  <cp:revision>2</cp:revision>
  <dcterms:created xsi:type="dcterms:W3CDTF">2024-11-25T17:11:00Z</dcterms:created>
  <dcterms:modified xsi:type="dcterms:W3CDTF">2024-12-03T08:19:00Z</dcterms:modified>
</cp:coreProperties>
</file>