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E1875" w14:textId="53E9BB2B" w:rsidR="009F3114" w:rsidRPr="00F80C94" w:rsidRDefault="00003D9D">
      <w:pPr>
        <w:rPr>
          <w:rFonts w:ascii="Calibri" w:hAnsi="Calibri" w:cs="Calibri"/>
          <w:sz w:val="24"/>
          <w:szCs w:val="24"/>
          <w:u w:val="single"/>
        </w:rPr>
      </w:pPr>
      <w:r w:rsidRPr="00F80C94">
        <w:rPr>
          <w:rFonts w:ascii="Calibri" w:hAnsi="Calibri" w:cs="Calibri"/>
          <w:sz w:val="24"/>
          <w:szCs w:val="24"/>
          <w:u w:val="single"/>
        </w:rPr>
        <w:t>Scenario 1: DBS Investment</w:t>
      </w:r>
    </w:p>
    <w:p w14:paraId="74148E7D" w14:textId="77777777" w:rsidR="00F47FD9" w:rsidRPr="00F47FD9" w:rsidRDefault="00F47FD9" w:rsidP="00F47FD9">
      <w:pPr>
        <w:rPr>
          <w:rFonts w:ascii="Calibri" w:hAnsi="Calibri" w:cs="Calibri"/>
          <w:u w:val="words"/>
        </w:rPr>
      </w:pPr>
    </w:p>
    <w:p w14:paraId="53AB4CE4" w14:textId="77777777" w:rsidR="00F47FD9" w:rsidRPr="00F47FD9" w:rsidRDefault="00F47FD9" w:rsidP="00F47FD9">
      <w:pPr>
        <w:numPr>
          <w:ilvl w:val="0"/>
          <w:numId w:val="1"/>
        </w:numPr>
      </w:pPr>
      <w:r w:rsidRPr="00F47FD9">
        <w:rPr>
          <w:rFonts w:ascii="Calibri" w:hAnsi="Calibri" w:cs="Calibri"/>
        </w:rPr>
        <w:t>Draw a business process flow diagram to illustrate John’s existing processes</w:t>
      </w:r>
      <w:r w:rsidRPr="00F47FD9">
        <w:t xml:space="preserve">. </w:t>
      </w:r>
    </w:p>
    <w:p w14:paraId="55059121" w14:textId="48BE537C" w:rsidR="00F47FD9" w:rsidRDefault="00F47FD9">
      <w:r>
        <w:rPr>
          <w:noProof/>
        </w:rPr>
        <w:drawing>
          <wp:anchor distT="0" distB="0" distL="114300" distR="114300" simplePos="0" relativeHeight="251658240" behindDoc="0" locked="0" layoutInCell="1" allowOverlap="1" wp14:anchorId="2C1F39BB" wp14:editId="3ECEFB29">
            <wp:simplePos x="0" y="0"/>
            <wp:positionH relativeFrom="column">
              <wp:posOffset>-398145</wp:posOffset>
            </wp:positionH>
            <wp:positionV relativeFrom="paragraph">
              <wp:posOffset>145877</wp:posOffset>
            </wp:positionV>
            <wp:extent cx="6892290" cy="1584960"/>
            <wp:effectExtent l="0" t="0" r="3810" b="0"/>
            <wp:wrapSquare wrapText="bothSides"/>
            <wp:docPr id="13311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6690" name="Picture 1331166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C00BD" w14:textId="77777777" w:rsidR="00310009" w:rsidRDefault="00310009"/>
    <w:p w14:paraId="1348AA9B" w14:textId="026D503E" w:rsidR="00003D9D" w:rsidRPr="00F80C94" w:rsidRDefault="00A56E81">
      <w:pPr>
        <w:rPr>
          <w:rFonts w:ascii="Calibri" w:hAnsi="Calibri" w:cs="Calibri"/>
          <w:sz w:val="24"/>
          <w:szCs w:val="24"/>
          <w:u w:val="single"/>
        </w:rPr>
      </w:pPr>
      <w:r w:rsidRPr="00F80C94">
        <w:rPr>
          <w:rFonts w:ascii="Calibri" w:hAnsi="Calibri" w:cs="Calibri"/>
          <w:sz w:val="24"/>
          <w:szCs w:val="24"/>
          <w:u w:val="single"/>
        </w:rPr>
        <w:t>Scenario 2: Enviro 365 Bank</w:t>
      </w:r>
    </w:p>
    <w:p w14:paraId="1DBC5153" w14:textId="77777777" w:rsidR="004D43A2" w:rsidRPr="004D43A2" w:rsidRDefault="004D43A2">
      <w:pPr>
        <w:rPr>
          <w:rFonts w:ascii="Calibri" w:hAnsi="Calibri" w:cs="Calibri"/>
          <w:u w:val="single"/>
        </w:rPr>
      </w:pPr>
    </w:p>
    <w:p w14:paraId="03767421" w14:textId="16563865" w:rsidR="00A56E81" w:rsidRPr="004D43A2" w:rsidRDefault="00572411" w:rsidP="0057241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D43A2">
        <w:rPr>
          <w:rFonts w:ascii="Calibri" w:hAnsi="Calibri" w:cs="Calibri"/>
        </w:rPr>
        <w:t xml:space="preserve">Step 1: I would </w:t>
      </w:r>
      <w:r w:rsidR="00A96BDB" w:rsidRPr="004D43A2">
        <w:rPr>
          <w:rFonts w:ascii="Calibri" w:hAnsi="Calibri" w:cs="Calibri"/>
        </w:rPr>
        <w:t xml:space="preserve">identify who the stakeholders are that would potentially be </w:t>
      </w:r>
      <w:r w:rsidR="00D279F3" w:rsidRPr="004D43A2">
        <w:rPr>
          <w:rFonts w:ascii="Calibri" w:hAnsi="Calibri" w:cs="Calibri"/>
        </w:rPr>
        <w:t xml:space="preserve">required during all the phases of the project. This would be an extensive list to ensure </w:t>
      </w:r>
      <w:r w:rsidR="00810A16" w:rsidRPr="004D43A2">
        <w:rPr>
          <w:rFonts w:ascii="Calibri" w:hAnsi="Calibri" w:cs="Calibri"/>
        </w:rPr>
        <w:t xml:space="preserve">that no important stakeholders are </w:t>
      </w:r>
      <w:r w:rsidR="00310009" w:rsidRPr="004D43A2">
        <w:rPr>
          <w:rFonts w:ascii="Calibri" w:hAnsi="Calibri" w:cs="Calibri"/>
        </w:rPr>
        <w:t>missed.</w:t>
      </w:r>
      <w:r w:rsidR="00810A16" w:rsidRPr="004D43A2">
        <w:rPr>
          <w:rFonts w:ascii="Calibri" w:hAnsi="Calibri" w:cs="Calibri"/>
        </w:rPr>
        <w:t xml:space="preserve"> </w:t>
      </w:r>
    </w:p>
    <w:p w14:paraId="4A81726A" w14:textId="77777777" w:rsidR="00C17798" w:rsidRPr="004D43A2" w:rsidRDefault="00C17798" w:rsidP="00C17798">
      <w:pPr>
        <w:pStyle w:val="ListParagraph"/>
        <w:rPr>
          <w:rFonts w:ascii="Calibri" w:hAnsi="Calibri" w:cs="Calibri"/>
        </w:rPr>
      </w:pPr>
    </w:p>
    <w:p w14:paraId="0FB03147" w14:textId="24483D2E" w:rsidR="00310009" w:rsidRPr="004D43A2" w:rsidRDefault="0012691C" w:rsidP="004D43A2">
      <w:pPr>
        <w:pStyle w:val="ListParagraph"/>
        <w:rPr>
          <w:rFonts w:ascii="Calibri" w:hAnsi="Calibri" w:cs="Calibri"/>
        </w:rPr>
      </w:pPr>
      <w:r w:rsidRPr="004D43A2">
        <w:rPr>
          <w:rFonts w:ascii="Calibri" w:hAnsi="Calibri" w:cs="Calibri"/>
        </w:rPr>
        <w:t xml:space="preserve">Step 2: In this step I would group the stakeholders according to the </w:t>
      </w:r>
      <w:r w:rsidR="00E31A07" w:rsidRPr="004D43A2">
        <w:rPr>
          <w:rFonts w:ascii="Calibri" w:hAnsi="Calibri" w:cs="Calibri"/>
        </w:rPr>
        <w:t xml:space="preserve">following power/interest </w:t>
      </w:r>
      <w:r w:rsidR="004D43A2" w:rsidRPr="004D43A2">
        <w:rPr>
          <w:rFonts w:ascii="Calibri" w:hAnsi="Calibri" w:cs="Calibri"/>
        </w:rPr>
        <w:t>g</w:t>
      </w:r>
      <w:r w:rsidR="00E31A07" w:rsidRPr="004D43A2">
        <w:rPr>
          <w:rFonts w:ascii="Calibri" w:hAnsi="Calibri" w:cs="Calibri"/>
        </w:rPr>
        <w:t>rid:</w:t>
      </w:r>
    </w:p>
    <w:p w14:paraId="2D29C60E" w14:textId="67C19F1F" w:rsidR="00E31A07" w:rsidRPr="004D43A2" w:rsidRDefault="00E31A07" w:rsidP="00E31A0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4D43A2">
        <w:rPr>
          <w:rFonts w:ascii="Calibri" w:hAnsi="Calibri" w:cs="Calibri"/>
        </w:rPr>
        <w:t>High power, High interest.</w:t>
      </w:r>
    </w:p>
    <w:p w14:paraId="18C1F6AA" w14:textId="1C88FF99" w:rsidR="00E31A07" w:rsidRPr="004D43A2" w:rsidRDefault="00E31A07" w:rsidP="00E31A0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4D43A2">
        <w:rPr>
          <w:rFonts w:ascii="Calibri" w:hAnsi="Calibri" w:cs="Calibri"/>
        </w:rPr>
        <w:t xml:space="preserve">High </w:t>
      </w:r>
      <w:r w:rsidR="000E558E" w:rsidRPr="004D43A2">
        <w:rPr>
          <w:rFonts w:ascii="Calibri" w:hAnsi="Calibri" w:cs="Calibri"/>
        </w:rPr>
        <w:t>power, Low interest</w:t>
      </w:r>
    </w:p>
    <w:p w14:paraId="10D6014D" w14:textId="5625C74A" w:rsidR="000E558E" w:rsidRPr="004D43A2" w:rsidRDefault="000E558E" w:rsidP="00E31A0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4D43A2">
        <w:rPr>
          <w:rFonts w:ascii="Calibri" w:hAnsi="Calibri" w:cs="Calibri"/>
        </w:rPr>
        <w:t>Low power, High interest</w:t>
      </w:r>
    </w:p>
    <w:p w14:paraId="019BD38C" w14:textId="5C812FD0" w:rsidR="000E558E" w:rsidRPr="004D43A2" w:rsidRDefault="000E558E" w:rsidP="00E31A0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4D43A2">
        <w:rPr>
          <w:rFonts w:ascii="Calibri" w:hAnsi="Calibri" w:cs="Calibri"/>
        </w:rPr>
        <w:t xml:space="preserve">Low </w:t>
      </w:r>
      <w:r w:rsidR="008B2F41" w:rsidRPr="004D43A2">
        <w:rPr>
          <w:rFonts w:ascii="Calibri" w:hAnsi="Calibri" w:cs="Calibri"/>
        </w:rPr>
        <w:t>power, Low interest</w:t>
      </w:r>
    </w:p>
    <w:p w14:paraId="342AF63C" w14:textId="77777777" w:rsidR="00B1743D" w:rsidRDefault="00B1743D" w:rsidP="00B1743D">
      <w:pPr>
        <w:rPr>
          <w:rFonts w:ascii="Calibri" w:hAnsi="Calibri" w:cs="Calibri"/>
        </w:rPr>
      </w:pPr>
    </w:p>
    <w:p w14:paraId="192648FC" w14:textId="0EE64D2A" w:rsidR="008B2F41" w:rsidRPr="00F80C94" w:rsidRDefault="00B1743D" w:rsidP="00B1743D">
      <w:pPr>
        <w:rPr>
          <w:rFonts w:ascii="Calibri" w:hAnsi="Calibri" w:cs="Calibri"/>
          <w:sz w:val="24"/>
          <w:szCs w:val="24"/>
          <w:u w:val="single"/>
        </w:rPr>
      </w:pPr>
      <w:r w:rsidRPr="00F80C94">
        <w:rPr>
          <w:rFonts w:ascii="Calibri" w:hAnsi="Calibri" w:cs="Calibri"/>
          <w:sz w:val="24"/>
          <w:szCs w:val="24"/>
          <w:u w:val="single"/>
        </w:rPr>
        <w:t>Scenario 3: Enviro 365 Bank</w:t>
      </w:r>
    </w:p>
    <w:p w14:paraId="42F8F72C" w14:textId="77777777" w:rsidR="007874FB" w:rsidRDefault="007874FB" w:rsidP="00B1743D">
      <w:pPr>
        <w:rPr>
          <w:rFonts w:ascii="Calibri" w:hAnsi="Calibri" w:cs="Calibri"/>
          <w:u w:val="single"/>
        </w:rPr>
      </w:pPr>
    </w:p>
    <w:p w14:paraId="683A95AB" w14:textId="0D6BD4F4" w:rsidR="00B1743D" w:rsidRDefault="008F194F" w:rsidP="00727044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User Experience Requirement List </w:t>
      </w:r>
    </w:p>
    <w:p w14:paraId="00B20E02" w14:textId="77777777" w:rsidR="007874FB" w:rsidRDefault="007874FB" w:rsidP="007874FB">
      <w:pPr>
        <w:pStyle w:val="ListParagraph"/>
        <w:rPr>
          <w:rFonts w:ascii="Calibri" w:hAnsi="Calibri" w:cs="Calibr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C47DE9" w14:paraId="6091BD18" w14:textId="77777777" w:rsidTr="00C47DE9">
        <w:tc>
          <w:tcPr>
            <w:tcW w:w="846" w:type="dxa"/>
          </w:tcPr>
          <w:p w14:paraId="6DB9C642" w14:textId="511EE884" w:rsidR="00C47DE9" w:rsidRPr="00C47DE9" w:rsidRDefault="00C47DE9" w:rsidP="00C47DE9">
            <w:pPr>
              <w:rPr>
                <w:rFonts w:ascii="Calibri" w:hAnsi="Calibri" w:cs="Calibri"/>
              </w:rPr>
            </w:pPr>
            <w:r w:rsidRPr="00C47DE9">
              <w:rPr>
                <w:rFonts w:ascii="Calibri" w:hAnsi="Calibri" w:cs="Calibri"/>
              </w:rPr>
              <w:t>Req. ID</w:t>
            </w:r>
          </w:p>
        </w:tc>
        <w:tc>
          <w:tcPr>
            <w:tcW w:w="8170" w:type="dxa"/>
          </w:tcPr>
          <w:p w14:paraId="0AF7D421" w14:textId="70DF416A" w:rsidR="00C47DE9" w:rsidRPr="00C47DE9" w:rsidRDefault="00C47DE9" w:rsidP="00C47DE9">
            <w:pPr>
              <w:rPr>
                <w:rFonts w:ascii="Calibri" w:hAnsi="Calibri" w:cs="Calibri"/>
              </w:rPr>
            </w:pPr>
            <w:r w:rsidRPr="00C47DE9">
              <w:rPr>
                <w:rFonts w:ascii="Calibri" w:hAnsi="Calibri" w:cs="Calibri"/>
              </w:rPr>
              <w:t>Requirement Description</w:t>
            </w:r>
          </w:p>
        </w:tc>
      </w:tr>
      <w:tr w:rsidR="00C47DE9" w14:paraId="2699980D" w14:textId="77777777" w:rsidTr="00C47DE9">
        <w:tc>
          <w:tcPr>
            <w:tcW w:w="846" w:type="dxa"/>
          </w:tcPr>
          <w:p w14:paraId="52102A05" w14:textId="4D7FBD80" w:rsidR="00C47DE9" w:rsidRPr="00B721FB" w:rsidRDefault="00B721FB" w:rsidP="00C47DE9">
            <w:pPr>
              <w:rPr>
                <w:rFonts w:ascii="Calibri" w:hAnsi="Calibri" w:cs="Calibri"/>
              </w:rPr>
            </w:pPr>
            <w:r w:rsidRPr="00B721FB">
              <w:rPr>
                <w:rFonts w:ascii="Calibri" w:hAnsi="Calibri" w:cs="Calibri"/>
              </w:rPr>
              <w:t>1.</w:t>
            </w:r>
          </w:p>
        </w:tc>
        <w:tc>
          <w:tcPr>
            <w:tcW w:w="8170" w:type="dxa"/>
          </w:tcPr>
          <w:p w14:paraId="5128D5A9" w14:textId="09EFF9BD" w:rsidR="00C47DE9" w:rsidRPr="00B721FB" w:rsidRDefault="00B721FB" w:rsidP="00C47D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a web interface </w:t>
            </w:r>
            <w:r w:rsidR="00C523A2">
              <w:rPr>
                <w:rFonts w:ascii="Calibri" w:hAnsi="Calibri" w:cs="Calibri"/>
              </w:rPr>
              <w:t>that allows the user to select a product they are withdrawing from</w:t>
            </w:r>
          </w:p>
        </w:tc>
      </w:tr>
      <w:tr w:rsidR="00C47DE9" w14:paraId="49CCED56" w14:textId="77777777" w:rsidTr="00C47DE9">
        <w:tc>
          <w:tcPr>
            <w:tcW w:w="846" w:type="dxa"/>
          </w:tcPr>
          <w:p w14:paraId="6D6AF486" w14:textId="507B6F9C" w:rsidR="00C47DE9" w:rsidRPr="00C523A2" w:rsidRDefault="00C523A2" w:rsidP="00C47D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8170" w:type="dxa"/>
          </w:tcPr>
          <w:p w14:paraId="3B33B5A9" w14:textId="163C1E27" w:rsidR="00C47DE9" w:rsidRPr="00C523A2" w:rsidRDefault="00477DE7" w:rsidP="00C47D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</w:t>
            </w:r>
            <w:r w:rsidR="00925EA1">
              <w:rPr>
                <w:rFonts w:ascii="Calibri" w:hAnsi="Calibri" w:cs="Calibri"/>
              </w:rPr>
              <w:t>input fields to capture the withdrawal amount and banking details</w:t>
            </w:r>
          </w:p>
        </w:tc>
      </w:tr>
      <w:tr w:rsidR="00BA060E" w14:paraId="4F53A63A" w14:textId="77777777" w:rsidTr="00C47DE9">
        <w:tc>
          <w:tcPr>
            <w:tcW w:w="846" w:type="dxa"/>
          </w:tcPr>
          <w:p w14:paraId="6F15926A" w14:textId="217F0E6C" w:rsidR="00BA060E" w:rsidRDefault="00BA060E" w:rsidP="00C47D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8170" w:type="dxa"/>
          </w:tcPr>
          <w:p w14:paraId="299EE212" w14:textId="1A251391" w:rsidR="00BA060E" w:rsidRDefault="00571B7A" w:rsidP="00C47D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 mandatory upload field for user to upload their bank statement</w:t>
            </w:r>
          </w:p>
        </w:tc>
      </w:tr>
      <w:tr w:rsidR="00C47DE9" w14:paraId="652D0056" w14:textId="77777777" w:rsidTr="00C47DE9">
        <w:tc>
          <w:tcPr>
            <w:tcW w:w="846" w:type="dxa"/>
          </w:tcPr>
          <w:p w14:paraId="55B9C705" w14:textId="12E603C2" w:rsidR="00C47DE9" w:rsidRPr="00925EA1" w:rsidRDefault="00BA060E" w:rsidP="00C47D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</w:p>
        </w:tc>
        <w:tc>
          <w:tcPr>
            <w:tcW w:w="8170" w:type="dxa"/>
          </w:tcPr>
          <w:p w14:paraId="5314EF4B" w14:textId="4D04B05D" w:rsidR="00C47DE9" w:rsidRPr="00925EA1" w:rsidRDefault="004A6822" w:rsidP="00C47D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Send notification to user containing </w:t>
            </w:r>
            <w:r w:rsidR="00AC0CE5">
              <w:rPr>
                <w:rFonts w:ascii="Calibri" w:hAnsi="Calibri" w:cs="Calibri"/>
              </w:rPr>
              <w:t xml:space="preserve">balance before withdrawal, amount </w:t>
            </w:r>
            <w:r w:rsidR="00BA060E">
              <w:rPr>
                <w:rFonts w:ascii="Calibri" w:hAnsi="Calibri" w:cs="Calibri"/>
              </w:rPr>
              <w:t>withdrawn</w:t>
            </w:r>
            <w:r w:rsidR="00AC0CE5">
              <w:rPr>
                <w:rFonts w:ascii="Calibri" w:hAnsi="Calibri" w:cs="Calibri"/>
              </w:rPr>
              <w:t xml:space="preserve"> and closing balance</w:t>
            </w:r>
          </w:p>
        </w:tc>
      </w:tr>
    </w:tbl>
    <w:p w14:paraId="30AAAFAA" w14:textId="77777777" w:rsidR="00C47DE9" w:rsidRDefault="00C47DE9" w:rsidP="00C47DE9">
      <w:pPr>
        <w:rPr>
          <w:rFonts w:ascii="Calibri" w:hAnsi="Calibri" w:cs="Calibri"/>
          <w:u w:val="single"/>
        </w:rPr>
      </w:pPr>
    </w:p>
    <w:p w14:paraId="0F24C582" w14:textId="77777777" w:rsidR="007874FB" w:rsidRDefault="007874F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961446F" w14:textId="489B76AE" w:rsidR="00571B7A" w:rsidRDefault="007874FB" w:rsidP="007874F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874FB">
        <w:rPr>
          <w:rFonts w:ascii="Calibri" w:hAnsi="Calibri" w:cs="Calibri"/>
        </w:rPr>
        <w:t>Prototype</w:t>
      </w:r>
    </w:p>
    <w:p w14:paraId="13138D70" w14:textId="77777777" w:rsidR="007874FB" w:rsidRDefault="007874FB" w:rsidP="007874FB">
      <w:pPr>
        <w:rPr>
          <w:rFonts w:ascii="Calibri" w:hAnsi="Calibri" w:cs="Calibri"/>
        </w:rPr>
      </w:pPr>
    </w:p>
    <w:p w14:paraId="72C10BE6" w14:textId="570B4CF4" w:rsidR="007874FB" w:rsidRDefault="007874FB" w:rsidP="007874F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67941B75" wp14:editId="1394A570">
            <wp:extent cx="5731510" cy="3582035"/>
            <wp:effectExtent l="0" t="0" r="2540" b="0"/>
            <wp:docPr id="792037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37894" name="Picture 7920378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C4EA" w14:textId="77777777" w:rsidR="00773A21" w:rsidRDefault="00773A21" w:rsidP="00773A21">
      <w:pPr>
        <w:rPr>
          <w:rFonts w:ascii="Calibri" w:hAnsi="Calibri" w:cs="Calibri"/>
          <w:noProof/>
        </w:rPr>
      </w:pPr>
    </w:p>
    <w:p w14:paraId="2106C39D" w14:textId="595EEFCB" w:rsidR="008304B7" w:rsidRDefault="00773A21" w:rsidP="00773A21">
      <w:pPr>
        <w:rPr>
          <w:rFonts w:ascii="Calibri" w:hAnsi="Calibri" w:cs="Calibri"/>
          <w:sz w:val="24"/>
          <w:szCs w:val="24"/>
          <w:u w:val="single"/>
        </w:rPr>
      </w:pPr>
      <w:r w:rsidRPr="00F80C94">
        <w:rPr>
          <w:rFonts w:ascii="Calibri" w:hAnsi="Calibri" w:cs="Calibri"/>
          <w:sz w:val="24"/>
          <w:szCs w:val="24"/>
          <w:u w:val="single"/>
        </w:rPr>
        <w:t>Scenario 4: Enviro 365</w:t>
      </w:r>
      <w:r w:rsidR="00F80C94" w:rsidRPr="00F80C94">
        <w:rPr>
          <w:rFonts w:ascii="Calibri" w:hAnsi="Calibri" w:cs="Calibri"/>
          <w:sz w:val="24"/>
          <w:szCs w:val="24"/>
          <w:u w:val="single"/>
        </w:rPr>
        <w:t xml:space="preserve"> Bank Data Definitions</w:t>
      </w:r>
    </w:p>
    <w:tbl>
      <w:tblPr>
        <w:tblW w:w="84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34"/>
        <w:gridCol w:w="1507"/>
        <w:gridCol w:w="1761"/>
        <w:gridCol w:w="2119"/>
      </w:tblGrid>
      <w:tr w:rsidR="008304B7" w:rsidRPr="00FF52F6" w14:paraId="18A13896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tcBorders>
              <w:bottom w:val="single" w:sz="4" w:space="0" w:color="000000"/>
            </w:tcBorders>
            <w:shd w:val="clear" w:color="auto" w:fill="8C8C8C"/>
            <w:vAlign w:val="center"/>
          </w:tcPr>
          <w:p w14:paraId="42E8DE4A" w14:textId="77777777" w:rsidR="008304B7" w:rsidRPr="00F5023F" w:rsidRDefault="008304B7" w:rsidP="00953041">
            <w:pPr>
              <w:spacing w:after="0"/>
              <w:rPr>
                <w:b/>
              </w:rPr>
            </w:pPr>
            <w:r w:rsidRPr="00F5023F">
              <w:rPr>
                <w:b/>
              </w:rPr>
              <w:t>Entity name:</w:t>
            </w:r>
          </w:p>
        </w:tc>
        <w:tc>
          <w:tcPr>
            <w:tcW w:w="5387" w:type="dxa"/>
            <w:gridSpan w:val="3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7AA4A029" w14:textId="77777777" w:rsidR="008304B7" w:rsidRPr="00F5023F" w:rsidRDefault="008304B7" w:rsidP="00953041">
            <w:pPr>
              <w:spacing w:after="0"/>
            </w:pPr>
            <w:r w:rsidRPr="00F5023F">
              <w:t>CUSTOMER</w:t>
            </w:r>
          </w:p>
        </w:tc>
      </w:tr>
      <w:tr w:rsidR="008304B7" w:rsidRPr="00FF52F6" w14:paraId="0B3C778F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tcBorders>
              <w:bottom w:val="single" w:sz="4" w:space="0" w:color="000000"/>
            </w:tcBorders>
            <w:shd w:val="clear" w:color="auto" w:fill="8C8C8C"/>
            <w:vAlign w:val="center"/>
          </w:tcPr>
          <w:p w14:paraId="7C049759" w14:textId="77777777" w:rsidR="008304B7" w:rsidRPr="00F5023F" w:rsidRDefault="008304B7" w:rsidP="00953041">
            <w:pPr>
              <w:spacing w:after="0"/>
              <w:rPr>
                <w:b/>
              </w:rPr>
            </w:pPr>
            <w:r w:rsidRPr="00F5023F">
              <w:rPr>
                <w:b/>
              </w:rPr>
              <w:t>Attribute</w:t>
            </w:r>
          </w:p>
        </w:tc>
        <w:tc>
          <w:tcPr>
            <w:tcW w:w="1507" w:type="dxa"/>
            <w:shd w:val="clear" w:color="auto" w:fill="8C8C8C"/>
            <w:vAlign w:val="center"/>
          </w:tcPr>
          <w:p w14:paraId="572F2EC3" w14:textId="77777777" w:rsidR="008304B7" w:rsidRPr="00F5023F" w:rsidRDefault="008304B7" w:rsidP="00953041">
            <w:pPr>
              <w:spacing w:after="0"/>
              <w:jc w:val="center"/>
              <w:rPr>
                <w:b/>
              </w:rPr>
            </w:pPr>
            <w:r w:rsidRPr="00F5023F">
              <w:rPr>
                <w:b/>
              </w:rPr>
              <w:t>Key (PK / FK)</w:t>
            </w:r>
          </w:p>
        </w:tc>
        <w:tc>
          <w:tcPr>
            <w:tcW w:w="1761" w:type="dxa"/>
            <w:shd w:val="clear" w:color="auto" w:fill="8C8C8C"/>
            <w:vAlign w:val="center"/>
          </w:tcPr>
          <w:p w14:paraId="4821CB60" w14:textId="77777777" w:rsidR="008304B7" w:rsidRPr="00F5023F" w:rsidRDefault="008304B7" w:rsidP="00953041">
            <w:pPr>
              <w:spacing w:after="0"/>
              <w:jc w:val="center"/>
              <w:rPr>
                <w:b/>
              </w:rPr>
            </w:pPr>
            <w:r w:rsidRPr="00F5023F">
              <w:rPr>
                <w:b/>
              </w:rPr>
              <w:t>Data type</w:t>
            </w:r>
          </w:p>
        </w:tc>
        <w:tc>
          <w:tcPr>
            <w:tcW w:w="2119" w:type="dxa"/>
            <w:shd w:val="clear" w:color="auto" w:fill="8C8C8C"/>
            <w:vAlign w:val="center"/>
          </w:tcPr>
          <w:p w14:paraId="5384083A" w14:textId="77777777" w:rsidR="008304B7" w:rsidRPr="00F5023F" w:rsidRDefault="008304B7" w:rsidP="00953041">
            <w:pPr>
              <w:spacing w:after="0"/>
              <w:jc w:val="center"/>
              <w:rPr>
                <w:b/>
              </w:rPr>
            </w:pPr>
            <w:r w:rsidRPr="00F5023F">
              <w:rPr>
                <w:b/>
              </w:rPr>
              <w:t>Data size</w:t>
            </w:r>
          </w:p>
        </w:tc>
      </w:tr>
      <w:tr w:rsidR="008304B7" w:rsidRPr="00FF52F6" w14:paraId="74D7A6E8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29C35E4D" w14:textId="77777777" w:rsidR="008304B7" w:rsidRPr="00F5023F" w:rsidRDefault="008304B7" w:rsidP="00953041">
            <w:pPr>
              <w:spacing w:after="0"/>
            </w:pPr>
            <w:r w:rsidRPr="00F5023F">
              <w:t>Customer ID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7057009" w14:textId="436A8666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36A7EEB9" w14:textId="77777777" w:rsidR="008304B7" w:rsidRPr="00F5023F" w:rsidRDefault="008304B7" w:rsidP="00953041">
            <w:pPr>
              <w:spacing w:after="0"/>
              <w:jc w:val="center"/>
            </w:pPr>
            <w:r>
              <w:t>System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637E06CC" w14:textId="77777777" w:rsidR="008304B7" w:rsidRPr="00F5023F" w:rsidRDefault="008304B7" w:rsidP="00953041">
            <w:pPr>
              <w:spacing w:after="0"/>
              <w:jc w:val="center"/>
            </w:pPr>
            <w:r>
              <w:t>9</w:t>
            </w:r>
          </w:p>
        </w:tc>
      </w:tr>
      <w:tr w:rsidR="008304B7" w:rsidRPr="00FF52F6" w14:paraId="249575FD" w14:textId="77777777" w:rsidTr="00953041">
        <w:trPr>
          <w:cantSplit/>
          <w:trHeight w:hRule="exact" w:val="680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102B1A94" w14:textId="77777777" w:rsidR="008304B7" w:rsidRPr="00F5023F" w:rsidRDefault="008304B7" w:rsidP="00953041">
            <w:pPr>
              <w:spacing w:after="0"/>
            </w:pPr>
            <w:r w:rsidRPr="00F5023F">
              <w:t>Create date (when the ‘Customer’ record was created)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0A762D3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1087284C" w14:textId="77777777" w:rsidR="008304B7" w:rsidRPr="00F5023F" w:rsidRDefault="008304B7" w:rsidP="00953041">
            <w:pPr>
              <w:spacing w:after="0"/>
              <w:jc w:val="center"/>
            </w:pPr>
            <w:r>
              <w:t>System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2C21B7D0" w14:textId="77777777" w:rsidR="008304B7" w:rsidRPr="00F5023F" w:rsidRDefault="008304B7" w:rsidP="00953041">
            <w:pPr>
              <w:spacing w:after="0"/>
              <w:jc w:val="center"/>
            </w:pPr>
            <w:r>
              <w:t>8</w:t>
            </w:r>
          </w:p>
        </w:tc>
      </w:tr>
      <w:tr w:rsidR="008304B7" w:rsidRPr="00FF52F6" w14:paraId="238B245E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14DC3312" w14:textId="77777777" w:rsidR="008304B7" w:rsidRPr="00F5023F" w:rsidRDefault="008304B7" w:rsidP="00953041">
            <w:pPr>
              <w:spacing w:after="0"/>
            </w:pPr>
            <w:r w:rsidRPr="00F5023F">
              <w:t>Status (e.g. Good, Blacklisted)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E9FE9F1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37DEA96E" w14:textId="77777777" w:rsidR="008304B7" w:rsidRPr="00F5023F" w:rsidRDefault="008304B7" w:rsidP="00953041">
            <w:pPr>
              <w:spacing w:after="0"/>
              <w:jc w:val="center"/>
            </w:pPr>
            <w:r>
              <w:t>Char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416A37F" w14:textId="77777777" w:rsidR="008304B7" w:rsidRPr="00F5023F" w:rsidRDefault="008304B7" w:rsidP="00953041">
            <w:pPr>
              <w:spacing w:after="0"/>
              <w:jc w:val="center"/>
            </w:pPr>
            <w:r>
              <w:t>1</w:t>
            </w:r>
          </w:p>
        </w:tc>
      </w:tr>
      <w:tr w:rsidR="008304B7" w:rsidRPr="00FF52F6" w14:paraId="62C11D78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2BFEECE9" w14:textId="77777777" w:rsidR="008304B7" w:rsidRPr="00F5023F" w:rsidRDefault="008304B7" w:rsidP="00953041">
            <w:pPr>
              <w:spacing w:after="0"/>
            </w:pPr>
            <w:r w:rsidRPr="00F5023F">
              <w:t>First name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DD37A69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650C1131" w14:textId="77777777" w:rsidR="008304B7" w:rsidRPr="00F5023F" w:rsidRDefault="008304B7" w:rsidP="00953041">
            <w:pPr>
              <w:spacing w:after="0"/>
              <w:jc w:val="center"/>
            </w:pPr>
            <w:r>
              <w:t>Varchar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1AFC792B" w14:textId="77777777" w:rsidR="008304B7" w:rsidRPr="00F5023F" w:rsidRDefault="008304B7" w:rsidP="00953041">
            <w:pPr>
              <w:spacing w:after="0"/>
              <w:jc w:val="center"/>
            </w:pPr>
            <w:r>
              <w:t>20</w:t>
            </w:r>
          </w:p>
        </w:tc>
      </w:tr>
      <w:tr w:rsidR="008304B7" w:rsidRPr="00FF52F6" w14:paraId="69433CF0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25945CF0" w14:textId="77777777" w:rsidR="008304B7" w:rsidRPr="00F5023F" w:rsidRDefault="008304B7" w:rsidP="00953041">
            <w:pPr>
              <w:spacing w:after="0"/>
            </w:pPr>
            <w:r w:rsidRPr="00F5023F">
              <w:t>Last name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7BE1C95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635B5F36" w14:textId="77777777" w:rsidR="008304B7" w:rsidRPr="00F5023F" w:rsidRDefault="008304B7" w:rsidP="00953041">
            <w:pPr>
              <w:spacing w:after="0"/>
              <w:jc w:val="center"/>
            </w:pPr>
            <w:r>
              <w:t>Varchar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436087B7" w14:textId="77777777" w:rsidR="008304B7" w:rsidRPr="00F5023F" w:rsidRDefault="008304B7" w:rsidP="00953041">
            <w:pPr>
              <w:spacing w:after="0"/>
              <w:jc w:val="center"/>
            </w:pPr>
            <w:r>
              <w:t>20</w:t>
            </w:r>
          </w:p>
        </w:tc>
      </w:tr>
      <w:tr w:rsidR="008304B7" w:rsidRPr="00FF52F6" w14:paraId="6B7B5F5D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5385ABA3" w14:textId="77777777" w:rsidR="008304B7" w:rsidRPr="00F5023F" w:rsidRDefault="008304B7" w:rsidP="00953041">
            <w:pPr>
              <w:spacing w:after="0"/>
            </w:pPr>
            <w:r w:rsidRPr="00F5023F">
              <w:t>Email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A166DFF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5986AB0C" w14:textId="77777777" w:rsidR="008304B7" w:rsidRPr="00F5023F" w:rsidRDefault="008304B7" w:rsidP="00953041">
            <w:pPr>
              <w:spacing w:after="0"/>
              <w:jc w:val="center"/>
            </w:pPr>
            <w:r>
              <w:t>Varchar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1E5CDC47" w14:textId="77777777" w:rsidR="008304B7" w:rsidRPr="00F5023F" w:rsidRDefault="008304B7" w:rsidP="00953041">
            <w:pPr>
              <w:spacing w:after="0"/>
              <w:jc w:val="center"/>
            </w:pPr>
            <w:r>
              <w:t>30</w:t>
            </w:r>
          </w:p>
        </w:tc>
      </w:tr>
      <w:tr w:rsidR="008304B7" w:rsidRPr="00FF52F6" w14:paraId="2124A3E5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77066F3D" w14:textId="77777777" w:rsidR="008304B7" w:rsidRPr="00F5023F" w:rsidRDefault="008304B7" w:rsidP="00953041">
            <w:pPr>
              <w:spacing w:after="0"/>
            </w:pPr>
            <w:r w:rsidRPr="00F5023F">
              <w:t>Cell phone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CE66C1F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3ECECFEE" w14:textId="77777777" w:rsidR="008304B7" w:rsidRPr="00F5023F" w:rsidRDefault="008304B7" w:rsidP="00953041">
            <w:pPr>
              <w:spacing w:after="0"/>
              <w:jc w:val="center"/>
            </w:pPr>
            <w:r>
              <w:t>Int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1F0BC22B" w14:textId="77777777" w:rsidR="008304B7" w:rsidRPr="00F5023F" w:rsidRDefault="008304B7" w:rsidP="00953041">
            <w:pPr>
              <w:spacing w:after="0"/>
              <w:jc w:val="center"/>
            </w:pPr>
            <w:r>
              <w:t>10</w:t>
            </w:r>
          </w:p>
        </w:tc>
      </w:tr>
      <w:tr w:rsidR="008304B7" w:rsidRPr="00FF52F6" w14:paraId="06A8552A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15B04B7B" w14:textId="77777777" w:rsidR="008304B7" w:rsidRPr="00F5023F" w:rsidRDefault="008304B7" w:rsidP="00953041">
            <w:pPr>
              <w:spacing w:after="0"/>
            </w:pPr>
            <w:r w:rsidRPr="00F5023F">
              <w:t>Date of birth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74C6582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38DEEC11" w14:textId="77777777" w:rsidR="008304B7" w:rsidRPr="00F5023F" w:rsidRDefault="008304B7" w:rsidP="00953041">
            <w:pPr>
              <w:spacing w:after="0"/>
              <w:jc w:val="center"/>
            </w:pPr>
            <w:r>
              <w:t>Date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5B1318B9" w14:textId="77777777" w:rsidR="008304B7" w:rsidRPr="00F5023F" w:rsidRDefault="008304B7" w:rsidP="00953041">
            <w:pPr>
              <w:spacing w:after="0"/>
              <w:jc w:val="center"/>
            </w:pPr>
            <w:r>
              <w:t>8</w:t>
            </w:r>
          </w:p>
        </w:tc>
      </w:tr>
      <w:tr w:rsidR="008304B7" w:rsidRPr="00FF52F6" w14:paraId="5DCDFFC7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02D7EB94" w14:textId="77777777" w:rsidR="008304B7" w:rsidRPr="00F5023F" w:rsidRDefault="008304B7" w:rsidP="00953041">
            <w:pPr>
              <w:spacing w:after="0"/>
            </w:pPr>
            <w:r w:rsidRPr="00F5023F">
              <w:t>Address line 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0752C89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1A3A5E37" w14:textId="77777777" w:rsidR="008304B7" w:rsidRPr="00F5023F" w:rsidRDefault="008304B7" w:rsidP="00953041">
            <w:pPr>
              <w:spacing w:after="0"/>
              <w:jc w:val="center"/>
            </w:pPr>
            <w:r>
              <w:t>Varchar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4C3D1150" w14:textId="77777777" w:rsidR="008304B7" w:rsidRPr="00F5023F" w:rsidRDefault="008304B7" w:rsidP="00953041">
            <w:pPr>
              <w:spacing w:after="0"/>
              <w:jc w:val="center"/>
            </w:pPr>
            <w:r>
              <w:t>30</w:t>
            </w:r>
          </w:p>
        </w:tc>
      </w:tr>
      <w:tr w:rsidR="008304B7" w:rsidRPr="00FF52F6" w14:paraId="3FFCD602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42DA6DB4" w14:textId="77777777" w:rsidR="008304B7" w:rsidRPr="00F5023F" w:rsidRDefault="008304B7" w:rsidP="00953041">
            <w:pPr>
              <w:spacing w:after="0"/>
            </w:pPr>
            <w:r w:rsidRPr="00F5023F">
              <w:t>Zip code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0AF6842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43F8BF5" w14:textId="77777777" w:rsidR="008304B7" w:rsidRPr="00F5023F" w:rsidRDefault="008304B7" w:rsidP="00953041">
            <w:pPr>
              <w:spacing w:after="0"/>
              <w:jc w:val="center"/>
            </w:pPr>
            <w:r>
              <w:t>Int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44E929FE" w14:textId="77777777" w:rsidR="008304B7" w:rsidRPr="00F5023F" w:rsidRDefault="008304B7" w:rsidP="00953041">
            <w:pPr>
              <w:spacing w:after="0"/>
              <w:jc w:val="center"/>
            </w:pPr>
            <w:r>
              <w:t>20</w:t>
            </w:r>
          </w:p>
        </w:tc>
      </w:tr>
      <w:tr w:rsidR="008304B7" w:rsidRPr="00FF52F6" w14:paraId="69F70A3E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61AAD14F" w14:textId="77777777" w:rsidR="008304B7" w:rsidRPr="00F5023F" w:rsidRDefault="008304B7" w:rsidP="00953041">
            <w:pPr>
              <w:spacing w:after="0"/>
            </w:pPr>
            <w:r w:rsidRPr="00F5023F">
              <w:t>Gender (e.g. Female, Unknown)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12CA195" w14:textId="77777777" w:rsidR="008304B7" w:rsidRPr="00F5023F" w:rsidRDefault="008304B7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583FC1D2" w14:textId="77777777" w:rsidR="008304B7" w:rsidRPr="00F5023F" w:rsidRDefault="008304B7" w:rsidP="00953041">
            <w:pPr>
              <w:spacing w:after="0"/>
              <w:jc w:val="center"/>
            </w:pPr>
            <w:r>
              <w:t>Char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20FB7653" w14:textId="77777777" w:rsidR="008304B7" w:rsidRPr="00F5023F" w:rsidRDefault="008304B7" w:rsidP="00953041">
            <w:pPr>
              <w:spacing w:after="0"/>
              <w:jc w:val="center"/>
            </w:pPr>
            <w:r>
              <w:t>1</w:t>
            </w:r>
          </w:p>
        </w:tc>
      </w:tr>
    </w:tbl>
    <w:p w14:paraId="0EFAB470" w14:textId="77777777" w:rsidR="008304B7" w:rsidRPr="00F80C94" w:rsidRDefault="008304B7" w:rsidP="00773A21">
      <w:pPr>
        <w:rPr>
          <w:rFonts w:ascii="Calibri" w:hAnsi="Calibri" w:cs="Calibri"/>
          <w:sz w:val="24"/>
          <w:szCs w:val="24"/>
          <w:u w:val="single"/>
        </w:rPr>
      </w:pPr>
    </w:p>
    <w:p w14:paraId="6DB3A5B6" w14:textId="77777777" w:rsidR="00F80C94" w:rsidRDefault="00F80C94" w:rsidP="00773A21">
      <w:pPr>
        <w:rPr>
          <w:rFonts w:ascii="Calibri" w:hAnsi="Calibri" w:cs="Calibri"/>
        </w:rPr>
      </w:pPr>
    </w:p>
    <w:tbl>
      <w:tblPr>
        <w:tblW w:w="84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34"/>
        <w:gridCol w:w="1507"/>
        <w:gridCol w:w="1761"/>
        <w:gridCol w:w="2119"/>
      </w:tblGrid>
      <w:tr w:rsidR="002E456B" w:rsidRPr="00FF52F6" w14:paraId="3821FC6C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tcBorders>
              <w:bottom w:val="single" w:sz="4" w:space="0" w:color="000000"/>
            </w:tcBorders>
            <w:shd w:val="clear" w:color="auto" w:fill="8C8C8C"/>
            <w:vAlign w:val="center"/>
          </w:tcPr>
          <w:p w14:paraId="505FDE26" w14:textId="77777777" w:rsidR="002E456B" w:rsidRPr="00F5023F" w:rsidRDefault="002E456B" w:rsidP="00953041">
            <w:pPr>
              <w:spacing w:after="0"/>
              <w:rPr>
                <w:b/>
              </w:rPr>
            </w:pPr>
            <w:r w:rsidRPr="00F5023F">
              <w:rPr>
                <w:b/>
              </w:rPr>
              <w:t>Entity name:</w:t>
            </w:r>
          </w:p>
        </w:tc>
        <w:tc>
          <w:tcPr>
            <w:tcW w:w="5387" w:type="dxa"/>
            <w:gridSpan w:val="3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08DA41FB" w14:textId="77777777" w:rsidR="002E456B" w:rsidRPr="00F5023F" w:rsidRDefault="002E456B" w:rsidP="00953041">
            <w:pPr>
              <w:spacing w:after="0"/>
            </w:pPr>
            <w:r w:rsidRPr="00F5023F">
              <w:t>ORDER</w:t>
            </w:r>
          </w:p>
        </w:tc>
      </w:tr>
      <w:tr w:rsidR="002E456B" w:rsidRPr="00FF52F6" w14:paraId="67DF72E6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tcBorders>
              <w:bottom w:val="single" w:sz="4" w:space="0" w:color="000000"/>
            </w:tcBorders>
            <w:shd w:val="clear" w:color="auto" w:fill="8C8C8C"/>
            <w:vAlign w:val="center"/>
          </w:tcPr>
          <w:p w14:paraId="0ADD8498" w14:textId="77777777" w:rsidR="002E456B" w:rsidRPr="00F5023F" w:rsidRDefault="002E456B" w:rsidP="00953041">
            <w:pPr>
              <w:spacing w:after="0"/>
              <w:rPr>
                <w:b/>
              </w:rPr>
            </w:pPr>
            <w:r w:rsidRPr="00F5023F">
              <w:rPr>
                <w:b/>
              </w:rPr>
              <w:t>Attribute</w:t>
            </w:r>
          </w:p>
        </w:tc>
        <w:tc>
          <w:tcPr>
            <w:tcW w:w="1507" w:type="dxa"/>
            <w:shd w:val="clear" w:color="auto" w:fill="8C8C8C"/>
            <w:vAlign w:val="center"/>
          </w:tcPr>
          <w:p w14:paraId="6F346806" w14:textId="77777777" w:rsidR="002E456B" w:rsidRPr="00F5023F" w:rsidRDefault="002E456B" w:rsidP="00953041">
            <w:pPr>
              <w:spacing w:after="0"/>
              <w:jc w:val="center"/>
              <w:rPr>
                <w:b/>
              </w:rPr>
            </w:pPr>
            <w:r w:rsidRPr="00F5023F">
              <w:rPr>
                <w:b/>
              </w:rPr>
              <w:t>Key (PK / FK)</w:t>
            </w:r>
          </w:p>
        </w:tc>
        <w:tc>
          <w:tcPr>
            <w:tcW w:w="1761" w:type="dxa"/>
            <w:shd w:val="clear" w:color="auto" w:fill="8C8C8C"/>
            <w:vAlign w:val="center"/>
          </w:tcPr>
          <w:p w14:paraId="48879FD9" w14:textId="77777777" w:rsidR="002E456B" w:rsidRPr="00F5023F" w:rsidRDefault="002E456B" w:rsidP="00953041">
            <w:pPr>
              <w:spacing w:after="0"/>
              <w:jc w:val="center"/>
              <w:rPr>
                <w:b/>
              </w:rPr>
            </w:pPr>
            <w:r w:rsidRPr="00F5023F">
              <w:rPr>
                <w:b/>
              </w:rPr>
              <w:t>Data type</w:t>
            </w:r>
          </w:p>
        </w:tc>
        <w:tc>
          <w:tcPr>
            <w:tcW w:w="2119" w:type="dxa"/>
            <w:shd w:val="clear" w:color="auto" w:fill="8C8C8C"/>
            <w:vAlign w:val="center"/>
          </w:tcPr>
          <w:p w14:paraId="160C1071" w14:textId="77777777" w:rsidR="002E456B" w:rsidRPr="00F5023F" w:rsidRDefault="002E456B" w:rsidP="00953041">
            <w:pPr>
              <w:spacing w:after="0"/>
              <w:jc w:val="center"/>
              <w:rPr>
                <w:b/>
              </w:rPr>
            </w:pPr>
            <w:r w:rsidRPr="00F5023F">
              <w:rPr>
                <w:b/>
              </w:rPr>
              <w:t>Data size</w:t>
            </w:r>
          </w:p>
        </w:tc>
      </w:tr>
      <w:tr w:rsidR="002E456B" w:rsidRPr="00FF52F6" w14:paraId="2B87E6D1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0247D613" w14:textId="77777777" w:rsidR="002E456B" w:rsidRPr="00F5023F" w:rsidRDefault="002E456B" w:rsidP="00953041">
            <w:pPr>
              <w:spacing w:after="0"/>
            </w:pPr>
            <w:r w:rsidRPr="00F5023F">
              <w:t>Order ID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8EC3553" w14:textId="576423A4" w:rsidR="002E456B" w:rsidRPr="00F5023F" w:rsidRDefault="002E456B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38C68141" w14:textId="77777777" w:rsidR="002E456B" w:rsidRPr="00F5023F" w:rsidRDefault="002E456B" w:rsidP="00953041">
            <w:pPr>
              <w:spacing w:after="0"/>
              <w:jc w:val="center"/>
            </w:pPr>
            <w:r>
              <w:t>System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32596BC3" w14:textId="77777777" w:rsidR="002E456B" w:rsidRPr="00F5023F" w:rsidRDefault="002E456B" w:rsidP="00953041">
            <w:pPr>
              <w:spacing w:after="0"/>
              <w:jc w:val="center"/>
            </w:pPr>
            <w:r>
              <w:t>9</w:t>
            </w:r>
          </w:p>
        </w:tc>
      </w:tr>
      <w:tr w:rsidR="002E456B" w:rsidRPr="00FF52F6" w14:paraId="700A95A7" w14:textId="77777777" w:rsidTr="00953041">
        <w:trPr>
          <w:cantSplit/>
          <w:trHeight w:hRule="exact" w:val="680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17AEA4A3" w14:textId="77777777" w:rsidR="002E456B" w:rsidRPr="00F5023F" w:rsidRDefault="002E456B" w:rsidP="00953041">
            <w:pPr>
              <w:spacing w:after="0"/>
            </w:pPr>
            <w:r w:rsidRPr="00F5023F">
              <w:t>Create date (when the cart record was created)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1EECA59" w14:textId="77777777" w:rsidR="002E456B" w:rsidRPr="00F5023F" w:rsidRDefault="002E456B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60D57699" w14:textId="77777777" w:rsidR="002E456B" w:rsidRPr="00F5023F" w:rsidRDefault="002E456B" w:rsidP="00953041">
            <w:pPr>
              <w:spacing w:after="0"/>
              <w:jc w:val="center"/>
            </w:pPr>
            <w:r>
              <w:t>System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833A33F" w14:textId="77777777" w:rsidR="002E456B" w:rsidRPr="00F5023F" w:rsidRDefault="002E456B" w:rsidP="00953041">
            <w:pPr>
              <w:spacing w:after="0"/>
              <w:jc w:val="center"/>
            </w:pPr>
            <w:r>
              <w:t>8</w:t>
            </w:r>
          </w:p>
        </w:tc>
      </w:tr>
      <w:tr w:rsidR="002E456B" w:rsidRPr="00FF52F6" w14:paraId="78F552E2" w14:textId="77777777" w:rsidTr="00953041">
        <w:trPr>
          <w:cantSplit/>
          <w:trHeight w:hRule="exact" w:val="680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611C2BEA" w14:textId="77777777" w:rsidR="002E456B" w:rsidRPr="00F5023F" w:rsidRDefault="002E456B" w:rsidP="00953041">
            <w:pPr>
              <w:spacing w:after="0"/>
            </w:pPr>
            <w:r w:rsidRPr="00F5023F">
              <w:t>Status (e.g. Paid, Abandoned, Dispatched)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0CDA0C7" w14:textId="77777777" w:rsidR="002E456B" w:rsidRPr="00F5023F" w:rsidRDefault="002E456B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3B9DB3EE" w14:textId="77777777" w:rsidR="002E456B" w:rsidRPr="00F5023F" w:rsidRDefault="002E456B" w:rsidP="00953041">
            <w:pPr>
              <w:spacing w:after="0"/>
              <w:jc w:val="center"/>
            </w:pPr>
            <w:r>
              <w:t>Char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2C0C8FCC" w14:textId="77777777" w:rsidR="002E456B" w:rsidRPr="00F5023F" w:rsidRDefault="002E456B" w:rsidP="00953041">
            <w:pPr>
              <w:spacing w:after="0"/>
              <w:jc w:val="center"/>
            </w:pPr>
            <w:r>
              <w:t>1</w:t>
            </w:r>
          </w:p>
        </w:tc>
      </w:tr>
      <w:tr w:rsidR="002E456B" w:rsidRPr="00FF52F6" w14:paraId="2FABF621" w14:textId="77777777" w:rsidTr="00953041">
        <w:trPr>
          <w:cantSplit/>
          <w:trHeight w:hRule="exact" w:val="680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767996C5" w14:textId="77777777" w:rsidR="002E456B" w:rsidRPr="00F5023F" w:rsidRDefault="002E456B" w:rsidP="00953041">
            <w:pPr>
              <w:spacing w:after="0"/>
            </w:pPr>
            <w:r w:rsidRPr="00F5023F">
              <w:t>Order date (when the cart was checked out and paid)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199E859" w14:textId="77777777" w:rsidR="002E456B" w:rsidRPr="00F5023F" w:rsidRDefault="002E456B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8735DA5" w14:textId="77777777" w:rsidR="002E456B" w:rsidRPr="00F5023F" w:rsidRDefault="002E456B" w:rsidP="00953041">
            <w:pPr>
              <w:spacing w:after="0"/>
              <w:jc w:val="center"/>
            </w:pPr>
            <w:r>
              <w:t>Date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CDC6F6F" w14:textId="77777777" w:rsidR="002E456B" w:rsidRPr="00F5023F" w:rsidRDefault="002E456B" w:rsidP="00953041">
            <w:pPr>
              <w:spacing w:after="0"/>
              <w:jc w:val="center"/>
            </w:pPr>
            <w:r>
              <w:t>8</w:t>
            </w:r>
          </w:p>
        </w:tc>
      </w:tr>
      <w:tr w:rsidR="002E456B" w:rsidRPr="00FF52F6" w14:paraId="17020943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730E0CC1" w14:textId="77777777" w:rsidR="002E456B" w:rsidRPr="00F5023F" w:rsidRDefault="002E456B" w:rsidP="00953041">
            <w:pPr>
              <w:spacing w:after="0"/>
            </w:pPr>
            <w:r w:rsidRPr="00F5023F">
              <w:t>Customer ID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D0C2DDD" w14:textId="37B83919" w:rsidR="002E456B" w:rsidRPr="00F5023F" w:rsidRDefault="002E456B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57486AE6" w14:textId="278E623E" w:rsidR="002E456B" w:rsidRPr="00F5023F" w:rsidRDefault="00F77807" w:rsidP="00953041">
            <w:pPr>
              <w:spacing w:after="0"/>
              <w:jc w:val="center"/>
            </w:pPr>
            <w:r>
              <w:t>Char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1039DDE3" w14:textId="77777777" w:rsidR="002E456B" w:rsidRPr="00F5023F" w:rsidRDefault="002E456B" w:rsidP="00953041">
            <w:pPr>
              <w:spacing w:after="0"/>
              <w:jc w:val="center"/>
            </w:pPr>
            <w:r>
              <w:t>9</w:t>
            </w:r>
          </w:p>
        </w:tc>
      </w:tr>
      <w:tr w:rsidR="002E456B" w:rsidRPr="00FF52F6" w14:paraId="5C0CD2BB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442A00DE" w14:textId="77777777" w:rsidR="002E456B" w:rsidRPr="00F5023F" w:rsidRDefault="002E456B" w:rsidP="00953041">
            <w:pPr>
              <w:spacing w:after="0"/>
            </w:pPr>
            <w:r w:rsidRPr="00F5023F">
              <w:t>Total pre-tax value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A7020F6" w14:textId="77777777" w:rsidR="002E456B" w:rsidRPr="00F5023F" w:rsidRDefault="002E456B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5AAD4ED0" w14:textId="77777777" w:rsidR="002E456B" w:rsidRPr="00F5023F" w:rsidRDefault="002E456B" w:rsidP="00953041">
            <w:pPr>
              <w:spacing w:after="0"/>
              <w:jc w:val="center"/>
            </w:pPr>
            <w:r>
              <w:t>Num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45B56C69" w14:textId="77777777" w:rsidR="002E456B" w:rsidRPr="00F5023F" w:rsidRDefault="002E456B" w:rsidP="00953041">
            <w:pPr>
              <w:spacing w:after="0"/>
              <w:jc w:val="center"/>
            </w:pPr>
            <w:r>
              <w:t>0 … 99999,99</w:t>
            </w:r>
          </w:p>
        </w:tc>
      </w:tr>
      <w:tr w:rsidR="002E456B" w:rsidRPr="00FF52F6" w14:paraId="76FF5220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72FD40EC" w14:textId="77777777" w:rsidR="002E456B" w:rsidRPr="00F5023F" w:rsidRDefault="002E456B" w:rsidP="00953041">
            <w:pPr>
              <w:spacing w:after="0"/>
            </w:pPr>
            <w:r w:rsidRPr="00F5023F">
              <w:t>Total tax value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8B09AA3" w14:textId="77777777" w:rsidR="002E456B" w:rsidRPr="00F5023F" w:rsidRDefault="002E456B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A2957A0" w14:textId="77777777" w:rsidR="002E456B" w:rsidRPr="00F5023F" w:rsidRDefault="002E456B" w:rsidP="00953041">
            <w:pPr>
              <w:spacing w:after="0"/>
              <w:jc w:val="center"/>
            </w:pPr>
            <w:r>
              <w:t>Num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0F136B12" w14:textId="77777777" w:rsidR="002E456B" w:rsidRPr="00F5023F" w:rsidRDefault="002E456B" w:rsidP="00953041">
            <w:pPr>
              <w:spacing w:after="0"/>
              <w:jc w:val="center"/>
            </w:pPr>
            <w:r>
              <w:t>0 … 99999,99</w:t>
            </w:r>
          </w:p>
        </w:tc>
      </w:tr>
      <w:tr w:rsidR="002E456B" w:rsidRPr="00FF52F6" w14:paraId="6C49D689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3BFE857E" w14:textId="77777777" w:rsidR="002E456B" w:rsidRPr="00F5023F" w:rsidRDefault="002E456B" w:rsidP="00953041">
            <w:pPr>
              <w:spacing w:after="0"/>
            </w:pPr>
            <w:r w:rsidRPr="00F5023F">
              <w:t>Total order value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E5413F5" w14:textId="77777777" w:rsidR="002E456B" w:rsidRPr="00F5023F" w:rsidRDefault="002E456B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6A8E6808" w14:textId="77777777" w:rsidR="002E456B" w:rsidRPr="00F5023F" w:rsidRDefault="002E456B" w:rsidP="00953041">
            <w:pPr>
              <w:spacing w:after="0"/>
              <w:jc w:val="center"/>
            </w:pPr>
            <w:r>
              <w:t>Num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7439E66D" w14:textId="77777777" w:rsidR="002E456B" w:rsidRPr="00F5023F" w:rsidRDefault="002E456B" w:rsidP="00953041">
            <w:pPr>
              <w:spacing w:after="0"/>
              <w:jc w:val="center"/>
            </w:pPr>
            <w:r>
              <w:t>0 … 99999,99</w:t>
            </w:r>
          </w:p>
        </w:tc>
      </w:tr>
      <w:tr w:rsidR="002E456B" w:rsidRPr="00FF52F6" w14:paraId="453E224A" w14:textId="77777777" w:rsidTr="00953041">
        <w:trPr>
          <w:cantSplit/>
          <w:trHeight w:hRule="exact" w:val="454"/>
          <w:jc w:val="center"/>
        </w:trPr>
        <w:tc>
          <w:tcPr>
            <w:tcW w:w="3034" w:type="dxa"/>
            <w:shd w:val="clear" w:color="auto" w:fill="CCCCCC"/>
            <w:vAlign w:val="center"/>
          </w:tcPr>
          <w:p w14:paraId="67B8382F" w14:textId="77777777" w:rsidR="002E456B" w:rsidRPr="00F5023F" w:rsidRDefault="002E456B" w:rsidP="00953041">
            <w:pPr>
              <w:spacing w:after="0"/>
            </w:pPr>
            <w:r w:rsidRPr="00F5023F">
              <w:t>Total quantity of products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1504B01" w14:textId="77777777" w:rsidR="002E456B" w:rsidRPr="00F5023F" w:rsidRDefault="002E456B" w:rsidP="00953041">
            <w:pPr>
              <w:spacing w:after="0"/>
              <w:jc w:val="center"/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05A165E" w14:textId="77777777" w:rsidR="002E456B" w:rsidRPr="00F5023F" w:rsidRDefault="002E456B" w:rsidP="00953041">
            <w:pPr>
              <w:spacing w:after="0"/>
              <w:jc w:val="center"/>
            </w:pPr>
            <w:r>
              <w:t>Int</w:t>
            </w:r>
          </w:p>
        </w:tc>
        <w:tc>
          <w:tcPr>
            <w:tcW w:w="2119" w:type="dxa"/>
            <w:shd w:val="clear" w:color="auto" w:fill="auto"/>
            <w:vAlign w:val="center"/>
          </w:tcPr>
          <w:p w14:paraId="3B18E60C" w14:textId="77777777" w:rsidR="002E456B" w:rsidRPr="00F5023F" w:rsidRDefault="002E456B" w:rsidP="00953041">
            <w:pPr>
              <w:spacing w:after="0"/>
              <w:jc w:val="center"/>
            </w:pPr>
            <w:r>
              <w:t>1 … 99</w:t>
            </w:r>
          </w:p>
        </w:tc>
      </w:tr>
    </w:tbl>
    <w:p w14:paraId="042D13DE" w14:textId="77777777" w:rsidR="002E456B" w:rsidRPr="00A315F6" w:rsidRDefault="002E456B" w:rsidP="00773A21">
      <w:pPr>
        <w:rPr>
          <w:rFonts w:ascii="Calibri" w:hAnsi="Calibri" w:cs="Calibri"/>
          <w:sz w:val="24"/>
          <w:szCs w:val="24"/>
          <w:u w:val="single"/>
        </w:rPr>
      </w:pPr>
    </w:p>
    <w:p w14:paraId="32A351CB" w14:textId="370929C3" w:rsidR="00A315F6" w:rsidRDefault="00A315F6" w:rsidP="00773A21">
      <w:pPr>
        <w:rPr>
          <w:rFonts w:ascii="Calibri" w:hAnsi="Calibri" w:cs="Calibri"/>
          <w:sz w:val="24"/>
          <w:szCs w:val="24"/>
          <w:u w:val="single"/>
        </w:rPr>
      </w:pPr>
      <w:r w:rsidRPr="00A315F6">
        <w:rPr>
          <w:rFonts w:ascii="Calibri" w:hAnsi="Calibri" w:cs="Calibri"/>
          <w:sz w:val="24"/>
          <w:szCs w:val="24"/>
          <w:u w:val="single"/>
        </w:rPr>
        <w:t>Scenario 5: Website Service Inc</w:t>
      </w:r>
    </w:p>
    <w:p w14:paraId="2FF9F4F7" w14:textId="33142395" w:rsidR="00F2066E" w:rsidRDefault="0040080A" w:rsidP="00F2066E">
      <w:pPr>
        <w:pStyle w:val="ListParagraph"/>
        <w:numPr>
          <w:ilvl w:val="0"/>
          <w:numId w:val="5"/>
        </w:numPr>
        <w:rPr>
          <w:rFonts w:ascii="Calibri" w:hAnsi="Calibri" w:cs="Calibri"/>
          <w:szCs w:val="20"/>
        </w:rPr>
      </w:pPr>
      <w:r w:rsidRPr="0040080A">
        <w:rPr>
          <w:rFonts w:ascii="Calibri" w:hAnsi="Calibri" w:cs="Calibri"/>
          <w:szCs w:val="20"/>
        </w:rPr>
        <w:t xml:space="preserve">Role of a </w:t>
      </w:r>
      <w:r w:rsidR="00E83173">
        <w:rPr>
          <w:rFonts w:ascii="Calibri" w:hAnsi="Calibri" w:cs="Calibri"/>
          <w:szCs w:val="20"/>
        </w:rPr>
        <w:t xml:space="preserve">business analyst during the SDLC </w:t>
      </w:r>
    </w:p>
    <w:p w14:paraId="40EFA213" w14:textId="77777777" w:rsidR="00F2066E" w:rsidRPr="00F2066E" w:rsidRDefault="00F2066E" w:rsidP="00F2066E">
      <w:pPr>
        <w:pStyle w:val="ListParagraph"/>
        <w:rPr>
          <w:rFonts w:ascii="Calibri" w:hAnsi="Calibri" w:cs="Calibri"/>
          <w:szCs w:val="20"/>
        </w:rPr>
      </w:pPr>
    </w:p>
    <w:p w14:paraId="03B7D3FA" w14:textId="77777777" w:rsidR="00D017F3" w:rsidRDefault="006449D4" w:rsidP="006449D4">
      <w:pPr>
        <w:pStyle w:val="ListParagraph"/>
        <w:numPr>
          <w:ilvl w:val="1"/>
          <w:numId w:val="5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Requirement Analysis – gather all the requirements</w:t>
      </w:r>
      <w:r w:rsidR="00D017F3">
        <w:rPr>
          <w:rFonts w:ascii="Calibri" w:hAnsi="Calibri" w:cs="Calibri"/>
          <w:szCs w:val="20"/>
        </w:rPr>
        <w:t xml:space="preserve"> from stakeholders</w:t>
      </w:r>
      <w:r>
        <w:rPr>
          <w:rFonts w:ascii="Calibri" w:hAnsi="Calibri" w:cs="Calibri"/>
          <w:szCs w:val="20"/>
        </w:rPr>
        <w:t xml:space="preserve"> and document</w:t>
      </w:r>
      <w:r w:rsidR="00D017F3">
        <w:rPr>
          <w:rFonts w:ascii="Calibri" w:hAnsi="Calibri" w:cs="Calibri"/>
          <w:szCs w:val="20"/>
        </w:rPr>
        <w:t xml:space="preserve"> them.</w:t>
      </w:r>
    </w:p>
    <w:p w14:paraId="72DA07FE" w14:textId="71FCD9B6" w:rsidR="008B7D26" w:rsidRDefault="00D017F3" w:rsidP="006449D4">
      <w:pPr>
        <w:pStyle w:val="ListParagraph"/>
        <w:numPr>
          <w:ilvl w:val="1"/>
          <w:numId w:val="5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Design – assist by creating/</w:t>
      </w:r>
      <w:r w:rsidR="008B7D26">
        <w:rPr>
          <w:rFonts w:ascii="Calibri" w:hAnsi="Calibri" w:cs="Calibri"/>
          <w:szCs w:val="20"/>
        </w:rPr>
        <w:t xml:space="preserve">contributing wireframes or process flows as to how the system is to </w:t>
      </w:r>
      <w:r w:rsidR="0031388D">
        <w:rPr>
          <w:rFonts w:ascii="Calibri" w:hAnsi="Calibri" w:cs="Calibri"/>
          <w:szCs w:val="20"/>
        </w:rPr>
        <w:t>work.</w:t>
      </w:r>
    </w:p>
    <w:p w14:paraId="62139EC7" w14:textId="41D9B649" w:rsidR="009D0064" w:rsidRDefault="0031388D" w:rsidP="006449D4">
      <w:pPr>
        <w:pStyle w:val="ListParagraph"/>
        <w:numPr>
          <w:ilvl w:val="1"/>
          <w:numId w:val="5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Building</w:t>
      </w:r>
      <w:r w:rsidR="008B7D26">
        <w:rPr>
          <w:rFonts w:ascii="Calibri" w:hAnsi="Calibri" w:cs="Calibri"/>
          <w:szCs w:val="20"/>
        </w:rPr>
        <w:t xml:space="preserve"> – work hand in hand </w:t>
      </w:r>
      <w:r w:rsidR="009D0064">
        <w:rPr>
          <w:rFonts w:ascii="Calibri" w:hAnsi="Calibri" w:cs="Calibri"/>
          <w:szCs w:val="20"/>
        </w:rPr>
        <w:t xml:space="preserve">with Developers to ensure the right product is </w:t>
      </w:r>
      <w:r>
        <w:rPr>
          <w:rFonts w:ascii="Calibri" w:hAnsi="Calibri" w:cs="Calibri"/>
          <w:szCs w:val="20"/>
        </w:rPr>
        <w:t>built.</w:t>
      </w:r>
    </w:p>
    <w:p w14:paraId="30F08A43" w14:textId="531C4796" w:rsidR="009D0064" w:rsidRDefault="009D0064" w:rsidP="006449D4">
      <w:pPr>
        <w:pStyle w:val="ListParagraph"/>
        <w:numPr>
          <w:ilvl w:val="1"/>
          <w:numId w:val="5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Testing – be available to assist in testing whether the requirements have been </w:t>
      </w:r>
      <w:r w:rsidR="0031388D">
        <w:rPr>
          <w:rFonts w:ascii="Calibri" w:hAnsi="Calibri" w:cs="Calibri"/>
          <w:szCs w:val="20"/>
        </w:rPr>
        <w:t>met.</w:t>
      </w:r>
    </w:p>
    <w:p w14:paraId="2395B99A" w14:textId="69C0DFB5" w:rsidR="00764DFC" w:rsidRDefault="00764DFC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br w:type="page"/>
      </w:r>
    </w:p>
    <w:p w14:paraId="27530523" w14:textId="77777777" w:rsidR="00F2066E" w:rsidRPr="00F2066E" w:rsidRDefault="00F2066E" w:rsidP="00F2066E">
      <w:pPr>
        <w:rPr>
          <w:rFonts w:ascii="Calibri" w:hAnsi="Calibri" w:cs="Calibri"/>
          <w:szCs w:val="20"/>
        </w:rPr>
      </w:pPr>
    </w:p>
    <w:p w14:paraId="25F7A336" w14:textId="2EB61D7A" w:rsidR="006449D4" w:rsidRDefault="00D017F3" w:rsidP="0031388D">
      <w:pPr>
        <w:pStyle w:val="ListParagraph"/>
        <w:numPr>
          <w:ilvl w:val="0"/>
          <w:numId w:val="5"/>
        </w:numPr>
        <w:rPr>
          <w:rFonts w:ascii="Calibri" w:hAnsi="Calibri" w:cs="Calibri"/>
          <w:szCs w:val="20"/>
        </w:rPr>
      </w:pPr>
      <w:r w:rsidRPr="0031388D">
        <w:rPr>
          <w:rFonts w:ascii="Calibri" w:hAnsi="Calibri" w:cs="Calibri"/>
          <w:szCs w:val="20"/>
        </w:rPr>
        <w:t xml:space="preserve"> </w:t>
      </w:r>
      <w:r w:rsidR="00F2066E">
        <w:rPr>
          <w:rFonts w:ascii="Calibri" w:hAnsi="Calibri" w:cs="Calibri"/>
          <w:szCs w:val="20"/>
        </w:rPr>
        <w:t>Project Plan</w:t>
      </w:r>
    </w:p>
    <w:tbl>
      <w:tblPr>
        <w:tblStyle w:val="TableGrid"/>
        <w:tblpPr w:leftFromText="180" w:rightFromText="180" w:vertAnchor="text" w:horzAnchor="margin" w:tblpXSpec="center" w:tblpY="52"/>
        <w:tblW w:w="10343" w:type="dxa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1701"/>
        <w:gridCol w:w="1843"/>
        <w:gridCol w:w="1134"/>
      </w:tblGrid>
      <w:tr w:rsidR="00764DFC" w14:paraId="6055E841" w14:textId="77777777" w:rsidTr="00764DFC">
        <w:tc>
          <w:tcPr>
            <w:tcW w:w="1980" w:type="dxa"/>
            <w:shd w:val="clear" w:color="auto" w:fill="BFBFBF" w:themeFill="background1" w:themeFillShade="BF"/>
          </w:tcPr>
          <w:p w14:paraId="6A59FC38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Project Name</w:t>
            </w:r>
          </w:p>
        </w:tc>
        <w:tc>
          <w:tcPr>
            <w:tcW w:w="1701" w:type="dxa"/>
          </w:tcPr>
          <w:p w14:paraId="192DEB3B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e-Commerce Website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1A5E5B7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Project Manager</w:t>
            </w:r>
          </w:p>
        </w:tc>
        <w:tc>
          <w:tcPr>
            <w:tcW w:w="1701" w:type="dxa"/>
          </w:tcPr>
          <w:p w14:paraId="246A6890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Marius Kruger</w:t>
            </w:r>
          </w:p>
        </w:tc>
        <w:tc>
          <w:tcPr>
            <w:tcW w:w="1843" w:type="dxa"/>
          </w:tcPr>
          <w:p w14:paraId="213A0FF1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4B8249CC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27BD9343" w14:textId="77777777" w:rsidTr="00764DFC">
        <w:tc>
          <w:tcPr>
            <w:tcW w:w="1980" w:type="dxa"/>
            <w:shd w:val="clear" w:color="auto" w:fill="BFBFBF" w:themeFill="background1" w:themeFillShade="BF"/>
          </w:tcPr>
          <w:p w14:paraId="5ABBFAF3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Start Date</w:t>
            </w:r>
          </w:p>
        </w:tc>
        <w:tc>
          <w:tcPr>
            <w:tcW w:w="1701" w:type="dxa"/>
          </w:tcPr>
          <w:p w14:paraId="78972759" w14:textId="449BC8D2" w:rsidR="00764DFC" w:rsidRDefault="00E020B8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 Weeks of acceptance of quote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59CD70D3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End Date</w:t>
            </w:r>
          </w:p>
        </w:tc>
        <w:tc>
          <w:tcPr>
            <w:tcW w:w="1701" w:type="dxa"/>
          </w:tcPr>
          <w:p w14:paraId="396E3348" w14:textId="3CC83CC4" w:rsidR="00764DFC" w:rsidRDefault="00A47AB5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18 Weeks 4 Days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3B228D2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Overall Cost</w:t>
            </w:r>
          </w:p>
        </w:tc>
        <w:tc>
          <w:tcPr>
            <w:tcW w:w="1134" w:type="dxa"/>
          </w:tcPr>
          <w:p w14:paraId="74D4EE0E" w14:textId="5B680032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R247</w:t>
            </w:r>
            <w:r w:rsidR="00A47AB5">
              <w:rPr>
                <w:rFonts w:ascii="Calibri" w:hAnsi="Calibri" w:cs="Calibri"/>
                <w:szCs w:val="20"/>
              </w:rPr>
              <w:t> </w:t>
            </w:r>
            <w:r>
              <w:rPr>
                <w:rFonts w:ascii="Calibri" w:hAnsi="Calibri" w:cs="Calibri"/>
                <w:szCs w:val="20"/>
              </w:rPr>
              <w:t>238</w:t>
            </w:r>
            <w:r w:rsidR="00A47AB5">
              <w:rPr>
                <w:rFonts w:ascii="Calibri" w:hAnsi="Calibri" w:cs="Calibri"/>
                <w:szCs w:val="20"/>
              </w:rPr>
              <w:t xml:space="preserve"> (50% payable upfront)</w:t>
            </w:r>
          </w:p>
        </w:tc>
      </w:tr>
      <w:tr w:rsidR="00764DFC" w14:paraId="24F39167" w14:textId="77777777" w:rsidTr="00764DFC">
        <w:tc>
          <w:tcPr>
            <w:tcW w:w="1980" w:type="dxa"/>
          </w:tcPr>
          <w:p w14:paraId="2EC734B4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701" w:type="dxa"/>
          </w:tcPr>
          <w:p w14:paraId="2B3D9C2F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759D72CA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701" w:type="dxa"/>
          </w:tcPr>
          <w:p w14:paraId="3449A6AB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843" w:type="dxa"/>
          </w:tcPr>
          <w:p w14:paraId="088BCE8F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767FEEA8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7DCE11C8" w14:textId="77777777" w:rsidTr="00764DFC">
        <w:tc>
          <w:tcPr>
            <w:tcW w:w="1980" w:type="dxa"/>
            <w:shd w:val="clear" w:color="auto" w:fill="BFBFBF" w:themeFill="background1" w:themeFillShade="BF"/>
          </w:tcPr>
          <w:p w14:paraId="2F1DE553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Task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8F370E1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Assigned To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E3E2568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Duration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12DCD10" w14:textId="21070EC5" w:rsidR="00764DFC" w:rsidRDefault="00A47AB5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Fee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520C730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Pre- Requirements</w:t>
            </w:r>
          </w:p>
        </w:tc>
        <w:tc>
          <w:tcPr>
            <w:tcW w:w="1134" w:type="dxa"/>
          </w:tcPr>
          <w:p w14:paraId="35865740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5C1EC0AA" w14:textId="77777777" w:rsidTr="00764DFC">
        <w:tc>
          <w:tcPr>
            <w:tcW w:w="1980" w:type="dxa"/>
          </w:tcPr>
          <w:p w14:paraId="658D1632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Requirement Analysis</w:t>
            </w:r>
          </w:p>
        </w:tc>
        <w:tc>
          <w:tcPr>
            <w:tcW w:w="1701" w:type="dxa"/>
          </w:tcPr>
          <w:p w14:paraId="709975C5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4A47FF33" w14:textId="3DE350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3 Weeks</w:t>
            </w:r>
          </w:p>
        </w:tc>
        <w:tc>
          <w:tcPr>
            <w:tcW w:w="1701" w:type="dxa"/>
          </w:tcPr>
          <w:p w14:paraId="47163273" w14:textId="3953D491" w:rsidR="00764DFC" w:rsidRDefault="0045031D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R40 690</w:t>
            </w:r>
          </w:p>
        </w:tc>
        <w:tc>
          <w:tcPr>
            <w:tcW w:w="1843" w:type="dxa"/>
          </w:tcPr>
          <w:p w14:paraId="399A4756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6EAF74BF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638133E2" w14:textId="77777777" w:rsidTr="00764DFC">
        <w:tc>
          <w:tcPr>
            <w:tcW w:w="1980" w:type="dxa"/>
          </w:tcPr>
          <w:p w14:paraId="22D22E93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Design</w:t>
            </w:r>
          </w:p>
        </w:tc>
        <w:tc>
          <w:tcPr>
            <w:tcW w:w="1701" w:type="dxa"/>
          </w:tcPr>
          <w:p w14:paraId="745177B2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7469CDA3" w14:textId="764E4F9C" w:rsidR="00764DFC" w:rsidRDefault="00B345E1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 Week</w:t>
            </w:r>
          </w:p>
        </w:tc>
        <w:tc>
          <w:tcPr>
            <w:tcW w:w="1701" w:type="dxa"/>
          </w:tcPr>
          <w:p w14:paraId="1A02EEA9" w14:textId="429BC1D5" w:rsidR="00764DFC" w:rsidRDefault="0045031D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R18 100</w:t>
            </w:r>
          </w:p>
        </w:tc>
        <w:tc>
          <w:tcPr>
            <w:tcW w:w="1843" w:type="dxa"/>
          </w:tcPr>
          <w:p w14:paraId="7D8A9A63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4951D5BB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1AEC9086" w14:textId="77777777" w:rsidTr="00764DFC">
        <w:tc>
          <w:tcPr>
            <w:tcW w:w="1980" w:type="dxa"/>
          </w:tcPr>
          <w:p w14:paraId="6EB053D8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Building</w:t>
            </w:r>
          </w:p>
        </w:tc>
        <w:tc>
          <w:tcPr>
            <w:tcW w:w="1701" w:type="dxa"/>
          </w:tcPr>
          <w:p w14:paraId="7D8D7123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363A4CAB" w14:textId="60963177" w:rsidR="00764DFC" w:rsidRDefault="00B345E1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 Weeks</w:t>
            </w:r>
          </w:p>
        </w:tc>
        <w:tc>
          <w:tcPr>
            <w:tcW w:w="1701" w:type="dxa"/>
          </w:tcPr>
          <w:p w14:paraId="759C06D2" w14:textId="06EC7BAD" w:rsidR="00764DFC" w:rsidRDefault="0045031D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</w:t>
            </w:r>
            <w:r w:rsidR="000B0470">
              <w:rPr>
                <w:rFonts w:ascii="Calibri" w:hAnsi="Calibri" w:cs="Calibri"/>
                <w:szCs w:val="20"/>
              </w:rPr>
              <w:t>36 700</w:t>
            </w:r>
          </w:p>
        </w:tc>
        <w:tc>
          <w:tcPr>
            <w:tcW w:w="1843" w:type="dxa"/>
          </w:tcPr>
          <w:p w14:paraId="7DBEAA29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1692DB1C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74818C7C" w14:textId="77777777" w:rsidTr="00764DFC">
        <w:tc>
          <w:tcPr>
            <w:tcW w:w="1980" w:type="dxa"/>
          </w:tcPr>
          <w:p w14:paraId="007125DF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Testing</w:t>
            </w:r>
          </w:p>
        </w:tc>
        <w:tc>
          <w:tcPr>
            <w:tcW w:w="1701" w:type="dxa"/>
          </w:tcPr>
          <w:p w14:paraId="0FC6908A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4FA3BE46" w14:textId="16D13596" w:rsidR="00764DFC" w:rsidRDefault="00B345E1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 Week</w:t>
            </w:r>
          </w:p>
        </w:tc>
        <w:tc>
          <w:tcPr>
            <w:tcW w:w="1701" w:type="dxa"/>
          </w:tcPr>
          <w:p w14:paraId="57C754FD" w14:textId="31E0B3EF" w:rsidR="00764DFC" w:rsidRDefault="000B0470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R22 775</w:t>
            </w:r>
          </w:p>
        </w:tc>
        <w:tc>
          <w:tcPr>
            <w:tcW w:w="1843" w:type="dxa"/>
          </w:tcPr>
          <w:p w14:paraId="15145012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47507411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7D934919" w14:textId="77777777" w:rsidTr="00764DFC">
        <w:tc>
          <w:tcPr>
            <w:tcW w:w="1980" w:type="dxa"/>
          </w:tcPr>
          <w:p w14:paraId="28F768DC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Hardware Installation</w:t>
            </w:r>
          </w:p>
        </w:tc>
        <w:tc>
          <w:tcPr>
            <w:tcW w:w="1701" w:type="dxa"/>
          </w:tcPr>
          <w:p w14:paraId="367E847B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2EAD443E" w14:textId="56761D05" w:rsidR="00764DFC" w:rsidRDefault="00B345E1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 Week</w:t>
            </w:r>
          </w:p>
        </w:tc>
        <w:tc>
          <w:tcPr>
            <w:tcW w:w="1701" w:type="dxa"/>
          </w:tcPr>
          <w:p w14:paraId="481FC508" w14:textId="522DC789" w:rsidR="00764DFC" w:rsidRDefault="000B0470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R9 010</w:t>
            </w:r>
          </w:p>
        </w:tc>
        <w:tc>
          <w:tcPr>
            <w:tcW w:w="1843" w:type="dxa"/>
          </w:tcPr>
          <w:p w14:paraId="05D69AD4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14FE5F1B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64F79F0B" w14:textId="77777777" w:rsidTr="00764DFC">
        <w:tc>
          <w:tcPr>
            <w:tcW w:w="1980" w:type="dxa"/>
          </w:tcPr>
          <w:p w14:paraId="1668506D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Server H/W and OS</w:t>
            </w:r>
          </w:p>
        </w:tc>
        <w:tc>
          <w:tcPr>
            <w:tcW w:w="1701" w:type="dxa"/>
          </w:tcPr>
          <w:p w14:paraId="3AE22151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1024F15A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701" w:type="dxa"/>
          </w:tcPr>
          <w:p w14:paraId="744BC3C3" w14:textId="7A996808" w:rsidR="00764DFC" w:rsidRDefault="000B0470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R59 800</w:t>
            </w:r>
          </w:p>
        </w:tc>
        <w:tc>
          <w:tcPr>
            <w:tcW w:w="1843" w:type="dxa"/>
          </w:tcPr>
          <w:p w14:paraId="19A20747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77FDF6F2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5AEE8A7A" w14:textId="77777777" w:rsidTr="00764DFC">
        <w:tc>
          <w:tcPr>
            <w:tcW w:w="1980" w:type="dxa"/>
          </w:tcPr>
          <w:p w14:paraId="0A9D5007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Installation onto server</w:t>
            </w:r>
          </w:p>
        </w:tc>
        <w:tc>
          <w:tcPr>
            <w:tcW w:w="1701" w:type="dxa"/>
          </w:tcPr>
          <w:p w14:paraId="5013C6A7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21B8D1A8" w14:textId="1808530E" w:rsidR="00764DFC" w:rsidRDefault="00B345E1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 Days</w:t>
            </w:r>
          </w:p>
        </w:tc>
        <w:tc>
          <w:tcPr>
            <w:tcW w:w="1701" w:type="dxa"/>
          </w:tcPr>
          <w:p w14:paraId="4A4FDD77" w14:textId="2E06C3EF" w:rsidR="00764DFC" w:rsidRDefault="000B0470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R5 490</w:t>
            </w:r>
          </w:p>
        </w:tc>
        <w:tc>
          <w:tcPr>
            <w:tcW w:w="1843" w:type="dxa"/>
          </w:tcPr>
          <w:p w14:paraId="74F00A59" w14:textId="03562C72" w:rsidR="00764DFC" w:rsidRDefault="0045031D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Provide DSL and server space pre-installation</w:t>
            </w:r>
          </w:p>
        </w:tc>
        <w:tc>
          <w:tcPr>
            <w:tcW w:w="1134" w:type="dxa"/>
          </w:tcPr>
          <w:p w14:paraId="37C9FCA8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3E796350" w14:textId="77777777" w:rsidTr="00764DFC">
        <w:tc>
          <w:tcPr>
            <w:tcW w:w="1980" w:type="dxa"/>
          </w:tcPr>
          <w:p w14:paraId="0C43552C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Catalogue data and image upload</w:t>
            </w:r>
          </w:p>
        </w:tc>
        <w:tc>
          <w:tcPr>
            <w:tcW w:w="1701" w:type="dxa"/>
          </w:tcPr>
          <w:p w14:paraId="0E272D36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0FFE3B40" w14:textId="0550586B" w:rsidR="00764DFC" w:rsidRDefault="00B345E1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4 Weeks</w:t>
            </w:r>
          </w:p>
        </w:tc>
        <w:tc>
          <w:tcPr>
            <w:tcW w:w="1701" w:type="dxa"/>
          </w:tcPr>
          <w:p w14:paraId="2733B66E" w14:textId="16D097C6" w:rsidR="00764DFC" w:rsidRDefault="000B0470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R14 300</w:t>
            </w:r>
          </w:p>
        </w:tc>
        <w:tc>
          <w:tcPr>
            <w:tcW w:w="1843" w:type="dxa"/>
          </w:tcPr>
          <w:p w14:paraId="05EA6BF0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0D3B7EBA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09C2B9DC" w14:textId="77777777" w:rsidTr="00764DFC">
        <w:tc>
          <w:tcPr>
            <w:tcW w:w="1980" w:type="dxa"/>
          </w:tcPr>
          <w:p w14:paraId="51E3C150" w14:textId="350CA2AF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Training and </w:t>
            </w:r>
            <w:r>
              <w:rPr>
                <w:rFonts w:ascii="Calibri" w:hAnsi="Calibri" w:cs="Calibri"/>
                <w:szCs w:val="20"/>
              </w:rPr>
              <w:t>Handover</w:t>
            </w:r>
          </w:p>
        </w:tc>
        <w:tc>
          <w:tcPr>
            <w:tcW w:w="1701" w:type="dxa"/>
          </w:tcPr>
          <w:p w14:paraId="297BFE51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14D8449E" w14:textId="3AE2E0AC" w:rsidR="00764DFC" w:rsidRDefault="00B345E1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 Days</w:t>
            </w:r>
          </w:p>
        </w:tc>
        <w:tc>
          <w:tcPr>
            <w:tcW w:w="1701" w:type="dxa"/>
          </w:tcPr>
          <w:p w14:paraId="47CD170C" w14:textId="42E8F0F8" w:rsidR="00764DFC" w:rsidRDefault="000B0470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</w:t>
            </w:r>
            <w:r w:rsidR="00E87ABC">
              <w:rPr>
                <w:rFonts w:ascii="Calibri" w:hAnsi="Calibri" w:cs="Calibri"/>
                <w:szCs w:val="20"/>
              </w:rPr>
              <w:t>10 988</w:t>
            </w:r>
          </w:p>
        </w:tc>
        <w:tc>
          <w:tcPr>
            <w:tcW w:w="1843" w:type="dxa"/>
          </w:tcPr>
          <w:p w14:paraId="21FA034C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0F5D4F95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  <w:tr w:rsidR="00764DFC" w14:paraId="70628FE3" w14:textId="77777777" w:rsidTr="00764DFC">
        <w:tc>
          <w:tcPr>
            <w:tcW w:w="1980" w:type="dxa"/>
          </w:tcPr>
          <w:p w14:paraId="0E60DF47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Post-Implementation Support</w:t>
            </w:r>
          </w:p>
        </w:tc>
        <w:tc>
          <w:tcPr>
            <w:tcW w:w="1701" w:type="dxa"/>
          </w:tcPr>
          <w:p w14:paraId="35625CAB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984" w:type="dxa"/>
          </w:tcPr>
          <w:p w14:paraId="1989D69A" w14:textId="3546375E" w:rsidR="00764DFC" w:rsidRDefault="00B345E1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4 Weeks </w:t>
            </w:r>
          </w:p>
        </w:tc>
        <w:tc>
          <w:tcPr>
            <w:tcW w:w="1701" w:type="dxa"/>
          </w:tcPr>
          <w:p w14:paraId="57FA9A8D" w14:textId="3338BF99" w:rsidR="00764DFC" w:rsidRDefault="00E87ABC" w:rsidP="00764DF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R33 385</w:t>
            </w:r>
          </w:p>
        </w:tc>
        <w:tc>
          <w:tcPr>
            <w:tcW w:w="1843" w:type="dxa"/>
          </w:tcPr>
          <w:p w14:paraId="4407ED70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34" w:type="dxa"/>
          </w:tcPr>
          <w:p w14:paraId="7F2CAFD6" w14:textId="77777777" w:rsidR="00764DFC" w:rsidRDefault="00764DFC" w:rsidP="00764DFC">
            <w:pPr>
              <w:rPr>
                <w:rFonts w:ascii="Calibri" w:hAnsi="Calibri" w:cs="Calibri"/>
                <w:szCs w:val="20"/>
              </w:rPr>
            </w:pPr>
          </w:p>
        </w:tc>
      </w:tr>
    </w:tbl>
    <w:p w14:paraId="7B7FE58E" w14:textId="77777777" w:rsidR="00C41FBC" w:rsidRPr="00C41FBC" w:rsidRDefault="00C41FBC" w:rsidP="00C41FBC">
      <w:pPr>
        <w:rPr>
          <w:rFonts w:ascii="Calibri" w:hAnsi="Calibri" w:cs="Calibri"/>
          <w:szCs w:val="20"/>
        </w:rPr>
      </w:pPr>
    </w:p>
    <w:sectPr w:rsidR="00C41FBC" w:rsidRPr="00C41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47EFC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7D509B"/>
    <w:multiLevelType w:val="hybridMultilevel"/>
    <w:tmpl w:val="C4C0A5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46A95"/>
    <w:multiLevelType w:val="hybridMultilevel"/>
    <w:tmpl w:val="1662092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264D6"/>
    <w:multiLevelType w:val="hybridMultilevel"/>
    <w:tmpl w:val="579C54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86686"/>
    <w:multiLevelType w:val="hybridMultilevel"/>
    <w:tmpl w:val="E75659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42173">
    <w:abstractNumId w:val="0"/>
  </w:num>
  <w:num w:numId="2" w16cid:durableId="52000933">
    <w:abstractNumId w:val="3"/>
  </w:num>
  <w:num w:numId="3" w16cid:durableId="712728140">
    <w:abstractNumId w:val="1"/>
  </w:num>
  <w:num w:numId="4" w16cid:durableId="2108769207">
    <w:abstractNumId w:val="2"/>
  </w:num>
  <w:num w:numId="5" w16cid:durableId="1165508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5E"/>
    <w:rsid w:val="00003D9D"/>
    <w:rsid w:val="00040EE0"/>
    <w:rsid w:val="000730C0"/>
    <w:rsid w:val="000B0470"/>
    <w:rsid w:val="000E558E"/>
    <w:rsid w:val="00103AE5"/>
    <w:rsid w:val="0012691C"/>
    <w:rsid w:val="00203C5E"/>
    <w:rsid w:val="00257F9F"/>
    <w:rsid w:val="002E456B"/>
    <w:rsid w:val="00310009"/>
    <w:rsid w:val="0031388D"/>
    <w:rsid w:val="0040080A"/>
    <w:rsid w:val="0045031D"/>
    <w:rsid w:val="00450B87"/>
    <w:rsid w:val="00477DE7"/>
    <w:rsid w:val="004A6822"/>
    <w:rsid w:val="004C6347"/>
    <w:rsid w:val="004D43A2"/>
    <w:rsid w:val="004F2913"/>
    <w:rsid w:val="0054587C"/>
    <w:rsid w:val="00550347"/>
    <w:rsid w:val="00571B7A"/>
    <w:rsid w:val="00572411"/>
    <w:rsid w:val="00621410"/>
    <w:rsid w:val="006449D4"/>
    <w:rsid w:val="006B21AB"/>
    <w:rsid w:val="007172AB"/>
    <w:rsid w:val="00727044"/>
    <w:rsid w:val="00747EEE"/>
    <w:rsid w:val="00764DFC"/>
    <w:rsid w:val="00773A21"/>
    <w:rsid w:val="007874FB"/>
    <w:rsid w:val="007C3EBA"/>
    <w:rsid w:val="00810A16"/>
    <w:rsid w:val="008304B7"/>
    <w:rsid w:val="008473DC"/>
    <w:rsid w:val="00853B51"/>
    <w:rsid w:val="00862E5C"/>
    <w:rsid w:val="00874799"/>
    <w:rsid w:val="008B2F41"/>
    <w:rsid w:val="008B7BF2"/>
    <w:rsid w:val="008B7D26"/>
    <w:rsid w:val="008F194F"/>
    <w:rsid w:val="00915EBF"/>
    <w:rsid w:val="00925EA1"/>
    <w:rsid w:val="009C1871"/>
    <w:rsid w:val="009D0064"/>
    <w:rsid w:val="009D21EB"/>
    <w:rsid w:val="009F3114"/>
    <w:rsid w:val="00A06EEC"/>
    <w:rsid w:val="00A13B07"/>
    <w:rsid w:val="00A315F6"/>
    <w:rsid w:val="00A47AB5"/>
    <w:rsid w:val="00A56E81"/>
    <w:rsid w:val="00A96BDB"/>
    <w:rsid w:val="00AC0CE5"/>
    <w:rsid w:val="00AD6EFE"/>
    <w:rsid w:val="00AF7E1E"/>
    <w:rsid w:val="00B1743D"/>
    <w:rsid w:val="00B345E1"/>
    <w:rsid w:val="00B721FB"/>
    <w:rsid w:val="00BA060E"/>
    <w:rsid w:val="00C17798"/>
    <w:rsid w:val="00C366E0"/>
    <w:rsid w:val="00C41FBC"/>
    <w:rsid w:val="00C47DE9"/>
    <w:rsid w:val="00C523A2"/>
    <w:rsid w:val="00C6599C"/>
    <w:rsid w:val="00CA1593"/>
    <w:rsid w:val="00D017F3"/>
    <w:rsid w:val="00D279F3"/>
    <w:rsid w:val="00D55447"/>
    <w:rsid w:val="00E020B8"/>
    <w:rsid w:val="00E31A07"/>
    <w:rsid w:val="00E76E49"/>
    <w:rsid w:val="00E83173"/>
    <w:rsid w:val="00E87ABC"/>
    <w:rsid w:val="00F2066E"/>
    <w:rsid w:val="00F306EA"/>
    <w:rsid w:val="00F47FD9"/>
    <w:rsid w:val="00F77807"/>
    <w:rsid w:val="00F80C94"/>
    <w:rsid w:val="00F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508C3"/>
  <w15:chartTrackingRefBased/>
  <w15:docId w15:val="{60F811C7-D468-4B3A-A00D-0AC621E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Cs/>
        <w:sz w:val="22"/>
        <w:szCs w:val="22"/>
        <w:u w:val="words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E49"/>
    <w:rPr>
      <w:sz w:val="20"/>
      <w:u w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366E0"/>
    <w:pPr>
      <w:spacing w:before="120" w:after="120" w:line="276" w:lineRule="auto"/>
      <w:ind w:left="578" w:hanging="578"/>
      <w:jc w:val="both"/>
      <w:outlineLvl w:val="1"/>
    </w:pPr>
    <w:rPr>
      <w:rFonts w:asciiTheme="minorHAnsi" w:hAnsiTheme="minorHAnsi" w:cstheme="minorHAnsi"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6E0"/>
    <w:rPr>
      <w:rFonts w:eastAsiaTheme="majorEastAsia" w:cstheme="minorHAnsi"/>
      <w:color w:val="000000" w:themeColor="text1"/>
      <w:sz w:val="24"/>
      <w:szCs w:val="2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366E0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5E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5E"/>
    <w:rPr>
      <w:rFonts w:eastAsiaTheme="majorEastAsia" w:cstheme="majorBidi"/>
      <w:i/>
      <w:iCs/>
      <w:color w:val="0F4761" w:themeColor="accent1" w:themeShade="BF"/>
      <w:sz w:val="20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5E"/>
    <w:rPr>
      <w:rFonts w:eastAsiaTheme="majorEastAsia" w:cstheme="majorBidi"/>
      <w:color w:val="0F4761" w:themeColor="accent1" w:themeShade="BF"/>
      <w:sz w:val="20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5E"/>
    <w:rPr>
      <w:rFonts w:eastAsiaTheme="majorEastAsia" w:cstheme="majorBidi"/>
      <w:i/>
      <w:iCs/>
      <w:color w:val="595959" w:themeColor="text1" w:themeTint="A6"/>
      <w:sz w:val="20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5E"/>
    <w:rPr>
      <w:rFonts w:eastAsiaTheme="majorEastAsia" w:cstheme="majorBidi"/>
      <w:color w:val="595959" w:themeColor="text1" w:themeTint="A6"/>
      <w:sz w:val="20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5E"/>
    <w:rPr>
      <w:rFonts w:eastAsiaTheme="majorEastAsia" w:cstheme="majorBidi"/>
      <w:i/>
      <w:iCs/>
      <w:color w:val="272727" w:themeColor="text1" w:themeTint="D8"/>
      <w:sz w:val="20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5E"/>
    <w:rPr>
      <w:rFonts w:eastAsiaTheme="majorEastAsia" w:cstheme="majorBidi"/>
      <w:color w:val="272727" w:themeColor="text1" w:themeTint="D8"/>
      <w:sz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0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5E"/>
    <w:rPr>
      <w:rFonts w:asciiTheme="majorHAnsi" w:eastAsiaTheme="majorEastAsia" w:hAnsiTheme="majorHAnsi" w:cstheme="majorBidi"/>
      <w:spacing w:val="-10"/>
      <w:kern w:val="28"/>
      <w:sz w:val="56"/>
      <w:szCs w:val="56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C5E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0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5E"/>
    <w:rPr>
      <w:i/>
      <w:iCs/>
      <w:color w:val="404040" w:themeColor="text1" w:themeTint="BF"/>
      <w:sz w:val="20"/>
      <w:u w:val="none"/>
    </w:rPr>
  </w:style>
  <w:style w:type="paragraph" w:styleId="ListParagraph">
    <w:name w:val="List Paragraph"/>
    <w:basedOn w:val="Normal"/>
    <w:uiPriority w:val="34"/>
    <w:qFormat/>
    <w:rsid w:val="0020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5E"/>
    <w:rPr>
      <w:i/>
      <w:iCs/>
      <w:color w:val="0F4761" w:themeColor="accent1" w:themeShade="BF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203C5E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A58F1E23113459E0A28DAE65BD411" ma:contentTypeVersion="15" ma:contentTypeDescription="Create a new document." ma:contentTypeScope="" ma:versionID="601f23740afcbd264760a6eb477a3854">
  <xsd:schema xmlns:xsd="http://www.w3.org/2001/XMLSchema" xmlns:xs="http://www.w3.org/2001/XMLSchema" xmlns:p="http://schemas.microsoft.com/office/2006/metadata/properties" xmlns:ns3="a8d45fb4-2c28-4b7d-88f1-37701048bc73" xmlns:ns4="3becb920-d27e-45a8-968d-3e4bcb889d74" targetNamespace="http://schemas.microsoft.com/office/2006/metadata/properties" ma:root="true" ma:fieldsID="6a7a800f5addb8389da4b23bfc38a0b3" ns3:_="" ns4:_="">
    <xsd:import namespace="a8d45fb4-2c28-4b7d-88f1-37701048bc73"/>
    <xsd:import namespace="3becb920-d27e-45a8-968d-3e4bcb889d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45fb4-2c28-4b7d-88f1-37701048b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cb920-d27e-45a8-968d-3e4bcb889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45fb4-2c28-4b7d-88f1-37701048bc73" xsi:nil="true"/>
  </documentManagement>
</p:properties>
</file>

<file path=customXml/itemProps1.xml><?xml version="1.0" encoding="utf-8"?>
<ds:datastoreItem xmlns:ds="http://schemas.openxmlformats.org/officeDocument/2006/customXml" ds:itemID="{6864005E-BCC1-4F10-8A8C-09F5965CE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45fb4-2c28-4b7d-88f1-37701048bc73"/>
    <ds:schemaRef ds:uri="3becb920-d27e-45a8-968d-3e4bcb889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C6A88C-506E-45F2-9391-6589A5AC5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A05CB-CA69-42D3-9789-65AA2D82F821}">
  <ds:schemaRefs>
    <ds:schemaRef ds:uri="http://www.w3.org/XML/1998/namespace"/>
    <ds:schemaRef ds:uri="http://schemas.microsoft.com/office/2006/documentManagement/types"/>
    <ds:schemaRef ds:uri="3becb920-d27e-45a8-968d-3e4bcb889d74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8d45fb4-2c28-4b7d-88f1-37701048bc7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Mokhari</dc:creator>
  <cp:keywords/>
  <dc:description/>
  <cp:lastModifiedBy>Tebogo Mokhari</cp:lastModifiedBy>
  <cp:revision>71</cp:revision>
  <dcterms:created xsi:type="dcterms:W3CDTF">2024-05-14T15:03:00Z</dcterms:created>
  <dcterms:modified xsi:type="dcterms:W3CDTF">2024-05-14T17:01:00Z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0x01010051BA58F1E23113459E0A28DAE65BD411</vt:lpwstr>
  </property>
</Properties>
</file>