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F58E" w14:textId="0EA9678E" w:rsidR="00D4715C" w:rsidRPr="00D4715C" w:rsidRDefault="00D4715C" w:rsidP="00D4715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GIAO THỨC UART</w:t>
      </w:r>
    </w:p>
    <w:p w14:paraId="2C7FFD43" w14:textId="63EE8911" w:rsidR="00D4715C" w:rsidRDefault="00D4715C" w:rsidP="00D4715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1. Xác định </w:t>
      </w:r>
      <w:r w:rsidR="003207BB">
        <w:rPr>
          <w:rFonts w:asciiTheme="majorHAnsi" w:hAnsiTheme="majorHAnsi" w:cstheme="majorHAnsi"/>
          <w:b/>
          <w:bCs/>
          <w:sz w:val="26"/>
          <w:szCs w:val="26"/>
          <w:lang w:val="en-US"/>
        </w:rPr>
        <w:t>frame truyền</w:t>
      </w:r>
    </w:p>
    <w:p w14:paraId="2B289AB2" w14:textId="2B9840A4" w:rsidR="00D4715C" w:rsidRDefault="00D4715C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- Khi thực hiện truyền dữ liệu từ găng tay qua C#, ta cần truyền 3 thông số vị trí x, y, z là tọa độ của đầu găng tay. Các thông số vị trí có giá trị là số thực có giá trị từ -</w:t>
      </w:r>
      <w:r w:rsidR="00043CA4">
        <w:rPr>
          <w:rFonts w:asciiTheme="majorHAnsi" w:hAnsiTheme="majorHAnsi" w:cstheme="majorHAnsi"/>
          <w:sz w:val="26"/>
          <w:szCs w:val="26"/>
          <w:lang w:val="en-US"/>
        </w:rPr>
        <w:t>99</w:t>
      </w:r>
      <w:r w:rsidR="00342FA0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043CA4">
        <w:rPr>
          <w:rFonts w:asciiTheme="majorHAnsi" w:hAnsiTheme="majorHAnsi" w:cstheme="majorHAnsi"/>
          <w:sz w:val="26"/>
          <w:szCs w:val="26"/>
          <w:lang w:val="en-US"/>
        </w:rPr>
        <w:t>9999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đến </w:t>
      </w:r>
      <w:r>
        <w:rPr>
          <w:rFonts w:asciiTheme="majorHAnsi" w:hAnsiTheme="majorHAnsi" w:cstheme="majorHAnsi"/>
          <w:sz w:val="26"/>
          <w:szCs w:val="26"/>
          <w:lang w:val="en-US"/>
        </w:rPr>
        <w:t>100</w:t>
      </w:r>
      <w:r w:rsidR="00342FA0">
        <w:rPr>
          <w:rFonts w:asciiTheme="majorHAnsi" w:hAnsiTheme="majorHAnsi" w:cstheme="majorHAnsi"/>
          <w:sz w:val="26"/>
          <w:szCs w:val="26"/>
          <w:lang w:val="en-US"/>
        </w:rPr>
        <w:t>,</w:t>
      </w:r>
      <w:r>
        <w:rPr>
          <w:rFonts w:asciiTheme="majorHAnsi" w:hAnsiTheme="majorHAnsi" w:cstheme="majorHAnsi"/>
          <w:sz w:val="26"/>
          <w:szCs w:val="26"/>
          <w:lang w:val="en-US"/>
        </w:rPr>
        <w:t>0000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mm (lấy 4 chữ số sau số thập phân). Vậy tổng số giá trị 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>cần truyền cho mỗi giá trị vị trí là 2.0</w:t>
      </w:r>
      <w:r w:rsidR="00ED4DFD">
        <w:rPr>
          <w:rFonts w:asciiTheme="majorHAnsi" w:hAnsiTheme="majorHAnsi" w:cstheme="majorHAnsi"/>
          <w:sz w:val="26"/>
          <w:szCs w:val="26"/>
          <w:lang w:val="en-US"/>
        </w:rPr>
        <w:t>0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>0.00</w:t>
      </w:r>
      <w:r w:rsidR="00043CA4">
        <w:rPr>
          <w:rFonts w:asciiTheme="majorHAnsi" w:hAnsiTheme="majorHAnsi" w:cstheme="majorHAnsi"/>
          <w:sz w:val="26"/>
          <w:szCs w:val="26"/>
          <w:lang w:val="en-US"/>
        </w:rPr>
        <w:t>0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 xml:space="preserve"> giá trị. Suy ra cần ít nhất 3 byte</w:t>
      </w:r>
      <w:r w:rsidR="003207BB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 xml:space="preserve"> hay 24 bits để mã hóa. Ta có: 2</w:t>
      </w:r>
      <w:r w:rsidR="001B41DC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24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 w:rsidR="001B41DC" w:rsidRPr="001B41DC">
        <w:rPr>
          <w:rFonts w:asciiTheme="majorHAnsi" w:hAnsiTheme="majorHAnsi" w:cstheme="majorHAnsi"/>
          <w:sz w:val="26"/>
          <w:szCs w:val="26"/>
          <w:lang w:val="en-US"/>
        </w:rPr>
        <w:t>16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B41DC" w:rsidRPr="001B41DC">
        <w:rPr>
          <w:rFonts w:asciiTheme="majorHAnsi" w:hAnsiTheme="majorHAnsi" w:cstheme="majorHAnsi"/>
          <w:sz w:val="26"/>
          <w:szCs w:val="26"/>
          <w:lang w:val="en-US"/>
        </w:rPr>
        <w:t>777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B41DC" w:rsidRPr="001B41DC">
        <w:rPr>
          <w:rFonts w:asciiTheme="majorHAnsi" w:hAnsiTheme="majorHAnsi" w:cstheme="majorHAnsi"/>
          <w:sz w:val="26"/>
          <w:szCs w:val="26"/>
          <w:lang w:val="en-US"/>
        </w:rPr>
        <w:t>216</w:t>
      </w:r>
      <w:r w:rsidR="003207BB">
        <w:rPr>
          <w:rFonts w:asciiTheme="majorHAnsi" w:hAnsiTheme="majorHAnsi" w:cstheme="majorHAnsi"/>
          <w:sz w:val="26"/>
          <w:szCs w:val="26"/>
          <w:lang w:val="en-US"/>
        </w:rPr>
        <w:t xml:space="preserve"> giá trị, lớn hơn số lượng giá trị cần thiết.</w:t>
      </w:r>
    </w:p>
    <w:p w14:paraId="2CEEBC1A" w14:textId="797D9D1F" w:rsidR="003207BB" w:rsidRDefault="003207BB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Để thực thiện các câu lệnh từ găng tay lên C#, ta cần thêm 1 byte để mã hóa. Với 1 byte ta có thể mã hóa được 128 loại câu lệnh khác nhau.</w:t>
      </w:r>
    </w:p>
    <w:p w14:paraId="63019968" w14:textId="6A9CAC40" w:rsidR="003207BB" w:rsidRPr="00ED4DFD" w:rsidRDefault="003207BB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Trong quá trình tuyền nhận dữ liệu, có thể có xảy ra hiện tượng data bị hư hại do tác động của môi trường truyền dẫn, vì vậy cần thêm 1 byte CRC để đảm bảo tính an toàn của dữ liệu truyền đi.</w:t>
      </w:r>
    </w:p>
    <w:p w14:paraId="1788F316" w14:textId="3241FC25" w:rsidR="003207BB" w:rsidRDefault="003207BB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Để dễ dàng cho việc xử lí, ta sử dụng thêm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3F7F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byte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đầu tiên để báo hiệu 1 frame bắt đầu.</w:t>
      </w:r>
    </w:p>
    <w:p w14:paraId="01A54537" w14:textId="147A5EBC" w:rsidR="003207BB" w:rsidRPr="001B41DC" w:rsidRDefault="003207BB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Ta có kết quả sau khi cân nhắc các yếu tố:</w:t>
      </w:r>
    </w:p>
    <w:p w14:paraId="6BF0C767" w14:textId="5119F820" w:rsidR="005647AC" w:rsidRDefault="009C5686">
      <w:r w:rsidRPr="009C5686">
        <w:drawing>
          <wp:inline distT="0" distB="0" distL="0" distR="0" wp14:anchorId="7C56A93D" wp14:editId="31842F03">
            <wp:extent cx="6213670" cy="841248"/>
            <wp:effectExtent l="0" t="0" r="0" b="0"/>
            <wp:docPr id="72669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99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67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B128" w14:textId="67E04E77" w:rsidR="00E611B4" w:rsidRDefault="00E611B4" w:rsidP="00E611B4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Quy ước câu lệnh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1B4" w14:paraId="537D51E6" w14:textId="77777777" w:rsidTr="00E611B4">
        <w:tc>
          <w:tcPr>
            <w:tcW w:w="4508" w:type="dxa"/>
          </w:tcPr>
          <w:p w14:paraId="7FC87A47" w14:textId="16092D58" w:rsidR="00E611B4" w:rsidRDefault="00E611B4" w:rsidP="00E611B4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Command ID</w:t>
            </w:r>
          </w:p>
        </w:tc>
        <w:tc>
          <w:tcPr>
            <w:tcW w:w="4508" w:type="dxa"/>
          </w:tcPr>
          <w:p w14:paraId="4908038F" w14:textId="78C080E9" w:rsidR="00E611B4" w:rsidRDefault="00E611B4" w:rsidP="00E611B4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</w:tr>
      <w:tr w:rsidR="00E611B4" w14:paraId="4AE602AB" w14:textId="77777777" w:rsidTr="00E611B4">
        <w:tc>
          <w:tcPr>
            <w:tcW w:w="4508" w:type="dxa"/>
          </w:tcPr>
          <w:p w14:paraId="09BBD34D" w14:textId="59EE73B2" w:rsidR="00E611B4" w:rsidRPr="00E611B4" w:rsidRDefault="00E611B4" w:rsidP="00E611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0x00</w:t>
            </w:r>
          </w:p>
        </w:tc>
        <w:tc>
          <w:tcPr>
            <w:tcW w:w="4508" w:type="dxa"/>
          </w:tcPr>
          <w:p w14:paraId="05A5F649" w14:textId="3F1BC793" w:rsidR="00E611B4" w:rsidRPr="00E611B4" w:rsidRDefault="001B7203" w:rsidP="00E611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 truyền giá trị vị trí</w:t>
            </w:r>
          </w:p>
        </w:tc>
      </w:tr>
      <w:tr w:rsidR="001B7203" w14:paraId="35164F8E" w14:textId="77777777" w:rsidTr="00E611B4">
        <w:tc>
          <w:tcPr>
            <w:tcW w:w="4508" w:type="dxa"/>
          </w:tcPr>
          <w:p w14:paraId="75014424" w14:textId="723E6EA1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08" w:type="dxa"/>
          </w:tcPr>
          <w:p w14:paraId="4CA01A1B" w14:textId="6278F9E3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 w:rsidR="001B72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ruyền giá trị vị trí</w:t>
            </w:r>
            <w:r w:rsidR="001B72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và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start record</w:t>
            </w:r>
          </w:p>
        </w:tc>
      </w:tr>
      <w:tr w:rsidR="001B7203" w14:paraId="75B6CBF1" w14:textId="77777777" w:rsidTr="00E611B4">
        <w:tc>
          <w:tcPr>
            <w:tcW w:w="4508" w:type="dxa"/>
          </w:tcPr>
          <w:p w14:paraId="33F6DAF2" w14:textId="410839E6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508" w:type="dxa"/>
          </w:tcPr>
          <w:p w14:paraId="203A4005" w14:textId="0894AAF7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Truyền giá trị vị trí và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stop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record</w:t>
            </w:r>
          </w:p>
        </w:tc>
      </w:tr>
      <w:tr w:rsidR="001B7203" w14:paraId="66B846A5" w14:textId="77777777" w:rsidTr="00E611B4">
        <w:tc>
          <w:tcPr>
            <w:tcW w:w="4508" w:type="dxa"/>
          </w:tcPr>
          <w:p w14:paraId="00BACB60" w14:textId="05756213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508" w:type="dxa"/>
          </w:tcPr>
          <w:p w14:paraId="1918C7DE" w14:textId="1ED0AA7C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 record vừa tạo ra</w:t>
            </w:r>
          </w:p>
        </w:tc>
      </w:tr>
      <w:tr w:rsidR="001B7203" w14:paraId="59D432E8" w14:textId="77777777" w:rsidTr="00E611B4">
        <w:trPr>
          <w:trHeight w:val="56"/>
        </w:trPr>
        <w:tc>
          <w:tcPr>
            <w:tcW w:w="4508" w:type="dxa"/>
          </w:tcPr>
          <w:p w14:paraId="467B19B8" w14:textId="526FC187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508" w:type="dxa"/>
          </w:tcPr>
          <w:p w14:paraId="7B968E0B" w14:textId="6B4D3A53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ruyền giá trị vị trí và quay khớp 5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theo chiều dương</w:t>
            </w:r>
          </w:p>
        </w:tc>
      </w:tr>
      <w:tr w:rsidR="0053145D" w14:paraId="781B9275" w14:textId="77777777" w:rsidTr="00E611B4">
        <w:trPr>
          <w:trHeight w:val="56"/>
        </w:trPr>
        <w:tc>
          <w:tcPr>
            <w:tcW w:w="4508" w:type="dxa"/>
          </w:tcPr>
          <w:p w14:paraId="5FFF6673" w14:textId="259F2C1D" w:rsidR="0053145D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508" w:type="dxa"/>
          </w:tcPr>
          <w:p w14:paraId="640A3EE4" w14:textId="277749A6" w:rsidR="0053145D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ruyền giá trị vị trí và quay khớp 5 theo chiều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âm</w:t>
            </w:r>
          </w:p>
        </w:tc>
      </w:tr>
    </w:tbl>
    <w:p w14:paraId="232F082E" w14:textId="77777777" w:rsidR="00E611B4" w:rsidRDefault="00E611B4" w:rsidP="00E611B4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6F282FA" w14:textId="7BF0C800" w:rsidR="003207BB" w:rsidRDefault="00381DFB" w:rsidP="003207B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3</w:t>
      </w:r>
      <w:r w:rsidR="003207B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. </w:t>
      </w:r>
      <w:r w:rsidR="00966611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 lí các giá trị vị trí</w:t>
      </w:r>
    </w:p>
    <w:p w14:paraId="2C02BAF7" w14:textId="7FCB4F6C" w:rsidR="00342FA0" w:rsidRDefault="00966611" w:rsidP="003207B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6661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sz w:val="26"/>
          <w:szCs w:val="26"/>
          <w:lang w:val="en-US"/>
        </w:rPr>
        <w:t>Các giá trị vị trí là các số thực (float) được mã hóa bởi 32 bits dữ liệu (ở dòng vi điều khiển 32 bits)</w:t>
      </w:r>
      <w:r w:rsidR="00ED4DFD">
        <w:rPr>
          <w:rFonts w:asciiTheme="majorHAnsi" w:hAnsiTheme="majorHAnsi" w:cstheme="majorHAnsi"/>
          <w:sz w:val="26"/>
          <w:szCs w:val="26"/>
          <w:lang w:val="en-US"/>
        </w:rPr>
        <w:t xml:space="preserve">. Ta cần thêm </w:t>
      </w:r>
      <w:proofErr w:type="gramStart"/>
      <w:r w:rsidR="00ED4DFD">
        <w:rPr>
          <w:rFonts w:asciiTheme="majorHAnsi" w:hAnsiTheme="majorHAnsi" w:cstheme="majorHAnsi"/>
          <w:sz w:val="26"/>
          <w:szCs w:val="26"/>
          <w:lang w:val="en-US"/>
        </w:rPr>
        <w:t>1 bit</w:t>
      </w:r>
      <w:proofErr w:type="gramEnd"/>
      <w:r w:rsidR="00ED4DFD">
        <w:rPr>
          <w:rFonts w:asciiTheme="majorHAnsi" w:hAnsiTheme="majorHAnsi" w:cstheme="majorHAnsi"/>
          <w:sz w:val="26"/>
          <w:szCs w:val="26"/>
          <w:lang w:val="en-US"/>
        </w:rPr>
        <w:t xml:space="preserve"> để mã hóa dấu. </w:t>
      </w:r>
    </w:p>
    <w:p w14:paraId="35B2DD31" w14:textId="4EE16051" w:rsidR="00342FA0" w:rsidRDefault="00342FA0" w:rsidP="003207B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Ta có: [1 bit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dấu][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23 bit giá trị]</w:t>
      </w:r>
    </w:p>
    <w:p w14:paraId="5D12F73E" w14:textId="04A4DBA0" w:rsidR="003207BB" w:rsidRPr="000A07D4" w:rsidRDefault="003F6E3D" w:rsidP="003207B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F6E3D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4A1974B4" wp14:editId="4FCCF376">
            <wp:extent cx="6090699" cy="5349775"/>
            <wp:effectExtent l="0" t="0" r="5715" b="3810"/>
            <wp:docPr id="34941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6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966" cy="53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094C" w14:textId="27111FE7" w:rsidR="003207BB" w:rsidRPr="000A07D4" w:rsidRDefault="000A07D4" w:rsidP="000A07D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0A07D4">
        <w:rPr>
          <w:rFonts w:asciiTheme="majorHAnsi" w:hAnsiTheme="majorHAnsi" w:cstheme="majorHAnsi"/>
          <w:sz w:val="26"/>
          <w:szCs w:val="26"/>
          <w:lang w:val="en-US"/>
        </w:rPr>
        <w:t>Hình :</w:t>
      </w:r>
      <w:proofErr w:type="gramEnd"/>
      <w:r w:rsidRPr="000A07D4">
        <w:rPr>
          <w:rFonts w:asciiTheme="majorHAnsi" w:hAnsiTheme="majorHAnsi" w:cstheme="majorHAnsi"/>
          <w:sz w:val="26"/>
          <w:szCs w:val="26"/>
          <w:lang w:val="en-US"/>
        </w:rPr>
        <w:t xml:space="preserve"> Thuật toán mã hóa và giải mã giá trị vị trí</w:t>
      </w:r>
    </w:p>
    <w:sectPr w:rsidR="003207BB" w:rsidRPr="000A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68"/>
    <w:rsid w:val="00043CA4"/>
    <w:rsid w:val="000A07D4"/>
    <w:rsid w:val="001B41DC"/>
    <w:rsid w:val="001B7203"/>
    <w:rsid w:val="003207BB"/>
    <w:rsid w:val="00342FA0"/>
    <w:rsid w:val="00381DFB"/>
    <w:rsid w:val="003B56C3"/>
    <w:rsid w:val="003E2179"/>
    <w:rsid w:val="003F6E3D"/>
    <w:rsid w:val="003F7F40"/>
    <w:rsid w:val="004E3FBE"/>
    <w:rsid w:val="0053145D"/>
    <w:rsid w:val="005647AC"/>
    <w:rsid w:val="007026A4"/>
    <w:rsid w:val="00842BF2"/>
    <w:rsid w:val="008A5068"/>
    <w:rsid w:val="00966611"/>
    <w:rsid w:val="009C5686"/>
    <w:rsid w:val="00B950FE"/>
    <w:rsid w:val="00C11DCD"/>
    <w:rsid w:val="00D4715C"/>
    <w:rsid w:val="00E611B4"/>
    <w:rsid w:val="00ED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F740"/>
  <w15:chartTrackingRefBased/>
  <w15:docId w15:val="{E0BD7991-82BB-4E83-97B6-4598F7C7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035E-1B13-44CE-948E-584404E2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 Ngoc</dc:creator>
  <cp:keywords/>
  <dc:description/>
  <cp:lastModifiedBy>Hieu Tran Ngoc</cp:lastModifiedBy>
  <cp:revision>12</cp:revision>
  <dcterms:created xsi:type="dcterms:W3CDTF">2024-06-01T07:33:00Z</dcterms:created>
  <dcterms:modified xsi:type="dcterms:W3CDTF">2024-06-01T10:12:00Z</dcterms:modified>
</cp:coreProperties>
</file>