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38" w:rsidRPr="00DA4B25" w:rsidRDefault="00953280">
      <w:pPr>
        <w:pStyle w:val="Title"/>
        <w:rPr>
          <w:lang w:val="fr-FR"/>
        </w:rPr>
      </w:pPr>
      <w:r w:rsidRPr="00DA4B25">
        <w:rPr>
          <w:lang w:val="fr-FR"/>
        </w:rPr>
        <w:t xml:space="preserve">Approbation des Révisions de Politique d'IA par la Direction </w:t>
      </w:r>
    </w:p>
    <w:p w:rsidR="00440438" w:rsidRPr="00DA4B25" w:rsidRDefault="00440438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40438" w:rsidRPr="00DA4B25" w:rsidTr="00DA4B25">
        <w:tc>
          <w:tcPr>
            <w:tcW w:w="2160" w:type="dxa"/>
          </w:tcPr>
          <w:p w:rsidR="00440438" w:rsidRPr="00DA4B25" w:rsidRDefault="00953280">
            <w:pPr>
              <w:rPr>
                <w:lang w:val="fr-FR"/>
              </w:rPr>
            </w:pPr>
            <w:r w:rsidRPr="00DA4B25">
              <w:rPr>
                <w:lang w:val="fr-FR"/>
              </w:rPr>
              <w:t>Référence de la politique révisée</w:t>
            </w:r>
          </w:p>
        </w:tc>
        <w:tc>
          <w:tcPr>
            <w:tcW w:w="2160" w:type="dxa"/>
          </w:tcPr>
          <w:p w:rsidR="00440438" w:rsidRDefault="00953280">
            <w:r>
              <w:t>Description des changements approuvés</w:t>
            </w:r>
          </w:p>
        </w:tc>
        <w:tc>
          <w:tcPr>
            <w:tcW w:w="2160" w:type="dxa"/>
          </w:tcPr>
          <w:p w:rsidR="00440438" w:rsidRDefault="00953280">
            <w:r>
              <w:t>Date d'approbation</w:t>
            </w:r>
          </w:p>
        </w:tc>
        <w:tc>
          <w:tcPr>
            <w:tcW w:w="2160" w:type="dxa"/>
          </w:tcPr>
          <w:p w:rsidR="00440438" w:rsidRPr="00DA4B25" w:rsidRDefault="00953280">
            <w:pPr>
              <w:rPr>
                <w:lang w:val="fr-FR"/>
              </w:rPr>
            </w:pPr>
            <w:r w:rsidRPr="00DA4B25">
              <w:rPr>
                <w:lang w:val="fr-FR"/>
              </w:rPr>
              <w:t>Nom et fonction de l'approbateur</w:t>
            </w:r>
          </w:p>
        </w:tc>
      </w:tr>
      <w:tr w:rsidR="00440438" w:rsidRPr="00DA4B25" w:rsidTr="00DA4B25">
        <w:tc>
          <w:tcPr>
            <w:tcW w:w="2160" w:type="dxa"/>
          </w:tcPr>
          <w:p w:rsidR="00440438" w:rsidRPr="00DA4B25" w:rsidRDefault="00440438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440438" w:rsidRPr="00DA4B25" w:rsidRDefault="00440438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440438" w:rsidRPr="00DA4B25" w:rsidRDefault="00440438">
            <w:pPr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2160" w:type="dxa"/>
          </w:tcPr>
          <w:p w:rsidR="00440438" w:rsidRPr="00DA4B25" w:rsidRDefault="00440438">
            <w:pPr>
              <w:rPr>
                <w:lang w:val="fr-FR"/>
              </w:rPr>
            </w:pPr>
          </w:p>
        </w:tc>
      </w:tr>
      <w:tr w:rsidR="00440438" w:rsidRPr="00DA4B25" w:rsidTr="00DA4B25">
        <w:tc>
          <w:tcPr>
            <w:tcW w:w="2160" w:type="dxa"/>
          </w:tcPr>
          <w:p w:rsidR="00440438" w:rsidRPr="00DA4B25" w:rsidRDefault="00440438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440438" w:rsidRPr="00DA4B25" w:rsidRDefault="00440438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440438" w:rsidRPr="00DA4B25" w:rsidRDefault="00440438">
            <w:pPr>
              <w:rPr>
                <w:lang w:val="fr-FR"/>
              </w:rPr>
            </w:pPr>
          </w:p>
        </w:tc>
        <w:tc>
          <w:tcPr>
            <w:tcW w:w="2160" w:type="dxa"/>
          </w:tcPr>
          <w:p w:rsidR="00440438" w:rsidRPr="00DA4B25" w:rsidRDefault="00440438">
            <w:pPr>
              <w:rPr>
                <w:lang w:val="fr-FR"/>
              </w:rPr>
            </w:pPr>
          </w:p>
        </w:tc>
      </w:tr>
    </w:tbl>
    <w:p w:rsidR="00440438" w:rsidRPr="00DA4B25" w:rsidRDefault="00440438">
      <w:pPr>
        <w:rPr>
          <w:lang w:val="fr-FR"/>
        </w:rPr>
      </w:pPr>
    </w:p>
    <w:p w:rsidR="00440438" w:rsidRPr="00DA4B25" w:rsidRDefault="00953280">
      <w:pPr>
        <w:pStyle w:val="Heading1"/>
        <w:rPr>
          <w:lang w:val="fr-FR"/>
        </w:rPr>
      </w:pPr>
      <w:r w:rsidRPr="00DA4B25">
        <w:rPr>
          <w:lang w:val="fr-FR"/>
        </w:rPr>
        <w:t>Utilité du document</w:t>
      </w:r>
    </w:p>
    <w:p w:rsidR="00440438" w:rsidRPr="00DA4B25" w:rsidRDefault="00953280">
      <w:pPr>
        <w:rPr>
          <w:lang w:val="fr-FR"/>
        </w:rPr>
      </w:pPr>
      <w:r w:rsidRPr="00DA4B25">
        <w:rPr>
          <w:lang w:val="fr-FR"/>
        </w:rPr>
        <w:t xml:space="preserve">Ce document constitue la preuve </w:t>
      </w:r>
      <w:r w:rsidRPr="00DA4B25">
        <w:rPr>
          <w:lang w:val="fr-FR"/>
        </w:rPr>
        <w:t>formelle que les modifications apportées à la politique d'IA ont été examinées et validées par la direction. Il démontre que les révisions suivent un processus d'approbation clair, engageant la gouvernance de l'organisation dans la gestion des mises à jour</w:t>
      </w:r>
      <w:r w:rsidRPr="00DA4B25">
        <w:rPr>
          <w:lang w:val="fr-FR"/>
        </w:rPr>
        <w:t xml:space="preserve"> critiques. Ce document est fondamental lors d'un audit pour démontrer l'engagement formel de la direction et la traçabilité des décisions liées à l'évolution de la politique d'IA.</w:t>
      </w:r>
    </w:p>
    <w:sectPr w:rsidR="00440438" w:rsidRPr="00DA4B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280" w:rsidRDefault="00953280">
      <w:pPr>
        <w:spacing w:line="240" w:lineRule="auto"/>
      </w:pPr>
      <w:r>
        <w:separator/>
      </w:r>
    </w:p>
  </w:endnote>
  <w:endnote w:type="continuationSeparator" w:id="0">
    <w:p w:rsidR="00953280" w:rsidRDefault="0095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280" w:rsidRDefault="00953280">
      <w:pPr>
        <w:spacing w:after="0"/>
      </w:pPr>
      <w:r>
        <w:separator/>
      </w:r>
    </w:p>
  </w:footnote>
  <w:footnote w:type="continuationSeparator" w:id="0">
    <w:p w:rsidR="00953280" w:rsidRDefault="009532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438"/>
    <w:rsid w:val="00953280"/>
    <w:rsid w:val="00AA1D8D"/>
    <w:rsid w:val="00B47730"/>
    <w:rsid w:val="00CB0664"/>
    <w:rsid w:val="00DA4B25"/>
    <w:rsid w:val="00FC693F"/>
    <w:rsid w:val="53DB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166077D-640D-4413-ACD4-1693073E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Bullet2">
    <w:name w:val="List Bullet 2"/>
    <w:basedOn w:val="Normal"/>
    <w:uiPriority w:val="99"/>
    <w:unhideWhenUsed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45"/>
    <w:rsid w:val="00DA4B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4B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DD39C-8C68-4DDB-8440-CA314209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RIB</cp:lastModifiedBy>
  <cp:revision>2</cp:revision>
  <dcterms:created xsi:type="dcterms:W3CDTF">2013-12-23T23:15:00Z</dcterms:created>
  <dcterms:modified xsi:type="dcterms:W3CDTF">2025-05-12T20:58:00Z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1E90201E33C343D88EA3032E01681286_13</vt:lpwstr>
  </property>
</Properties>
</file>