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38CE8">
      <w:pPr>
        <w:pStyle w:val="34"/>
      </w:pPr>
      <w:r>
        <w:t xml:space="preserve">Accords ou Contrats Définissant les Rôles liés à l'IA </w:t>
      </w:r>
      <w:bookmarkStart w:id="0" w:name="_GoBack"/>
      <w:bookmarkEnd w:id="0"/>
    </w:p>
    <w:p w14:paraId="7402A67C">
      <w:r>
        <w:t>[À compléter par l'organisation]</w:t>
      </w:r>
    </w:p>
    <w:p w14:paraId="586F78CC">
      <w:pPr>
        <w:pStyle w:val="2"/>
      </w:pPr>
      <w:r>
        <w:t>Utilité du document</w:t>
      </w:r>
    </w:p>
    <w:p w14:paraId="7A2C20EC">
      <w:r>
        <w:t>Ce document compile les accords formels ou contrats signés précisant les responsabilités respectives des parties internes et externes sur le système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1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451D400CD16B483E85D704F4624A71B8_13</vt:lpwstr>
  </property>
</Properties>
</file>