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0D" w:rsidRPr="00FA14A6" w:rsidRDefault="006E72F8">
      <w:pPr>
        <w:pStyle w:val="Title"/>
        <w:rPr>
          <w:lang w:val="fr-FR"/>
        </w:rPr>
      </w:pPr>
      <w:r w:rsidRPr="00FA14A6">
        <w:rPr>
          <w:lang w:val="fr-FR"/>
        </w:rPr>
        <w:t xml:space="preserve">Registre de Communication des Attributions de Rôles IA </w:t>
      </w:r>
    </w:p>
    <w:p w:rsidR="00B2570D" w:rsidRPr="00FA14A6" w:rsidRDefault="00B2570D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570D" w:rsidTr="00FA14A6">
        <w:tc>
          <w:tcPr>
            <w:tcW w:w="2160" w:type="dxa"/>
          </w:tcPr>
          <w:p w:rsidR="00B2570D" w:rsidRDefault="006E72F8">
            <w:r>
              <w:t>Date de communicati</w:t>
            </w:r>
            <w:bookmarkStart w:id="0" w:name="_GoBack"/>
            <w:bookmarkEnd w:id="0"/>
            <w:r>
              <w:t>on</w:t>
            </w:r>
          </w:p>
        </w:tc>
        <w:tc>
          <w:tcPr>
            <w:tcW w:w="2160" w:type="dxa"/>
          </w:tcPr>
          <w:p w:rsidR="00B2570D" w:rsidRDefault="006E72F8">
            <w:r>
              <w:t>Rôles et responsabilités communiqués</w:t>
            </w:r>
          </w:p>
        </w:tc>
        <w:tc>
          <w:tcPr>
            <w:tcW w:w="2160" w:type="dxa"/>
          </w:tcPr>
          <w:p w:rsidR="00B2570D" w:rsidRPr="00FA14A6" w:rsidRDefault="006E72F8">
            <w:pPr>
              <w:rPr>
                <w:lang w:val="fr-FR"/>
              </w:rPr>
            </w:pPr>
            <w:r w:rsidRPr="00FA14A6">
              <w:rPr>
                <w:lang w:val="fr-FR"/>
              </w:rPr>
              <w:t>Canal de communication (email, réunion, note de service)</w:t>
            </w:r>
          </w:p>
        </w:tc>
        <w:tc>
          <w:tcPr>
            <w:tcW w:w="2160" w:type="dxa"/>
          </w:tcPr>
          <w:p w:rsidR="00B2570D" w:rsidRDefault="006E72F8">
            <w:r>
              <w:t>Public / Personnes concernées</w:t>
            </w:r>
          </w:p>
        </w:tc>
      </w:tr>
      <w:tr w:rsidR="00B2570D" w:rsidTr="00FA14A6">
        <w:tc>
          <w:tcPr>
            <w:tcW w:w="2160" w:type="dxa"/>
          </w:tcPr>
          <w:p w:rsidR="00B2570D" w:rsidRDefault="00B2570D"/>
        </w:tc>
        <w:tc>
          <w:tcPr>
            <w:tcW w:w="2160" w:type="dxa"/>
          </w:tcPr>
          <w:p w:rsidR="00B2570D" w:rsidRDefault="00B2570D"/>
        </w:tc>
        <w:tc>
          <w:tcPr>
            <w:tcW w:w="2160" w:type="dxa"/>
          </w:tcPr>
          <w:p w:rsidR="00B2570D" w:rsidRDefault="00B2570D"/>
        </w:tc>
        <w:tc>
          <w:tcPr>
            <w:tcW w:w="2160" w:type="dxa"/>
          </w:tcPr>
          <w:p w:rsidR="00B2570D" w:rsidRDefault="00B2570D"/>
        </w:tc>
      </w:tr>
      <w:tr w:rsidR="00B2570D" w:rsidTr="00FA14A6">
        <w:tc>
          <w:tcPr>
            <w:tcW w:w="2160" w:type="dxa"/>
          </w:tcPr>
          <w:p w:rsidR="00B2570D" w:rsidRDefault="00B2570D"/>
        </w:tc>
        <w:tc>
          <w:tcPr>
            <w:tcW w:w="2160" w:type="dxa"/>
          </w:tcPr>
          <w:p w:rsidR="00B2570D" w:rsidRDefault="00B2570D"/>
        </w:tc>
        <w:tc>
          <w:tcPr>
            <w:tcW w:w="2160" w:type="dxa"/>
          </w:tcPr>
          <w:p w:rsidR="00B2570D" w:rsidRDefault="00B2570D"/>
        </w:tc>
        <w:tc>
          <w:tcPr>
            <w:tcW w:w="2160" w:type="dxa"/>
          </w:tcPr>
          <w:p w:rsidR="00B2570D" w:rsidRDefault="00B2570D"/>
        </w:tc>
      </w:tr>
    </w:tbl>
    <w:p w:rsidR="00B2570D" w:rsidRDefault="00B2570D"/>
    <w:p w:rsidR="00B2570D" w:rsidRDefault="006E72F8">
      <w:pPr>
        <w:pStyle w:val="Heading1"/>
      </w:pPr>
      <w:r>
        <w:t>Utilité du document</w:t>
      </w:r>
    </w:p>
    <w:p w:rsidR="00B2570D" w:rsidRPr="00FA14A6" w:rsidRDefault="006E72F8">
      <w:pPr>
        <w:rPr>
          <w:lang w:val="fr-FR"/>
        </w:rPr>
      </w:pPr>
      <w:r w:rsidRPr="00FA14A6">
        <w:rPr>
          <w:lang w:val="fr-FR"/>
        </w:rPr>
        <w:t xml:space="preserve">Ce document trace </w:t>
      </w:r>
      <w:r w:rsidRPr="00FA14A6">
        <w:rPr>
          <w:lang w:val="fr-FR"/>
        </w:rPr>
        <w:t>formellement la communication interne des rôles et responsabilités liés à l'IA auprès des équipes concernées. Il permet de démontrer lors d'un audit que l'organisation ne se contente pas de définir des responsabilités sur papier, mais s'assure qu'elles son</w:t>
      </w:r>
      <w:r w:rsidRPr="00FA14A6">
        <w:rPr>
          <w:lang w:val="fr-FR"/>
        </w:rPr>
        <w:t>t bien communiquées, comprises et appliquées par les parties concernées.</w:t>
      </w:r>
    </w:p>
    <w:sectPr w:rsidR="00B2570D" w:rsidRPr="00FA14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2F8" w:rsidRDefault="006E72F8">
      <w:pPr>
        <w:spacing w:line="240" w:lineRule="auto"/>
      </w:pPr>
      <w:r>
        <w:separator/>
      </w:r>
    </w:p>
  </w:endnote>
  <w:endnote w:type="continuationSeparator" w:id="0">
    <w:p w:rsidR="006E72F8" w:rsidRDefault="006E7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2F8" w:rsidRDefault="006E72F8">
      <w:pPr>
        <w:spacing w:after="0"/>
      </w:pPr>
      <w:r>
        <w:separator/>
      </w:r>
    </w:p>
  </w:footnote>
  <w:footnote w:type="continuationSeparator" w:id="0">
    <w:p w:rsidR="006E72F8" w:rsidRDefault="006E72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72F8"/>
    <w:rsid w:val="00AA1D8D"/>
    <w:rsid w:val="00B2570D"/>
    <w:rsid w:val="00B47730"/>
    <w:rsid w:val="00CB0664"/>
    <w:rsid w:val="00FA14A6"/>
    <w:rsid w:val="00FC693F"/>
    <w:rsid w:val="1094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671FCD7-802A-46FB-B14D-AA320807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Bullet2">
    <w:name w:val="List Bullet 2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2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34821B-45B2-4DAA-8C98-14C22957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RIB</cp:lastModifiedBy>
  <cp:revision>2</cp:revision>
  <dcterms:created xsi:type="dcterms:W3CDTF">2013-12-23T23:15:00Z</dcterms:created>
  <dcterms:modified xsi:type="dcterms:W3CDTF">2025-05-12T20:59:00Z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3F3456A85480456A99E620259A8116BA_13</vt:lpwstr>
  </property>
</Properties>
</file>