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6C2F36">
      <w:pPr>
        <w:pStyle w:val="34"/>
      </w:pPr>
      <w:r>
        <w:t xml:space="preserve">Registre d'Examen et de Mise à Jour des Ressources d'Outillage d'IA </w:t>
      </w:r>
      <w:bookmarkStart w:id="0" w:name="_GoBack"/>
      <w:bookmarkEnd w:id="0"/>
    </w:p>
    <w:p w14:paraId="77D22D45"/>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1CBBADBB">
        <w:tblPrEx>
          <w:tblCellMar>
            <w:top w:w="0" w:type="dxa"/>
            <w:left w:w="108" w:type="dxa"/>
            <w:bottom w:w="0" w:type="dxa"/>
            <w:right w:w="108" w:type="dxa"/>
          </w:tblCellMar>
        </w:tblPrEx>
        <w:tc>
          <w:tcPr>
            <w:tcW w:w="2160" w:type="dxa"/>
          </w:tcPr>
          <w:p w14:paraId="0E4F2798">
            <w:r>
              <w:t>Date de révision</w:t>
            </w:r>
          </w:p>
        </w:tc>
        <w:tc>
          <w:tcPr>
            <w:tcW w:w="2160" w:type="dxa"/>
          </w:tcPr>
          <w:p w14:paraId="27B14B95">
            <w:r>
              <w:t>Outil / Ressource d'outillage examinée</w:t>
            </w:r>
          </w:p>
        </w:tc>
        <w:tc>
          <w:tcPr>
            <w:tcW w:w="2160" w:type="dxa"/>
          </w:tcPr>
          <w:p w14:paraId="34CA3D9A">
            <w:r>
              <w:t>Constats et actions de mise à jour</w:t>
            </w:r>
          </w:p>
        </w:tc>
        <w:tc>
          <w:tcPr>
            <w:tcW w:w="2160" w:type="dxa"/>
          </w:tcPr>
          <w:p w14:paraId="35F68DB3">
            <w:r>
              <w:t>Responsable de validation</w:t>
            </w:r>
          </w:p>
        </w:tc>
      </w:tr>
      <w:tr w14:paraId="0B2BC22A">
        <w:tblPrEx>
          <w:tblCellMar>
            <w:top w:w="0" w:type="dxa"/>
            <w:left w:w="108" w:type="dxa"/>
            <w:bottom w:w="0" w:type="dxa"/>
            <w:right w:w="108" w:type="dxa"/>
          </w:tblCellMar>
        </w:tblPrEx>
        <w:tc>
          <w:tcPr>
            <w:tcW w:w="2160" w:type="dxa"/>
          </w:tcPr>
          <w:p w14:paraId="486B1AFF"/>
        </w:tc>
        <w:tc>
          <w:tcPr>
            <w:tcW w:w="2160" w:type="dxa"/>
          </w:tcPr>
          <w:p w14:paraId="61868C9C"/>
        </w:tc>
        <w:tc>
          <w:tcPr>
            <w:tcW w:w="2160" w:type="dxa"/>
          </w:tcPr>
          <w:p w14:paraId="1A945063"/>
        </w:tc>
        <w:tc>
          <w:tcPr>
            <w:tcW w:w="2160" w:type="dxa"/>
          </w:tcPr>
          <w:p w14:paraId="1498B1A7"/>
        </w:tc>
      </w:tr>
      <w:tr w14:paraId="5A6B0AA0">
        <w:tblPrEx>
          <w:tblCellMar>
            <w:top w:w="0" w:type="dxa"/>
            <w:left w:w="108" w:type="dxa"/>
            <w:bottom w:w="0" w:type="dxa"/>
            <w:right w:w="108" w:type="dxa"/>
          </w:tblCellMar>
        </w:tblPrEx>
        <w:tc>
          <w:tcPr>
            <w:tcW w:w="2160" w:type="dxa"/>
          </w:tcPr>
          <w:p w14:paraId="45239863"/>
        </w:tc>
        <w:tc>
          <w:tcPr>
            <w:tcW w:w="2160" w:type="dxa"/>
          </w:tcPr>
          <w:p w14:paraId="2B33EAF1"/>
        </w:tc>
        <w:tc>
          <w:tcPr>
            <w:tcW w:w="2160" w:type="dxa"/>
          </w:tcPr>
          <w:p w14:paraId="2FB8000A"/>
        </w:tc>
        <w:tc>
          <w:tcPr>
            <w:tcW w:w="2160" w:type="dxa"/>
          </w:tcPr>
          <w:p w14:paraId="757E4C80"/>
        </w:tc>
      </w:tr>
    </w:tbl>
    <w:p w14:paraId="2BDC2379"/>
    <w:p w14:paraId="49F1BDA2">
      <w:pPr>
        <w:pStyle w:val="2"/>
      </w:pPr>
      <w:r>
        <w:t>Utilité du document</w:t>
      </w:r>
    </w:p>
    <w:p w14:paraId="3927A9C2">
      <w:r>
        <w:t>Ce registre permet de tracer toutes les révisions et mises à jour des outils et ressources d'outillage IA. Il permet de démontrer en audit que l'organisation assure un suivi régulier et rigoureux de ses environnements d'outillage IA, garantissant leur pertinence, sécurité et conformité continue.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D016E2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uiPriority w:val="99"/>
    <w:pPr>
      <w:numPr>
        <w:ilvl w:val="0"/>
        <w:numId w:val="5"/>
      </w:numPr>
      <w:contextualSpacing/>
    </w:pPr>
  </w:style>
  <w:style w:type="paragraph" w:styleId="31">
    <w:name w:val="List 2"/>
    <w:basedOn w:val="1"/>
    <w:unhideWhenUsed/>
    <w:uiPriority w:val="99"/>
    <w:pPr>
      <w:ind w:left="720" w:hanging="360"/>
      <w:contextualSpacing/>
    </w:pPr>
  </w:style>
  <w:style w:type="paragraph" w:styleId="32">
    <w:name w:val="List Continue"/>
    <w:basedOn w:val="1"/>
    <w:unhideWhenUsed/>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qFormat/>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uiPriority w:val="99"/>
  </w:style>
  <w:style w:type="character" w:customStyle="1" w:styleId="46">
    <w:name w:val="Body Text 2 Char"/>
    <w:basedOn w:val="11"/>
    <w:link w:val="23"/>
    <w:qFormat/>
    <w:uiPriority w:val="99"/>
  </w:style>
  <w:style w:type="character" w:customStyle="1" w:styleId="47">
    <w:name w:val="Body Text 3 Char"/>
    <w:basedOn w:val="11"/>
    <w:link w:val="18"/>
    <w:uiPriority w:val="99"/>
    <w:rPr>
      <w:sz w:val="16"/>
      <w:szCs w:val="16"/>
    </w:rPr>
  </w:style>
  <w:style w:type="character" w:customStyle="1" w:styleId="48">
    <w:name w:val="Macro Text Char"/>
    <w:basedOn w:val="11"/>
    <w:link w:val="27"/>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2025-05-12T10:08:09Z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7E49EDF872F34CEEA926BE92992D7D69_13</vt:lpwstr>
  </property>
</Properties>
</file>