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05C785">
      <w:pPr>
        <w:pStyle w:val="34"/>
      </w:pPr>
      <w:r>
        <w:t xml:space="preserve">Système d'IA Documenté et Ressources Informatiques </w:t>
      </w:r>
      <w:bookmarkStart w:id="0" w:name="_GoBack"/>
      <w:bookmarkEnd w:id="0"/>
    </w:p>
    <w:p w14:paraId="3C58E5CF"/>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7415273F">
        <w:tblPrEx>
          <w:tblCellMar>
            <w:top w:w="0" w:type="dxa"/>
            <w:left w:w="108" w:type="dxa"/>
            <w:bottom w:w="0" w:type="dxa"/>
            <w:right w:w="108" w:type="dxa"/>
          </w:tblCellMar>
        </w:tblPrEx>
        <w:tc>
          <w:tcPr>
            <w:tcW w:w="2160" w:type="dxa"/>
          </w:tcPr>
          <w:p w14:paraId="696B5831">
            <w:r>
              <w:t>Composant (matériel, logiciel, service cloud, stockage)</w:t>
            </w:r>
          </w:p>
        </w:tc>
        <w:tc>
          <w:tcPr>
            <w:tcW w:w="2160" w:type="dxa"/>
          </w:tcPr>
          <w:p w14:paraId="3EB35BD5">
            <w:r>
              <w:t>Description détaillée</w:t>
            </w:r>
          </w:p>
        </w:tc>
        <w:tc>
          <w:tcPr>
            <w:tcW w:w="2160" w:type="dxa"/>
          </w:tcPr>
          <w:p w14:paraId="6E71294C">
            <w:r>
              <w:t>Usage dans le système IA</w:t>
            </w:r>
          </w:p>
        </w:tc>
        <w:tc>
          <w:tcPr>
            <w:tcW w:w="2160" w:type="dxa"/>
          </w:tcPr>
          <w:p w14:paraId="0D31EA7F">
            <w:r>
              <w:t>Commentaires (contrats, surveillance, mises à jour prévues)</w:t>
            </w:r>
          </w:p>
        </w:tc>
      </w:tr>
      <w:tr w14:paraId="22F408DF">
        <w:tblPrEx>
          <w:tblCellMar>
            <w:top w:w="0" w:type="dxa"/>
            <w:left w:w="108" w:type="dxa"/>
            <w:bottom w:w="0" w:type="dxa"/>
            <w:right w:w="108" w:type="dxa"/>
          </w:tblCellMar>
        </w:tblPrEx>
        <w:tc>
          <w:tcPr>
            <w:tcW w:w="2160" w:type="dxa"/>
          </w:tcPr>
          <w:p w14:paraId="7D0DAC45"/>
        </w:tc>
        <w:tc>
          <w:tcPr>
            <w:tcW w:w="2160" w:type="dxa"/>
          </w:tcPr>
          <w:p w14:paraId="7493D9B4"/>
        </w:tc>
        <w:tc>
          <w:tcPr>
            <w:tcW w:w="2160" w:type="dxa"/>
          </w:tcPr>
          <w:p w14:paraId="76E8E72A"/>
        </w:tc>
        <w:tc>
          <w:tcPr>
            <w:tcW w:w="2160" w:type="dxa"/>
          </w:tcPr>
          <w:p w14:paraId="6A509F62"/>
        </w:tc>
      </w:tr>
      <w:tr w14:paraId="4E236C2F">
        <w:tblPrEx>
          <w:tblCellMar>
            <w:top w:w="0" w:type="dxa"/>
            <w:left w:w="108" w:type="dxa"/>
            <w:bottom w:w="0" w:type="dxa"/>
            <w:right w:w="108" w:type="dxa"/>
          </w:tblCellMar>
        </w:tblPrEx>
        <w:tc>
          <w:tcPr>
            <w:tcW w:w="2160" w:type="dxa"/>
          </w:tcPr>
          <w:p w14:paraId="6687AF42"/>
        </w:tc>
        <w:tc>
          <w:tcPr>
            <w:tcW w:w="2160" w:type="dxa"/>
          </w:tcPr>
          <w:p w14:paraId="6AACC840"/>
        </w:tc>
        <w:tc>
          <w:tcPr>
            <w:tcW w:w="2160" w:type="dxa"/>
          </w:tcPr>
          <w:p w14:paraId="593538CB"/>
        </w:tc>
        <w:tc>
          <w:tcPr>
            <w:tcW w:w="2160" w:type="dxa"/>
          </w:tcPr>
          <w:p w14:paraId="66A3B710"/>
        </w:tc>
      </w:tr>
    </w:tbl>
    <w:p w14:paraId="0F0D4B25"/>
    <w:p w14:paraId="08600314">
      <w:pPr>
        <w:pStyle w:val="2"/>
      </w:pPr>
      <w:r>
        <w:t>Utilité du document</w:t>
      </w:r>
    </w:p>
    <w:p w14:paraId="117CED42">
      <w:r>
        <w:t>Ce document recense l'ensemble des ressources système et informatiques utilisées pour le système d'IA, en précisant leur usage, caractéristiques et gouvernance. Il permet de démontrer en audit que l'organisation maîtrise son infrastructure IA, assure sa traçabilité, et veille à la mise à jour et à la conformité continue de ses ressources informatiques critiques.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38063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qFormat/>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2025-05-12T10:09:44Z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C1AB6ED9DFCD4F989B323D58A60C8879_13</vt:lpwstr>
  </property>
</Properties>
</file>