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953E3">
      <w:pPr>
        <w:pStyle w:val="34"/>
      </w:pPr>
      <w:r>
        <w:t xml:space="preserve">Inventaire Documenté du Matériel, des Logiciels et des Services Cloud utilisés pour le Système d'IA </w:t>
      </w:r>
      <w:bookmarkStart w:id="0" w:name="_GoBack"/>
      <w:bookmarkEnd w:id="0"/>
    </w:p>
    <w:p w14:paraId="74ED61D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6E97661">
        <w:tblPrEx>
          <w:tblCellMar>
            <w:top w:w="0" w:type="dxa"/>
            <w:left w:w="108" w:type="dxa"/>
            <w:bottom w:w="0" w:type="dxa"/>
            <w:right w:w="108" w:type="dxa"/>
          </w:tblCellMar>
        </w:tblPrEx>
        <w:tc>
          <w:tcPr>
            <w:tcW w:w="2160" w:type="dxa"/>
          </w:tcPr>
          <w:p w14:paraId="60B8584B">
            <w:r>
              <w:t>Élément (matériel, logiciel, service cloud)</w:t>
            </w:r>
          </w:p>
        </w:tc>
        <w:tc>
          <w:tcPr>
            <w:tcW w:w="2160" w:type="dxa"/>
          </w:tcPr>
          <w:p w14:paraId="047DDD18">
            <w:r>
              <w:t>Caractéristiques / Version</w:t>
            </w:r>
          </w:p>
        </w:tc>
        <w:tc>
          <w:tcPr>
            <w:tcW w:w="2160" w:type="dxa"/>
          </w:tcPr>
          <w:p w14:paraId="4F189B15">
            <w:r>
              <w:t>Usage précis dans le système IA</w:t>
            </w:r>
          </w:p>
        </w:tc>
        <w:tc>
          <w:tcPr>
            <w:tcW w:w="2160" w:type="dxa"/>
          </w:tcPr>
          <w:p w14:paraId="0383C709">
            <w:r>
              <w:t>Commentaires (licence, contrat, maintenance...)</w:t>
            </w:r>
          </w:p>
        </w:tc>
      </w:tr>
      <w:tr w14:paraId="34DAB1C8">
        <w:tblPrEx>
          <w:tblCellMar>
            <w:top w:w="0" w:type="dxa"/>
            <w:left w:w="108" w:type="dxa"/>
            <w:bottom w:w="0" w:type="dxa"/>
            <w:right w:w="108" w:type="dxa"/>
          </w:tblCellMar>
        </w:tblPrEx>
        <w:tc>
          <w:tcPr>
            <w:tcW w:w="2160" w:type="dxa"/>
          </w:tcPr>
          <w:p w14:paraId="1569EE88"/>
        </w:tc>
        <w:tc>
          <w:tcPr>
            <w:tcW w:w="2160" w:type="dxa"/>
          </w:tcPr>
          <w:p w14:paraId="350F57C5"/>
        </w:tc>
        <w:tc>
          <w:tcPr>
            <w:tcW w:w="2160" w:type="dxa"/>
          </w:tcPr>
          <w:p w14:paraId="72279280"/>
        </w:tc>
        <w:tc>
          <w:tcPr>
            <w:tcW w:w="2160" w:type="dxa"/>
          </w:tcPr>
          <w:p w14:paraId="25E9A4C2"/>
        </w:tc>
      </w:tr>
      <w:tr w14:paraId="46792F7B">
        <w:tblPrEx>
          <w:tblCellMar>
            <w:top w:w="0" w:type="dxa"/>
            <w:left w:w="108" w:type="dxa"/>
            <w:bottom w:w="0" w:type="dxa"/>
            <w:right w:w="108" w:type="dxa"/>
          </w:tblCellMar>
        </w:tblPrEx>
        <w:tc>
          <w:tcPr>
            <w:tcW w:w="2160" w:type="dxa"/>
          </w:tcPr>
          <w:p w14:paraId="5147F8EA"/>
        </w:tc>
        <w:tc>
          <w:tcPr>
            <w:tcW w:w="2160" w:type="dxa"/>
          </w:tcPr>
          <w:p w14:paraId="2A0A40E9"/>
        </w:tc>
        <w:tc>
          <w:tcPr>
            <w:tcW w:w="2160" w:type="dxa"/>
          </w:tcPr>
          <w:p w14:paraId="758D8841"/>
        </w:tc>
        <w:tc>
          <w:tcPr>
            <w:tcW w:w="2160" w:type="dxa"/>
          </w:tcPr>
          <w:p w14:paraId="0216D658"/>
        </w:tc>
      </w:tr>
    </w:tbl>
    <w:p w14:paraId="7C57AAC3"/>
    <w:p w14:paraId="47409F5B">
      <w:pPr>
        <w:pStyle w:val="2"/>
      </w:pPr>
      <w:r>
        <w:t>Utilité du document</w:t>
      </w:r>
    </w:p>
    <w:p w14:paraId="4724A76A">
      <w:r>
        <w:t>Ce document constitue l'inventaire détaillé des ressources matérielles, logicielles et cloud utilisées dans le système d'IA. Il permet de démontrer en audit que l'organisation recense précisément son patrimoine informatique IA, en assurant la traçabilité, la conformité et la gestion proactive des risques techniques et contractuels.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BC953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8FF6599B8D2F4E3AAC4C5C6E83A8FDE2_13</vt:lpwstr>
  </property>
</Properties>
</file>