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09" w:rsidRPr="006D2E3B" w:rsidRDefault="00A355B0">
      <w:pPr>
        <w:pStyle w:val="Title"/>
        <w:rPr>
          <w:lang w:val="fr-FR"/>
        </w:rPr>
      </w:pPr>
      <w:r w:rsidRPr="006D2E3B">
        <w:rPr>
          <w:lang w:val="fr-FR"/>
        </w:rPr>
        <w:t xml:space="preserve">Journal d'Examen et de Révision des Politiques d'IA </w:t>
      </w:r>
    </w:p>
    <w:p w:rsidR="00A61109" w:rsidRPr="006D2E3B" w:rsidRDefault="00A61109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61109" w:rsidTr="006D2E3B">
        <w:tc>
          <w:tcPr>
            <w:tcW w:w="4320" w:type="dxa"/>
          </w:tcPr>
          <w:p w:rsidR="00A61109" w:rsidRDefault="00A355B0">
            <w:r>
              <w:t>Date d'examen</w:t>
            </w:r>
          </w:p>
        </w:tc>
        <w:tc>
          <w:tcPr>
            <w:tcW w:w="4320" w:type="dxa"/>
          </w:tcPr>
          <w:p w:rsidR="00A61109" w:rsidRDefault="00A355B0">
            <w:r>
              <w:t>Commentaires et modifications proposées</w:t>
            </w:r>
          </w:p>
        </w:tc>
      </w:tr>
      <w:tr w:rsidR="00A61109" w:rsidTr="006D2E3B">
        <w:tc>
          <w:tcPr>
            <w:tcW w:w="4320" w:type="dxa"/>
          </w:tcPr>
          <w:p w:rsidR="00A61109" w:rsidRDefault="00A61109"/>
        </w:tc>
        <w:tc>
          <w:tcPr>
            <w:tcW w:w="4320" w:type="dxa"/>
          </w:tcPr>
          <w:p w:rsidR="00A61109" w:rsidRDefault="00A61109"/>
        </w:tc>
      </w:tr>
      <w:tr w:rsidR="00A61109" w:rsidTr="006D2E3B">
        <w:tc>
          <w:tcPr>
            <w:tcW w:w="4320" w:type="dxa"/>
          </w:tcPr>
          <w:p w:rsidR="00A61109" w:rsidRDefault="00A61109"/>
        </w:tc>
        <w:tc>
          <w:tcPr>
            <w:tcW w:w="4320" w:type="dxa"/>
          </w:tcPr>
          <w:p w:rsidR="00A61109" w:rsidRDefault="00A61109"/>
        </w:tc>
      </w:tr>
    </w:tbl>
    <w:p w:rsidR="00A61109" w:rsidRDefault="00A61109"/>
    <w:p w:rsidR="00A61109" w:rsidRDefault="00A355B0">
      <w:pPr>
        <w:pStyle w:val="Heading1"/>
      </w:pPr>
      <w:r>
        <w:t>Utilité du document</w:t>
      </w:r>
    </w:p>
    <w:p w:rsidR="00A61109" w:rsidRPr="006D2E3B" w:rsidRDefault="00A355B0">
      <w:pPr>
        <w:rPr>
          <w:lang w:val="fr-FR"/>
        </w:rPr>
      </w:pPr>
      <w:r w:rsidRPr="006D2E3B">
        <w:rPr>
          <w:lang w:val="fr-FR"/>
        </w:rPr>
        <w:t xml:space="preserve">Ce document constitue la preuve formelle que l'organisation procède régulièrement à l'examen et à la révision de sa </w:t>
      </w:r>
      <w:r w:rsidRPr="006D2E3B">
        <w:rPr>
          <w:lang w:val="fr-FR"/>
        </w:rPr>
        <w:t>politique d'IA. Il permet d</w:t>
      </w:r>
      <w:bookmarkStart w:id="0" w:name="_GoBack"/>
      <w:bookmarkEnd w:id="0"/>
      <w:r w:rsidRPr="006D2E3B">
        <w:rPr>
          <w:lang w:val="fr-FR"/>
        </w:rPr>
        <w:t>e démontrer aux auditeurs que la politique est suivie, maintenue à jour et adaptée aux évolutions légales, technologiques et organisationnelles. C'est un document clé pour garantir la conformité continue et la gouvernance respons</w:t>
      </w:r>
      <w:r w:rsidRPr="006D2E3B">
        <w:rPr>
          <w:lang w:val="fr-FR"/>
        </w:rPr>
        <w:t>able des systèmes d'IA.</w:t>
      </w:r>
    </w:p>
    <w:sectPr w:rsidR="00A61109" w:rsidRPr="006D2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B0" w:rsidRDefault="00A355B0">
      <w:pPr>
        <w:spacing w:line="240" w:lineRule="auto"/>
      </w:pPr>
      <w:r>
        <w:separator/>
      </w:r>
    </w:p>
  </w:endnote>
  <w:endnote w:type="continuationSeparator" w:id="0">
    <w:p w:rsidR="00A355B0" w:rsidRDefault="00A35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B0" w:rsidRDefault="00A355B0">
      <w:pPr>
        <w:spacing w:after="0"/>
      </w:pPr>
      <w:r>
        <w:separator/>
      </w:r>
    </w:p>
  </w:footnote>
  <w:footnote w:type="continuationSeparator" w:id="0">
    <w:p w:rsidR="00A355B0" w:rsidRDefault="00A355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E3B"/>
    <w:rsid w:val="00A355B0"/>
    <w:rsid w:val="00A61109"/>
    <w:rsid w:val="00AA1D8D"/>
    <w:rsid w:val="00B47730"/>
    <w:rsid w:val="00CB0664"/>
    <w:rsid w:val="00FC693F"/>
    <w:rsid w:val="309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BF76AC7-668A-4464-9F9D-E035741F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85038E-2C43-446A-B89E-307F5936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E5B5DE94188E499A9CD79C5C21421C61_13</vt:lpwstr>
  </property>
</Properties>
</file>