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ECD1EF">
      <w:pPr>
        <w:pStyle w:val="34"/>
      </w:pPr>
      <w:r>
        <w:t xml:space="preserve">Rapport Documenté d'Évaluation de l'Impact Sociétal des Systèmes d'IA </w:t>
      </w:r>
      <w:bookmarkStart w:id="0" w:name="_GoBack"/>
      <w:bookmarkEnd w:id="0"/>
    </w:p>
    <w:p w14:paraId="6EAE00D6"/>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75D94746">
        <w:tblPrEx>
          <w:tblCellMar>
            <w:top w:w="0" w:type="dxa"/>
            <w:left w:w="108" w:type="dxa"/>
            <w:bottom w:w="0" w:type="dxa"/>
            <w:right w:w="108" w:type="dxa"/>
          </w:tblCellMar>
        </w:tblPrEx>
        <w:tc>
          <w:tcPr>
            <w:tcW w:w="2160" w:type="dxa"/>
          </w:tcPr>
          <w:p w14:paraId="3DC6A95A">
            <w:r>
              <w:t>Date de l'évaluation</w:t>
            </w:r>
          </w:p>
        </w:tc>
        <w:tc>
          <w:tcPr>
            <w:tcW w:w="2160" w:type="dxa"/>
          </w:tcPr>
          <w:p w14:paraId="177C8916">
            <w:r>
              <w:t>Système IA concerné</w:t>
            </w:r>
          </w:p>
        </w:tc>
        <w:tc>
          <w:tcPr>
            <w:tcW w:w="2160" w:type="dxa"/>
          </w:tcPr>
          <w:p w14:paraId="5AA71717">
            <w:r>
              <w:t>Résumé des impacts sociétaux identifiés (éthiques, juridiques, sociaux)</w:t>
            </w:r>
          </w:p>
        </w:tc>
        <w:tc>
          <w:tcPr>
            <w:tcW w:w="2160" w:type="dxa"/>
          </w:tcPr>
          <w:p w14:paraId="31AFC45F">
            <w:r>
              <w:t>Mesures d'atténuation proposées ou mises en œuvre</w:t>
            </w:r>
          </w:p>
        </w:tc>
      </w:tr>
      <w:tr w14:paraId="00FDF750">
        <w:tblPrEx>
          <w:tblCellMar>
            <w:top w:w="0" w:type="dxa"/>
            <w:left w:w="108" w:type="dxa"/>
            <w:bottom w:w="0" w:type="dxa"/>
            <w:right w:w="108" w:type="dxa"/>
          </w:tblCellMar>
        </w:tblPrEx>
        <w:tc>
          <w:tcPr>
            <w:tcW w:w="2160" w:type="dxa"/>
          </w:tcPr>
          <w:p w14:paraId="38A4F666"/>
        </w:tc>
        <w:tc>
          <w:tcPr>
            <w:tcW w:w="2160" w:type="dxa"/>
          </w:tcPr>
          <w:p w14:paraId="439FB76C"/>
        </w:tc>
        <w:tc>
          <w:tcPr>
            <w:tcW w:w="2160" w:type="dxa"/>
          </w:tcPr>
          <w:p w14:paraId="0409AA08"/>
        </w:tc>
        <w:tc>
          <w:tcPr>
            <w:tcW w:w="2160" w:type="dxa"/>
          </w:tcPr>
          <w:p w14:paraId="6736994A"/>
        </w:tc>
      </w:tr>
      <w:tr w14:paraId="6839E2B6">
        <w:tblPrEx>
          <w:tblCellMar>
            <w:top w:w="0" w:type="dxa"/>
            <w:left w:w="108" w:type="dxa"/>
            <w:bottom w:w="0" w:type="dxa"/>
            <w:right w:w="108" w:type="dxa"/>
          </w:tblCellMar>
        </w:tblPrEx>
        <w:tc>
          <w:tcPr>
            <w:tcW w:w="2160" w:type="dxa"/>
          </w:tcPr>
          <w:p w14:paraId="318C4CAD"/>
        </w:tc>
        <w:tc>
          <w:tcPr>
            <w:tcW w:w="2160" w:type="dxa"/>
          </w:tcPr>
          <w:p w14:paraId="39C01048"/>
        </w:tc>
        <w:tc>
          <w:tcPr>
            <w:tcW w:w="2160" w:type="dxa"/>
          </w:tcPr>
          <w:p w14:paraId="12BE98A1"/>
        </w:tc>
        <w:tc>
          <w:tcPr>
            <w:tcW w:w="2160" w:type="dxa"/>
          </w:tcPr>
          <w:p w14:paraId="296EF14C"/>
        </w:tc>
      </w:tr>
    </w:tbl>
    <w:p w14:paraId="17112601"/>
    <w:p w14:paraId="1C9984FB">
      <w:pPr>
        <w:pStyle w:val="2"/>
      </w:pPr>
      <w:r>
        <w:t>Utilité du document</w:t>
      </w:r>
    </w:p>
    <w:p w14:paraId="56C8FB17">
      <w:r>
        <w:t>Ce rapport documente formellement les résultats des évaluations des impacts sociétaux potentiels des systèmes IA. Il constitue une preuve essentielle lors d'un audit démontrant que l'organisation prend en compte et gère les risques sociétaux, éthiques, juridiques et sociaux tout au long du cycle de vie de ses systèmes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B9216C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2025-05-12T10:36:11Z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AE0D28F5FBA44871A88D9654E2ADD1D1_13</vt:lpwstr>
  </property>
</Properties>
</file>