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3B357">
      <w:pPr>
        <w:pStyle w:val="34"/>
      </w:pPr>
      <w:r>
        <w:t xml:space="preserve">Journal de Mise à Jour et de Maintenance de la Documentation Technique IA </w:t>
      </w:r>
      <w:bookmarkStart w:id="0" w:name="_GoBack"/>
      <w:bookmarkEnd w:id="0"/>
    </w:p>
    <w:p w14:paraId="32005DAB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4B7A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FC5CAD8">
            <w:r>
              <w:t>Date de mise à jour / maintenance</w:t>
            </w:r>
          </w:p>
        </w:tc>
        <w:tc>
          <w:tcPr>
            <w:tcW w:w="2160" w:type="dxa"/>
          </w:tcPr>
          <w:p w14:paraId="158D185B">
            <w:r>
              <w:t>Système IA concerné</w:t>
            </w:r>
          </w:p>
        </w:tc>
        <w:tc>
          <w:tcPr>
            <w:tcW w:w="2160" w:type="dxa"/>
          </w:tcPr>
          <w:p w14:paraId="32919702">
            <w:r>
              <w:t>Résumé des mises à jour apportées</w:t>
            </w:r>
          </w:p>
        </w:tc>
        <w:tc>
          <w:tcPr>
            <w:tcW w:w="2160" w:type="dxa"/>
          </w:tcPr>
          <w:p w14:paraId="69BC2BC3">
            <w:r>
              <w:t>Responsable / validation</w:t>
            </w:r>
          </w:p>
        </w:tc>
      </w:tr>
      <w:tr w14:paraId="206DB7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E2C20BA"/>
        </w:tc>
        <w:tc>
          <w:tcPr>
            <w:tcW w:w="2160" w:type="dxa"/>
          </w:tcPr>
          <w:p w14:paraId="27CF1A6B"/>
        </w:tc>
        <w:tc>
          <w:tcPr>
            <w:tcW w:w="2160" w:type="dxa"/>
          </w:tcPr>
          <w:p w14:paraId="6165B3DB"/>
        </w:tc>
        <w:tc>
          <w:tcPr>
            <w:tcW w:w="2160" w:type="dxa"/>
          </w:tcPr>
          <w:p w14:paraId="483BEA2B"/>
        </w:tc>
      </w:tr>
      <w:tr w14:paraId="097D7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90455DC"/>
        </w:tc>
        <w:tc>
          <w:tcPr>
            <w:tcW w:w="2160" w:type="dxa"/>
          </w:tcPr>
          <w:p w14:paraId="3E5AC017"/>
        </w:tc>
        <w:tc>
          <w:tcPr>
            <w:tcW w:w="2160" w:type="dxa"/>
          </w:tcPr>
          <w:p w14:paraId="71DCF55D"/>
        </w:tc>
        <w:tc>
          <w:tcPr>
            <w:tcW w:w="2160" w:type="dxa"/>
          </w:tcPr>
          <w:p w14:paraId="4CF41F3A"/>
        </w:tc>
      </w:tr>
    </w:tbl>
    <w:p w14:paraId="52FD0943"/>
    <w:p w14:paraId="2848C3FD">
      <w:pPr>
        <w:pStyle w:val="2"/>
      </w:pPr>
      <w:r>
        <w:t>Utilité du document</w:t>
      </w:r>
    </w:p>
    <w:p w14:paraId="7D08F31B">
      <w:r>
        <w:t>Ce journal permet de tracer toutes les mises à jour et maintenances apportées à la documentation technique des systèmes IA. Il constitue une preuve en audit démontrant que la documentation est tenue à jour, fiable et conforme, garantissant la bonne information des parties prenantes et la conformité réglementaire.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4C3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CEBB7A69960640A9A888930AE38CD3E1_13</vt:lpwstr>
  </property>
</Properties>
</file>