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D4DC77">
      <w:pPr>
        <w:pStyle w:val="34"/>
      </w:pPr>
      <w:r>
        <w:t xml:space="preserve">Journal de Provenance des Données et Justification de leur Utilisation pour les Systèmes IA </w:t>
      </w:r>
      <w:bookmarkStart w:id="0" w:name="_GoBack"/>
      <w:bookmarkEnd w:id="0"/>
    </w:p>
    <w:p w14:paraId="701AF03B"/>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081B4F26">
        <w:tblPrEx>
          <w:tblCellMar>
            <w:top w:w="0" w:type="dxa"/>
            <w:left w:w="108" w:type="dxa"/>
            <w:bottom w:w="0" w:type="dxa"/>
            <w:right w:w="108" w:type="dxa"/>
          </w:tblCellMar>
        </w:tblPrEx>
        <w:tc>
          <w:tcPr>
            <w:tcW w:w="2160" w:type="dxa"/>
          </w:tcPr>
          <w:p w14:paraId="144857A3">
            <w:r>
              <w:t>Date d'acquisition</w:t>
            </w:r>
          </w:p>
        </w:tc>
        <w:tc>
          <w:tcPr>
            <w:tcW w:w="2160" w:type="dxa"/>
          </w:tcPr>
          <w:p w14:paraId="1B222D2E">
            <w:r>
              <w:t>Source de données / origine</w:t>
            </w:r>
          </w:p>
        </w:tc>
        <w:tc>
          <w:tcPr>
            <w:tcW w:w="2160" w:type="dxa"/>
          </w:tcPr>
          <w:p w14:paraId="384B72E7">
            <w:r>
              <w:t>Justification de l'utilisation</w:t>
            </w:r>
          </w:p>
        </w:tc>
        <w:tc>
          <w:tcPr>
            <w:tcW w:w="2160" w:type="dxa"/>
          </w:tcPr>
          <w:p w14:paraId="6A9402FF">
            <w:r>
              <w:t>Responsable de validation / commentaires</w:t>
            </w:r>
          </w:p>
        </w:tc>
      </w:tr>
      <w:tr w14:paraId="40FF88DD">
        <w:tblPrEx>
          <w:tblCellMar>
            <w:top w:w="0" w:type="dxa"/>
            <w:left w:w="108" w:type="dxa"/>
            <w:bottom w:w="0" w:type="dxa"/>
            <w:right w:w="108" w:type="dxa"/>
          </w:tblCellMar>
        </w:tblPrEx>
        <w:tc>
          <w:tcPr>
            <w:tcW w:w="2160" w:type="dxa"/>
          </w:tcPr>
          <w:p w14:paraId="5F336147"/>
        </w:tc>
        <w:tc>
          <w:tcPr>
            <w:tcW w:w="2160" w:type="dxa"/>
          </w:tcPr>
          <w:p w14:paraId="28F8F387"/>
        </w:tc>
        <w:tc>
          <w:tcPr>
            <w:tcW w:w="2160" w:type="dxa"/>
          </w:tcPr>
          <w:p w14:paraId="47E45FA5"/>
        </w:tc>
        <w:tc>
          <w:tcPr>
            <w:tcW w:w="2160" w:type="dxa"/>
          </w:tcPr>
          <w:p w14:paraId="4BFC8B39"/>
        </w:tc>
      </w:tr>
      <w:tr w14:paraId="7453A645">
        <w:tblPrEx>
          <w:tblCellMar>
            <w:top w:w="0" w:type="dxa"/>
            <w:left w:w="108" w:type="dxa"/>
            <w:bottom w:w="0" w:type="dxa"/>
            <w:right w:w="108" w:type="dxa"/>
          </w:tblCellMar>
        </w:tblPrEx>
        <w:tc>
          <w:tcPr>
            <w:tcW w:w="2160" w:type="dxa"/>
          </w:tcPr>
          <w:p w14:paraId="31D07807"/>
        </w:tc>
        <w:tc>
          <w:tcPr>
            <w:tcW w:w="2160" w:type="dxa"/>
          </w:tcPr>
          <w:p w14:paraId="27347938"/>
        </w:tc>
        <w:tc>
          <w:tcPr>
            <w:tcW w:w="2160" w:type="dxa"/>
          </w:tcPr>
          <w:p w14:paraId="610D9546"/>
        </w:tc>
        <w:tc>
          <w:tcPr>
            <w:tcW w:w="2160" w:type="dxa"/>
          </w:tcPr>
          <w:p w14:paraId="1D3D891F"/>
        </w:tc>
      </w:tr>
    </w:tbl>
    <w:p w14:paraId="2E5F730A"/>
    <w:p w14:paraId="7AF55DDA">
      <w:pPr>
        <w:pStyle w:val="2"/>
      </w:pPr>
      <w:r>
        <w:t>Utilité du document</w:t>
      </w:r>
    </w:p>
    <w:p w14:paraId="2F73CE05">
      <w:r>
        <w:t>Ce journal permet de tracer la provenance des données utilisées pour les systèmes IA et la justification documentée de leur utilisation. Il constitue une preuve en audit démontrant que l'organisation conserve les informations essentielles sur l'origine des données et les raisons de leur sélection, garantissant transparence, éthique et conformité réglementaire.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6626A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2025-05-12T13:28:21Z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9A875FDD53F8408FB2EA9164083C6367_13</vt:lpwstr>
  </property>
</Properties>
</file>