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3A005B">
      <w:pPr>
        <w:pStyle w:val="34"/>
      </w:pPr>
      <w:r>
        <w:t xml:space="preserve">Registre des Processus de Validation et de Surveillance des Données pour les Systèmes IA </w:t>
      </w:r>
      <w:bookmarkStart w:id="0" w:name="_GoBack"/>
      <w:bookmarkEnd w:id="0"/>
    </w:p>
    <w:p w14:paraId="2A094A7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95E1284">
        <w:tc>
          <w:tcPr>
            <w:tcW w:w="2160" w:type="dxa"/>
          </w:tcPr>
          <w:p w14:paraId="688C1953">
            <w:r>
              <w:t>Date de validation / surveillance</w:t>
            </w:r>
          </w:p>
        </w:tc>
        <w:tc>
          <w:tcPr>
            <w:tcW w:w="2160" w:type="dxa"/>
          </w:tcPr>
          <w:p w14:paraId="6A8F16F2">
            <w:r>
              <w:t>Type de validation / surveillance effectuée</w:t>
            </w:r>
          </w:p>
        </w:tc>
        <w:tc>
          <w:tcPr>
            <w:tcW w:w="2160" w:type="dxa"/>
          </w:tcPr>
          <w:p w14:paraId="6D124013">
            <w:r>
              <w:t>Système IA concerné</w:t>
            </w:r>
          </w:p>
        </w:tc>
        <w:tc>
          <w:tcPr>
            <w:tcW w:w="2160" w:type="dxa"/>
          </w:tcPr>
          <w:p w14:paraId="2E4B7848">
            <w:r>
              <w:t>Résultats / Responsable / Commentaires</w:t>
            </w:r>
          </w:p>
        </w:tc>
      </w:tr>
      <w:tr w14:paraId="6C226D07">
        <w:tblPrEx>
          <w:tblCellMar>
            <w:top w:w="0" w:type="dxa"/>
            <w:left w:w="108" w:type="dxa"/>
            <w:bottom w:w="0" w:type="dxa"/>
            <w:right w:w="108" w:type="dxa"/>
          </w:tblCellMar>
        </w:tblPrEx>
        <w:tc>
          <w:tcPr>
            <w:tcW w:w="2160" w:type="dxa"/>
          </w:tcPr>
          <w:p w14:paraId="2D0EA3D5"/>
        </w:tc>
        <w:tc>
          <w:tcPr>
            <w:tcW w:w="2160" w:type="dxa"/>
          </w:tcPr>
          <w:p w14:paraId="6322FBF2"/>
        </w:tc>
        <w:tc>
          <w:tcPr>
            <w:tcW w:w="2160" w:type="dxa"/>
          </w:tcPr>
          <w:p w14:paraId="12220F8E"/>
        </w:tc>
        <w:tc>
          <w:tcPr>
            <w:tcW w:w="2160" w:type="dxa"/>
          </w:tcPr>
          <w:p w14:paraId="40698614"/>
        </w:tc>
      </w:tr>
      <w:tr w14:paraId="626DDB36">
        <w:tblPrEx>
          <w:tblCellMar>
            <w:top w:w="0" w:type="dxa"/>
            <w:left w:w="108" w:type="dxa"/>
            <w:bottom w:w="0" w:type="dxa"/>
            <w:right w:w="108" w:type="dxa"/>
          </w:tblCellMar>
        </w:tblPrEx>
        <w:tc>
          <w:tcPr>
            <w:tcW w:w="2160" w:type="dxa"/>
          </w:tcPr>
          <w:p w14:paraId="703681AD"/>
        </w:tc>
        <w:tc>
          <w:tcPr>
            <w:tcW w:w="2160" w:type="dxa"/>
          </w:tcPr>
          <w:p w14:paraId="75840219"/>
        </w:tc>
        <w:tc>
          <w:tcPr>
            <w:tcW w:w="2160" w:type="dxa"/>
          </w:tcPr>
          <w:p w14:paraId="14FE9C8B"/>
        </w:tc>
        <w:tc>
          <w:tcPr>
            <w:tcW w:w="2160" w:type="dxa"/>
          </w:tcPr>
          <w:p w14:paraId="4F2A517F"/>
        </w:tc>
      </w:tr>
    </w:tbl>
    <w:p w14:paraId="5B33CA08"/>
    <w:p w14:paraId="10C59CC0">
      <w:pPr>
        <w:pStyle w:val="2"/>
      </w:pPr>
      <w:r>
        <w:t>Utilité du document</w:t>
      </w:r>
    </w:p>
    <w:p w14:paraId="63D64EAE">
      <w:r>
        <w:t>Ce registre trace les processus de validation et de surveillance régulière de la qualité des données utilisées dans les systèmes IA. Il constitue une preuve en audit démontrant que l'organisation contrôle en continu la qualité, la pertinence et la fiabilité des données, garantissant leur conformité aux exigences définies.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AB67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2FBBC2564E59441DBF6D27DCA1095B3C_13</vt:lpwstr>
  </property>
</Properties>
</file>