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DBA561">
      <w:pPr>
        <w:pStyle w:val="34"/>
      </w:pPr>
      <w:r>
        <w:t xml:space="preserve">Journal et Enregistrements de Provenance des Données pour les Systèmes IA </w:t>
      </w:r>
      <w:bookmarkStart w:id="0" w:name="_GoBack"/>
      <w:bookmarkEnd w:id="0"/>
    </w:p>
    <w:p w14:paraId="758C0F2E"/>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29AC5076">
        <w:tblPrEx>
          <w:tblCellMar>
            <w:top w:w="0" w:type="dxa"/>
            <w:left w:w="108" w:type="dxa"/>
            <w:bottom w:w="0" w:type="dxa"/>
            <w:right w:w="108" w:type="dxa"/>
          </w:tblCellMar>
        </w:tblPrEx>
        <w:tc>
          <w:tcPr>
            <w:tcW w:w="2160" w:type="dxa"/>
          </w:tcPr>
          <w:p w14:paraId="149862D4">
            <w:r>
              <w:t>Date d'enregistrement</w:t>
            </w:r>
          </w:p>
        </w:tc>
        <w:tc>
          <w:tcPr>
            <w:tcW w:w="2160" w:type="dxa"/>
          </w:tcPr>
          <w:p w14:paraId="2875F20D">
            <w:r>
              <w:t>Source de données / origine</w:t>
            </w:r>
          </w:p>
        </w:tc>
        <w:tc>
          <w:tcPr>
            <w:tcW w:w="2160" w:type="dxa"/>
          </w:tcPr>
          <w:p w14:paraId="62D54EE3">
            <w:r>
              <w:t>Transformations / traitements appliqués</w:t>
            </w:r>
          </w:p>
        </w:tc>
        <w:tc>
          <w:tcPr>
            <w:tcW w:w="2160" w:type="dxa"/>
          </w:tcPr>
          <w:p w14:paraId="771BC1EE">
            <w:r>
              <w:t>Responsable / commentaires</w:t>
            </w:r>
          </w:p>
        </w:tc>
      </w:tr>
      <w:tr w14:paraId="7D8D68E5">
        <w:tblPrEx>
          <w:tblCellMar>
            <w:top w:w="0" w:type="dxa"/>
            <w:left w:w="108" w:type="dxa"/>
            <w:bottom w:w="0" w:type="dxa"/>
            <w:right w:w="108" w:type="dxa"/>
          </w:tblCellMar>
        </w:tblPrEx>
        <w:tc>
          <w:tcPr>
            <w:tcW w:w="2160" w:type="dxa"/>
          </w:tcPr>
          <w:p w14:paraId="03D9A1AF"/>
        </w:tc>
        <w:tc>
          <w:tcPr>
            <w:tcW w:w="2160" w:type="dxa"/>
          </w:tcPr>
          <w:p w14:paraId="1CE7C9CF"/>
        </w:tc>
        <w:tc>
          <w:tcPr>
            <w:tcW w:w="2160" w:type="dxa"/>
          </w:tcPr>
          <w:p w14:paraId="6645C3DE"/>
        </w:tc>
        <w:tc>
          <w:tcPr>
            <w:tcW w:w="2160" w:type="dxa"/>
          </w:tcPr>
          <w:p w14:paraId="620E4175"/>
        </w:tc>
      </w:tr>
      <w:tr w14:paraId="6FFDB3B6">
        <w:tblPrEx>
          <w:tblCellMar>
            <w:top w:w="0" w:type="dxa"/>
            <w:left w:w="108" w:type="dxa"/>
            <w:bottom w:w="0" w:type="dxa"/>
            <w:right w:w="108" w:type="dxa"/>
          </w:tblCellMar>
        </w:tblPrEx>
        <w:tc>
          <w:tcPr>
            <w:tcW w:w="2160" w:type="dxa"/>
          </w:tcPr>
          <w:p w14:paraId="09524028"/>
        </w:tc>
        <w:tc>
          <w:tcPr>
            <w:tcW w:w="2160" w:type="dxa"/>
          </w:tcPr>
          <w:p w14:paraId="7D31D20D"/>
        </w:tc>
        <w:tc>
          <w:tcPr>
            <w:tcW w:w="2160" w:type="dxa"/>
          </w:tcPr>
          <w:p w14:paraId="35002A80"/>
        </w:tc>
        <w:tc>
          <w:tcPr>
            <w:tcW w:w="2160" w:type="dxa"/>
          </w:tcPr>
          <w:p w14:paraId="164EFF37"/>
        </w:tc>
      </w:tr>
    </w:tbl>
    <w:p w14:paraId="37238B18"/>
    <w:p w14:paraId="5DA39C77">
      <w:pPr>
        <w:pStyle w:val="2"/>
      </w:pPr>
      <w:r>
        <w:t>Utilité du document</w:t>
      </w:r>
    </w:p>
    <w:p w14:paraId="26BD0CBC">
      <w:r>
        <w:t>Ce journal permet de tracer la provenance des données utilisées dans les systèmes IA, incluant leur origine, les transformations subies, et l'utilisation finale. Il constitue une preuve en audit démontrant que l'organisation assure une traçabilité complète et vérifiable des données, garantissant ainsi transparence et conformité réglementaire.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1AE78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qFormat/>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2025-05-12T14:14:07Z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72B754168F6F49DEA2244FD480A4C11D_13</vt:lpwstr>
  </property>
</Properties>
</file>