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BE941" w14:textId="2D0AB034" w:rsidR="00020121" w:rsidRPr="00020121" w:rsidRDefault="00020121" w:rsidP="00EB63F5">
      <w:pPr>
        <w:jc w:val="both"/>
      </w:pPr>
      <w:r w:rsidRPr="00020121">
        <w:t xml:space="preserve">A HTTP-fejlécek (HTTP </w:t>
      </w:r>
      <w:proofErr w:type="spellStart"/>
      <w:r w:rsidRPr="00020121">
        <w:t>headers</w:t>
      </w:r>
      <w:proofErr w:type="spellEnd"/>
      <w:r w:rsidRPr="00020121">
        <w:t xml:space="preserve">) az ügyfél (pl. böngésző) és a szerver közötti kommunikáció során használt </w:t>
      </w:r>
      <w:proofErr w:type="spellStart"/>
      <w:r w:rsidRPr="00020121">
        <w:t>metaadatokat</w:t>
      </w:r>
      <w:proofErr w:type="spellEnd"/>
      <w:r w:rsidRPr="00020121">
        <w:t xml:space="preserve"> tartalmazzák. Ezek az üzenetek részeként kerülnek továbbításra a kérések (</w:t>
      </w:r>
      <w:proofErr w:type="spellStart"/>
      <w:r w:rsidRPr="00020121">
        <w:t>request</w:t>
      </w:r>
      <w:proofErr w:type="spellEnd"/>
      <w:r w:rsidRPr="00020121">
        <w:t>) és válaszok (</w:t>
      </w:r>
      <w:proofErr w:type="spellStart"/>
      <w:r w:rsidRPr="00020121">
        <w:t>response</w:t>
      </w:r>
      <w:proofErr w:type="spellEnd"/>
      <w:r w:rsidRPr="00020121">
        <w:t>) során. Egy HTTP-fejléc mindig kulcs-érték párokból áll.</w:t>
      </w:r>
    </w:p>
    <w:p w14:paraId="1F542E21" w14:textId="16647B3D" w:rsidR="00020121" w:rsidRPr="00020121" w:rsidRDefault="00020121" w:rsidP="00020121">
      <w:pPr>
        <w:jc w:val="center"/>
        <w:rPr>
          <w:b/>
          <w:bCs/>
          <w:sz w:val="28"/>
          <w:szCs w:val="28"/>
        </w:rPr>
      </w:pPr>
      <w:r w:rsidRPr="00020121">
        <w:rPr>
          <w:b/>
          <w:bCs/>
          <w:sz w:val="28"/>
          <w:szCs w:val="28"/>
        </w:rPr>
        <w:t>Válaszoknál használt fejlécek</w:t>
      </w:r>
      <w:r w:rsidRPr="00020121">
        <w:rPr>
          <w:b/>
          <w:bCs/>
          <w:sz w:val="28"/>
          <w:szCs w:val="28"/>
        </w:rPr>
        <w:br/>
        <w:t xml:space="preserve"> melyek a szerver által küldött információkat tartalmazzák</w:t>
      </w:r>
    </w:p>
    <w:p w14:paraId="4FA4EDFE" w14:textId="43689CCD" w:rsidR="00EB63F5" w:rsidRPr="00EB63F5" w:rsidRDefault="00EB63F5" w:rsidP="00EB63F5">
      <w:pPr>
        <w:jc w:val="both"/>
        <w:rPr>
          <w:b/>
          <w:bCs/>
        </w:rPr>
      </w:pPr>
      <w:proofErr w:type="spellStart"/>
      <w:r w:rsidRPr="00EB63F5">
        <w:rPr>
          <w:b/>
          <w:bCs/>
        </w:rPr>
        <w:t>Content-Type</w:t>
      </w:r>
      <w:proofErr w:type="spellEnd"/>
    </w:p>
    <w:p w14:paraId="054B000B" w14:textId="77777777" w:rsidR="00EB63F5" w:rsidRPr="00EB63F5" w:rsidRDefault="00EB63F5" w:rsidP="00EB63F5">
      <w:pPr>
        <w:jc w:val="both"/>
      </w:pPr>
      <w:r w:rsidRPr="00EB63F5">
        <w:t xml:space="preserve">A </w:t>
      </w:r>
      <w:proofErr w:type="spellStart"/>
      <w:r w:rsidRPr="00EB63F5">
        <w:t>Content-Type</w:t>
      </w:r>
      <w:proofErr w:type="spellEnd"/>
      <w:r w:rsidRPr="00EB63F5">
        <w:t xml:space="preserve"> HTTP fejléc azt jelzi, hogy a kérésben vagy válaszban található adat milyen típusú. Ez a fejléc segít a szervernek és a kliensnek abban, hogy megértsék, hogyan kell értelmezni az adatokat. Például, ha egy szerver JSON formátumban küld adatokat, akkor a </w:t>
      </w:r>
      <w:proofErr w:type="spellStart"/>
      <w:r w:rsidRPr="00EB63F5">
        <w:t>Content-Type</w:t>
      </w:r>
      <w:proofErr w:type="spellEnd"/>
      <w:r w:rsidRPr="00EB63F5">
        <w:t xml:space="preserve"> fejléc </w:t>
      </w:r>
      <w:proofErr w:type="gramStart"/>
      <w:r w:rsidRPr="00EB63F5">
        <w:t>a</w:t>
      </w:r>
      <w:proofErr w:type="gramEnd"/>
      <w:r w:rsidRPr="00EB63F5">
        <w:t xml:space="preserve"> </w:t>
      </w:r>
      <w:proofErr w:type="spellStart"/>
      <w:r w:rsidRPr="00EB63F5">
        <w:t>application</w:t>
      </w:r>
      <w:proofErr w:type="spellEnd"/>
      <w:r w:rsidRPr="00EB63F5">
        <w:t>/</w:t>
      </w:r>
      <w:proofErr w:type="spellStart"/>
      <w:r w:rsidRPr="00EB63F5">
        <w:t>json</w:t>
      </w:r>
      <w:proofErr w:type="spellEnd"/>
      <w:r w:rsidRPr="00EB63F5">
        <w:t xml:space="preserve"> értékre lesz állítva.</w:t>
      </w:r>
    </w:p>
    <w:p w14:paraId="294D6683" w14:textId="77777777" w:rsidR="00EB63F5" w:rsidRPr="00EB63F5" w:rsidRDefault="00EB63F5" w:rsidP="00EB63F5">
      <w:pPr>
        <w:jc w:val="both"/>
      </w:pPr>
      <w:r w:rsidRPr="00EB63F5">
        <w:rPr>
          <w:b/>
          <w:bCs/>
        </w:rPr>
        <w:t>Példák:</w:t>
      </w:r>
    </w:p>
    <w:p w14:paraId="19627221" w14:textId="77777777" w:rsidR="00EB63F5" w:rsidRPr="00EB63F5" w:rsidRDefault="00EB63F5" w:rsidP="00EB63F5">
      <w:pPr>
        <w:numPr>
          <w:ilvl w:val="0"/>
          <w:numId w:val="5"/>
        </w:numPr>
        <w:jc w:val="both"/>
      </w:pPr>
      <w:proofErr w:type="spellStart"/>
      <w:r w:rsidRPr="00EB63F5">
        <w:t>Content-Type</w:t>
      </w:r>
      <w:proofErr w:type="spellEnd"/>
      <w:r w:rsidRPr="00EB63F5">
        <w:t>: text/</w:t>
      </w:r>
      <w:proofErr w:type="spellStart"/>
      <w:r w:rsidRPr="00EB63F5">
        <w:t>html</w:t>
      </w:r>
      <w:proofErr w:type="spellEnd"/>
      <w:r w:rsidRPr="00EB63F5">
        <w:t>: Az adat HTML formátumban van.</w:t>
      </w:r>
    </w:p>
    <w:p w14:paraId="70C11ADA" w14:textId="77777777" w:rsidR="00EB63F5" w:rsidRPr="00EB63F5" w:rsidRDefault="00EB63F5" w:rsidP="00EB63F5">
      <w:pPr>
        <w:numPr>
          <w:ilvl w:val="0"/>
          <w:numId w:val="5"/>
        </w:numPr>
        <w:jc w:val="both"/>
      </w:pPr>
      <w:proofErr w:type="spellStart"/>
      <w:r w:rsidRPr="00EB63F5">
        <w:t>Content-Type</w:t>
      </w:r>
      <w:proofErr w:type="spellEnd"/>
      <w:r w:rsidRPr="00EB63F5">
        <w:t xml:space="preserve">: </w:t>
      </w:r>
      <w:proofErr w:type="spellStart"/>
      <w:r w:rsidRPr="00EB63F5">
        <w:t>application</w:t>
      </w:r>
      <w:proofErr w:type="spellEnd"/>
      <w:r w:rsidRPr="00EB63F5">
        <w:t>/</w:t>
      </w:r>
      <w:proofErr w:type="spellStart"/>
      <w:r w:rsidRPr="00EB63F5">
        <w:t>json</w:t>
      </w:r>
      <w:proofErr w:type="spellEnd"/>
      <w:r w:rsidRPr="00EB63F5">
        <w:t>: Az adat JSON formátumban van.</w:t>
      </w:r>
    </w:p>
    <w:p w14:paraId="3B30063F" w14:textId="77777777" w:rsidR="00EB63F5" w:rsidRPr="00EB63F5" w:rsidRDefault="00EB63F5" w:rsidP="00EB63F5">
      <w:pPr>
        <w:numPr>
          <w:ilvl w:val="0"/>
          <w:numId w:val="5"/>
        </w:numPr>
        <w:jc w:val="both"/>
      </w:pPr>
      <w:proofErr w:type="spellStart"/>
      <w:r w:rsidRPr="00EB63F5">
        <w:t>Content-Type</w:t>
      </w:r>
      <w:proofErr w:type="spellEnd"/>
      <w:r w:rsidRPr="00EB63F5">
        <w:t>: text/</w:t>
      </w:r>
      <w:proofErr w:type="spellStart"/>
      <w:r w:rsidRPr="00EB63F5">
        <w:t>plain</w:t>
      </w:r>
      <w:proofErr w:type="spellEnd"/>
      <w:r w:rsidRPr="00EB63F5">
        <w:t>: Az adat sima szöveg formátumban van.</w:t>
      </w:r>
    </w:p>
    <w:p w14:paraId="3C6C6BD7" w14:textId="77777777" w:rsidR="00EB63F5" w:rsidRPr="00EB63F5" w:rsidRDefault="00EB63F5" w:rsidP="00EB63F5">
      <w:pPr>
        <w:numPr>
          <w:ilvl w:val="0"/>
          <w:numId w:val="5"/>
        </w:numPr>
        <w:jc w:val="both"/>
      </w:pPr>
      <w:proofErr w:type="spellStart"/>
      <w:r w:rsidRPr="00EB63F5">
        <w:t>Content-Type</w:t>
      </w:r>
      <w:proofErr w:type="spellEnd"/>
      <w:r w:rsidRPr="00EB63F5">
        <w:t xml:space="preserve">: </w:t>
      </w:r>
      <w:proofErr w:type="spellStart"/>
      <w:r w:rsidRPr="00EB63F5">
        <w:t>application</w:t>
      </w:r>
      <w:proofErr w:type="spellEnd"/>
      <w:r w:rsidRPr="00EB63F5">
        <w:t>/</w:t>
      </w:r>
      <w:proofErr w:type="spellStart"/>
      <w:r w:rsidRPr="00EB63F5">
        <w:t>xml</w:t>
      </w:r>
      <w:proofErr w:type="spellEnd"/>
      <w:r w:rsidRPr="00EB63F5">
        <w:t>: Az adat XML formátumban van.</w:t>
      </w:r>
    </w:p>
    <w:p w14:paraId="2671DF7D" w14:textId="77777777" w:rsidR="00EB63F5" w:rsidRPr="00EB63F5" w:rsidRDefault="00EB63F5" w:rsidP="00EB63F5">
      <w:pPr>
        <w:jc w:val="both"/>
      </w:pPr>
      <w:r w:rsidRPr="00EB63F5">
        <w:t xml:space="preserve">A </w:t>
      </w:r>
      <w:proofErr w:type="spellStart"/>
      <w:r w:rsidRPr="00EB63F5">
        <w:t>Content-Type</w:t>
      </w:r>
      <w:proofErr w:type="spellEnd"/>
      <w:r w:rsidRPr="00EB63F5">
        <w:t xml:space="preserve"> fejlécet akkor használják, amikor az adatokat a kliens küldi a szervernek (például egy POST kérésben), vagy amikor a szerver válaszol egy kérésre.</w:t>
      </w:r>
    </w:p>
    <w:p w14:paraId="6917E8E4" w14:textId="77777777" w:rsidR="00EB63F5" w:rsidRPr="00EB63F5" w:rsidRDefault="00EB63F5" w:rsidP="00EB63F5">
      <w:pPr>
        <w:jc w:val="both"/>
        <w:rPr>
          <w:b/>
          <w:bCs/>
        </w:rPr>
      </w:pPr>
      <w:proofErr w:type="spellStart"/>
      <w:r w:rsidRPr="00EB63F5">
        <w:rPr>
          <w:b/>
          <w:bCs/>
        </w:rPr>
        <w:t>Accept-Charset</w:t>
      </w:r>
      <w:proofErr w:type="spellEnd"/>
    </w:p>
    <w:p w14:paraId="554E5F40" w14:textId="77777777" w:rsidR="00EB63F5" w:rsidRPr="00EB63F5" w:rsidRDefault="00EB63F5" w:rsidP="00EB63F5">
      <w:pPr>
        <w:jc w:val="both"/>
      </w:pPr>
      <w:r w:rsidRPr="00EB63F5">
        <w:t xml:space="preserve">Az </w:t>
      </w:r>
      <w:proofErr w:type="spellStart"/>
      <w:r w:rsidRPr="00EB63F5">
        <w:t>Accept-Charset</w:t>
      </w:r>
      <w:proofErr w:type="spellEnd"/>
      <w:r w:rsidRPr="00EB63F5">
        <w:t xml:space="preserve"> fejléc arra utal, hogy a kliens milyen karakterkódolásokat képes elfogadni a válaszban. Ez lehetővé teszi a szerver számára, hogy a választ a kívánt karakterkódolásban küldje vissza. Ha a szerver nem képes a kívánt karakterkódolásban válaszolni, akkor az alapértelmezett karakterkódolást kell használnia, vagy hibát kell jeleznie.</w:t>
      </w:r>
    </w:p>
    <w:p w14:paraId="3AA8EDB9" w14:textId="77777777" w:rsidR="00EB63F5" w:rsidRPr="00EB63F5" w:rsidRDefault="00EB63F5" w:rsidP="00EB63F5">
      <w:pPr>
        <w:jc w:val="both"/>
      </w:pPr>
      <w:r w:rsidRPr="00EB63F5">
        <w:rPr>
          <w:b/>
          <w:bCs/>
        </w:rPr>
        <w:t>Példák:</w:t>
      </w:r>
    </w:p>
    <w:p w14:paraId="7DB49304" w14:textId="77777777" w:rsidR="00EB63F5" w:rsidRPr="00EB63F5" w:rsidRDefault="00EB63F5" w:rsidP="00EB63F5">
      <w:pPr>
        <w:numPr>
          <w:ilvl w:val="0"/>
          <w:numId w:val="6"/>
        </w:numPr>
        <w:jc w:val="both"/>
      </w:pPr>
      <w:proofErr w:type="spellStart"/>
      <w:r w:rsidRPr="00EB63F5">
        <w:t>Accept-Charset</w:t>
      </w:r>
      <w:proofErr w:type="spellEnd"/>
      <w:r w:rsidRPr="00EB63F5">
        <w:t>: utf-8: A kliens UTF-8 karakterkódolást vár.</w:t>
      </w:r>
    </w:p>
    <w:p w14:paraId="1379053B" w14:textId="77777777" w:rsidR="00EB63F5" w:rsidRPr="00EB63F5" w:rsidRDefault="00EB63F5" w:rsidP="00EB63F5">
      <w:pPr>
        <w:numPr>
          <w:ilvl w:val="0"/>
          <w:numId w:val="6"/>
        </w:numPr>
        <w:jc w:val="both"/>
      </w:pPr>
      <w:proofErr w:type="spellStart"/>
      <w:r w:rsidRPr="00EB63F5">
        <w:t>Accept-Charset</w:t>
      </w:r>
      <w:proofErr w:type="spellEnd"/>
      <w:r w:rsidRPr="00EB63F5">
        <w:t>: iso-8859-1: A kliens ISO-8859-1 karakterkódolást vár.</w:t>
      </w:r>
    </w:p>
    <w:p w14:paraId="24CA56D1" w14:textId="77777777" w:rsidR="00EB63F5" w:rsidRPr="00EB63F5" w:rsidRDefault="00EB63F5" w:rsidP="00EB63F5">
      <w:pPr>
        <w:numPr>
          <w:ilvl w:val="0"/>
          <w:numId w:val="6"/>
        </w:numPr>
        <w:jc w:val="both"/>
      </w:pPr>
      <w:proofErr w:type="spellStart"/>
      <w:r w:rsidRPr="00EB63F5">
        <w:t>Accept-Charset</w:t>
      </w:r>
      <w:proofErr w:type="spellEnd"/>
      <w:r w:rsidRPr="00EB63F5">
        <w:t>: *: A kliens bármilyen karakterkódolást elfogad.</w:t>
      </w:r>
    </w:p>
    <w:p w14:paraId="676C1854" w14:textId="77777777" w:rsidR="00EB63F5" w:rsidRPr="00EB63F5" w:rsidRDefault="00EB63F5" w:rsidP="00EB63F5">
      <w:pPr>
        <w:jc w:val="both"/>
        <w:rPr>
          <w:b/>
          <w:bCs/>
        </w:rPr>
      </w:pPr>
      <w:proofErr w:type="spellStart"/>
      <w:r w:rsidRPr="00EB63F5">
        <w:rPr>
          <w:b/>
          <w:bCs/>
        </w:rPr>
        <w:t>Accept-Encoding</w:t>
      </w:r>
      <w:proofErr w:type="spellEnd"/>
    </w:p>
    <w:p w14:paraId="38EE2E93" w14:textId="77777777" w:rsidR="00EB63F5" w:rsidRPr="00EB63F5" w:rsidRDefault="00EB63F5" w:rsidP="00EB63F5">
      <w:pPr>
        <w:jc w:val="both"/>
      </w:pPr>
      <w:r w:rsidRPr="00EB63F5">
        <w:t xml:space="preserve">Az </w:t>
      </w:r>
      <w:proofErr w:type="spellStart"/>
      <w:r w:rsidRPr="00EB63F5">
        <w:t>Accept-Encoding</w:t>
      </w:r>
      <w:proofErr w:type="spellEnd"/>
      <w:r w:rsidRPr="00EB63F5">
        <w:t xml:space="preserve"> fejléc arra utal, hogy a kliens milyen típusú tömörítést képes elfogadni a válaszban. Ez segít csökkenteni a hálózati sávszélességet, mivel a válaszok tömörítése kisebb adatforgalmat eredményezhet. A válaszban a szerver a kért tömörítés formátumot alkalmazza, ha lehetséges.</w:t>
      </w:r>
    </w:p>
    <w:p w14:paraId="247D9200" w14:textId="77777777" w:rsidR="00EB63F5" w:rsidRPr="00EB63F5" w:rsidRDefault="00EB63F5" w:rsidP="00EB63F5">
      <w:pPr>
        <w:jc w:val="both"/>
      </w:pPr>
      <w:r w:rsidRPr="00EB63F5">
        <w:rPr>
          <w:b/>
          <w:bCs/>
        </w:rPr>
        <w:t>Példák:</w:t>
      </w:r>
    </w:p>
    <w:p w14:paraId="0056C041" w14:textId="77777777" w:rsidR="00EB63F5" w:rsidRPr="00EB63F5" w:rsidRDefault="00EB63F5" w:rsidP="00EB63F5">
      <w:pPr>
        <w:numPr>
          <w:ilvl w:val="0"/>
          <w:numId w:val="7"/>
        </w:numPr>
        <w:jc w:val="both"/>
      </w:pPr>
      <w:proofErr w:type="spellStart"/>
      <w:r w:rsidRPr="00EB63F5">
        <w:t>Accept-Encoding</w:t>
      </w:r>
      <w:proofErr w:type="spellEnd"/>
      <w:r w:rsidRPr="00EB63F5">
        <w:t xml:space="preserve">: </w:t>
      </w:r>
      <w:proofErr w:type="spellStart"/>
      <w:r w:rsidRPr="00EB63F5">
        <w:t>gzip</w:t>
      </w:r>
      <w:proofErr w:type="spellEnd"/>
      <w:r w:rsidRPr="00EB63F5">
        <w:t xml:space="preserve">: A kliens képes elfogadni a </w:t>
      </w:r>
      <w:proofErr w:type="spellStart"/>
      <w:r w:rsidRPr="00EB63F5">
        <w:t>gzip</w:t>
      </w:r>
      <w:proofErr w:type="spellEnd"/>
      <w:r w:rsidRPr="00EB63F5">
        <w:t xml:space="preserve"> tömörítést.</w:t>
      </w:r>
    </w:p>
    <w:p w14:paraId="1B1A1E36" w14:textId="77777777" w:rsidR="00EB63F5" w:rsidRPr="00EB63F5" w:rsidRDefault="00EB63F5" w:rsidP="00EB63F5">
      <w:pPr>
        <w:numPr>
          <w:ilvl w:val="0"/>
          <w:numId w:val="7"/>
        </w:numPr>
        <w:jc w:val="both"/>
      </w:pPr>
      <w:proofErr w:type="spellStart"/>
      <w:r w:rsidRPr="00EB63F5">
        <w:t>Accept-Encoding</w:t>
      </w:r>
      <w:proofErr w:type="spellEnd"/>
      <w:r w:rsidRPr="00EB63F5">
        <w:t xml:space="preserve">: </w:t>
      </w:r>
      <w:proofErr w:type="spellStart"/>
      <w:r w:rsidRPr="00EB63F5">
        <w:t>deflate</w:t>
      </w:r>
      <w:proofErr w:type="spellEnd"/>
      <w:r w:rsidRPr="00EB63F5">
        <w:t xml:space="preserve">: A kliens képes elfogadni a </w:t>
      </w:r>
      <w:proofErr w:type="spellStart"/>
      <w:r w:rsidRPr="00EB63F5">
        <w:t>deflate</w:t>
      </w:r>
      <w:proofErr w:type="spellEnd"/>
      <w:r w:rsidRPr="00EB63F5">
        <w:t xml:space="preserve"> tömörítést.</w:t>
      </w:r>
    </w:p>
    <w:p w14:paraId="5405B19E" w14:textId="77777777" w:rsidR="00EB63F5" w:rsidRPr="00EB63F5" w:rsidRDefault="00EB63F5" w:rsidP="00EB63F5">
      <w:pPr>
        <w:numPr>
          <w:ilvl w:val="0"/>
          <w:numId w:val="7"/>
        </w:numPr>
        <w:jc w:val="both"/>
      </w:pPr>
      <w:proofErr w:type="spellStart"/>
      <w:r w:rsidRPr="00EB63F5">
        <w:t>Accept-Encoding</w:t>
      </w:r>
      <w:proofErr w:type="spellEnd"/>
      <w:r w:rsidRPr="00EB63F5">
        <w:t xml:space="preserve">: </w:t>
      </w:r>
      <w:proofErr w:type="spellStart"/>
      <w:r w:rsidRPr="00EB63F5">
        <w:t>br</w:t>
      </w:r>
      <w:proofErr w:type="spellEnd"/>
      <w:r w:rsidRPr="00EB63F5">
        <w:t xml:space="preserve">: A kliens képes elfogadni a </w:t>
      </w:r>
      <w:proofErr w:type="spellStart"/>
      <w:r w:rsidRPr="00EB63F5">
        <w:t>Brotli</w:t>
      </w:r>
      <w:proofErr w:type="spellEnd"/>
      <w:r w:rsidRPr="00EB63F5">
        <w:t xml:space="preserve"> tömörítést.</w:t>
      </w:r>
    </w:p>
    <w:p w14:paraId="797BE4DE" w14:textId="77777777" w:rsidR="00EB63F5" w:rsidRPr="00EB63F5" w:rsidRDefault="00EB63F5" w:rsidP="00EB63F5">
      <w:pPr>
        <w:numPr>
          <w:ilvl w:val="0"/>
          <w:numId w:val="7"/>
        </w:numPr>
        <w:jc w:val="both"/>
      </w:pPr>
      <w:proofErr w:type="spellStart"/>
      <w:r w:rsidRPr="00EB63F5">
        <w:t>Accept-Encoding</w:t>
      </w:r>
      <w:proofErr w:type="spellEnd"/>
      <w:r w:rsidRPr="00EB63F5">
        <w:t>: *: A kliens bármilyen tömörítési formátumot elfogad.</w:t>
      </w:r>
    </w:p>
    <w:p w14:paraId="0BC0FE2E" w14:textId="77777777" w:rsidR="00EB63F5" w:rsidRPr="00EB63F5" w:rsidRDefault="00EB63F5" w:rsidP="00EB63F5">
      <w:pPr>
        <w:jc w:val="both"/>
        <w:rPr>
          <w:b/>
          <w:bCs/>
        </w:rPr>
      </w:pPr>
      <w:r w:rsidRPr="00EB63F5">
        <w:rPr>
          <w:b/>
          <w:bCs/>
        </w:rPr>
        <w:lastRenderedPageBreak/>
        <w:t>Cache-</w:t>
      </w:r>
      <w:proofErr w:type="spellStart"/>
      <w:r w:rsidRPr="00EB63F5">
        <w:rPr>
          <w:b/>
          <w:bCs/>
        </w:rPr>
        <w:t>Control</w:t>
      </w:r>
      <w:proofErr w:type="spellEnd"/>
    </w:p>
    <w:p w14:paraId="05E3E5E8" w14:textId="77777777" w:rsidR="00EB63F5" w:rsidRPr="00EB63F5" w:rsidRDefault="00EB63F5" w:rsidP="00EB63F5">
      <w:pPr>
        <w:jc w:val="both"/>
      </w:pPr>
      <w:r w:rsidRPr="00EB63F5">
        <w:t>A Cache-</w:t>
      </w:r>
      <w:proofErr w:type="spellStart"/>
      <w:r w:rsidRPr="00EB63F5">
        <w:t>Control</w:t>
      </w:r>
      <w:proofErr w:type="spellEnd"/>
      <w:r w:rsidRPr="00EB63F5">
        <w:t xml:space="preserve"> fejléc a webes alkalmazásokban használt egyik legfontosabb fejléc, amely a válasz </w:t>
      </w:r>
      <w:proofErr w:type="spellStart"/>
      <w:r w:rsidRPr="00EB63F5">
        <w:t>gyorsítótárazásának</w:t>
      </w:r>
      <w:proofErr w:type="spellEnd"/>
      <w:r w:rsidRPr="00EB63F5">
        <w:t xml:space="preserve"> viselkedését szabályozza. Ezzel a fejléccel lehet megadni, hogy a válaszokat hogyan és milyen ideig tárolhatják a köztes proxyk és a böngészők, vagy hogy egyáltalán tárolhatók-e.</w:t>
      </w:r>
    </w:p>
    <w:p w14:paraId="12F7BBCB" w14:textId="77777777" w:rsidR="00EB63F5" w:rsidRPr="00EB63F5" w:rsidRDefault="00EB63F5" w:rsidP="00EB63F5">
      <w:pPr>
        <w:jc w:val="both"/>
      </w:pPr>
      <w:r w:rsidRPr="00EB63F5">
        <w:rPr>
          <w:b/>
          <w:bCs/>
        </w:rPr>
        <w:t>Példák:</w:t>
      </w:r>
    </w:p>
    <w:p w14:paraId="44EC0B4D" w14:textId="77777777" w:rsidR="00EB63F5" w:rsidRPr="00EB63F5" w:rsidRDefault="00EB63F5" w:rsidP="00EB63F5">
      <w:pPr>
        <w:numPr>
          <w:ilvl w:val="0"/>
          <w:numId w:val="8"/>
        </w:numPr>
        <w:jc w:val="both"/>
      </w:pPr>
      <w:r w:rsidRPr="00EB63F5">
        <w:t>Cache-</w:t>
      </w:r>
      <w:proofErr w:type="spellStart"/>
      <w:r w:rsidRPr="00EB63F5">
        <w:t>Control</w:t>
      </w:r>
      <w:proofErr w:type="spellEnd"/>
      <w:r w:rsidRPr="00EB63F5">
        <w:t>: no-cache: Az adatok nem tárolhatók gyorsítótárban.</w:t>
      </w:r>
    </w:p>
    <w:p w14:paraId="2E7A576D" w14:textId="77777777" w:rsidR="00EB63F5" w:rsidRPr="00EB63F5" w:rsidRDefault="00EB63F5" w:rsidP="00EB63F5">
      <w:pPr>
        <w:numPr>
          <w:ilvl w:val="0"/>
          <w:numId w:val="8"/>
        </w:numPr>
        <w:jc w:val="both"/>
      </w:pPr>
      <w:r w:rsidRPr="00EB63F5">
        <w:t>Cache-</w:t>
      </w:r>
      <w:proofErr w:type="spellStart"/>
      <w:r w:rsidRPr="00EB63F5">
        <w:t>Control</w:t>
      </w:r>
      <w:proofErr w:type="spellEnd"/>
      <w:r w:rsidRPr="00EB63F5">
        <w:t>: no-</w:t>
      </w:r>
      <w:proofErr w:type="spellStart"/>
      <w:r w:rsidRPr="00EB63F5">
        <w:t>store</w:t>
      </w:r>
      <w:proofErr w:type="spellEnd"/>
      <w:r w:rsidRPr="00EB63F5">
        <w:t>: A válasz nem tárolható el a gyorsítótárban.</w:t>
      </w:r>
    </w:p>
    <w:p w14:paraId="2678AAE5" w14:textId="77777777" w:rsidR="00EB63F5" w:rsidRPr="00EB63F5" w:rsidRDefault="00EB63F5" w:rsidP="00EB63F5">
      <w:pPr>
        <w:numPr>
          <w:ilvl w:val="0"/>
          <w:numId w:val="8"/>
        </w:numPr>
        <w:jc w:val="both"/>
      </w:pPr>
      <w:r w:rsidRPr="00EB63F5">
        <w:t>Cache-</w:t>
      </w:r>
      <w:proofErr w:type="spellStart"/>
      <w:r w:rsidRPr="00EB63F5">
        <w:t>Control</w:t>
      </w:r>
      <w:proofErr w:type="spellEnd"/>
      <w:r w:rsidRPr="00EB63F5">
        <w:t xml:space="preserve">: </w:t>
      </w:r>
      <w:proofErr w:type="spellStart"/>
      <w:r w:rsidRPr="00EB63F5">
        <w:t>public</w:t>
      </w:r>
      <w:proofErr w:type="spellEnd"/>
      <w:r w:rsidRPr="00EB63F5">
        <w:t xml:space="preserve">: A válasz nyilvános </w:t>
      </w:r>
      <w:proofErr w:type="spellStart"/>
      <w:r w:rsidRPr="00EB63F5">
        <w:t>gyorsítótárazásra</w:t>
      </w:r>
      <w:proofErr w:type="spellEnd"/>
      <w:r w:rsidRPr="00EB63F5">
        <w:t xml:space="preserve"> is alkalmas.</w:t>
      </w:r>
    </w:p>
    <w:p w14:paraId="7E40D2CD" w14:textId="77777777" w:rsidR="00EB63F5" w:rsidRPr="00EB63F5" w:rsidRDefault="00EB63F5" w:rsidP="00EB63F5">
      <w:pPr>
        <w:numPr>
          <w:ilvl w:val="0"/>
          <w:numId w:val="8"/>
        </w:numPr>
        <w:jc w:val="both"/>
      </w:pPr>
      <w:r w:rsidRPr="00EB63F5">
        <w:t>Cache-</w:t>
      </w:r>
      <w:proofErr w:type="spellStart"/>
      <w:r w:rsidRPr="00EB63F5">
        <w:t>Control</w:t>
      </w:r>
      <w:proofErr w:type="spellEnd"/>
      <w:r w:rsidRPr="00EB63F5">
        <w:t xml:space="preserve">: </w:t>
      </w:r>
      <w:proofErr w:type="spellStart"/>
      <w:r w:rsidRPr="00EB63F5">
        <w:t>private</w:t>
      </w:r>
      <w:proofErr w:type="spellEnd"/>
      <w:r w:rsidRPr="00EB63F5">
        <w:t>: A válasz csak a felhasználó böngészőjében tárolható.</w:t>
      </w:r>
    </w:p>
    <w:p w14:paraId="17E40AD8" w14:textId="77777777" w:rsidR="00EB63F5" w:rsidRPr="00EB63F5" w:rsidRDefault="00EB63F5" w:rsidP="00EB63F5">
      <w:pPr>
        <w:numPr>
          <w:ilvl w:val="0"/>
          <w:numId w:val="8"/>
        </w:numPr>
        <w:jc w:val="both"/>
      </w:pPr>
      <w:r w:rsidRPr="00EB63F5">
        <w:t>Cache-</w:t>
      </w:r>
      <w:proofErr w:type="spellStart"/>
      <w:r w:rsidRPr="00EB63F5">
        <w:t>Control</w:t>
      </w:r>
      <w:proofErr w:type="spellEnd"/>
      <w:r w:rsidRPr="00EB63F5">
        <w:t xml:space="preserve">: </w:t>
      </w:r>
      <w:proofErr w:type="spellStart"/>
      <w:r w:rsidRPr="00EB63F5">
        <w:t>max-age</w:t>
      </w:r>
      <w:proofErr w:type="spellEnd"/>
      <w:r w:rsidRPr="00EB63F5">
        <w:t>=3600: A válasz legfeljebb 1 órán keresztül tárolható a gyorsítótárban.</w:t>
      </w:r>
    </w:p>
    <w:p w14:paraId="2280CA6D" w14:textId="77777777" w:rsidR="00EB63F5" w:rsidRDefault="00EB63F5" w:rsidP="00EB63F5">
      <w:pPr>
        <w:numPr>
          <w:ilvl w:val="0"/>
          <w:numId w:val="8"/>
        </w:numPr>
        <w:jc w:val="both"/>
      </w:pPr>
      <w:r w:rsidRPr="00EB63F5">
        <w:t>Cache-</w:t>
      </w:r>
      <w:proofErr w:type="spellStart"/>
      <w:r w:rsidRPr="00EB63F5">
        <w:t>Control</w:t>
      </w:r>
      <w:proofErr w:type="spellEnd"/>
      <w:r w:rsidRPr="00EB63F5">
        <w:t>: must-</w:t>
      </w:r>
      <w:proofErr w:type="spellStart"/>
      <w:r w:rsidRPr="00EB63F5">
        <w:t>revalidate</w:t>
      </w:r>
      <w:proofErr w:type="spellEnd"/>
      <w:r w:rsidRPr="00EB63F5">
        <w:t>: A gyorsítótárban lévő válasz csak akkor használható, ha az érvényessége nem járt le.</w:t>
      </w:r>
    </w:p>
    <w:p w14:paraId="2CF1132C" w14:textId="5A6348FF" w:rsidR="00020121" w:rsidRDefault="00020121" w:rsidP="000201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Kéréseknél</w:t>
      </w:r>
      <w:r w:rsidRPr="00020121">
        <w:rPr>
          <w:b/>
          <w:bCs/>
          <w:sz w:val="28"/>
          <w:szCs w:val="28"/>
        </w:rPr>
        <w:t xml:space="preserve"> használt fejlécek</w:t>
      </w:r>
      <w:r w:rsidRPr="00020121">
        <w:rPr>
          <w:b/>
          <w:bCs/>
          <w:sz w:val="28"/>
          <w:szCs w:val="28"/>
        </w:rPr>
        <w:br/>
      </w:r>
      <w:r w:rsidR="006B5A5D">
        <w:rPr>
          <w:b/>
          <w:bCs/>
          <w:sz w:val="28"/>
          <w:szCs w:val="28"/>
        </w:rPr>
        <w:t xml:space="preserve">melyek az ügyfél által küldött </w:t>
      </w:r>
      <w:proofErr w:type="spellStart"/>
      <w:r w:rsidR="006B5A5D">
        <w:rPr>
          <w:b/>
          <w:bCs/>
          <w:sz w:val="28"/>
          <w:szCs w:val="28"/>
        </w:rPr>
        <w:t>metaadatokat</w:t>
      </w:r>
      <w:proofErr w:type="spellEnd"/>
      <w:r w:rsidR="006B5A5D">
        <w:rPr>
          <w:b/>
          <w:bCs/>
          <w:sz w:val="28"/>
          <w:szCs w:val="28"/>
        </w:rPr>
        <w:t xml:space="preserve"> </w:t>
      </w:r>
      <w:proofErr w:type="spellStart"/>
      <w:r w:rsidR="006B5A5D">
        <w:rPr>
          <w:b/>
          <w:bCs/>
          <w:sz w:val="28"/>
          <w:szCs w:val="28"/>
        </w:rPr>
        <w:t>atartalmazzák</w:t>
      </w:r>
      <w:proofErr w:type="spellEnd"/>
    </w:p>
    <w:p w14:paraId="180A04D1" w14:textId="77777777" w:rsidR="006B5A5D" w:rsidRPr="006B5A5D" w:rsidRDefault="006B5A5D" w:rsidP="006B5A5D">
      <w:pPr>
        <w:numPr>
          <w:ilvl w:val="0"/>
          <w:numId w:val="5"/>
        </w:numPr>
        <w:jc w:val="both"/>
      </w:pPr>
      <w:proofErr w:type="spellStart"/>
      <w:r w:rsidRPr="006B5A5D">
        <w:t>Host</w:t>
      </w:r>
      <w:proofErr w:type="spellEnd"/>
      <w:r w:rsidRPr="006B5A5D">
        <w:t xml:space="preserve">: A kért webhely címe (pl. </w:t>
      </w:r>
      <w:proofErr w:type="spellStart"/>
      <w:r w:rsidRPr="006B5A5D">
        <w:t>Host</w:t>
      </w:r>
      <w:proofErr w:type="spellEnd"/>
      <w:r w:rsidRPr="006B5A5D">
        <w:t>: example.com).</w:t>
      </w:r>
    </w:p>
    <w:p w14:paraId="53679559" w14:textId="112DF204" w:rsidR="006B5A5D" w:rsidRPr="006B5A5D" w:rsidRDefault="006B5A5D" w:rsidP="006B5A5D">
      <w:pPr>
        <w:numPr>
          <w:ilvl w:val="0"/>
          <w:numId w:val="5"/>
        </w:numPr>
        <w:jc w:val="both"/>
      </w:pPr>
      <w:proofErr w:type="spellStart"/>
      <w:r w:rsidRPr="006B5A5D">
        <w:t>User-Agent</w:t>
      </w:r>
      <w:proofErr w:type="spellEnd"/>
      <w:r w:rsidRPr="006B5A5D">
        <w:t>: Az ügyfél azonosítása (pl. Mozilla/5.0 (Windows NT 10.0; Win64; x64))</w:t>
      </w:r>
    </w:p>
    <w:p w14:paraId="47D965DA" w14:textId="77777777" w:rsidR="006B5A5D" w:rsidRPr="006B5A5D" w:rsidRDefault="006B5A5D" w:rsidP="006B5A5D">
      <w:pPr>
        <w:numPr>
          <w:ilvl w:val="0"/>
          <w:numId w:val="5"/>
        </w:numPr>
        <w:jc w:val="both"/>
      </w:pPr>
      <w:proofErr w:type="spellStart"/>
      <w:r w:rsidRPr="006B5A5D">
        <w:t>Accept</w:t>
      </w:r>
      <w:proofErr w:type="spellEnd"/>
      <w:r w:rsidRPr="006B5A5D">
        <w:t xml:space="preserve">: A támogatott válaszformátumok (pl. </w:t>
      </w:r>
      <w:proofErr w:type="spellStart"/>
      <w:r w:rsidRPr="006B5A5D">
        <w:t>Accept</w:t>
      </w:r>
      <w:proofErr w:type="spellEnd"/>
      <w:r w:rsidRPr="006B5A5D">
        <w:t xml:space="preserve">: </w:t>
      </w:r>
      <w:proofErr w:type="spellStart"/>
      <w:r w:rsidRPr="006B5A5D">
        <w:t>application</w:t>
      </w:r>
      <w:proofErr w:type="spellEnd"/>
      <w:r w:rsidRPr="006B5A5D">
        <w:t>/</w:t>
      </w:r>
      <w:proofErr w:type="spellStart"/>
      <w:r w:rsidRPr="006B5A5D">
        <w:t>json</w:t>
      </w:r>
      <w:proofErr w:type="spellEnd"/>
      <w:r w:rsidRPr="006B5A5D">
        <w:t>).</w:t>
      </w:r>
    </w:p>
    <w:p w14:paraId="7A2532F6" w14:textId="77777777" w:rsidR="006B5A5D" w:rsidRPr="006B5A5D" w:rsidRDefault="006B5A5D" w:rsidP="006B5A5D">
      <w:pPr>
        <w:numPr>
          <w:ilvl w:val="0"/>
          <w:numId w:val="5"/>
        </w:numPr>
        <w:jc w:val="both"/>
      </w:pPr>
      <w:proofErr w:type="spellStart"/>
      <w:r w:rsidRPr="006B5A5D">
        <w:t>Authorization</w:t>
      </w:r>
      <w:proofErr w:type="spellEnd"/>
      <w:r w:rsidRPr="006B5A5D">
        <w:t xml:space="preserve">: Hitelesítési adatok küldése (pl. </w:t>
      </w:r>
      <w:proofErr w:type="spellStart"/>
      <w:r w:rsidRPr="006B5A5D">
        <w:t>Authorization</w:t>
      </w:r>
      <w:proofErr w:type="spellEnd"/>
      <w:r w:rsidRPr="006B5A5D">
        <w:t xml:space="preserve">: </w:t>
      </w:r>
      <w:proofErr w:type="spellStart"/>
      <w:r w:rsidRPr="006B5A5D">
        <w:t>Bearer</w:t>
      </w:r>
      <w:proofErr w:type="spellEnd"/>
      <w:r w:rsidRPr="006B5A5D">
        <w:t xml:space="preserve"> &lt;</w:t>
      </w:r>
      <w:proofErr w:type="spellStart"/>
      <w:r w:rsidRPr="006B5A5D">
        <w:t>token</w:t>
      </w:r>
      <w:proofErr w:type="spellEnd"/>
      <w:r w:rsidRPr="006B5A5D">
        <w:t>&gt;).</w:t>
      </w:r>
    </w:p>
    <w:p w14:paraId="0020EE3F" w14:textId="77777777" w:rsidR="006B5A5D" w:rsidRPr="006B5A5D" w:rsidRDefault="006B5A5D" w:rsidP="006B5A5D">
      <w:pPr>
        <w:numPr>
          <w:ilvl w:val="0"/>
          <w:numId w:val="5"/>
        </w:numPr>
        <w:jc w:val="both"/>
      </w:pPr>
      <w:proofErr w:type="spellStart"/>
      <w:r w:rsidRPr="006B5A5D">
        <w:t>Referer</w:t>
      </w:r>
      <w:proofErr w:type="spellEnd"/>
      <w:r w:rsidRPr="006B5A5D">
        <w:t>: Ahol a felhasználó az adott oldalt meglátogatta (</w:t>
      </w:r>
      <w:proofErr w:type="spellStart"/>
      <w:r w:rsidRPr="006B5A5D">
        <w:t>Referer</w:t>
      </w:r>
      <w:proofErr w:type="spellEnd"/>
      <w:r w:rsidRPr="006B5A5D">
        <w:t>: https://google.com).</w:t>
      </w:r>
    </w:p>
    <w:p w14:paraId="0A60A980" w14:textId="77777777" w:rsidR="006B5A5D" w:rsidRDefault="006B5A5D" w:rsidP="006B5A5D">
      <w:pPr>
        <w:numPr>
          <w:ilvl w:val="0"/>
          <w:numId w:val="5"/>
        </w:numPr>
        <w:jc w:val="both"/>
      </w:pPr>
      <w:bookmarkStart w:id="0" w:name="_GoBack"/>
      <w:proofErr w:type="spellStart"/>
      <w:r w:rsidRPr="006B5A5D">
        <w:t>Cookie</w:t>
      </w:r>
      <w:proofErr w:type="spellEnd"/>
      <w:r w:rsidRPr="006B5A5D">
        <w:t>: A</w:t>
      </w:r>
      <w:bookmarkEnd w:id="0"/>
      <w:r w:rsidRPr="006B5A5D">
        <w:t>z ügyfél által tárolt sütik továbbítása a szervernek.</w:t>
      </w:r>
    </w:p>
    <w:p w14:paraId="22D8C9BA" w14:textId="718116C4" w:rsidR="006B5A5D" w:rsidRPr="006B5A5D" w:rsidRDefault="006B5A5D" w:rsidP="006B5A5D">
      <w:pPr>
        <w:jc w:val="center"/>
        <w:rPr>
          <w:b/>
          <w:bCs/>
          <w:sz w:val="28"/>
          <w:szCs w:val="28"/>
        </w:rPr>
      </w:pPr>
      <w:r w:rsidRPr="006B5A5D">
        <w:rPr>
          <w:b/>
          <w:bCs/>
          <w:sz w:val="28"/>
          <w:szCs w:val="28"/>
        </w:rPr>
        <w:t>Általános fejlécek</w:t>
      </w:r>
      <w:r w:rsidRPr="006B5A5D">
        <w:rPr>
          <w:b/>
          <w:bCs/>
          <w:sz w:val="28"/>
          <w:szCs w:val="28"/>
        </w:rPr>
        <w:br/>
        <w:t>melyek mind kéréseknél, mind pedig válaszoknál előfordulhatnak</w:t>
      </w:r>
    </w:p>
    <w:p w14:paraId="3678C910" w14:textId="213B8D26" w:rsidR="006B5A5D" w:rsidRPr="006B5A5D" w:rsidRDefault="006B5A5D" w:rsidP="006B5A5D">
      <w:pPr>
        <w:numPr>
          <w:ilvl w:val="0"/>
          <w:numId w:val="5"/>
        </w:numPr>
        <w:jc w:val="both"/>
      </w:pPr>
      <w:proofErr w:type="spellStart"/>
      <w:r w:rsidRPr="006B5A5D">
        <w:t>Connection</w:t>
      </w:r>
      <w:proofErr w:type="spellEnd"/>
      <w:r w:rsidRPr="006B5A5D">
        <w:t>: Kapcsolat típusa (</w:t>
      </w:r>
      <w:proofErr w:type="spellStart"/>
      <w:r w:rsidRPr="006B5A5D">
        <w:t>keep-alive</w:t>
      </w:r>
      <w:proofErr w:type="spellEnd"/>
      <w:r w:rsidRPr="006B5A5D">
        <w:t xml:space="preserve">, </w:t>
      </w:r>
      <w:proofErr w:type="spellStart"/>
      <w:r w:rsidRPr="006B5A5D">
        <w:t>close</w:t>
      </w:r>
      <w:proofErr w:type="spellEnd"/>
      <w:r w:rsidRPr="006B5A5D">
        <w:t xml:space="preserve">). </w:t>
      </w:r>
      <w:r>
        <w:t>Nyitva kell hagyni a kapcsolatot a kérés teljesítését követően, vagy le kell zárni.</w:t>
      </w:r>
    </w:p>
    <w:p w14:paraId="15873ABF" w14:textId="55121C73" w:rsidR="006B5A5D" w:rsidRDefault="006B5A5D" w:rsidP="006B5A5D">
      <w:pPr>
        <w:numPr>
          <w:ilvl w:val="0"/>
          <w:numId w:val="5"/>
        </w:numPr>
        <w:jc w:val="both"/>
      </w:pPr>
      <w:proofErr w:type="spellStart"/>
      <w:r w:rsidRPr="006B5A5D">
        <w:t>Date</w:t>
      </w:r>
      <w:proofErr w:type="spellEnd"/>
      <w:r w:rsidRPr="006B5A5D">
        <w:t>: A szerver válaszküldési ideje (</w:t>
      </w:r>
      <w:proofErr w:type="spellStart"/>
      <w:r w:rsidRPr="006B5A5D">
        <w:t>Date</w:t>
      </w:r>
      <w:proofErr w:type="spellEnd"/>
      <w:r w:rsidRPr="006B5A5D">
        <w:t xml:space="preserve">: </w:t>
      </w:r>
      <w:proofErr w:type="spellStart"/>
      <w:r w:rsidRPr="006B5A5D">
        <w:t>Tue</w:t>
      </w:r>
      <w:proofErr w:type="spellEnd"/>
      <w:r w:rsidRPr="006B5A5D">
        <w:t>, 18 Mar 2025 12:00:00 GMT).</w:t>
      </w:r>
    </w:p>
    <w:p w14:paraId="70CF5D19" w14:textId="7B32FFA5" w:rsidR="006B5A5D" w:rsidRPr="006B5A5D" w:rsidRDefault="006B5A5D" w:rsidP="006B5A5D">
      <w:pPr>
        <w:jc w:val="center"/>
        <w:rPr>
          <w:b/>
          <w:bCs/>
          <w:sz w:val="28"/>
          <w:szCs w:val="28"/>
        </w:rPr>
      </w:pPr>
      <w:r w:rsidRPr="006B5A5D">
        <w:rPr>
          <w:b/>
          <w:bCs/>
          <w:sz w:val="28"/>
          <w:szCs w:val="28"/>
        </w:rPr>
        <w:t>Különleges fejlécek</w:t>
      </w:r>
    </w:p>
    <w:p w14:paraId="3F1D7E83" w14:textId="35DD803A" w:rsidR="006B5A5D" w:rsidRPr="006B5A5D" w:rsidRDefault="006B5A5D" w:rsidP="006B5A5D">
      <w:r w:rsidRPr="006B5A5D">
        <w:t>CORS (</w:t>
      </w:r>
      <w:proofErr w:type="spellStart"/>
      <w:r w:rsidRPr="006B5A5D">
        <w:t>Cross-Origin</w:t>
      </w:r>
      <w:proofErr w:type="spellEnd"/>
      <w:r w:rsidRPr="006B5A5D">
        <w:t xml:space="preserve"> </w:t>
      </w:r>
      <w:proofErr w:type="spellStart"/>
      <w:r w:rsidRPr="006B5A5D">
        <w:t>Resource</w:t>
      </w:r>
      <w:proofErr w:type="spellEnd"/>
      <w:r w:rsidRPr="006B5A5D">
        <w:t xml:space="preserve"> </w:t>
      </w:r>
      <w:proofErr w:type="spellStart"/>
      <w:r w:rsidRPr="006B5A5D">
        <w:t>Sharing</w:t>
      </w:r>
      <w:proofErr w:type="spellEnd"/>
      <w:r w:rsidRPr="006B5A5D">
        <w:t>):</w:t>
      </w:r>
      <w:r>
        <w:t xml:space="preserve"> </w:t>
      </w:r>
      <w:r w:rsidRPr="006B5A5D">
        <w:t xml:space="preserve">Engedélyezi vagy tiltja más </w:t>
      </w:r>
      <w:proofErr w:type="spellStart"/>
      <w:r w:rsidRPr="006B5A5D">
        <w:t>domainekről</w:t>
      </w:r>
      <w:proofErr w:type="spellEnd"/>
      <w:r w:rsidRPr="006B5A5D">
        <w:t xml:space="preserve"> érkező kéréseket. </w:t>
      </w:r>
    </w:p>
    <w:p w14:paraId="698B4A45" w14:textId="77777777" w:rsidR="006B5A5D" w:rsidRPr="006B5A5D" w:rsidRDefault="006B5A5D" w:rsidP="006B5A5D">
      <w:pPr>
        <w:numPr>
          <w:ilvl w:val="0"/>
          <w:numId w:val="5"/>
        </w:numPr>
        <w:jc w:val="both"/>
      </w:pPr>
      <w:r w:rsidRPr="006B5A5D">
        <w:t>Access-</w:t>
      </w:r>
      <w:proofErr w:type="spellStart"/>
      <w:r w:rsidRPr="006B5A5D">
        <w:t>Control</w:t>
      </w:r>
      <w:proofErr w:type="spellEnd"/>
      <w:r w:rsidRPr="006B5A5D">
        <w:t>-</w:t>
      </w:r>
      <w:proofErr w:type="spellStart"/>
      <w:r w:rsidRPr="006B5A5D">
        <w:t>Allow-Origin</w:t>
      </w:r>
      <w:proofErr w:type="spellEnd"/>
      <w:r w:rsidRPr="006B5A5D">
        <w:t>: *</w:t>
      </w:r>
    </w:p>
    <w:p w14:paraId="5541153D" w14:textId="21B4817B" w:rsidR="00831792" w:rsidRDefault="006B5A5D" w:rsidP="00EB63F5">
      <w:pPr>
        <w:numPr>
          <w:ilvl w:val="0"/>
          <w:numId w:val="5"/>
        </w:numPr>
        <w:jc w:val="both"/>
      </w:pPr>
      <w:r w:rsidRPr="006B5A5D">
        <w:t>Access-</w:t>
      </w:r>
      <w:proofErr w:type="spellStart"/>
      <w:r w:rsidRPr="006B5A5D">
        <w:t>Control</w:t>
      </w:r>
      <w:proofErr w:type="spellEnd"/>
      <w:r w:rsidRPr="006B5A5D">
        <w:t>-</w:t>
      </w:r>
      <w:proofErr w:type="spellStart"/>
      <w:r w:rsidRPr="006B5A5D">
        <w:t>Allow-Methods</w:t>
      </w:r>
      <w:proofErr w:type="spellEnd"/>
      <w:r w:rsidRPr="006B5A5D">
        <w:t>: GET, POST</w:t>
      </w:r>
    </w:p>
    <w:sectPr w:rsidR="00831792" w:rsidSect="00EB6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65F9"/>
    <w:multiLevelType w:val="multilevel"/>
    <w:tmpl w:val="852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533A"/>
    <w:multiLevelType w:val="hybridMultilevel"/>
    <w:tmpl w:val="3A02B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335E"/>
    <w:multiLevelType w:val="multilevel"/>
    <w:tmpl w:val="9904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86A73"/>
    <w:multiLevelType w:val="multilevel"/>
    <w:tmpl w:val="F70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25DF0"/>
    <w:multiLevelType w:val="multilevel"/>
    <w:tmpl w:val="295C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D7AF1"/>
    <w:multiLevelType w:val="multilevel"/>
    <w:tmpl w:val="71D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60FB8"/>
    <w:multiLevelType w:val="multilevel"/>
    <w:tmpl w:val="8C1A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63541"/>
    <w:multiLevelType w:val="multilevel"/>
    <w:tmpl w:val="64A0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0605D"/>
    <w:multiLevelType w:val="multilevel"/>
    <w:tmpl w:val="243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60313"/>
    <w:multiLevelType w:val="multilevel"/>
    <w:tmpl w:val="1F0A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41738"/>
    <w:multiLevelType w:val="multilevel"/>
    <w:tmpl w:val="E8D2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E7"/>
    <w:rsid w:val="00020121"/>
    <w:rsid w:val="00102737"/>
    <w:rsid w:val="005E00D7"/>
    <w:rsid w:val="006B5A5D"/>
    <w:rsid w:val="00831792"/>
    <w:rsid w:val="008C4809"/>
    <w:rsid w:val="00D25CE7"/>
    <w:rsid w:val="00EB63F5"/>
    <w:rsid w:val="00F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2EFC"/>
  <w15:chartTrackingRefBased/>
  <w15:docId w15:val="{5D56E4FA-F84F-4E02-8122-46C9F29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2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2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25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25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25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25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2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25CE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25CE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25CE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25CE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25CE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25CE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25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25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2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25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25CE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25CE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25CE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2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25CE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25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4</cp:revision>
  <dcterms:created xsi:type="dcterms:W3CDTF">2025-03-15T13:48:00Z</dcterms:created>
  <dcterms:modified xsi:type="dcterms:W3CDTF">2025-03-18T13:20:00Z</dcterms:modified>
</cp:coreProperties>
</file>