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E7353">
      <w:bookmarkStart w:id="0" w:name="_GoBack"/>
      <w:bookmarkEnd w:id="0"/>
      <w:r>
        <w:t>Grafológusképzés indul</w:t>
      </w:r>
      <w:r>
        <w:t xml:space="preserve"> </w:t>
      </w:r>
      <w:r>
        <w:t>Eger, Gyöngyös, Hatvan városokban.</w:t>
      </w:r>
      <w:r>
        <w:t xml:space="preserve"> </w:t>
      </w:r>
      <w:r>
        <w:t>A két éves képzés végén állami vizsgalehetőség.</w:t>
      </w:r>
      <w:r>
        <w:t xml:space="preserve"> </w:t>
      </w:r>
      <w:r>
        <w:t xml:space="preserve">Vezetője: </w:t>
      </w:r>
      <w:r>
        <w:t>Katona Ágnes</w:t>
      </w:r>
      <w:r>
        <w:t xml:space="preserve"> igazságügyi grafológus szakértő</w:t>
      </w:r>
      <w:r>
        <w:t xml:space="preserve"> </w:t>
      </w:r>
      <w:r>
        <w:t>Érd.</w:t>
      </w:r>
      <w:r>
        <w:t xml:space="preserve">: Ribárszki Valéria grafológusnál </w:t>
      </w:r>
      <w:r>
        <w:t>99/000-000, 03-33/333-333</w:t>
      </w:r>
    </w:p>
    <w:sectPr w:rsidR="00000000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353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56667-11D9-41B4-8F0A-53C8DDBA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8"/>
    </w:rPr>
  </w:style>
  <w:style w:type="paragraph" w:styleId="Cmsor4">
    <w:name w:val="heading 4"/>
    <w:basedOn w:val="Norml"/>
    <w:next w:val="Norml"/>
    <w:qFormat/>
    <w:pPr>
      <w:ind w:left="354"/>
      <w:outlineLvl w:val="3"/>
    </w:pPr>
    <w:rPr>
      <w:sz w:val="24"/>
      <w:u w:val="single"/>
    </w:rPr>
  </w:style>
  <w:style w:type="paragraph" w:styleId="Cmsor5">
    <w:name w:val="heading 5"/>
    <w:basedOn w:val="Norml"/>
    <w:next w:val="Normlbehzs"/>
    <w:qFormat/>
    <w:pPr>
      <w:ind w:left="708"/>
      <w:outlineLvl w:val="4"/>
    </w:pPr>
    <w:rPr>
      <w:b/>
      <w:sz w:val="20"/>
    </w:rPr>
  </w:style>
  <w:style w:type="paragraph" w:styleId="Cmsor6">
    <w:name w:val="heading 6"/>
    <w:basedOn w:val="Norml"/>
    <w:next w:val="Normlbehzs"/>
    <w:qFormat/>
    <w:pPr>
      <w:ind w:left="708"/>
      <w:outlineLvl w:val="5"/>
    </w:pPr>
    <w:rPr>
      <w:sz w:val="20"/>
      <w:u w:val="single"/>
    </w:rPr>
  </w:style>
  <w:style w:type="paragraph" w:styleId="Cmsor7">
    <w:name w:val="heading 7"/>
    <w:basedOn w:val="Norml"/>
    <w:next w:val="Normlbehzs"/>
    <w:qFormat/>
    <w:pPr>
      <w:ind w:left="708"/>
      <w:outlineLvl w:val="6"/>
    </w:pPr>
    <w:rPr>
      <w:i/>
      <w:sz w:val="20"/>
    </w:rPr>
  </w:style>
  <w:style w:type="paragraph" w:styleId="Cmsor8">
    <w:name w:val="heading 8"/>
    <w:basedOn w:val="Norml"/>
    <w:next w:val="Normlbehzs"/>
    <w:qFormat/>
    <w:pPr>
      <w:spacing w:after="480"/>
      <w:jc w:val="center"/>
      <w:outlineLvl w:val="7"/>
    </w:pPr>
    <w:rPr>
      <w:caps/>
      <w:sz w:val="24"/>
    </w:rPr>
  </w:style>
  <w:style w:type="paragraph" w:styleId="Cmsor9">
    <w:name w:val="heading 9"/>
    <w:basedOn w:val="Norml"/>
    <w:next w:val="Normlbehzs"/>
    <w:qFormat/>
    <w:pPr>
      <w:ind w:left="708"/>
      <w:outlineLvl w:val="8"/>
    </w:pPr>
    <w:rPr>
      <w:b/>
      <w:i/>
      <w:sz w:val="24"/>
      <w:u w:val="double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behzs">
    <w:name w:val="Normal Indent"/>
    <w:basedOn w:val="Norml"/>
    <w:semiHidden/>
    <w:pPr>
      <w:ind w:left="708"/>
    </w:pPr>
  </w:style>
  <w:style w:type="paragraph" w:customStyle="1" w:styleId="dalok">
    <w:name w:val="dalok"/>
    <w:basedOn w:val="Norml"/>
    <w:pPr>
      <w:tabs>
        <w:tab w:val="left" w:pos="7371"/>
      </w:tabs>
    </w:pPr>
  </w:style>
  <w:style w:type="paragraph" w:customStyle="1" w:styleId="totaltime">
    <w:name w:val="totaltime"/>
    <w:basedOn w:val="Norml"/>
    <w:pPr>
      <w:tabs>
        <w:tab w:val="left" w:pos="3402"/>
        <w:tab w:val="right" w:pos="7938"/>
      </w:tabs>
      <w:spacing w:before="960"/>
    </w:pPr>
    <w:rPr>
      <w:sz w:val="24"/>
    </w:rPr>
  </w:style>
  <w:style w:type="paragraph" w:customStyle="1" w:styleId="cimeloado">
    <w:name w:val="cimeloado"/>
    <w:basedOn w:val="Norml"/>
    <w:pPr>
      <w:spacing w:after="480"/>
      <w:jc w:val="center"/>
    </w:pPr>
  </w:style>
  <w:style w:type="paragraph" w:customStyle="1" w:styleId="cimaloado">
    <w:name w:val="cimaloado"/>
    <w:basedOn w:val="Norml"/>
    <w:pPr>
      <w:spacing w:after="480"/>
      <w:jc w:val="center"/>
    </w:pPr>
    <w:rPr>
      <w:caps/>
    </w:rPr>
  </w:style>
  <w:style w:type="paragraph" w:customStyle="1" w:styleId="dalok2">
    <w:name w:val="dalok2"/>
    <w:basedOn w:val="Norml"/>
    <w:pPr>
      <w:tabs>
        <w:tab w:val="right" w:leader="dot" w:pos="7938"/>
      </w:tabs>
      <w:ind w:left="907" w:hanging="454"/>
    </w:pPr>
    <w:rPr>
      <w:sz w:val="24"/>
    </w:rPr>
  </w:style>
  <w:style w:type="paragraph" w:customStyle="1" w:styleId="dalok1">
    <w:name w:val="dalok1"/>
    <w:basedOn w:val="Norml"/>
    <w:pPr>
      <w:tabs>
        <w:tab w:val="right" w:leader="dot" w:pos="7371"/>
      </w:tabs>
      <w:ind w:left="907" w:hanging="340"/>
    </w:pPr>
    <w:rPr>
      <w:sz w:val="24"/>
    </w:rPr>
  </w:style>
  <w:style w:type="paragraph" w:styleId="Szvegblokk">
    <w:name w:val="Block Text"/>
    <w:basedOn w:val="Norml"/>
    <w:semiHidden/>
    <w:pPr>
      <w:pBdr>
        <w:top w:val="single" w:sz="12" w:space="5" w:color="auto"/>
        <w:left w:val="single" w:sz="12" w:space="5" w:color="auto"/>
        <w:bottom w:val="single" w:sz="12" w:space="5" w:color="auto"/>
        <w:right w:val="single" w:sz="12" w:space="5" w:color="auto"/>
      </w:pBdr>
      <w:shd w:val="thinHorzStripe" w:color="auto" w:fill="auto"/>
      <w:spacing w:before="120" w:after="120"/>
      <w:ind w:left="2268" w:right="2268"/>
      <w:jc w:val="center"/>
    </w:pPr>
  </w:style>
  <w:style w:type="paragraph" w:styleId="Cm">
    <w:name w:val="Title"/>
    <w:basedOn w:val="Norml"/>
    <w:qFormat/>
    <w:pPr>
      <w:pBdr>
        <w:top w:val="double" w:sz="12" w:space="1" w:color="auto"/>
        <w:left w:val="double" w:sz="12" w:space="1" w:color="auto"/>
        <w:bottom w:val="double" w:sz="12" w:space="1" w:color="auto"/>
        <w:right w:val="double" w:sz="12" w:space="1" w:color="auto"/>
      </w:pBdr>
      <w:spacing w:after="360"/>
      <w:ind w:left="1701" w:right="1701"/>
      <w:jc w:val="center"/>
    </w:pPr>
    <w:rPr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Grafológusképzés indul</vt:lpstr>
      <vt:lpstr>Grafológusképzés indul</vt:lpstr>
    </vt:vector>
  </TitlesOfParts>
  <Company> 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Grafológusképzés indul</dc:title>
  <dc:subject/>
  <dc:creator>Tóth Tamás</dc:creator>
  <cp:keywords/>
  <cp:lastModifiedBy>Erki Gábor</cp:lastModifiedBy>
  <cp:revision>2</cp:revision>
  <dcterms:created xsi:type="dcterms:W3CDTF">2017-09-20T09:07:00Z</dcterms:created>
  <dcterms:modified xsi:type="dcterms:W3CDTF">2017-09-20T09:07:00Z</dcterms:modified>
</cp:coreProperties>
</file>