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12361296"/>
        <w:docPartObj>
          <w:docPartGallery w:val="Cover Pages"/>
          <w:docPartUnique/>
        </w:docPartObj>
      </w:sdtPr>
      <w:sdtEndPr/>
      <w:sdtContent>
        <w:p w:rsidR="0023474A" w:rsidRDefault="0023474A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1513FAB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3474A" w:rsidRDefault="0023474A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Nico Rotthier</w:t>
                                    </w:r>
                                  </w:p>
                                </w:sdtContent>
                              </w:sdt>
                              <w:p w:rsidR="0023474A" w:rsidRDefault="00253093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3474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R0696907@student.thomasmore.be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3474A" w:rsidRDefault="0023474A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Nico Rotthier</w:t>
                              </w:r>
                            </w:p>
                          </w:sdtContent>
                        </w:sdt>
                        <w:p w:rsidR="0023474A" w:rsidRDefault="00253093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3474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R0696907@student.thomasmore.be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3474A" w:rsidRDefault="0023474A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23474A" w:rsidRDefault="0023474A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474A" w:rsidRDefault="00253093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3474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Digi-sketch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3474A" w:rsidRDefault="00CD222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23474A" w:rsidRDefault="00253093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3474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Digi-sketch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3474A" w:rsidRDefault="00CD222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t>Di</w:t>
          </w:r>
        </w:p>
        <w:p w:rsidR="0023474A" w:rsidRDefault="0023474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47568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3474A" w:rsidRDefault="0023474A">
          <w:pPr>
            <w:pStyle w:val="Kopvaninhoudsopgave"/>
          </w:pPr>
          <w:r w:rsidRPr="00E35726">
            <w:rPr>
              <w:u w:val="single"/>
            </w:rPr>
            <w:t>Inhoud</w:t>
          </w:r>
        </w:p>
        <w:p w:rsidR="006729EA" w:rsidRDefault="0023474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988463" w:history="1">
            <w:r w:rsidR="006729EA" w:rsidRPr="005577F0">
              <w:rPr>
                <w:rStyle w:val="Hyperlink"/>
                <w:noProof/>
              </w:rPr>
              <w:t>Haalbaarheidsstudie</w:t>
            </w:r>
            <w:r w:rsidR="006729EA">
              <w:rPr>
                <w:noProof/>
                <w:webHidden/>
              </w:rPr>
              <w:tab/>
            </w:r>
            <w:r w:rsidR="006729EA">
              <w:rPr>
                <w:noProof/>
                <w:webHidden/>
              </w:rPr>
              <w:fldChar w:fldCharType="begin"/>
            </w:r>
            <w:r w:rsidR="006729EA">
              <w:rPr>
                <w:noProof/>
                <w:webHidden/>
              </w:rPr>
              <w:instrText xml:space="preserve"> PAGEREF _Toc511988463 \h </w:instrText>
            </w:r>
            <w:r w:rsidR="006729EA">
              <w:rPr>
                <w:noProof/>
                <w:webHidden/>
              </w:rPr>
            </w:r>
            <w:r w:rsidR="006729EA">
              <w:rPr>
                <w:noProof/>
                <w:webHidden/>
              </w:rPr>
              <w:fldChar w:fldCharType="separate"/>
            </w:r>
            <w:r w:rsidR="006729EA">
              <w:rPr>
                <w:noProof/>
                <w:webHidden/>
              </w:rPr>
              <w:t>2</w:t>
            </w:r>
            <w:r w:rsidR="006729EA">
              <w:rPr>
                <w:noProof/>
                <w:webHidden/>
              </w:rPr>
              <w:fldChar w:fldCharType="end"/>
            </w:r>
          </w:hyperlink>
        </w:p>
        <w:p w:rsidR="006729EA" w:rsidRDefault="006729E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11988464" w:history="1">
            <w:r w:rsidRPr="005577F0">
              <w:rPr>
                <w:rStyle w:val="Hyperlink"/>
                <w:noProof/>
              </w:rPr>
              <w:t>Kosten-baten 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_Toc511988464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9EA" w:rsidRDefault="006729E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11988465" w:history="1">
            <w:r w:rsidRPr="005577F0">
              <w:rPr>
                <w:rStyle w:val="Hyperlink"/>
                <w:noProof/>
              </w:rPr>
              <w:t>Technologische haalbaarheid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_Toc511988465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9EA" w:rsidRDefault="006729E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11988466" w:history="1">
            <w:r w:rsidRPr="005577F0">
              <w:rPr>
                <w:rStyle w:val="Hyperlink"/>
                <w:noProof/>
                <w:lang w:val="nl-BE"/>
              </w:rPr>
              <w:t>Eisenspecificatie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_Toc511988466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9EA" w:rsidRDefault="006729E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11988467" w:history="1">
            <w:r w:rsidRPr="005577F0">
              <w:rPr>
                <w:rStyle w:val="Hyperlink"/>
                <w:noProof/>
              </w:rPr>
              <w:t>Functionele vereisten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_Toc511988467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9EA" w:rsidRDefault="006729E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11988468" w:history="1">
            <w:r w:rsidRPr="005577F0">
              <w:rPr>
                <w:rStyle w:val="Hyperlink"/>
                <w:noProof/>
              </w:rPr>
              <w:t>Niet Functionele vereisten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_Toc511988468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9EA" w:rsidRDefault="006729EA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11988469" w:history="1">
            <w:r w:rsidRPr="005577F0">
              <w:rPr>
                <w:rStyle w:val="Hyperlink"/>
                <w:noProof/>
              </w:rPr>
              <w:t>Data vereisten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_Toc511988469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9EA" w:rsidRDefault="006729EA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11988470" w:history="1">
            <w:r w:rsidRPr="005577F0">
              <w:rPr>
                <w:rStyle w:val="Hyperlink"/>
                <w:noProof/>
              </w:rPr>
              <w:t>Performante vereisten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_Toc511988470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9EA" w:rsidRDefault="006729EA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11988471" w:history="1">
            <w:r w:rsidRPr="005577F0">
              <w:rPr>
                <w:rStyle w:val="Hyperlink"/>
                <w:noProof/>
              </w:rPr>
              <w:t>Beperkingen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_Toc511988471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9EA" w:rsidRDefault="006729EA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11988472" w:history="1">
            <w:r w:rsidRPr="005577F0">
              <w:rPr>
                <w:rStyle w:val="Hyperlink"/>
                <w:noProof/>
              </w:rPr>
              <w:t>Richtlijnen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_Toc511988472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9EA" w:rsidRDefault="006729E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11988473" w:history="1">
            <w:r w:rsidRPr="005577F0">
              <w:rPr>
                <w:rStyle w:val="Hyperlink"/>
                <w:noProof/>
              </w:rPr>
              <w:t>Use Case diagrammen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_Toc511988473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9EA" w:rsidRDefault="006729E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11988474" w:history="1">
            <w:r w:rsidRPr="005577F0">
              <w:rPr>
                <w:rStyle w:val="Hyperlink"/>
                <w:noProof/>
              </w:rPr>
              <w:t>Case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_Toc511988474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9EA" w:rsidRDefault="006729E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11988475" w:history="1">
            <w:r w:rsidRPr="005577F0">
              <w:rPr>
                <w:rStyle w:val="Hyperlink"/>
                <w:noProof/>
              </w:rPr>
              <w:t>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_Toc511988475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9EA" w:rsidRDefault="006729E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11988476" w:history="1">
            <w:r w:rsidRPr="005577F0">
              <w:rPr>
                <w:rStyle w:val="Hyperlink"/>
                <w:noProof/>
              </w:rPr>
              <w:t>Richtlijnen: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_Toc511988476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9EA" w:rsidRDefault="006729E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11988477" w:history="1">
            <w:r w:rsidRPr="005577F0">
              <w:rPr>
                <w:rStyle w:val="Hyperlink"/>
                <w:noProof/>
              </w:rPr>
              <w:t>Principes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_Toc511988477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9EA" w:rsidRDefault="006729E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11988478" w:history="1">
            <w:r w:rsidRPr="005577F0">
              <w:rPr>
                <w:rStyle w:val="Hyperlink"/>
                <w:noProof/>
                <w:lang w:val="nl-BE"/>
              </w:rPr>
              <w:t>Bruikbaarheidsspecificatie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_Toc511988478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9EA" w:rsidRDefault="006729E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11988479" w:history="1">
            <w:r w:rsidRPr="005577F0">
              <w:rPr>
                <w:rStyle w:val="Hyperlink"/>
                <w:noProof/>
                <w:lang w:val="nl-BE"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_Toc511988479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9EA" w:rsidRDefault="006729E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11988480" w:history="1">
            <w:r w:rsidRPr="005577F0">
              <w:rPr>
                <w:rStyle w:val="Hyperlink"/>
                <w:noProof/>
                <w:lang w:val="nl-BE"/>
              </w:rPr>
              <w:t>Story board: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_Toc511988480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9EA" w:rsidRDefault="006729E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11988481" w:history="1">
            <w:r w:rsidRPr="005577F0">
              <w:rPr>
                <w:rStyle w:val="Hyperlink"/>
                <w:noProof/>
                <w:lang w:val="nl-BE"/>
              </w:rPr>
              <w:t>Modularisatie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_Toc511988481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9EA" w:rsidRDefault="006729E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11988482" w:history="1">
            <w:r w:rsidRPr="005577F0">
              <w:rPr>
                <w:rStyle w:val="Hyperlink"/>
                <w:noProof/>
                <w:lang w:val="nl-BE"/>
              </w:rPr>
              <w:t>Functionele decompositie: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_Toc511988482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9EA" w:rsidRDefault="006729E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11988483" w:history="1">
            <w:r w:rsidRPr="005577F0">
              <w:rPr>
                <w:rStyle w:val="Hyperlink"/>
                <w:noProof/>
              </w:rPr>
              <w:t>Bronnen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_Toc511988483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74A" w:rsidRDefault="0023474A">
          <w:r>
            <w:rPr>
              <w:b/>
              <w:bCs/>
            </w:rPr>
            <w:fldChar w:fldCharType="end"/>
          </w:r>
        </w:p>
      </w:sdtContent>
    </w:sdt>
    <w:p w:rsidR="0023474A" w:rsidRDefault="0023474A"/>
    <w:p w:rsidR="0023474A" w:rsidRDefault="0023474A">
      <w:r>
        <w:br w:type="page"/>
      </w:r>
    </w:p>
    <w:p w:rsidR="009B5622" w:rsidRDefault="0023474A" w:rsidP="0023474A">
      <w:pPr>
        <w:pStyle w:val="Kop1"/>
      </w:pPr>
      <w:bookmarkStart w:id="0" w:name="_Toc511988463"/>
      <w:r>
        <w:lastRenderedPageBreak/>
        <w:t>Haalbaarheidsstudie</w:t>
      </w:r>
      <w:bookmarkEnd w:id="0"/>
    </w:p>
    <w:p w:rsidR="0023474A" w:rsidRDefault="0023474A" w:rsidP="00B63DCA">
      <w:pPr>
        <w:pStyle w:val="Kop2"/>
      </w:pPr>
      <w:bookmarkStart w:id="1" w:name="_Toc511988464"/>
      <w:r>
        <w:t>Kosten-baten analyse</w:t>
      </w:r>
      <w:bookmarkEnd w:id="1"/>
    </w:p>
    <w:p w:rsidR="00B63DCA" w:rsidRDefault="0076796B" w:rsidP="00B63DCA">
      <w:r>
        <w:t xml:space="preserve">Duur tot afgewerkt product: </w:t>
      </w:r>
      <w:r>
        <w:rPr>
          <w:rFonts w:cstheme="minorHAnsi"/>
        </w:rPr>
        <w:t>±</w:t>
      </w:r>
      <w:r w:rsidR="00A83078">
        <w:t xml:space="preserve"> 2</w:t>
      </w:r>
      <w:r>
        <w:t xml:space="preserve"> maanden.</w:t>
      </w:r>
    </w:p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796B" w:rsidTr="007679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AEAAAA" w:themeFill="background2" w:themeFillShade="BF"/>
          </w:tcPr>
          <w:p w:rsidR="0076796B" w:rsidRPr="0076796B" w:rsidRDefault="0076796B" w:rsidP="00B63DCA">
            <w:pPr>
              <w:rPr>
                <w:b w:val="0"/>
              </w:rPr>
            </w:pPr>
            <w:r w:rsidRPr="0076796B">
              <w:rPr>
                <w:b w:val="0"/>
              </w:rPr>
              <w:t>Kosten</w:t>
            </w:r>
          </w:p>
        </w:tc>
        <w:tc>
          <w:tcPr>
            <w:tcW w:w="4508" w:type="dxa"/>
            <w:shd w:val="clear" w:color="auto" w:fill="AEAAAA" w:themeFill="background2" w:themeFillShade="BF"/>
          </w:tcPr>
          <w:p w:rsidR="0076796B" w:rsidRPr="0076796B" w:rsidRDefault="0076796B" w:rsidP="00B63D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6796B">
              <w:rPr>
                <w:b w:val="0"/>
              </w:rPr>
              <w:t>omschrijving</w:t>
            </w:r>
          </w:p>
        </w:tc>
      </w:tr>
      <w:tr w:rsidR="0076796B" w:rsidTr="0076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6796B" w:rsidRPr="0076796B" w:rsidRDefault="002A5202" w:rsidP="00B63DCA">
            <w:pPr>
              <w:rPr>
                <w:b w:val="0"/>
              </w:rPr>
            </w:pPr>
            <w:r>
              <w:rPr>
                <w:b w:val="0"/>
              </w:rPr>
              <w:t>€</w:t>
            </w:r>
            <w:r w:rsidR="000142BF" w:rsidRPr="000142BF">
              <w:rPr>
                <w:b w:val="0"/>
              </w:rPr>
              <w:t>2727</w:t>
            </w:r>
          </w:p>
        </w:tc>
        <w:tc>
          <w:tcPr>
            <w:tcW w:w="4508" w:type="dxa"/>
          </w:tcPr>
          <w:p w:rsidR="0076796B" w:rsidRPr="0076796B" w:rsidRDefault="00A83078" w:rsidP="00B63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Maandloon software engineer</w:t>
            </w:r>
          </w:p>
        </w:tc>
      </w:tr>
      <w:tr w:rsidR="00A83078" w:rsidTr="0076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83078" w:rsidRDefault="00A83078" w:rsidP="00B63DCA">
            <w:pPr>
              <w:rPr>
                <w:b w:val="0"/>
              </w:rPr>
            </w:pPr>
            <w:r>
              <w:rPr>
                <w:b w:val="0"/>
              </w:rPr>
              <w:t>€</w:t>
            </w:r>
            <w:r w:rsidRPr="00A83078">
              <w:rPr>
                <w:b w:val="0"/>
              </w:rPr>
              <w:t>2568</w:t>
            </w:r>
          </w:p>
        </w:tc>
        <w:tc>
          <w:tcPr>
            <w:tcW w:w="4508" w:type="dxa"/>
          </w:tcPr>
          <w:p w:rsidR="00A83078" w:rsidRDefault="00A83078" w:rsidP="00B63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Maandloon hardware engineer</w:t>
            </w:r>
          </w:p>
        </w:tc>
      </w:tr>
      <w:tr w:rsidR="0076796B" w:rsidTr="0076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6796B" w:rsidRPr="0076796B" w:rsidRDefault="002A5202" w:rsidP="00B63DCA">
            <w:pPr>
              <w:rPr>
                <w:b w:val="0"/>
              </w:rPr>
            </w:pPr>
            <w:r>
              <w:rPr>
                <w:b w:val="0"/>
              </w:rPr>
              <w:t>€</w:t>
            </w:r>
            <w:r w:rsidR="0076796B" w:rsidRPr="0076796B">
              <w:rPr>
                <w:b w:val="0"/>
              </w:rPr>
              <w:t>1.35</w:t>
            </w:r>
          </w:p>
        </w:tc>
        <w:tc>
          <w:tcPr>
            <w:tcW w:w="4508" w:type="dxa"/>
          </w:tcPr>
          <w:p w:rsidR="0076796B" w:rsidRPr="0076796B" w:rsidRDefault="0033198A" w:rsidP="00B63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XC888 Microcontroller</w:t>
            </w:r>
          </w:p>
        </w:tc>
      </w:tr>
      <w:tr w:rsidR="0076796B" w:rsidTr="0076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6796B" w:rsidRPr="0076796B" w:rsidRDefault="002A5202" w:rsidP="00B63DCA">
            <w:pPr>
              <w:rPr>
                <w:b w:val="0"/>
              </w:rPr>
            </w:pPr>
            <w:r>
              <w:rPr>
                <w:b w:val="0"/>
              </w:rPr>
              <w:t>€</w:t>
            </w:r>
            <w:r w:rsidR="0033198A" w:rsidRPr="0033198A">
              <w:rPr>
                <w:b w:val="0"/>
              </w:rPr>
              <w:t>73.38</w:t>
            </w:r>
          </w:p>
        </w:tc>
        <w:tc>
          <w:tcPr>
            <w:tcW w:w="4508" w:type="dxa"/>
          </w:tcPr>
          <w:p w:rsidR="0076796B" w:rsidRPr="0076796B" w:rsidRDefault="0033198A" w:rsidP="00B63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Grafisch LCD scherm</w:t>
            </w:r>
          </w:p>
        </w:tc>
      </w:tr>
      <w:tr w:rsidR="0076796B" w:rsidTr="0076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6796B" w:rsidRPr="0076796B" w:rsidRDefault="002A5202" w:rsidP="00B63DCA">
            <w:pPr>
              <w:rPr>
                <w:b w:val="0"/>
              </w:rPr>
            </w:pPr>
            <w:r>
              <w:rPr>
                <w:b w:val="0"/>
              </w:rPr>
              <w:t>€7.10</w:t>
            </w:r>
          </w:p>
        </w:tc>
        <w:tc>
          <w:tcPr>
            <w:tcW w:w="4508" w:type="dxa"/>
          </w:tcPr>
          <w:p w:rsidR="0076796B" w:rsidRPr="0076796B" w:rsidRDefault="002A5202" w:rsidP="00B63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Rotary encoders</w:t>
            </w:r>
          </w:p>
        </w:tc>
      </w:tr>
      <w:tr w:rsidR="002A5202" w:rsidTr="0076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A5202" w:rsidRDefault="002A5202" w:rsidP="00B63DCA">
            <w:pPr>
              <w:rPr>
                <w:b w:val="0"/>
              </w:rPr>
            </w:pPr>
            <w:r>
              <w:rPr>
                <w:b w:val="0"/>
              </w:rPr>
              <w:t>€</w:t>
            </w:r>
            <w:r w:rsidRPr="002A5202">
              <w:rPr>
                <w:b w:val="0"/>
              </w:rPr>
              <w:t>2,03</w:t>
            </w:r>
          </w:p>
        </w:tc>
        <w:tc>
          <w:tcPr>
            <w:tcW w:w="4508" w:type="dxa"/>
          </w:tcPr>
          <w:p w:rsidR="002A5202" w:rsidRDefault="002A5202" w:rsidP="00B63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µSD-card slot</w:t>
            </w:r>
          </w:p>
        </w:tc>
      </w:tr>
      <w:tr w:rsidR="002A5202" w:rsidTr="0076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A5202" w:rsidRDefault="002A5202" w:rsidP="00B63DCA">
            <w:pPr>
              <w:rPr>
                <w:b w:val="0"/>
              </w:rPr>
            </w:pPr>
            <w:r>
              <w:rPr>
                <w:b w:val="0"/>
              </w:rPr>
              <w:t>€5</w:t>
            </w:r>
          </w:p>
        </w:tc>
        <w:tc>
          <w:tcPr>
            <w:tcW w:w="4508" w:type="dxa"/>
          </w:tcPr>
          <w:p w:rsidR="002A5202" w:rsidRDefault="0026302A" w:rsidP="00B63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PCB</w:t>
            </w:r>
          </w:p>
        </w:tc>
      </w:tr>
    </w:tbl>
    <w:p w:rsidR="0076796B" w:rsidRDefault="002A5202" w:rsidP="00B63DCA">
      <w:r>
        <w:t xml:space="preserve">Total: </w:t>
      </w:r>
      <w:r w:rsidR="000142BF">
        <w:t xml:space="preserve"> €7951.86</w:t>
      </w:r>
    </w:p>
    <w:p w:rsidR="000142BF" w:rsidRDefault="000142BF" w:rsidP="00B63DCA">
      <w:r>
        <w:t>Prijs voor 1: €87.51</w:t>
      </w:r>
    </w:p>
    <w:p w:rsidR="000142BF" w:rsidRDefault="000142BF" w:rsidP="00B63DCA">
      <w:r>
        <w:t>Verkoop prijs: €100</w:t>
      </w:r>
    </w:p>
    <w:p w:rsidR="000142BF" w:rsidRDefault="000142BF" w:rsidP="00B63DCA">
      <w:r>
        <w:t>Winst voor 1: €12.49</w:t>
      </w:r>
    </w:p>
    <w:p w:rsidR="000142BF" w:rsidRDefault="000142BF" w:rsidP="00B63DCA">
      <w:r>
        <w:t>Minimum oplage: 848 stuks</w:t>
      </w:r>
    </w:p>
    <w:p w:rsidR="000142BF" w:rsidRDefault="000142BF" w:rsidP="00B63DCA">
      <w:r>
        <w:t>Gewenst oplage: 15000 stuks</w:t>
      </w:r>
    </w:p>
    <w:p w:rsidR="000142BF" w:rsidRDefault="000142BF" w:rsidP="00B63DCA">
      <w:r>
        <w:t>Winst: €176758.48*</w:t>
      </w:r>
    </w:p>
    <w:p w:rsidR="00B63DCA" w:rsidRDefault="000142BF" w:rsidP="00B63DCA">
      <w:r>
        <w:t>*Winst stijgt naargelang oplage van nodige componenten stijgt.</w:t>
      </w:r>
    </w:p>
    <w:p w:rsidR="00A12A37" w:rsidRPr="00B63DCA" w:rsidRDefault="00A12A37" w:rsidP="00B63DCA"/>
    <w:p w:rsidR="0023474A" w:rsidRDefault="0023474A" w:rsidP="0023474A">
      <w:pPr>
        <w:pStyle w:val="Kop2"/>
      </w:pPr>
      <w:bookmarkStart w:id="2" w:name="_Toc511988465"/>
      <w:r>
        <w:t>Technologische haalbaarheid</w:t>
      </w:r>
      <w:bookmarkEnd w:id="2"/>
    </w:p>
    <w:p w:rsidR="00CD222C" w:rsidRDefault="0026302A" w:rsidP="0023474A">
      <w:r>
        <w:t>Alle componenten bestaan dus is het technologisch haalbaar.</w:t>
      </w:r>
    </w:p>
    <w:p w:rsidR="0023474A" w:rsidRDefault="00CD222C" w:rsidP="0023474A">
      <w:r>
        <w:br w:type="page"/>
      </w:r>
    </w:p>
    <w:p w:rsidR="00CD222C" w:rsidRDefault="00CD222C" w:rsidP="00CD222C">
      <w:pPr>
        <w:pStyle w:val="Kop1"/>
        <w:rPr>
          <w:lang w:val="nl-BE"/>
        </w:rPr>
      </w:pPr>
      <w:bookmarkStart w:id="3" w:name="_Toc507750537"/>
      <w:bookmarkStart w:id="4" w:name="_Toc511988466"/>
      <w:r w:rsidRPr="00CD222C">
        <w:rPr>
          <w:lang w:val="nl-BE"/>
        </w:rPr>
        <w:lastRenderedPageBreak/>
        <w:t>Eisenspecificatie</w:t>
      </w:r>
      <w:bookmarkEnd w:id="4"/>
    </w:p>
    <w:p w:rsidR="00CD222C" w:rsidRDefault="00CD222C" w:rsidP="00CD222C">
      <w:pPr>
        <w:pStyle w:val="Kop2"/>
      </w:pPr>
      <w:bookmarkStart w:id="5" w:name="_Toc511988467"/>
      <w:r>
        <w:t>Functionele vereisten</w:t>
      </w:r>
      <w:bookmarkEnd w:id="3"/>
      <w:bookmarkEnd w:id="5"/>
    </w:p>
    <w:p w:rsidR="00CD222C" w:rsidRDefault="00CD222C" w:rsidP="00CD222C">
      <w:pPr>
        <w:pStyle w:val="Lijstalinea"/>
        <w:numPr>
          <w:ilvl w:val="0"/>
          <w:numId w:val="2"/>
        </w:numPr>
      </w:pPr>
      <w:r>
        <w:t>Maken van tekeningen.</w:t>
      </w:r>
    </w:p>
    <w:p w:rsidR="00CD222C" w:rsidRDefault="00CD222C" w:rsidP="00CD222C">
      <w:pPr>
        <w:pStyle w:val="Lijstalinea"/>
        <w:numPr>
          <w:ilvl w:val="0"/>
          <w:numId w:val="2"/>
        </w:numPr>
      </w:pPr>
      <w:r>
        <w:t>Mogelijkheid de tekeningen op te slaan.</w:t>
      </w:r>
    </w:p>
    <w:p w:rsidR="00CD222C" w:rsidRDefault="00CD222C" w:rsidP="00CD222C">
      <w:pPr>
        <w:pStyle w:val="Lijstalinea"/>
        <w:numPr>
          <w:ilvl w:val="0"/>
          <w:numId w:val="2"/>
        </w:numPr>
      </w:pPr>
      <w:r>
        <w:t>Opgeslagen tekeningen via een menu opvragen.</w:t>
      </w:r>
    </w:p>
    <w:p w:rsidR="00CD222C" w:rsidRDefault="00CD222C" w:rsidP="00CD222C">
      <w:pPr>
        <w:pStyle w:val="Lijstalinea"/>
        <w:numPr>
          <w:ilvl w:val="0"/>
          <w:numId w:val="2"/>
        </w:numPr>
      </w:pPr>
      <w:r>
        <w:t>Op gevraagde tekeningen bewerken.</w:t>
      </w:r>
    </w:p>
    <w:p w:rsidR="00CD222C" w:rsidRDefault="00CD222C" w:rsidP="00CD222C">
      <w:pPr>
        <w:pStyle w:val="Lijstalinea"/>
        <w:numPr>
          <w:ilvl w:val="0"/>
          <w:numId w:val="2"/>
        </w:numPr>
      </w:pPr>
      <w:r>
        <w:t>Op gevraagde tekeningen verwijderen.</w:t>
      </w:r>
    </w:p>
    <w:p w:rsidR="00CD222C" w:rsidRDefault="00CD222C" w:rsidP="00CD222C">
      <w:pPr>
        <w:pStyle w:val="Lijstalinea"/>
        <w:ind w:left="0"/>
      </w:pPr>
    </w:p>
    <w:p w:rsidR="00CD222C" w:rsidRDefault="00CD222C" w:rsidP="00CD222C">
      <w:pPr>
        <w:pStyle w:val="Kop2"/>
      </w:pPr>
      <w:bookmarkStart w:id="6" w:name="_Toc511988468"/>
      <w:r>
        <w:t>Niet Functionele vereisten</w:t>
      </w:r>
      <w:bookmarkEnd w:id="6"/>
    </w:p>
    <w:p w:rsidR="00CD222C" w:rsidRDefault="00CD222C" w:rsidP="00CD222C">
      <w:pPr>
        <w:pStyle w:val="Kop3"/>
      </w:pPr>
      <w:bookmarkStart w:id="7" w:name="_Toc507750538"/>
      <w:bookmarkStart w:id="8" w:name="_Toc511988469"/>
      <w:r>
        <w:t>Data vereisten</w:t>
      </w:r>
      <w:bookmarkEnd w:id="7"/>
      <w:bookmarkEnd w:id="8"/>
    </w:p>
    <w:p w:rsidR="00CD222C" w:rsidRDefault="00CD222C" w:rsidP="00CD222C">
      <w:r>
        <w:t>De gebruiker moet:</w:t>
      </w:r>
    </w:p>
    <w:p w:rsidR="00CD222C" w:rsidRDefault="00CD222C" w:rsidP="00CD222C">
      <w:pPr>
        <w:pStyle w:val="Lijstalinea"/>
        <w:numPr>
          <w:ilvl w:val="0"/>
          <w:numId w:val="3"/>
        </w:numPr>
      </w:pPr>
      <w:r>
        <w:t>Een naam aan een tekening kunnen geven</w:t>
      </w:r>
      <w:r w:rsidR="007E2930">
        <w:t>, door te kiezen uit letters,</w:t>
      </w:r>
      <w:r>
        <w:t xml:space="preserve"> om deze terug te kunnen vinden op naam.</w:t>
      </w:r>
    </w:p>
    <w:p w:rsidR="00CD222C" w:rsidRDefault="00CD222C" w:rsidP="00CD222C">
      <w:pPr>
        <w:pStyle w:val="Lijstalinea"/>
        <w:numPr>
          <w:ilvl w:val="0"/>
          <w:numId w:val="3"/>
        </w:numPr>
      </w:pPr>
      <w:r>
        <w:t>Lijnen kunnen tekenen op de tekening.</w:t>
      </w:r>
    </w:p>
    <w:p w:rsidR="00CD222C" w:rsidRDefault="00CD222C" w:rsidP="00CD222C">
      <w:pPr>
        <w:pStyle w:val="Lijstalinea"/>
        <w:numPr>
          <w:ilvl w:val="0"/>
          <w:numId w:val="3"/>
        </w:numPr>
      </w:pPr>
      <w:r>
        <w:t>Lijnen moeten kunnen verwijderen op de tekening.</w:t>
      </w:r>
    </w:p>
    <w:p w:rsidR="00CD222C" w:rsidRDefault="00CD222C" w:rsidP="00CD222C">
      <w:pPr>
        <w:pStyle w:val="Lijstalinea"/>
        <w:numPr>
          <w:ilvl w:val="0"/>
          <w:numId w:val="3"/>
        </w:numPr>
      </w:pPr>
      <w:r>
        <w:t>Door de menu kunnen navigeren om tekening terug te oppennen, verwijderen of op te slaan.</w:t>
      </w:r>
    </w:p>
    <w:p w:rsidR="00CD222C" w:rsidRDefault="00CD222C" w:rsidP="00CD222C">
      <w:pPr>
        <w:pStyle w:val="Kop3"/>
      </w:pPr>
      <w:bookmarkStart w:id="9" w:name="_Toc507750539"/>
      <w:bookmarkStart w:id="10" w:name="_Toc511988470"/>
      <w:r>
        <w:t>Performante vereisten</w:t>
      </w:r>
      <w:bookmarkEnd w:id="9"/>
      <w:bookmarkEnd w:id="10"/>
    </w:p>
    <w:p w:rsidR="00CD222C" w:rsidRDefault="00CD222C" w:rsidP="00CD222C">
      <w:pPr>
        <w:pStyle w:val="Lijstalinea"/>
        <w:numPr>
          <w:ilvl w:val="0"/>
          <w:numId w:val="4"/>
        </w:numPr>
      </w:pPr>
      <w:r>
        <w:t>Kostprijs: max 8000€</w:t>
      </w:r>
    </w:p>
    <w:p w:rsidR="00F11F5E" w:rsidRDefault="00CD222C" w:rsidP="00F11F5E">
      <w:pPr>
        <w:pStyle w:val="Lijstalinea"/>
        <w:numPr>
          <w:ilvl w:val="0"/>
          <w:numId w:val="4"/>
        </w:numPr>
      </w:pPr>
      <w:r>
        <w:t>Opslag mogelijkheid voor 10</w:t>
      </w:r>
      <w:r w:rsidR="00F11F5E">
        <w:t xml:space="preserve"> tekeningen</w:t>
      </w:r>
    </w:p>
    <w:p w:rsidR="00CD222C" w:rsidRDefault="00CD222C" w:rsidP="00CD222C">
      <w:pPr>
        <w:pStyle w:val="Kop3"/>
      </w:pPr>
      <w:bookmarkStart w:id="11" w:name="_Toc507750540"/>
      <w:bookmarkStart w:id="12" w:name="_Toc511988471"/>
      <w:r>
        <w:t>Beperkingen</w:t>
      </w:r>
      <w:bookmarkEnd w:id="11"/>
      <w:bookmarkEnd w:id="12"/>
    </w:p>
    <w:p w:rsidR="00CD222C" w:rsidRDefault="00F11F5E" w:rsidP="00F11F5E">
      <w:pPr>
        <w:pStyle w:val="Lijstalinea"/>
        <w:numPr>
          <w:ilvl w:val="0"/>
          <w:numId w:val="5"/>
        </w:numPr>
      </w:pPr>
      <w:r>
        <w:t>µSD-kaarten boven 2GB hebben geen SPI aansluiting meer dus kunnen niet gebruikt worden</w:t>
      </w:r>
    </w:p>
    <w:p w:rsidR="00CD222C" w:rsidRDefault="00CD222C" w:rsidP="00CD222C">
      <w:pPr>
        <w:pStyle w:val="Kop3"/>
      </w:pPr>
      <w:bookmarkStart w:id="13" w:name="_Toc507750541"/>
      <w:bookmarkStart w:id="14" w:name="_Toc511988472"/>
      <w:r>
        <w:t>Richtlijnen</w:t>
      </w:r>
      <w:bookmarkEnd w:id="13"/>
      <w:bookmarkEnd w:id="14"/>
    </w:p>
    <w:p w:rsidR="00CD222C" w:rsidRDefault="00F11F5E" w:rsidP="00F11F5E">
      <w:pPr>
        <w:pStyle w:val="Lijstalinea"/>
        <w:numPr>
          <w:ilvl w:val="0"/>
          <w:numId w:val="5"/>
        </w:numPr>
      </w:pPr>
      <w:r>
        <w:t>communicatie met opslag medium beperken voor de snelheid te behouden.</w:t>
      </w:r>
    </w:p>
    <w:p w:rsidR="00A23BFB" w:rsidRDefault="00A23BFB" w:rsidP="00A23BFB">
      <w:r>
        <w:br w:type="page"/>
      </w:r>
    </w:p>
    <w:p w:rsidR="002E0F33" w:rsidRDefault="00CD222C" w:rsidP="002E0F33">
      <w:pPr>
        <w:pStyle w:val="Kop1"/>
      </w:pPr>
      <w:bookmarkStart w:id="15" w:name="_Toc507750542"/>
      <w:bookmarkStart w:id="16" w:name="_Toc511988473"/>
      <w:proofErr w:type="spellStart"/>
      <w:r>
        <w:lastRenderedPageBreak/>
        <w:t>Use</w:t>
      </w:r>
      <w:proofErr w:type="spellEnd"/>
      <w:r>
        <w:t xml:space="preserve"> Case diagram</w:t>
      </w:r>
      <w:bookmarkEnd w:id="15"/>
      <w:r w:rsidR="002E0F33">
        <w:t>men</w:t>
      </w:r>
      <w:bookmarkEnd w:id="16"/>
    </w:p>
    <w:p w:rsidR="002E0F33" w:rsidRDefault="002E0F33" w:rsidP="002E0F3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Case 1:</w:t>
      </w:r>
    </w:p>
    <w:tbl>
      <w:tblPr>
        <w:tblStyle w:val="Tabel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1340"/>
        <w:gridCol w:w="7676"/>
      </w:tblGrid>
      <w:tr w:rsidR="001374E0" w:rsidRPr="001374E0" w:rsidTr="001374E0">
        <w:tc>
          <w:tcPr>
            <w:tcW w:w="1165" w:type="dxa"/>
            <w:shd w:val="clear" w:color="auto" w:fill="2E74B5" w:themeFill="accent1" w:themeFillShade="BF"/>
          </w:tcPr>
          <w:p w:rsidR="001374E0" w:rsidRPr="001374E0" w:rsidRDefault="001374E0" w:rsidP="002E0F33">
            <w:pPr>
              <w:rPr>
                <w:color w:val="FFFFFF" w:themeColor="background1"/>
              </w:rPr>
            </w:pPr>
            <w:r w:rsidRPr="001374E0">
              <w:rPr>
                <w:color w:val="FFFFFF" w:themeColor="background1"/>
              </w:rPr>
              <w:t>Stap</w:t>
            </w:r>
          </w:p>
        </w:tc>
        <w:tc>
          <w:tcPr>
            <w:tcW w:w="7851" w:type="dxa"/>
            <w:shd w:val="clear" w:color="auto" w:fill="2E74B5" w:themeFill="accent1" w:themeFillShade="BF"/>
          </w:tcPr>
          <w:p w:rsidR="001374E0" w:rsidRPr="001374E0" w:rsidRDefault="001374E0" w:rsidP="002E0F33">
            <w:pPr>
              <w:rPr>
                <w:color w:val="FFFFFF" w:themeColor="background1"/>
              </w:rPr>
            </w:pPr>
            <w:r w:rsidRPr="001374E0">
              <w:rPr>
                <w:color w:val="FFFFFF" w:themeColor="background1"/>
              </w:rPr>
              <w:t>Uitwerking</w:t>
            </w:r>
          </w:p>
        </w:tc>
      </w:tr>
      <w:tr w:rsidR="002E0F33" w:rsidTr="001374E0">
        <w:tc>
          <w:tcPr>
            <w:tcW w:w="1165" w:type="dxa"/>
            <w:shd w:val="clear" w:color="auto" w:fill="BDD6EE" w:themeFill="accent1" w:themeFillTint="66"/>
          </w:tcPr>
          <w:p w:rsidR="002E0F33" w:rsidRDefault="002E0F33" w:rsidP="002E0F33">
            <w:r>
              <w:t>Naam</w:t>
            </w:r>
          </w:p>
        </w:tc>
        <w:tc>
          <w:tcPr>
            <w:tcW w:w="7851" w:type="dxa"/>
            <w:shd w:val="clear" w:color="auto" w:fill="BDD6EE" w:themeFill="accent1" w:themeFillTint="66"/>
          </w:tcPr>
          <w:p w:rsidR="002E0F33" w:rsidRDefault="002E0F33" w:rsidP="002E0F33">
            <w:r>
              <w:t>Maken van een tekening</w:t>
            </w:r>
          </w:p>
        </w:tc>
      </w:tr>
      <w:tr w:rsidR="002E0F33" w:rsidTr="001374E0">
        <w:tc>
          <w:tcPr>
            <w:tcW w:w="1165" w:type="dxa"/>
            <w:shd w:val="clear" w:color="auto" w:fill="BDD6EE" w:themeFill="accent1" w:themeFillTint="66"/>
          </w:tcPr>
          <w:p w:rsidR="002E0F33" w:rsidRDefault="002E0F33" w:rsidP="002E0F33">
            <w:r>
              <w:t>Actor</w:t>
            </w:r>
          </w:p>
        </w:tc>
        <w:tc>
          <w:tcPr>
            <w:tcW w:w="7851" w:type="dxa"/>
            <w:shd w:val="clear" w:color="auto" w:fill="BDD6EE" w:themeFill="accent1" w:themeFillTint="66"/>
          </w:tcPr>
          <w:p w:rsidR="002E0F33" w:rsidRDefault="00C272F8" w:rsidP="00C272F8">
            <w:r>
              <w:t>Gebruiker</w:t>
            </w:r>
          </w:p>
        </w:tc>
      </w:tr>
      <w:tr w:rsidR="002E0F33" w:rsidTr="001374E0">
        <w:tc>
          <w:tcPr>
            <w:tcW w:w="1165" w:type="dxa"/>
            <w:shd w:val="clear" w:color="auto" w:fill="BDD6EE" w:themeFill="accent1" w:themeFillTint="66"/>
          </w:tcPr>
          <w:p w:rsidR="002E0F33" w:rsidRDefault="002E0F33" w:rsidP="002E0F33">
            <w:r>
              <w:t>Beschrijving</w:t>
            </w:r>
          </w:p>
        </w:tc>
        <w:tc>
          <w:tcPr>
            <w:tcW w:w="7851" w:type="dxa"/>
            <w:shd w:val="clear" w:color="auto" w:fill="BDD6EE" w:themeFill="accent1" w:themeFillTint="66"/>
          </w:tcPr>
          <w:p w:rsidR="002E0F33" w:rsidRDefault="002E0F33" w:rsidP="002E0F33">
            <w:r>
              <w:t>De gebruiker maakt een tekening door aan de encoders te draaien</w:t>
            </w:r>
          </w:p>
        </w:tc>
      </w:tr>
      <w:tr w:rsidR="002E0F33" w:rsidTr="001374E0">
        <w:tc>
          <w:tcPr>
            <w:tcW w:w="1165" w:type="dxa"/>
            <w:shd w:val="clear" w:color="auto" w:fill="BDD6EE" w:themeFill="accent1" w:themeFillTint="66"/>
          </w:tcPr>
          <w:p w:rsidR="002E0F33" w:rsidRDefault="002E0F33" w:rsidP="002E0F33">
            <w:r>
              <w:t>Resultaat</w:t>
            </w:r>
          </w:p>
        </w:tc>
        <w:tc>
          <w:tcPr>
            <w:tcW w:w="7851" w:type="dxa"/>
            <w:shd w:val="clear" w:color="auto" w:fill="BDD6EE" w:themeFill="accent1" w:themeFillTint="66"/>
          </w:tcPr>
          <w:p w:rsidR="002E0F33" w:rsidRDefault="002E0F33" w:rsidP="002E0F33">
            <w:r>
              <w:t>Te tekening wordt op het scherm getoond</w:t>
            </w:r>
          </w:p>
        </w:tc>
      </w:tr>
      <w:tr w:rsidR="002E0F33" w:rsidTr="001374E0">
        <w:tc>
          <w:tcPr>
            <w:tcW w:w="1165" w:type="dxa"/>
            <w:shd w:val="clear" w:color="auto" w:fill="BDD6EE" w:themeFill="accent1" w:themeFillTint="66"/>
          </w:tcPr>
          <w:p w:rsidR="002E0F33" w:rsidRDefault="002E0F33" w:rsidP="002E0F33">
            <w:r>
              <w:t>Trigger</w:t>
            </w:r>
          </w:p>
        </w:tc>
        <w:tc>
          <w:tcPr>
            <w:tcW w:w="7851" w:type="dxa"/>
            <w:shd w:val="clear" w:color="auto" w:fill="BDD6EE" w:themeFill="accent1" w:themeFillTint="66"/>
          </w:tcPr>
          <w:p w:rsidR="002E0F33" w:rsidRDefault="002E0F33" w:rsidP="002E0F33">
            <w:r>
              <w:t>De gebruiker heeft uit de menu gekozen een nieuwe tekening te maken.</w:t>
            </w:r>
          </w:p>
        </w:tc>
      </w:tr>
      <w:tr w:rsidR="002E0F33" w:rsidTr="001374E0">
        <w:tc>
          <w:tcPr>
            <w:tcW w:w="1165" w:type="dxa"/>
            <w:shd w:val="clear" w:color="auto" w:fill="BDD6EE" w:themeFill="accent1" w:themeFillTint="66"/>
          </w:tcPr>
          <w:p w:rsidR="002E0F33" w:rsidRDefault="001374E0" w:rsidP="002E0F33">
            <w:r>
              <w:t>Stappenplan</w:t>
            </w:r>
          </w:p>
        </w:tc>
        <w:tc>
          <w:tcPr>
            <w:tcW w:w="7851" w:type="dxa"/>
            <w:shd w:val="clear" w:color="auto" w:fill="BDD6EE" w:themeFill="accent1" w:themeFillTint="66"/>
          </w:tcPr>
          <w:p w:rsidR="002E0F33" w:rsidRDefault="00D33FE2" w:rsidP="001374E0">
            <w:pPr>
              <w:pStyle w:val="Lijstalinea"/>
              <w:numPr>
                <w:ilvl w:val="0"/>
                <w:numId w:val="6"/>
              </w:numPr>
            </w:pPr>
            <w:r>
              <w:t>U</w:t>
            </w:r>
            <w:r w:rsidR="001374E0">
              <w:t>it menu kiezen voor een nieuwe tekening</w:t>
            </w:r>
          </w:p>
          <w:p w:rsidR="001374E0" w:rsidRDefault="00D33FE2" w:rsidP="001374E0">
            <w:pPr>
              <w:pStyle w:val="Lijstalinea"/>
              <w:numPr>
                <w:ilvl w:val="0"/>
                <w:numId w:val="6"/>
              </w:numPr>
            </w:pPr>
            <w:r>
              <w:t>K</w:t>
            </w:r>
            <w:r w:rsidR="001374E0">
              <w:t>euze uit gom of pen</w:t>
            </w:r>
          </w:p>
          <w:p w:rsidR="001374E0" w:rsidRDefault="00D33FE2" w:rsidP="001374E0">
            <w:pPr>
              <w:pStyle w:val="Lijstalinea"/>
              <w:numPr>
                <w:ilvl w:val="0"/>
                <w:numId w:val="6"/>
              </w:numPr>
            </w:pPr>
            <w:r>
              <w:t>M</w:t>
            </w:r>
            <w:r w:rsidR="001374E0">
              <w:t>et behulp van Rotary encoders tekenen of verwijderen</w:t>
            </w:r>
          </w:p>
          <w:p w:rsidR="001374E0" w:rsidRDefault="001374E0" w:rsidP="00D33FE2">
            <w:pPr>
              <w:ind w:left="360"/>
            </w:pPr>
          </w:p>
        </w:tc>
      </w:tr>
      <w:tr w:rsidR="001374E0" w:rsidTr="001374E0">
        <w:tc>
          <w:tcPr>
            <w:tcW w:w="1165" w:type="dxa"/>
            <w:shd w:val="clear" w:color="auto" w:fill="BDD6EE" w:themeFill="accent1" w:themeFillTint="66"/>
          </w:tcPr>
          <w:p w:rsidR="001374E0" w:rsidRDefault="001374E0" w:rsidP="002E0F33">
            <w:r>
              <w:t>Alternatieve stappen</w:t>
            </w:r>
          </w:p>
        </w:tc>
        <w:tc>
          <w:tcPr>
            <w:tcW w:w="7851" w:type="dxa"/>
            <w:shd w:val="clear" w:color="auto" w:fill="BDD6EE" w:themeFill="accent1" w:themeFillTint="66"/>
          </w:tcPr>
          <w:p w:rsidR="001374E0" w:rsidRDefault="001374E0" w:rsidP="001374E0">
            <w:r>
              <w:t xml:space="preserve">       2a1</w:t>
            </w:r>
            <w:r w:rsidR="00D33FE2">
              <w:t>. O</w:t>
            </w:r>
            <w:r>
              <w:t>p de linkse Rotary encoder geduwd</w:t>
            </w:r>
          </w:p>
          <w:p w:rsidR="001374E0" w:rsidRDefault="001374E0" w:rsidP="001374E0">
            <w:r>
              <w:t xml:space="preserve">       2a2. Keuze tussen pen of gom maken</w:t>
            </w:r>
          </w:p>
          <w:p w:rsidR="000F46B9" w:rsidRDefault="001374E0" w:rsidP="001374E0">
            <w:r>
              <w:t xml:space="preserve">       2a3. Op rechtse Rotary encoder duwen om te bevestigen</w:t>
            </w:r>
          </w:p>
        </w:tc>
      </w:tr>
    </w:tbl>
    <w:p w:rsidR="00D33FE2" w:rsidRDefault="00D33FE2" w:rsidP="0079393D"/>
    <w:p w:rsidR="00D33FE2" w:rsidRDefault="00D33FE2" w:rsidP="00D33FE2">
      <w:pPr>
        <w:pStyle w:val="Kop2"/>
      </w:pPr>
      <w:bookmarkStart w:id="17" w:name="_Toc511988474"/>
      <w:r>
        <w:t>Case 2:</w:t>
      </w:r>
      <w:bookmarkEnd w:id="17"/>
    </w:p>
    <w:tbl>
      <w:tblPr>
        <w:tblStyle w:val="Tabelraster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1340"/>
        <w:gridCol w:w="7676"/>
      </w:tblGrid>
      <w:tr w:rsidR="00D33FE2" w:rsidRPr="001374E0" w:rsidTr="00E12911">
        <w:tc>
          <w:tcPr>
            <w:tcW w:w="1165" w:type="dxa"/>
            <w:shd w:val="clear" w:color="auto" w:fill="2E74B5" w:themeFill="accent1" w:themeFillShade="BF"/>
          </w:tcPr>
          <w:p w:rsidR="00D33FE2" w:rsidRPr="001374E0" w:rsidRDefault="00D33FE2" w:rsidP="00E12911">
            <w:pPr>
              <w:rPr>
                <w:color w:val="FFFFFF" w:themeColor="background1"/>
              </w:rPr>
            </w:pPr>
            <w:r w:rsidRPr="001374E0">
              <w:rPr>
                <w:color w:val="FFFFFF" w:themeColor="background1"/>
              </w:rPr>
              <w:t>Stap</w:t>
            </w:r>
          </w:p>
        </w:tc>
        <w:tc>
          <w:tcPr>
            <w:tcW w:w="7851" w:type="dxa"/>
            <w:shd w:val="clear" w:color="auto" w:fill="2E74B5" w:themeFill="accent1" w:themeFillShade="BF"/>
          </w:tcPr>
          <w:p w:rsidR="00D33FE2" w:rsidRPr="001374E0" w:rsidRDefault="00D33FE2" w:rsidP="00E12911">
            <w:pPr>
              <w:rPr>
                <w:color w:val="FFFFFF" w:themeColor="background1"/>
              </w:rPr>
            </w:pPr>
            <w:r w:rsidRPr="001374E0">
              <w:rPr>
                <w:color w:val="FFFFFF" w:themeColor="background1"/>
              </w:rPr>
              <w:t>Uitwerking</w:t>
            </w:r>
          </w:p>
        </w:tc>
      </w:tr>
      <w:tr w:rsidR="00D33FE2" w:rsidTr="00E12911">
        <w:tc>
          <w:tcPr>
            <w:tcW w:w="1165" w:type="dxa"/>
            <w:shd w:val="clear" w:color="auto" w:fill="BDD6EE" w:themeFill="accent1" w:themeFillTint="66"/>
          </w:tcPr>
          <w:p w:rsidR="00D33FE2" w:rsidRDefault="00D33FE2" w:rsidP="00E12911">
            <w:r>
              <w:t>Naam</w:t>
            </w:r>
          </w:p>
        </w:tc>
        <w:tc>
          <w:tcPr>
            <w:tcW w:w="7851" w:type="dxa"/>
            <w:shd w:val="clear" w:color="auto" w:fill="BDD6EE" w:themeFill="accent1" w:themeFillTint="66"/>
          </w:tcPr>
          <w:p w:rsidR="00D33FE2" w:rsidRDefault="00D33FE2" w:rsidP="00E12911">
            <w:r>
              <w:t>Mogelijkheid de tekening op te slaan</w:t>
            </w:r>
          </w:p>
        </w:tc>
      </w:tr>
      <w:tr w:rsidR="00D33FE2" w:rsidTr="00D33FE2">
        <w:trPr>
          <w:trHeight w:val="260"/>
        </w:trPr>
        <w:tc>
          <w:tcPr>
            <w:tcW w:w="1165" w:type="dxa"/>
            <w:shd w:val="clear" w:color="auto" w:fill="BDD6EE" w:themeFill="accent1" w:themeFillTint="66"/>
          </w:tcPr>
          <w:p w:rsidR="00D33FE2" w:rsidRDefault="00D33FE2" w:rsidP="00E12911">
            <w:r>
              <w:t>Actor</w:t>
            </w:r>
          </w:p>
        </w:tc>
        <w:tc>
          <w:tcPr>
            <w:tcW w:w="7851" w:type="dxa"/>
            <w:shd w:val="clear" w:color="auto" w:fill="BDD6EE" w:themeFill="accent1" w:themeFillTint="66"/>
          </w:tcPr>
          <w:p w:rsidR="00D33FE2" w:rsidRDefault="00D33FE2" w:rsidP="00C272F8">
            <w:r>
              <w:t>Gebruiker, geheugen</w:t>
            </w:r>
          </w:p>
        </w:tc>
      </w:tr>
      <w:tr w:rsidR="00D33FE2" w:rsidTr="00E12911">
        <w:tc>
          <w:tcPr>
            <w:tcW w:w="1165" w:type="dxa"/>
            <w:shd w:val="clear" w:color="auto" w:fill="BDD6EE" w:themeFill="accent1" w:themeFillTint="66"/>
          </w:tcPr>
          <w:p w:rsidR="00D33FE2" w:rsidRDefault="00D33FE2" w:rsidP="00E12911">
            <w:r>
              <w:t>Beschrijving</w:t>
            </w:r>
          </w:p>
        </w:tc>
        <w:tc>
          <w:tcPr>
            <w:tcW w:w="7851" w:type="dxa"/>
            <w:shd w:val="clear" w:color="auto" w:fill="BDD6EE" w:themeFill="accent1" w:themeFillTint="66"/>
          </w:tcPr>
          <w:p w:rsidR="00D33FE2" w:rsidRDefault="00D33FE2" w:rsidP="00D33FE2">
            <w:r>
              <w:t>De gebruiker maakt de keuze op de tekening op te slaan</w:t>
            </w:r>
          </w:p>
        </w:tc>
      </w:tr>
      <w:tr w:rsidR="00D33FE2" w:rsidTr="00E12911">
        <w:tc>
          <w:tcPr>
            <w:tcW w:w="1165" w:type="dxa"/>
            <w:shd w:val="clear" w:color="auto" w:fill="BDD6EE" w:themeFill="accent1" w:themeFillTint="66"/>
          </w:tcPr>
          <w:p w:rsidR="00D33FE2" w:rsidRDefault="00D33FE2" w:rsidP="00E12911">
            <w:r>
              <w:t>Resultaat</w:t>
            </w:r>
          </w:p>
        </w:tc>
        <w:tc>
          <w:tcPr>
            <w:tcW w:w="7851" w:type="dxa"/>
            <w:shd w:val="clear" w:color="auto" w:fill="BDD6EE" w:themeFill="accent1" w:themeFillTint="66"/>
          </w:tcPr>
          <w:p w:rsidR="00D33FE2" w:rsidRDefault="00D33FE2" w:rsidP="00E12911">
            <w:r>
              <w:t>Te tekening wordt op geslagen</w:t>
            </w:r>
          </w:p>
        </w:tc>
      </w:tr>
      <w:tr w:rsidR="00D33FE2" w:rsidTr="00E12911">
        <w:tc>
          <w:tcPr>
            <w:tcW w:w="1165" w:type="dxa"/>
            <w:shd w:val="clear" w:color="auto" w:fill="BDD6EE" w:themeFill="accent1" w:themeFillTint="66"/>
          </w:tcPr>
          <w:p w:rsidR="00D33FE2" w:rsidRDefault="00D33FE2" w:rsidP="00E12911">
            <w:r>
              <w:t>Trigger</w:t>
            </w:r>
          </w:p>
        </w:tc>
        <w:tc>
          <w:tcPr>
            <w:tcW w:w="7851" w:type="dxa"/>
            <w:shd w:val="clear" w:color="auto" w:fill="BDD6EE" w:themeFill="accent1" w:themeFillTint="66"/>
          </w:tcPr>
          <w:p w:rsidR="00D33FE2" w:rsidRDefault="00D33FE2" w:rsidP="00E12911">
            <w:r>
              <w:t>De gebruiker heeft uit de menu gekozen de tekening op te slaan</w:t>
            </w:r>
          </w:p>
        </w:tc>
      </w:tr>
      <w:tr w:rsidR="00D33FE2" w:rsidTr="00E12911">
        <w:tc>
          <w:tcPr>
            <w:tcW w:w="1165" w:type="dxa"/>
            <w:shd w:val="clear" w:color="auto" w:fill="BDD6EE" w:themeFill="accent1" w:themeFillTint="66"/>
          </w:tcPr>
          <w:p w:rsidR="00D33FE2" w:rsidRDefault="00D33FE2" w:rsidP="00E12911">
            <w:r>
              <w:t>Stappenplan</w:t>
            </w:r>
          </w:p>
        </w:tc>
        <w:tc>
          <w:tcPr>
            <w:tcW w:w="7851" w:type="dxa"/>
            <w:shd w:val="clear" w:color="auto" w:fill="BDD6EE" w:themeFill="accent1" w:themeFillTint="66"/>
          </w:tcPr>
          <w:p w:rsidR="00D33FE2" w:rsidRDefault="00D33FE2" w:rsidP="00D33FE2">
            <w:pPr>
              <w:pStyle w:val="Lijstalinea"/>
              <w:numPr>
                <w:ilvl w:val="0"/>
                <w:numId w:val="8"/>
              </w:numPr>
            </w:pPr>
            <w:r>
              <w:t>Op linker encoder duwen</w:t>
            </w:r>
          </w:p>
          <w:p w:rsidR="00D33FE2" w:rsidRDefault="00D33FE2" w:rsidP="00D33FE2">
            <w:pPr>
              <w:pStyle w:val="Lijstalinea"/>
              <w:numPr>
                <w:ilvl w:val="0"/>
                <w:numId w:val="8"/>
              </w:numPr>
            </w:pPr>
            <w:r>
              <w:t>Opslaan kiezen</w:t>
            </w:r>
          </w:p>
          <w:p w:rsidR="00D33FE2" w:rsidRDefault="00D33FE2" w:rsidP="00D33FE2">
            <w:pPr>
              <w:pStyle w:val="Lijstalinea"/>
              <w:numPr>
                <w:ilvl w:val="0"/>
                <w:numId w:val="8"/>
              </w:numPr>
            </w:pPr>
            <w:r>
              <w:t>Tekening met behulp van encoders een naam geven</w:t>
            </w:r>
          </w:p>
          <w:p w:rsidR="00D33FE2" w:rsidRDefault="00D33FE2" w:rsidP="00E12911">
            <w:pPr>
              <w:ind w:left="360"/>
            </w:pPr>
          </w:p>
        </w:tc>
      </w:tr>
      <w:tr w:rsidR="00D33FE2" w:rsidTr="00E12911">
        <w:tc>
          <w:tcPr>
            <w:tcW w:w="1165" w:type="dxa"/>
            <w:shd w:val="clear" w:color="auto" w:fill="BDD6EE" w:themeFill="accent1" w:themeFillTint="66"/>
          </w:tcPr>
          <w:p w:rsidR="00D33FE2" w:rsidRDefault="00D33FE2" w:rsidP="00E12911">
            <w:r>
              <w:t>Alternatieve stappen</w:t>
            </w:r>
          </w:p>
        </w:tc>
        <w:tc>
          <w:tcPr>
            <w:tcW w:w="7851" w:type="dxa"/>
            <w:shd w:val="clear" w:color="auto" w:fill="BDD6EE" w:themeFill="accent1" w:themeFillTint="66"/>
          </w:tcPr>
          <w:p w:rsidR="00D33FE2" w:rsidRDefault="00D33FE2" w:rsidP="00E12911">
            <w:r>
              <w:t xml:space="preserve">       2a1. Keuze naar het hooft menu terug te keren</w:t>
            </w:r>
          </w:p>
          <w:p w:rsidR="00D33FE2" w:rsidRDefault="00D33FE2" w:rsidP="00E12911">
            <w:r>
              <w:t xml:space="preserve">       2a2a. Bevestigen de tekening niet op te slaan</w:t>
            </w:r>
          </w:p>
          <w:p w:rsidR="00D33FE2" w:rsidRDefault="00D33FE2" w:rsidP="00E12911">
            <w:r>
              <w:t xml:space="preserve">       2a2b. Toch kiezen voor op te slaan</w:t>
            </w:r>
          </w:p>
          <w:p w:rsidR="00D33FE2" w:rsidRDefault="00D33FE2" w:rsidP="00E12911">
            <w:r>
              <w:t xml:space="preserve">       2b1. Opslaan en verdergaan met tekenen</w:t>
            </w:r>
          </w:p>
          <w:p w:rsidR="00D7072D" w:rsidRDefault="00D7072D" w:rsidP="00E12911">
            <w:r>
              <w:t xml:space="preserve">       2b</w:t>
            </w:r>
            <w:r w:rsidR="00D33FE2">
              <w:t>2.</w:t>
            </w:r>
            <w:r>
              <w:t xml:space="preserve"> Opslaan en terug naar het hooft menu keren</w:t>
            </w:r>
          </w:p>
          <w:p w:rsidR="00D33FE2" w:rsidRDefault="00D7072D" w:rsidP="00E12911">
            <w:r>
              <w:t xml:space="preserve">       3a</w:t>
            </w:r>
            <w:r w:rsidR="00D33FE2">
              <w:t>.</w:t>
            </w:r>
            <w:r>
              <w:t xml:space="preserve"> opslaan zonder naam omdat de tekening al een naam heeft</w:t>
            </w:r>
          </w:p>
        </w:tc>
      </w:tr>
    </w:tbl>
    <w:p w:rsidR="00EE5BFD" w:rsidRDefault="00EE5BFD"/>
    <w:p w:rsidR="00EE5BFD" w:rsidRDefault="00EE5BFD">
      <w:r>
        <w:br w:type="page"/>
      </w:r>
    </w:p>
    <w:p w:rsidR="00EE5BFD" w:rsidRDefault="00EE5BFD" w:rsidP="00EE5BFD">
      <w:pPr>
        <w:pStyle w:val="Kop1"/>
      </w:pPr>
      <w:bookmarkStart w:id="18" w:name="_Toc511988475"/>
      <w:r>
        <w:lastRenderedPageBreak/>
        <w:t>Interface Design</w:t>
      </w:r>
      <w:bookmarkEnd w:id="18"/>
    </w:p>
    <w:p w:rsidR="00EE5BFD" w:rsidRDefault="00EE5BFD" w:rsidP="00EE5BFD">
      <w:pPr>
        <w:pStyle w:val="Kop2"/>
      </w:pPr>
      <w:bookmarkStart w:id="19" w:name="_Toc511988476"/>
      <w:r>
        <w:t>Richtlijnen:</w:t>
      </w:r>
      <w:bookmarkEnd w:id="19"/>
    </w:p>
    <w:p w:rsidR="00EE5BFD" w:rsidRDefault="00EE5BFD" w:rsidP="00EE5BFD">
      <w:pPr>
        <w:pStyle w:val="Lijstalinea"/>
        <w:numPr>
          <w:ilvl w:val="0"/>
          <w:numId w:val="9"/>
        </w:numPr>
      </w:pPr>
      <w:r>
        <w:t>Duidelijke tekst en verwoording</w:t>
      </w:r>
    </w:p>
    <w:p w:rsidR="00EE5BFD" w:rsidRDefault="00EE5BFD" w:rsidP="00EE5BFD">
      <w:pPr>
        <w:pStyle w:val="Lijstalinea"/>
        <w:numPr>
          <w:ilvl w:val="0"/>
          <w:numId w:val="9"/>
        </w:numPr>
      </w:pPr>
      <w:r>
        <w:t>Zo min mogelijk submenu’s om stappen met encoders tot het minimum te houden</w:t>
      </w:r>
    </w:p>
    <w:p w:rsidR="00EE5BFD" w:rsidRDefault="00EE5BFD" w:rsidP="00EE5BFD">
      <w:pPr>
        <w:pStyle w:val="Kop2"/>
      </w:pPr>
      <w:bookmarkStart w:id="20" w:name="_Toc511988477"/>
      <w:r>
        <w:t>Principes</w:t>
      </w:r>
      <w:bookmarkEnd w:id="20"/>
    </w:p>
    <w:p w:rsidR="00EE5BFD" w:rsidRDefault="00EE5BFD" w:rsidP="00EE5BFD">
      <w:pPr>
        <w:pStyle w:val="Lijstalinea"/>
        <w:numPr>
          <w:ilvl w:val="0"/>
          <w:numId w:val="9"/>
        </w:numPr>
      </w:pPr>
      <w:r>
        <w:t xml:space="preserve">Consistente </w:t>
      </w:r>
      <w:r w:rsidR="00394ED5">
        <w:t>lay-out</w:t>
      </w:r>
    </w:p>
    <w:p w:rsidR="00394ED5" w:rsidRDefault="00394ED5" w:rsidP="00EE5BFD">
      <w:pPr>
        <w:pStyle w:val="Lijstalinea"/>
        <w:numPr>
          <w:ilvl w:val="0"/>
          <w:numId w:val="9"/>
        </w:numPr>
      </w:pPr>
      <w:r>
        <w:t>Robuustheid</w:t>
      </w:r>
    </w:p>
    <w:p w:rsidR="00394ED5" w:rsidRDefault="00394ED5" w:rsidP="00394ED5">
      <w:pPr>
        <w:pStyle w:val="Lijstalinea"/>
        <w:numPr>
          <w:ilvl w:val="1"/>
          <w:numId w:val="9"/>
        </w:numPr>
      </w:pPr>
      <w:r>
        <w:t>Responsief</w:t>
      </w:r>
    </w:p>
    <w:p w:rsidR="00394ED5" w:rsidRDefault="00394ED5" w:rsidP="00394ED5">
      <w:pPr>
        <w:pStyle w:val="Lijstalinea"/>
        <w:numPr>
          <w:ilvl w:val="1"/>
          <w:numId w:val="9"/>
        </w:numPr>
      </w:pPr>
      <w:r>
        <w:t>herstelbaar</w:t>
      </w:r>
    </w:p>
    <w:p w:rsidR="00EE5BFD" w:rsidRDefault="00EE5BFD" w:rsidP="00EE5BFD">
      <w:pPr>
        <w:pStyle w:val="Lijstalinea"/>
        <w:numPr>
          <w:ilvl w:val="0"/>
          <w:numId w:val="9"/>
        </w:numPr>
      </w:pPr>
      <w:r>
        <w:t xml:space="preserve">Voorspelbaar / </w:t>
      </w:r>
      <w:r w:rsidR="00394ED5">
        <w:t>intuïtief</w:t>
      </w:r>
    </w:p>
    <w:p w:rsidR="00394ED5" w:rsidRDefault="00394ED5" w:rsidP="00394ED5">
      <w:pPr>
        <w:pStyle w:val="Kop2"/>
        <w:rPr>
          <w:lang w:val="nl-BE"/>
        </w:rPr>
      </w:pPr>
      <w:bookmarkStart w:id="21" w:name="_Toc511988478"/>
      <w:r w:rsidRPr="00394ED5">
        <w:rPr>
          <w:lang w:val="nl-BE"/>
        </w:rPr>
        <w:t>Bruikbaarheidsspecificatie</w:t>
      </w:r>
      <w:bookmarkEnd w:id="21"/>
    </w:p>
    <w:p w:rsidR="00394ED5" w:rsidRDefault="00394ED5" w:rsidP="00394ED5">
      <w:pPr>
        <w:pStyle w:val="Lijstalinea"/>
        <w:numPr>
          <w:ilvl w:val="0"/>
          <w:numId w:val="9"/>
        </w:numPr>
        <w:rPr>
          <w:lang w:val="nl-BE"/>
        </w:rPr>
      </w:pPr>
      <w:r>
        <w:rPr>
          <w:lang w:val="nl-BE"/>
        </w:rPr>
        <w:t>Leerbaarheid</w:t>
      </w:r>
    </w:p>
    <w:p w:rsidR="00394ED5" w:rsidRDefault="00394ED5" w:rsidP="00394ED5">
      <w:pPr>
        <w:pStyle w:val="Lijstalinea"/>
        <w:numPr>
          <w:ilvl w:val="0"/>
          <w:numId w:val="9"/>
        </w:numPr>
        <w:rPr>
          <w:lang w:val="nl-BE"/>
        </w:rPr>
      </w:pPr>
      <w:r>
        <w:rPr>
          <w:lang w:val="nl-BE"/>
        </w:rPr>
        <w:t>Robuustheid in fouten van de gebruiker</w:t>
      </w:r>
    </w:p>
    <w:p w:rsidR="00394ED5" w:rsidRPr="00394ED5" w:rsidRDefault="00394ED5" w:rsidP="00394ED5">
      <w:pPr>
        <w:pStyle w:val="Lijstalinea"/>
        <w:numPr>
          <w:ilvl w:val="0"/>
          <w:numId w:val="9"/>
        </w:numPr>
        <w:rPr>
          <w:lang w:val="nl-BE"/>
        </w:rPr>
      </w:pPr>
      <w:r>
        <w:rPr>
          <w:lang w:val="nl-BE"/>
        </w:rPr>
        <w:t>Herstelbaarheid door gebruikersfouten</w:t>
      </w:r>
    </w:p>
    <w:p w:rsidR="00394ED5" w:rsidRDefault="00394ED5" w:rsidP="00394ED5">
      <w:pPr>
        <w:pStyle w:val="Kop2"/>
        <w:rPr>
          <w:lang w:val="nl-BE"/>
        </w:rPr>
      </w:pPr>
      <w:bookmarkStart w:id="22" w:name="_Toc511988479"/>
      <w:proofErr w:type="spellStart"/>
      <w:r>
        <w:rPr>
          <w:lang w:val="nl-BE"/>
        </w:rPr>
        <w:t>Wireframes</w:t>
      </w:r>
      <w:bookmarkEnd w:id="22"/>
      <w:proofErr w:type="spellEnd"/>
    </w:p>
    <w:p w:rsidR="00D02E2F" w:rsidRPr="00D02E2F" w:rsidRDefault="00D02E2F" w:rsidP="00D02E2F">
      <w:pPr>
        <w:rPr>
          <w:lang w:val="nl-BE"/>
        </w:rPr>
      </w:pPr>
      <w:r>
        <w:rPr>
          <w:lang w:val="nl-BE"/>
        </w:rPr>
        <w:t>Home:</w:t>
      </w:r>
    </w:p>
    <w:p w:rsidR="00394ED5" w:rsidRDefault="00D02E2F" w:rsidP="00394ED5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>
            <wp:extent cx="5731510" cy="2221230"/>
            <wp:effectExtent l="0" t="0" r="254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2F" w:rsidRDefault="00D02E2F" w:rsidP="00394ED5">
      <w:pPr>
        <w:rPr>
          <w:lang w:val="nl-BE"/>
        </w:rPr>
      </w:pPr>
      <w:r>
        <w:rPr>
          <w:lang w:val="nl-BE"/>
        </w:rPr>
        <w:t>Open:</w:t>
      </w:r>
    </w:p>
    <w:p w:rsidR="00D02E2F" w:rsidRDefault="00D02E2F" w:rsidP="00394ED5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>
            <wp:extent cx="5731510" cy="2221230"/>
            <wp:effectExtent l="0" t="0" r="2540" b="762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2F" w:rsidRDefault="00D02E2F" w:rsidP="00394ED5">
      <w:pPr>
        <w:rPr>
          <w:lang w:val="nl-BE"/>
        </w:rPr>
      </w:pPr>
    </w:p>
    <w:p w:rsidR="00D02E2F" w:rsidRDefault="00D02E2F" w:rsidP="00394ED5">
      <w:pPr>
        <w:rPr>
          <w:lang w:val="nl-BE"/>
        </w:rPr>
      </w:pPr>
      <w:r>
        <w:rPr>
          <w:lang w:val="nl-BE"/>
        </w:rPr>
        <w:lastRenderedPageBreak/>
        <w:t xml:space="preserve">New </w:t>
      </w:r>
      <w:proofErr w:type="spellStart"/>
      <w:r>
        <w:rPr>
          <w:lang w:val="nl-BE"/>
        </w:rPr>
        <w:t>drawing</w:t>
      </w:r>
      <w:proofErr w:type="spellEnd"/>
      <w:r>
        <w:rPr>
          <w:lang w:val="nl-BE"/>
        </w:rPr>
        <w:t xml:space="preserve"> / geopende tekening</w:t>
      </w:r>
    </w:p>
    <w:p w:rsidR="00D02E2F" w:rsidRDefault="00D02E2F" w:rsidP="00394ED5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>
            <wp:extent cx="5731510" cy="2221230"/>
            <wp:effectExtent l="0" t="0" r="2540" b="762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2F" w:rsidRDefault="00D02E2F" w:rsidP="00394ED5">
      <w:pPr>
        <w:rPr>
          <w:lang w:val="nl-BE"/>
        </w:rPr>
      </w:pPr>
      <w:r>
        <w:rPr>
          <w:lang w:val="nl-BE"/>
        </w:rPr>
        <w:t>Menu bij</w:t>
      </w:r>
      <w:r w:rsidR="00E35726">
        <w:rPr>
          <w:lang w:val="nl-BE"/>
        </w:rPr>
        <w:t xml:space="preserve"> het</w:t>
      </w:r>
      <w:r>
        <w:rPr>
          <w:lang w:val="nl-BE"/>
        </w:rPr>
        <w:t xml:space="preserve"> tekenen:</w:t>
      </w:r>
    </w:p>
    <w:p w:rsidR="00D02E2F" w:rsidRDefault="00D02E2F" w:rsidP="00394ED5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>
            <wp:extent cx="5731510" cy="2221230"/>
            <wp:effectExtent l="0" t="0" r="2540" b="762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 menu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2F" w:rsidRDefault="00D02E2F" w:rsidP="00394ED5">
      <w:pPr>
        <w:rPr>
          <w:lang w:val="nl-BE"/>
        </w:rPr>
      </w:pPr>
      <w:r>
        <w:rPr>
          <w:lang w:val="nl-BE"/>
        </w:rPr>
        <w:t xml:space="preserve">Save </w:t>
      </w:r>
      <w:r w:rsidR="00E35726">
        <w:rPr>
          <w:lang w:val="nl-BE"/>
        </w:rPr>
        <w:t>wanneer</w:t>
      </w:r>
      <w:r>
        <w:rPr>
          <w:lang w:val="nl-BE"/>
        </w:rPr>
        <w:t xml:space="preserve"> de tekening nog geen naam heeft:</w:t>
      </w:r>
    </w:p>
    <w:p w:rsidR="00D02E2F" w:rsidRDefault="00D02E2F" w:rsidP="00394ED5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>
            <wp:extent cx="5731510" cy="2221230"/>
            <wp:effectExtent l="0" t="0" r="2540" b="762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aam geve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35" w:rsidRDefault="00417235" w:rsidP="00394ED5">
      <w:pPr>
        <w:rPr>
          <w:lang w:val="nl-BE"/>
        </w:rPr>
      </w:pPr>
    </w:p>
    <w:p w:rsidR="00417235" w:rsidRDefault="00417235" w:rsidP="00394ED5">
      <w:pPr>
        <w:rPr>
          <w:lang w:val="nl-BE"/>
        </w:rPr>
      </w:pPr>
    </w:p>
    <w:p w:rsidR="00417235" w:rsidRDefault="00417235" w:rsidP="00394ED5">
      <w:pPr>
        <w:rPr>
          <w:lang w:val="nl-BE"/>
        </w:rPr>
      </w:pPr>
    </w:p>
    <w:p w:rsidR="00417235" w:rsidRDefault="00417235" w:rsidP="00394ED5">
      <w:pPr>
        <w:rPr>
          <w:lang w:val="nl-BE"/>
        </w:rPr>
      </w:pPr>
      <w:r>
        <w:rPr>
          <w:lang w:val="nl-BE"/>
        </w:rPr>
        <w:lastRenderedPageBreak/>
        <w:t>Bevestiging voor opslaan</w:t>
      </w:r>
    </w:p>
    <w:p w:rsidR="00D02E2F" w:rsidRDefault="00D02E2F" w:rsidP="00394ED5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>
            <wp:extent cx="5731510" cy="2221230"/>
            <wp:effectExtent l="0" t="0" r="2540" b="762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pslaa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35" w:rsidRDefault="00417235" w:rsidP="00417235">
      <w:pPr>
        <w:pStyle w:val="Lijstalinea"/>
        <w:numPr>
          <w:ilvl w:val="0"/>
          <w:numId w:val="9"/>
        </w:numPr>
        <w:rPr>
          <w:lang w:val="nl-BE"/>
        </w:rPr>
      </w:pPr>
      <w:r>
        <w:rPr>
          <w:lang w:val="nl-BE"/>
        </w:rPr>
        <w:t>Cancel terug naar naam geven</w:t>
      </w:r>
    </w:p>
    <w:p w:rsidR="00417235" w:rsidRDefault="00417235" w:rsidP="00417235">
      <w:pPr>
        <w:pStyle w:val="Lijstalinea"/>
        <w:numPr>
          <w:ilvl w:val="0"/>
          <w:numId w:val="9"/>
        </w:numPr>
        <w:rPr>
          <w:lang w:val="nl-BE"/>
        </w:rPr>
      </w:pPr>
      <w:r>
        <w:rPr>
          <w:lang w:val="nl-BE"/>
        </w:rPr>
        <w:t>Save terug naar home menu</w:t>
      </w:r>
    </w:p>
    <w:p w:rsidR="00CA3BFA" w:rsidRDefault="00CA3BFA" w:rsidP="00CA3BFA">
      <w:pPr>
        <w:pStyle w:val="Kop2"/>
        <w:rPr>
          <w:lang w:val="nl-BE"/>
        </w:rPr>
      </w:pPr>
      <w:bookmarkStart w:id="23" w:name="_Toc511988480"/>
      <w:r>
        <w:rPr>
          <w:lang w:val="nl-BE"/>
        </w:rPr>
        <w:t>Story board:</w:t>
      </w:r>
      <w:bookmarkEnd w:id="23"/>
    </w:p>
    <w:p w:rsidR="00206509" w:rsidRDefault="00206509" w:rsidP="00CA3BFA">
      <w:pPr>
        <w:rPr>
          <w:lang w:val="nl-BE"/>
        </w:rPr>
      </w:pPr>
    </w:p>
    <w:p w:rsidR="00E35726" w:rsidRDefault="00F25D5C" w:rsidP="00CA3BFA">
      <w:pPr>
        <w:rPr>
          <w:lang w:val="nl-BE"/>
        </w:rPr>
      </w:pPr>
      <w:r>
        <w:rPr>
          <w:lang w:val="nl-BE"/>
        </w:rPr>
        <w:br w:type="page"/>
      </w:r>
    </w:p>
    <w:p w:rsidR="00E35726" w:rsidRDefault="00D85FD0" w:rsidP="00D85FD0">
      <w:pPr>
        <w:pStyle w:val="Kop1"/>
        <w:rPr>
          <w:lang w:val="nl-BE"/>
        </w:rPr>
      </w:pPr>
      <w:bookmarkStart w:id="24" w:name="_Toc511988481"/>
      <w:r w:rsidRPr="00D85FD0">
        <w:rPr>
          <w:lang w:val="nl-BE"/>
        </w:rPr>
        <w:lastRenderedPageBreak/>
        <w:t>Modularisatie</w:t>
      </w:r>
      <w:bookmarkEnd w:id="24"/>
    </w:p>
    <w:p w:rsidR="00E35726" w:rsidRDefault="00F25D5C" w:rsidP="00F25D5C">
      <w:pPr>
        <w:pStyle w:val="Kop2"/>
        <w:rPr>
          <w:lang w:val="nl-BE"/>
        </w:rPr>
      </w:pPr>
      <w:bookmarkStart w:id="25" w:name="_Toc511988482"/>
      <w:r>
        <w:rPr>
          <w:lang w:val="nl-BE"/>
        </w:rPr>
        <w:t>Functionele decompositie:</w:t>
      </w:r>
      <w:bookmarkEnd w:id="25"/>
    </w:p>
    <w:p w:rsidR="00F25D5C" w:rsidRDefault="00F25D5C" w:rsidP="00F25D5C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>Initialiseren van onderdelen</w:t>
      </w:r>
    </w:p>
    <w:p w:rsidR="00F25D5C" w:rsidRDefault="00F25D5C" w:rsidP="00F25D5C">
      <w:pPr>
        <w:pStyle w:val="Lijstalinea"/>
        <w:numPr>
          <w:ilvl w:val="1"/>
          <w:numId w:val="5"/>
        </w:numPr>
        <w:rPr>
          <w:lang w:val="nl-BE"/>
        </w:rPr>
      </w:pPr>
      <w:r>
        <w:rPr>
          <w:lang w:val="nl-BE"/>
        </w:rPr>
        <w:t>Initialiseren van scherm</w:t>
      </w:r>
    </w:p>
    <w:p w:rsidR="00F25D5C" w:rsidRDefault="00F25D5C" w:rsidP="00F25D5C">
      <w:pPr>
        <w:pStyle w:val="Lijstalinea"/>
        <w:numPr>
          <w:ilvl w:val="2"/>
          <w:numId w:val="5"/>
        </w:numPr>
        <w:rPr>
          <w:lang w:val="nl-BE"/>
        </w:rPr>
      </w:pPr>
      <w:r>
        <w:rPr>
          <w:lang w:val="nl-BE"/>
        </w:rPr>
        <w:t>Poorten instellen</w:t>
      </w:r>
    </w:p>
    <w:p w:rsidR="00F25D5C" w:rsidRDefault="00F25D5C" w:rsidP="00F25D5C">
      <w:pPr>
        <w:pStyle w:val="Lijstalinea"/>
        <w:numPr>
          <w:ilvl w:val="2"/>
          <w:numId w:val="5"/>
        </w:numPr>
        <w:rPr>
          <w:lang w:val="nl-BE"/>
        </w:rPr>
      </w:pPr>
      <w:r>
        <w:rPr>
          <w:lang w:val="nl-BE"/>
        </w:rPr>
        <w:t>Mode instellen</w:t>
      </w:r>
    </w:p>
    <w:p w:rsidR="00F25D5C" w:rsidRDefault="00F25D5C" w:rsidP="00F25D5C">
      <w:pPr>
        <w:pStyle w:val="Lijstalinea"/>
        <w:numPr>
          <w:ilvl w:val="2"/>
          <w:numId w:val="5"/>
        </w:numPr>
        <w:rPr>
          <w:lang w:val="nl-BE"/>
        </w:rPr>
      </w:pPr>
      <w:r>
        <w:rPr>
          <w:lang w:val="nl-BE"/>
        </w:rPr>
        <w:t>RAM geheugen van scherm opdelen</w:t>
      </w:r>
    </w:p>
    <w:p w:rsidR="00F25D5C" w:rsidRDefault="00F25D5C" w:rsidP="00F25D5C">
      <w:pPr>
        <w:pStyle w:val="Lijstalinea"/>
        <w:numPr>
          <w:ilvl w:val="2"/>
          <w:numId w:val="5"/>
        </w:numPr>
        <w:rPr>
          <w:lang w:val="nl-BE"/>
        </w:rPr>
      </w:pPr>
      <w:r>
        <w:rPr>
          <w:lang w:val="nl-BE"/>
        </w:rPr>
        <w:t>Grafisch deel instellen</w:t>
      </w:r>
    </w:p>
    <w:p w:rsidR="00F25D5C" w:rsidRPr="00F25D5C" w:rsidRDefault="00F25D5C" w:rsidP="00F25D5C">
      <w:pPr>
        <w:pStyle w:val="Lijstalinea"/>
        <w:numPr>
          <w:ilvl w:val="2"/>
          <w:numId w:val="5"/>
        </w:numPr>
        <w:rPr>
          <w:lang w:val="nl-BE"/>
        </w:rPr>
      </w:pPr>
      <w:r>
        <w:rPr>
          <w:lang w:val="nl-BE"/>
        </w:rPr>
        <w:t>Tekst deel instellen</w:t>
      </w:r>
    </w:p>
    <w:p w:rsidR="00F25D5C" w:rsidRDefault="00F25D5C" w:rsidP="00F25D5C">
      <w:pPr>
        <w:pStyle w:val="Lijstalinea"/>
        <w:numPr>
          <w:ilvl w:val="1"/>
          <w:numId w:val="5"/>
        </w:numPr>
        <w:rPr>
          <w:lang w:val="nl-BE"/>
        </w:rPr>
      </w:pPr>
      <w:r>
        <w:rPr>
          <w:lang w:val="nl-BE"/>
        </w:rPr>
        <w:t>Initialiseren van Rotary encoders</w:t>
      </w:r>
    </w:p>
    <w:p w:rsidR="00F25D5C" w:rsidRPr="00F25D5C" w:rsidRDefault="00F25D5C" w:rsidP="00F25D5C">
      <w:pPr>
        <w:pStyle w:val="Lijstalinea"/>
        <w:numPr>
          <w:ilvl w:val="2"/>
          <w:numId w:val="5"/>
        </w:numPr>
        <w:rPr>
          <w:lang w:val="nl-BE"/>
        </w:rPr>
      </w:pPr>
      <w:r>
        <w:rPr>
          <w:lang w:val="nl-BE"/>
        </w:rPr>
        <w:t>Poort instellen</w:t>
      </w:r>
    </w:p>
    <w:p w:rsidR="00F25D5C" w:rsidRDefault="00F25D5C" w:rsidP="00F25D5C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>Start menu tonen</w:t>
      </w:r>
    </w:p>
    <w:p w:rsidR="00F25D5C" w:rsidRDefault="00F25D5C" w:rsidP="00F25D5C">
      <w:pPr>
        <w:pStyle w:val="Lijstalinea"/>
        <w:numPr>
          <w:ilvl w:val="1"/>
          <w:numId w:val="5"/>
        </w:numPr>
        <w:rPr>
          <w:lang w:val="nl-BE"/>
        </w:rPr>
      </w:pPr>
      <w:r>
        <w:rPr>
          <w:lang w:val="nl-BE"/>
        </w:rPr>
        <w:t>Encoders lezen tot een keuze is gemaakt</w:t>
      </w:r>
    </w:p>
    <w:p w:rsidR="00F25D5C" w:rsidRDefault="00F25D5C" w:rsidP="00F25D5C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>Menu laten zien naar gelang keuze</w:t>
      </w:r>
    </w:p>
    <w:p w:rsidR="00F25D5C" w:rsidRDefault="00F25D5C" w:rsidP="00F25D5C">
      <w:pPr>
        <w:pStyle w:val="Lijstalinea"/>
        <w:numPr>
          <w:ilvl w:val="1"/>
          <w:numId w:val="5"/>
        </w:numPr>
        <w:rPr>
          <w:lang w:val="nl-BE"/>
        </w:rPr>
      </w:pPr>
      <w:r>
        <w:rPr>
          <w:lang w:val="nl-BE"/>
        </w:rPr>
        <w:t>1: nieuwe tekening starten</w:t>
      </w:r>
    </w:p>
    <w:p w:rsidR="00F25D5C" w:rsidRDefault="00F25D5C" w:rsidP="00F25D5C">
      <w:pPr>
        <w:pStyle w:val="Lijstalinea"/>
        <w:numPr>
          <w:ilvl w:val="1"/>
          <w:numId w:val="5"/>
        </w:numPr>
        <w:rPr>
          <w:lang w:val="nl-BE"/>
        </w:rPr>
      </w:pPr>
      <w:r>
        <w:rPr>
          <w:lang w:val="nl-BE"/>
        </w:rPr>
        <w:t>2: menu voor tekening te openen</w:t>
      </w:r>
    </w:p>
    <w:p w:rsidR="00F25D5C" w:rsidRDefault="00F25D5C" w:rsidP="00F25D5C">
      <w:pPr>
        <w:pStyle w:val="Lijstalinea"/>
        <w:numPr>
          <w:ilvl w:val="2"/>
          <w:numId w:val="5"/>
        </w:numPr>
        <w:rPr>
          <w:lang w:val="nl-BE"/>
        </w:rPr>
      </w:pPr>
      <w:r>
        <w:rPr>
          <w:lang w:val="nl-BE"/>
        </w:rPr>
        <w:t>Lezen van encoders</w:t>
      </w:r>
    </w:p>
    <w:p w:rsidR="00F25D5C" w:rsidRDefault="00F25D5C" w:rsidP="00F25D5C">
      <w:pPr>
        <w:pStyle w:val="Lijstalinea"/>
        <w:numPr>
          <w:ilvl w:val="2"/>
          <w:numId w:val="5"/>
        </w:numPr>
        <w:rPr>
          <w:lang w:val="nl-BE"/>
        </w:rPr>
      </w:pPr>
      <w:r>
        <w:rPr>
          <w:lang w:val="nl-BE"/>
        </w:rPr>
        <w:t>Geselecteerde tekening openen</w:t>
      </w:r>
    </w:p>
    <w:p w:rsidR="00D359F0" w:rsidRDefault="00D359F0" w:rsidP="00D359F0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>tekenen</w:t>
      </w:r>
    </w:p>
    <w:p w:rsidR="00F25D5C" w:rsidRDefault="00F25D5C" w:rsidP="00D359F0">
      <w:pPr>
        <w:pStyle w:val="Lijstalinea"/>
        <w:numPr>
          <w:ilvl w:val="1"/>
          <w:numId w:val="5"/>
        </w:numPr>
        <w:rPr>
          <w:lang w:val="nl-BE"/>
        </w:rPr>
      </w:pPr>
      <w:r>
        <w:rPr>
          <w:lang w:val="nl-BE"/>
        </w:rPr>
        <w:t>Rotary encoders lezen</w:t>
      </w:r>
    </w:p>
    <w:p w:rsidR="00F25D5C" w:rsidRDefault="00F25D5C" w:rsidP="00D359F0">
      <w:pPr>
        <w:pStyle w:val="Lijstalinea"/>
        <w:numPr>
          <w:ilvl w:val="2"/>
          <w:numId w:val="5"/>
        </w:numPr>
        <w:rPr>
          <w:lang w:val="nl-BE"/>
        </w:rPr>
      </w:pPr>
      <w:r>
        <w:rPr>
          <w:lang w:val="nl-BE"/>
        </w:rPr>
        <w:t>Bij tekenen in de richting van de encoders</w:t>
      </w:r>
    </w:p>
    <w:p w:rsidR="00F25D5C" w:rsidRDefault="00F25D5C" w:rsidP="00D359F0">
      <w:pPr>
        <w:pStyle w:val="Lijstalinea"/>
        <w:numPr>
          <w:ilvl w:val="2"/>
          <w:numId w:val="5"/>
        </w:numPr>
        <w:rPr>
          <w:lang w:val="nl-BE"/>
        </w:rPr>
      </w:pPr>
      <w:r>
        <w:rPr>
          <w:lang w:val="nl-BE"/>
        </w:rPr>
        <w:t>Starten/stoppen met tekenen</w:t>
      </w:r>
    </w:p>
    <w:p w:rsidR="00F25D5C" w:rsidRDefault="00F25D5C" w:rsidP="00D359F0">
      <w:pPr>
        <w:pStyle w:val="Lijstalinea"/>
        <w:numPr>
          <w:ilvl w:val="2"/>
          <w:numId w:val="5"/>
        </w:numPr>
        <w:rPr>
          <w:lang w:val="nl-BE"/>
        </w:rPr>
      </w:pPr>
      <w:r>
        <w:rPr>
          <w:lang w:val="nl-BE"/>
        </w:rPr>
        <w:t>Menu openen voor opslaan,…</w:t>
      </w:r>
    </w:p>
    <w:p w:rsidR="00F25D5C" w:rsidRDefault="00F25D5C" w:rsidP="00D359F0">
      <w:pPr>
        <w:pStyle w:val="Lijstalinea"/>
        <w:numPr>
          <w:ilvl w:val="3"/>
          <w:numId w:val="5"/>
        </w:numPr>
        <w:rPr>
          <w:lang w:val="nl-BE"/>
        </w:rPr>
      </w:pPr>
      <w:r>
        <w:rPr>
          <w:lang w:val="nl-BE"/>
        </w:rPr>
        <w:t xml:space="preserve">Keuze </w:t>
      </w:r>
      <w:r w:rsidR="00D359F0">
        <w:rPr>
          <w:lang w:val="nl-BE"/>
        </w:rPr>
        <w:t>gom</w:t>
      </w:r>
    </w:p>
    <w:p w:rsidR="0080771F" w:rsidRDefault="0080771F" w:rsidP="0080771F">
      <w:pPr>
        <w:pStyle w:val="Lijstalinea"/>
        <w:numPr>
          <w:ilvl w:val="4"/>
          <w:numId w:val="5"/>
        </w:numPr>
        <w:rPr>
          <w:lang w:val="nl-BE"/>
        </w:rPr>
      </w:pPr>
      <w:r>
        <w:rPr>
          <w:lang w:val="nl-BE"/>
        </w:rPr>
        <w:t>Pen naar gom zetten</w:t>
      </w:r>
    </w:p>
    <w:p w:rsidR="00D359F0" w:rsidRDefault="00D359F0" w:rsidP="00D359F0">
      <w:pPr>
        <w:pStyle w:val="Lijstalinea"/>
        <w:numPr>
          <w:ilvl w:val="3"/>
          <w:numId w:val="5"/>
        </w:numPr>
        <w:rPr>
          <w:lang w:val="nl-BE"/>
        </w:rPr>
      </w:pPr>
      <w:r>
        <w:rPr>
          <w:lang w:val="nl-BE"/>
        </w:rPr>
        <w:t>Keuze pen</w:t>
      </w:r>
    </w:p>
    <w:p w:rsidR="0080771F" w:rsidRDefault="0080771F" w:rsidP="0080771F">
      <w:pPr>
        <w:pStyle w:val="Lijstalinea"/>
        <w:numPr>
          <w:ilvl w:val="4"/>
          <w:numId w:val="5"/>
        </w:numPr>
        <w:rPr>
          <w:lang w:val="nl-BE"/>
        </w:rPr>
      </w:pPr>
      <w:r>
        <w:rPr>
          <w:lang w:val="nl-BE"/>
        </w:rPr>
        <w:t>Gom naar pen zetten</w:t>
      </w:r>
    </w:p>
    <w:p w:rsidR="00D359F0" w:rsidRDefault="00D359F0" w:rsidP="00D359F0">
      <w:pPr>
        <w:pStyle w:val="Lijstalinea"/>
        <w:numPr>
          <w:ilvl w:val="3"/>
          <w:numId w:val="5"/>
        </w:numPr>
        <w:rPr>
          <w:lang w:val="nl-BE"/>
        </w:rPr>
      </w:pPr>
      <w:r>
        <w:rPr>
          <w:lang w:val="nl-BE"/>
        </w:rPr>
        <w:t>Keuze opslaan</w:t>
      </w:r>
    </w:p>
    <w:p w:rsidR="0080771F" w:rsidRDefault="0080771F" w:rsidP="0080771F">
      <w:pPr>
        <w:pStyle w:val="Lijstalinea"/>
        <w:numPr>
          <w:ilvl w:val="4"/>
          <w:numId w:val="5"/>
        </w:numPr>
        <w:rPr>
          <w:lang w:val="nl-BE"/>
        </w:rPr>
      </w:pPr>
      <w:r>
        <w:rPr>
          <w:lang w:val="nl-BE"/>
        </w:rPr>
        <w:t>Naam geven</w:t>
      </w:r>
    </w:p>
    <w:p w:rsidR="0080771F" w:rsidRDefault="0080771F" w:rsidP="0080771F">
      <w:pPr>
        <w:pStyle w:val="Lijstalinea"/>
        <w:numPr>
          <w:ilvl w:val="4"/>
          <w:numId w:val="5"/>
        </w:numPr>
        <w:rPr>
          <w:lang w:val="nl-BE"/>
        </w:rPr>
      </w:pPr>
      <w:r>
        <w:rPr>
          <w:lang w:val="nl-BE"/>
        </w:rPr>
        <w:t>Tekening opslaan</w:t>
      </w:r>
    </w:p>
    <w:p w:rsidR="00D359F0" w:rsidRDefault="00D359F0" w:rsidP="00D359F0">
      <w:pPr>
        <w:pStyle w:val="Lijstalinea"/>
        <w:numPr>
          <w:ilvl w:val="3"/>
          <w:numId w:val="5"/>
        </w:numPr>
        <w:rPr>
          <w:lang w:val="nl-BE"/>
        </w:rPr>
      </w:pPr>
      <w:r>
        <w:rPr>
          <w:lang w:val="nl-BE"/>
        </w:rPr>
        <w:t>Keuze hooft menu</w:t>
      </w:r>
    </w:p>
    <w:p w:rsidR="0080771F" w:rsidRDefault="0080771F" w:rsidP="0080771F">
      <w:pPr>
        <w:pStyle w:val="Lijstalinea"/>
        <w:numPr>
          <w:ilvl w:val="4"/>
          <w:numId w:val="5"/>
        </w:numPr>
        <w:rPr>
          <w:lang w:val="nl-BE"/>
        </w:rPr>
      </w:pPr>
      <w:r>
        <w:rPr>
          <w:lang w:val="nl-BE"/>
        </w:rPr>
        <w:t>Terug het hoofd menu openen</w:t>
      </w:r>
    </w:p>
    <w:p w:rsidR="0080771F" w:rsidRPr="0080771F" w:rsidRDefault="0080771F" w:rsidP="0080771F">
      <w:pPr>
        <w:rPr>
          <w:lang w:val="nl-BE"/>
        </w:rPr>
      </w:pPr>
      <w:r>
        <w:rPr>
          <w:lang w:val="nl-BE"/>
        </w:rPr>
        <w:t>Veel voorkomende functies:</w:t>
      </w:r>
    </w:p>
    <w:p w:rsidR="0080771F" w:rsidRDefault="0080771F" w:rsidP="0080771F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>Status check</w:t>
      </w:r>
    </w:p>
    <w:p w:rsidR="0080771F" w:rsidRDefault="0080771F" w:rsidP="0080771F">
      <w:pPr>
        <w:pStyle w:val="Lijstalinea"/>
        <w:numPr>
          <w:ilvl w:val="1"/>
          <w:numId w:val="5"/>
        </w:numPr>
        <w:rPr>
          <w:lang w:val="nl-BE"/>
        </w:rPr>
      </w:pPr>
      <w:r>
        <w:rPr>
          <w:lang w:val="nl-BE"/>
        </w:rPr>
        <w:t>Data bits instellen</w:t>
      </w:r>
    </w:p>
    <w:p w:rsidR="0080771F" w:rsidRDefault="0080771F" w:rsidP="0080771F">
      <w:pPr>
        <w:pStyle w:val="Lijstalinea"/>
        <w:numPr>
          <w:ilvl w:val="1"/>
          <w:numId w:val="5"/>
        </w:numPr>
        <w:rPr>
          <w:lang w:val="nl-BE"/>
        </w:rPr>
      </w:pPr>
      <w:r>
        <w:rPr>
          <w:lang w:val="nl-BE"/>
        </w:rPr>
        <w:t>Status lezen tot status goed is</w:t>
      </w:r>
    </w:p>
    <w:p w:rsidR="0080771F" w:rsidRDefault="0080771F" w:rsidP="0080771F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>Data verzenden</w:t>
      </w:r>
    </w:p>
    <w:p w:rsidR="0080771F" w:rsidRDefault="0080771F" w:rsidP="0080771F">
      <w:pPr>
        <w:pStyle w:val="Lijstalinea"/>
        <w:numPr>
          <w:ilvl w:val="1"/>
          <w:numId w:val="5"/>
        </w:numPr>
        <w:rPr>
          <w:lang w:val="nl-BE"/>
        </w:rPr>
      </w:pPr>
      <w:r>
        <w:rPr>
          <w:lang w:val="nl-BE"/>
        </w:rPr>
        <w:t>Commando bits instellen</w:t>
      </w:r>
    </w:p>
    <w:p w:rsidR="0080771F" w:rsidRDefault="0080771F" w:rsidP="0080771F">
      <w:pPr>
        <w:pStyle w:val="Lijstalinea"/>
        <w:numPr>
          <w:ilvl w:val="1"/>
          <w:numId w:val="5"/>
        </w:numPr>
        <w:rPr>
          <w:lang w:val="nl-BE"/>
        </w:rPr>
      </w:pPr>
      <w:r>
        <w:rPr>
          <w:lang w:val="nl-BE"/>
        </w:rPr>
        <w:t>Data op de databus zetten</w:t>
      </w:r>
    </w:p>
    <w:p w:rsidR="0080771F" w:rsidRDefault="0080771F" w:rsidP="0080771F">
      <w:pPr>
        <w:pStyle w:val="Lijstalinea"/>
        <w:numPr>
          <w:ilvl w:val="1"/>
          <w:numId w:val="5"/>
        </w:numPr>
        <w:rPr>
          <w:lang w:val="nl-BE"/>
        </w:rPr>
      </w:pPr>
      <w:r>
        <w:rPr>
          <w:lang w:val="nl-BE"/>
        </w:rPr>
        <w:t xml:space="preserve">Commando verzenden: data </w:t>
      </w:r>
      <w:proofErr w:type="spellStart"/>
      <w:r>
        <w:rPr>
          <w:lang w:val="nl-BE"/>
        </w:rPr>
        <w:t>write</w:t>
      </w:r>
      <w:proofErr w:type="spellEnd"/>
      <w:r>
        <w:rPr>
          <w:lang w:val="nl-BE"/>
        </w:rPr>
        <w:t xml:space="preserve"> commando</w:t>
      </w:r>
    </w:p>
    <w:p w:rsidR="0080771F" w:rsidRDefault="0080771F" w:rsidP="0080771F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>Commando verzenden</w:t>
      </w:r>
    </w:p>
    <w:p w:rsidR="0080771F" w:rsidRDefault="0080771F" w:rsidP="0080771F">
      <w:pPr>
        <w:pStyle w:val="Lijstalinea"/>
        <w:numPr>
          <w:ilvl w:val="1"/>
          <w:numId w:val="5"/>
        </w:numPr>
        <w:rPr>
          <w:lang w:val="nl-BE"/>
        </w:rPr>
      </w:pPr>
      <w:r>
        <w:rPr>
          <w:lang w:val="nl-BE"/>
        </w:rPr>
        <w:t>Commando bits instellen</w:t>
      </w:r>
    </w:p>
    <w:p w:rsidR="0080771F" w:rsidRPr="0080771F" w:rsidRDefault="0080771F" w:rsidP="0080771F">
      <w:pPr>
        <w:pStyle w:val="Lijstalinea"/>
        <w:numPr>
          <w:ilvl w:val="1"/>
          <w:numId w:val="5"/>
        </w:numPr>
        <w:rPr>
          <w:lang w:val="nl-BE"/>
        </w:rPr>
      </w:pPr>
      <w:r>
        <w:rPr>
          <w:lang w:val="nl-BE"/>
        </w:rPr>
        <w:t>Commando op de databus zetten</w:t>
      </w:r>
    </w:p>
    <w:p w:rsidR="00F25D5C" w:rsidRDefault="000B5F62" w:rsidP="00F25D5C">
      <w:pPr>
        <w:rPr>
          <w:lang w:val="nl-BE"/>
        </w:rPr>
      </w:pPr>
      <w:r>
        <w:rPr>
          <w:lang w:val="nl-BE"/>
        </w:rPr>
        <w:br w:type="page"/>
      </w:r>
    </w:p>
    <w:p w:rsidR="000B5F62" w:rsidRDefault="006729EA" w:rsidP="006729EA">
      <w:pPr>
        <w:pStyle w:val="Kop2"/>
        <w:rPr>
          <w:lang w:val="nl-BE"/>
        </w:rPr>
      </w:pPr>
      <w:r>
        <w:rPr>
          <w:lang w:val="nl-BE"/>
        </w:rPr>
        <w:lastRenderedPageBreak/>
        <w:t>Beschrijving individuele modules</w:t>
      </w:r>
    </w:p>
    <w:p w:rsidR="006729EA" w:rsidRDefault="006729EA" w:rsidP="006729EA">
      <w:pPr>
        <w:pStyle w:val="Lijstalinea"/>
        <w:numPr>
          <w:ilvl w:val="0"/>
          <w:numId w:val="9"/>
        </w:numPr>
        <w:rPr>
          <w:lang w:val="nl-BE"/>
        </w:rPr>
      </w:pPr>
      <w:r>
        <w:rPr>
          <w:lang w:val="nl-BE"/>
        </w:rPr>
        <w:t>Initialiseren van onderdelen:</w:t>
      </w:r>
    </w:p>
    <w:p w:rsidR="006729EA" w:rsidRDefault="00630FE8" w:rsidP="006729EA">
      <w:pPr>
        <w:pStyle w:val="Lijstalinea"/>
        <w:rPr>
          <w:lang w:val="nl-BE"/>
        </w:rPr>
      </w:pPr>
      <w:proofErr w:type="spellStart"/>
      <w:r>
        <w:rPr>
          <w:lang w:val="nl-BE"/>
        </w:rPr>
        <w:t>Initialiseerd</w:t>
      </w:r>
      <w:proofErr w:type="spellEnd"/>
      <w:r>
        <w:rPr>
          <w:lang w:val="nl-BE"/>
        </w:rPr>
        <w:t xml:space="preserve"> de nodige onderdelen</w:t>
      </w:r>
    </w:p>
    <w:p w:rsidR="00630FE8" w:rsidRDefault="00630FE8" w:rsidP="006729EA">
      <w:pPr>
        <w:pStyle w:val="Lijstalinea"/>
        <w:rPr>
          <w:lang w:val="nl-BE"/>
        </w:rPr>
      </w:pPr>
    </w:p>
    <w:p w:rsidR="00630FE8" w:rsidRDefault="00630FE8" w:rsidP="00630FE8">
      <w:pPr>
        <w:pStyle w:val="Lijstalinea"/>
        <w:numPr>
          <w:ilvl w:val="0"/>
          <w:numId w:val="9"/>
        </w:numPr>
        <w:rPr>
          <w:lang w:val="nl-BE"/>
        </w:rPr>
      </w:pPr>
      <w:r>
        <w:rPr>
          <w:lang w:val="nl-BE"/>
        </w:rPr>
        <w:t>Initialiseren van scherm</w:t>
      </w:r>
    </w:p>
    <w:p w:rsidR="00630FE8" w:rsidRDefault="00630FE8" w:rsidP="00630FE8">
      <w:pPr>
        <w:pStyle w:val="Lijstalinea"/>
        <w:rPr>
          <w:lang w:val="nl-BE"/>
        </w:rPr>
      </w:pPr>
      <w:r>
        <w:rPr>
          <w:lang w:val="nl-BE"/>
        </w:rPr>
        <w:t>Het scherm instellen</w:t>
      </w:r>
    </w:p>
    <w:p w:rsidR="00630FE8" w:rsidRDefault="00630FE8" w:rsidP="00630FE8">
      <w:pPr>
        <w:pStyle w:val="Lijstalinea"/>
        <w:rPr>
          <w:lang w:val="nl-BE"/>
        </w:rPr>
      </w:pPr>
    </w:p>
    <w:p w:rsidR="00630FE8" w:rsidRPr="00630FE8" w:rsidRDefault="00630FE8" w:rsidP="00630FE8">
      <w:pPr>
        <w:pStyle w:val="Lijstalinea"/>
        <w:numPr>
          <w:ilvl w:val="0"/>
          <w:numId w:val="9"/>
        </w:numPr>
        <w:rPr>
          <w:lang w:val="nl-BE"/>
        </w:rPr>
      </w:pPr>
      <w:bookmarkStart w:id="26" w:name="_GoBack"/>
      <w:bookmarkEnd w:id="26"/>
    </w:p>
    <w:p w:rsidR="00B63DCA" w:rsidRDefault="00B63DCA">
      <w:r>
        <w:br w:type="page"/>
      </w:r>
    </w:p>
    <w:p w:rsidR="00B63DCA" w:rsidRDefault="00B63DCA" w:rsidP="00B63DCA">
      <w:pPr>
        <w:pStyle w:val="Kop1"/>
      </w:pPr>
      <w:bookmarkStart w:id="27" w:name="_Toc511988483"/>
      <w:r>
        <w:lastRenderedPageBreak/>
        <w:t>Bronnen</w:t>
      </w:r>
      <w:bookmarkEnd w:id="27"/>
    </w:p>
    <w:p w:rsidR="00B63DCA" w:rsidRDefault="00253093" w:rsidP="00B63DCA">
      <w:pPr>
        <w:pStyle w:val="Lijstalinea"/>
        <w:numPr>
          <w:ilvl w:val="0"/>
          <w:numId w:val="1"/>
        </w:numPr>
      </w:pPr>
      <w:hyperlink r:id="rId17" w:history="1">
        <w:r w:rsidR="0076796B" w:rsidRPr="007E1BD2">
          <w:rPr>
            <w:rStyle w:val="Hyperlink"/>
          </w:rPr>
          <w:t>https://nl.glassdoor.be/Salarissen/software-engineer-salarissen-SRCH_KO0,17.htm</w:t>
        </w:r>
      </w:hyperlink>
      <w:r w:rsidR="0076796B">
        <w:t>: gemiddeld loon software engineer in België.</w:t>
      </w:r>
    </w:p>
    <w:p w:rsidR="0033198A" w:rsidRDefault="00253093" w:rsidP="0033198A">
      <w:pPr>
        <w:pStyle w:val="Lijstalinea"/>
        <w:numPr>
          <w:ilvl w:val="0"/>
          <w:numId w:val="1"/>
        </w:numPr>
      </w:pPr>
      <w:hyperlink r:id="rId18" w:history="1">
        <w:r w:rsidR="0033198A" w:rsidRPr="007E1BD2">
          <w:rPr>
            <w:rStyle w:val="Hyperlink"/>
          </w:rPr>
          <w:t>https://www.findchips.com/search/xc888-8ff</w:t>
        </w:r>
      </w:hyperlink>
      <w:r w:rsidR="0033198A">
        <w:t>: prijs XC888 Microcontroller</w:t>
      </w:r>
    </w:p>
    <w:p w:rsidR="0076796B" w:rsidRDefault="00253093" w:rsidP="0033198A">
      <w:pPr>
        <w:pStyle w:val="Lijstalinea"/>
        <w:numPr>
          <w:ilvl w:val="0"/>
          <w:numId w:val="1"/>
        </w:numPr>
      </w:pPr>
      <w:hyperlink r:id="rId19" w:history="1">
        <w:r w:rsidR="0033198A" w:rsidRPr="007E1BD2">
          <w:rPr>
            <w:rStyle w:val="Hyperlink"/>
          </w:rPr>
          <w:t>https://octopart.com/and711ast-eo-and+displays-54390091</w:t>
        </w:r>
      </w:hyperlink>
      <w:r w:rsidR="0033198A">
        <w:t>: prijs grafisch LCD</w:t>
      </w:r>
    </w:p>
    <w:p w:rsidR="0033198A" w:rsidRDefault="00253093" w:rsidP="0033198A">
      <w:pPr>
        <w:pStyle w:val="Lijstalinea"/>
        <w:numPr>
          <w:ilvl w:val="0"/>
          <w:numId w:val="1"/>
        </w:numPr>
        <w:rPr>
          <w:lang w:val="en-US"/>
        </w:rPr>
      </w:pPr>
      <w:hyperlink r:id="rId20" w:history="1">
        <w:r w:rsidR="0033198A" w:rsidRPr="0033198A">
          <w:rPr>
            <w:rStyle w:val="Hyperlink"/>
            <w:lang w:val="en-US"/>
          </w:rPr>
          <w:t>https://www.hobbyelectronica.nl/product/rotary-encoder/</w:t>
        </w:r>
      </w:hyperlink>
      <w:r w:rsidR="0033198A" w:rsidRPr="0033198A">
        <w:rPr>
          <w:lang w:val="en-US"/>
        </w:rPr>
        <w:t xml:space="preserve">: </w:t>
      </w:r>
      <w:r w:rsidR="0033198A" w:rsidRPr="002A5202">
        <w:t>prijs</w:t>
      </w:r>
      <w:r w:rsidR="0033198A">
        <w:rPr>
          <w:lang w:val="en-US"/>
        </w:rPr>
        <w:t xml:space="preserve"> rotary encoder</w:t>
      </w:r>
    </w:p>
    <w:p w:rsidR="002A5202" w:rsidRDefault="00253093" w:rsidP="002A5202">
      <w:pPr>
        <w:pStyle w:val="Lijstalinea"/>
        <w:numPr>
          <w:ilvl w:val="0"/>
          <w:numId w:val="1"/>
        </w:numPr>
      </w:pPr>
      <w:hyperlink r:id="rId21" w:history="1">
        <w:r w:rsidR="002A5202" w:rsidRPr="002A5202">
          <w:rPr>
            <w:rStyle w:val="Hyperlink"/>
          </w:rPr>
          <w:t>https://www.mouser.be/search/refine.aspx?Ntk=P_MarCom&amp;Ntt=113320547</w:t>
        </w:r>
      </w:hyperlink>
      <w:r w:rsidR="002A5202" w:rsidRPr="002A5202">
        <w:t xml:space="preserve">: </w:t>
      </w:r>
      <w:r w:rsidR="002A5202">
        <w:t xml:space="preserve">        </w:t>
      </w:r>
      <w:r w:rsidR="002A5202">
        <w:tab/>
        <w:t xml:space="preserve">    </w:t>
      </w:r>
      <w:r w:rsidR="002A5202" w:rsidRPr="002A5202">
        <w:t>prijs</w:t>
      </w:r>
      <w:r w:rsidR="002A5202">
        <w:t xml:space="preserve"> µSD-cardslot</w:t>
      </w:r>
    </w:p>
    <w:p w:rsidR="002A5202" w:rsidRPr="002A5202" w:rsidRDefault="002A5202" w:rsidP="002E0F33">
      <w:pPr>
        <w:pStyle w:val="Lijstalinea"/>
      </w:pPr>
    </w:p>
    <w:sectPr w:rsidR="002A5202" w:rsidRPr="002A5202" w:rsidSect="0023474A">
      <w:footerReference w:type="default" r:id="rId2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093" w:rsidRDefault="00253093" w:rsidP="0023474A">
      <w:pPr>
        <w:spacing w:after="0" w:line="240" w:lineRule="auto"/>
      </w:pPr>
      <w:r>
        <w:separator/>
      </w:r>
    </w:p>
  </w:endnote>
  <w:endnote w:type="continuationSeparator" w:id="0">
    <w:p w:rsidR="00253093" w:rsidRDefault="00253093" w:rsidP="00234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98583741"/>
      <w:docPartObj>
        <w:docPartGallery w:val="Page Numbers (Bottom of Page)"/>
        <w:docPartUnique/>
      </w:docPartObj>
    </w:sdtPr>
    <w:sdtEndPr/>
    <w:sdtContent>
      <w:p w:rsidR="0023474A" w:rsidRDefault="0023474A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0FE8">
          <w:rPr>
            <w:noProof/>
          </w:rPr>
          <w:t>10</w:t>
        </w:r>
        <w:r>
          <w:fldChar w:fldCharType="end"/>
        </w:r>
      </w:p>
    </w:sdtContent>
  </w:sdt>
  <w:p w:rsidR="0023474A" w:rsidRDefault="0023474A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093" w:rsidRDefault="00253093" w:rsidP="0023474A">
      <w:pPr>
        <w:spacing w:after="0" w:line="240" w:lineRule="auto"/>
      </w:pPr>
      <w:r>
        <w:separator/>
      </w:r>
    </w:p>
  </w:footnote>
  <w:footnote w:type="continuationSeparator" w:id="0">
    <w:p w:rsidR="00253093" w:rsidRDefault="00253093" w:rsidP="00234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07BBC"/>
    <w:multiLevelType w:val="hybridMultilevel"/>
    <w:tmpl w:val="3C3C4B4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A5BD3"/>
    <w:multiLevelType w:val="hybridMultilevel"/>
    <w:tmpl w:val="25326A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778BA"/>
    <w:multiLevelType w:val="hybridMultilevel"/>
    <w:tmpl w:val="A386BBD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A0EC3"/>
    <w:multiLevelType w:val="hybridMultilevel"/>
    <w:tmpl w:val="1038B2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50802"/>
    <w:multiLevelType w:val="hybridMultilevel"/>
    <w:tmpl w:val="BA2224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55D96"/>
    <w:multiLevelType w:val="hybridMultilevel"/>
    <w:tmpl w:val="3C3C4B4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C259F"/>
    <w:multiLevelType w:val="hybridMultilevel"/>
    <w:tmpl w:val="1046AC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50761"/>
    <w:multiLevelType w:val="hybridMultilevel"/>
    <w:tmpl w:val="6EC4D9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1C6BAB"/>
    <w:multiLevelType w:val="hybridMultilevel"/>
    <w:tmpl w:val="AFA4CB5A"/>
    <w:lvl w:ilvl="0" w:tplc="FB429D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9301AD"/>
    <w:multiLevelType w:val="hybridMultilevel"/>
    <w:tmpl w:val="0A14FC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9"/>
  </w:num>
  <w:num w:numId="6">
    <w:abstractNumId w:val="0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74E"/>
    <w:rsid w:val="000142BF"/>
    <w:rsid w:val="000B5F62"/>
    <w:rsid w:val="000F46B9"/>
    <w:rsid w:val="001374E0"/>
    <w:rsid w:val="00206509"/>
    <w:rsid w:val="002067E9"/>
    <w:rsid w:val="0023474A"/>
    <w:rsid w:val="00253093"/>
    <w:rsid w:val="0026302A"/>
    <w:rsid w:val="002A5202"/>
    <w:rsid w:val="002E0F33"/>
    <w:rsid w:val="0033198A"/>
    <w:rsid w:val="003872A7"/>
    <w:rsid w:val="00394ED5"/>
    <w:rsid w:val="00417235"/>
    <w:rsid w:val="0046674E"/>
    <w:rsid w:val="00501DC0"/>
    <w:rsid w:val="005675C9"/>
    <w:rsid w:val="00630FE8"/>
    <w:rsid w:val="006729EA"/>
    <w:rsid w:val="00766AC7"/>
    <w:rsid w:val="0076796B"/>
    <w:rsid w:val="0079393D"/>
    <w:rsid w:val="007E2930"/>
    <w:rsid w:val="0080771F"/>
    <w:rsid w:val="00953F5C"/>
    <w:rsid w:val="0098638D"/>
    <w:rsid w:val="009911FE"/>
    <w:rsid w:val="009B5622"/>
    <w:rsid w:val="00A12A37"/>
    <w:rsid w:val="00A23BFB"/>
    <w:rsid w:val="00A83078"/>
    <w:rsid w:val="00B63DCA"/>
    <w:rsid w:val="00C272F8"/>
    <w:rsid w:val="00CA3BFA"/>
    <w:rsid w:val="00CD222C"/>
    <w:rsid w:val="00D02E2F"/>
    <w:rsid w:val="00D33FE2"/>
    <w:rsid w:val="00D359F0"/>
    <w:rsid w:val="00D52491"/>
    <w:rsid w:val="00D7072D"/>
    <w:rsid w:val="00D85FD0"/>
    <w:rsid w:val="00E11CA0"/>
    <w:rsid w:val="00E35726"/>
    <w:rsid w:val="00EE5BFD"/>
    <w:rsid w:val="00F11F5E"/>
    <w:rsid w:val="00F25D5C"/>
    <w:rsid w:val="00FE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D6EBE-C432-419E-884F-9B7476E3A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34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347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D22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23474A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3474A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234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3474A"/>
  </w:style>
  <w:style w:type="paragraph" w:styleId="Voettekst">
    <w:name w:val="footer"/>
    <w:basedOn w:val="Standaard"/>
    <w:link w:val="VoettekstChar"/>
    <w:uiPriority w:val="99"/>
    <w:unhideWhenUsed/>
    <w:rsid w:val="00234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3474A"/>
  </w:style>
  <w:style w:type="character" w:customStyle="1" w:styleId="Kop1Char">
    <w:name w:val="Kop 1 Char"/>
    <w:basedOn w:val="Standaardalinea-lettertype"/>
    <w:link w:val="Kop1"/>
    <w:uiPriority w:val="9"/>
    <w:rsid w:val="002347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23474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23474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23474A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3474A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3474A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347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3474A"/>
    <w:rPr>
      <w:rFonts w:ascii="Segoe UI" w:hAnsi="Segoe UI" w:cs="Segoe UI"/>
      <w:sz w:val="18"/>
      <w:szCs w:val="1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474A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474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3474A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2347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23474A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B63DCA"/>
    <w:pPr>
      <w:ind w:left="720"/>
      <w:contextualSpacing/>
    </w:pPr>
  </w:style>
  <w:style w:type="table" w:styleId="Tabelraster">
    <w:name w:val="Table Grid"/>
    <w:basedOn w:val="Standaardtabel"/>
    <w:uiPriority w:val="39"/>
    <w:rsid w:val="00767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1">
    <w:name w:val="Plain Table 1"/>
    <w:basedOn w:val="Standaardtabel"/>
    <w:uiPriority w:val="41"/>
    <w:rsid w:val="0076796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D22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CD222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www.findchips.com/search/xc888-8ff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mouser.be/search/refine.aspx?Ntk=P_MarCom&amp;Ntt=113320547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nl.glassdoor.be/Salarissen/software-engineer-salarissen-SRCH_KO0,17.ht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www.hobbyelectronica.nl/product/rotary-encoder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octopart.com/and711ast-eo-and+displays-54390091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R0696907@student.thomasmore.be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42059-7BB3-4640-A975-85E7351AE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1094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Digi-sketch</vt:lpstr>
    </vt:vector>
  </TitlesOfParts>
  <Company/>
  <LinksUpToDate>false</LinksUpToDate>
  <CharactersWithSpaces>7099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Digi-sketch</dc:title>
  <dc:subject>Project</dc:subject>
  <dc:creator>Nico Rotthier</dc:creator>
  <cp:keywords/>
  <dc:description/>
  <cp:lastModifiedBy>Nico Rotthier</cp:lastModifiedBy>
  <cp:revision>24</cp:revision>
  <dcterms:created xsi:type="dcterms:W3CDTF">2018-02-23T09:40:00Z</dcterms:created>
  <dcterms:modified xsi:type="dcterms:W3CDTF">2018-04-20T09:59:00Z</dcterms:modified>
</cp:coreProperties>
</file>