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5261B" w14:textId="77777777" w:rsidR="00BF4AB5" w:rsidRPr="00BF4AB5" w:rsidRDefault="00BF4AB5" w:rsidP="00BF4AB5">
      <w:pPr>
        <w:keepNext/>
        <w:keepLines/>
        <w:spacing w:after="143" w:line="256" w:lineRule="auto"/>
        <w:ind w:right="132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uk-UA"/>
        </w:rPr>
      </w:pPr>
      <w:r w:rsidRPr="00BF4AB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 ОСВІТИ  І  НАУКИ  УКРАЇНИ НАЦІОНАЛЬНИЙ  УНІВЕРСИТЕТ  “ЛЬВІВСЬКА  ПОЛІТЕХНІКА”</w:t>
      </w:r>
    </w:p>
    <w:p w14:paraId="6AB3C913" w14:textId="77777777" w:rsidR="00BF4AB5" w:rsidRPr="00BF4AB5" w:rsidRDefault="00BF4AB5" w:rsidP="00BF4AB5">
      <w:pPr>
        <w:spacing w:after="76" w:line="256" w:lineRule="auto"/>
        <w:ind w:right="5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E35D3FE" w14:textId="77777777" w:rsidR="00BF4AB5" w:rsidRPr="00BF4AB5" w:rsidRDefault="00BF4AB5" w:rsidP="00BF4AB5">
      <w:pPr>
        <w:spacing w:after="113" w:line="314" w:lineRule="auto"/>
        <w:ind w:left="4820" w:right="3353" w:hanging="152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DDB5F10" wp14:editId="33DAA279">
            <wp:extent cx="1934210" cy="2204085"/>
            <wp:effectExtent l="0" t="0" r="8890" b="5715"/>
            <wp:docPr id="4" name="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14:paraId="421274F1" w14:textId="77777777" w:rsidR="00BF4AB5" w:rsidRPr="00BF4AB5" w:rsidRDefault="00BF4AB5" w:rsidP="00BF4AB5">
      <w:pPr>
        <w:spacing w:after="19" w:line="25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91D07D5" w14:textId="77777777" w:rsidR="00BF4AB5" w:rsidRPr="00BF4AB5" w:rsidRDefault="00BF4AB5" w:rsidP="00BF4AB5">
      <w:pPr>
        <w:spacing w:after="196" w:line="256" w:lineRule="auto"/>
        <w:ind w:right="5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ЗВІТ </w:t>
      </w:r>
    </w:p>
    <w:p w14:paraId="49C25EC1" w14:textId="77777777" w:rsidR="00BF4AB5" w:rsidRPr="00BF4AB5" w:rsidRDefault="00BF4AB5" w:rsidP="00BF4AB5">
      <w:pPr>
        <w:spacing w:after="197" w:line="256" w:lineRule="auto"/>
        <w:ind w:left="10" w:right="13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 ЛАБОРАТОРНОЇ РОБОТИ  № 1</w:t>
      </w:r>
    </w:p>
    <w:p w14:paraId="40B9ECED" w14:textId="77777777" w:rsidR="00BF4AB5" w:rsidRPr="00BF4AB5" w:rsidRDefault="00BF4AB5" w:rsidP="00BF4AB5">
      <w:pPr>
        <w:spacing w:after="167" w:line="256" w:lineRule="auto"/>
        <w:ind w:left="10" w:right="131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  КУРСУ «ТЕХНОЛОГІЇ ВЕБ ПРОГРАМУВАННЯ»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 ТЕМУ:</w:t>
      </w:r>
    </w:p>
    <w:p w14:paraId="37C31FA2" w14:textId="77777777" w:rsidR="00BF4AB5" w:rsidRPr="00BF4AB5" w:rsidRDefault="00BF4AB5" w:rsidP="00BF4AB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33"/>
          <w:szCs w:val="33"/>
          <w:lang w:eastAsia="uk-UA"/>
        </w:rPr>
        <w:t>Інтернет-безпека</w:t>
      </w:r>
    </w:p>
    <w:p w14:paraId="53A15408" w14:textId="75D58509" w:rsidR="00BF4AB5" w:rsidRPr="00BF4AB5" w:rsidRDefault="00BF4AB5" w:rsidP="00BF4AB5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2"/>
          <w:szCs w:val="32"/>
          <w:lang w:val="en-US" w:eastAsia="uk-UA"/>
        </w:rPr>
      </w:pP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Варіант №2</w:t>
      </w:r>
      <w:r>
        <w:rPr>
          <w:rFonts w:ascii="Times New Roman" w:eastAsia="Times New Roman" w:hAnsi="Times New Roman" w:cs="Times New Roman"/>
          <w:sz w:val="32"/>
          <w:szCs w:val="32"/>
          <w:lang w:val="en-US" w:eastAsia="uk-UA"/>
        </w:rPr>
        <w:t>5</w:t>
      </w:r>
    </w:p>
    <w:p w14:paraId="6F218A00" w14:textId="77777777" w:rsidR="00BF4AB5" w:rsidRPr="00BF4AB5" w:rsidRDefault="00BF4AB5" w:rsidP="00BF4AB5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8"/>
          <w:szCs w:val="38"/>
          <w:lang w:eastAsia="uk-UA"/>
        </w:rPr>
      </w:pPr>
    </w:p>
    <w:p w14:paraId="74B80CB2" w14:textId="77777777" w:rsidR="00BF4AB5" w:rsidRPr="00BF4AB5" w:rsidRDefault="00BF4AB5" w:rsidP="00BF4AB5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8"/>
          <w:szCs w:val="38"/>
          <w:lang w:eastAsia="uk-UA"/>
        </w:rPr>
      </w:pPr>
    </w:p>
    <w:p w14:paraId="53CBFBAE" w14:textId="77777777" w:rsidR="00BF4AB5" w:rsidRPr="00BF4AB5" w:rsidRDefault="00BF4AB5" w:rsidP="00BF4AB5">
      <w:pPr>
        <w:spacing w:after="0" w:line="268" w:lineRule="auto"/>
        <w:ind w:left="10" w:right="125"/>
        <w:jc w:val="right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 w:rsidRPr="00BF4AB5">
        <w:rPr>
          <w:rFonts w:ascii="Times New Roman" w:eastAsia="Times New Roman" w:hAnsi="Times New Roman" w:cs="Times New Roman"/>
          <w:sz w:val="34"/>
          <w:szCs w:val="34"/>
          <w:lang w:eastAsia="uk-UA"/>
        </w:rPr>
        <w:t xml:space="preserve">Виконав: студент групи КБ-203  </w:t>
      </w:r>
    </w:p>
    <w:p w14:paraId="53831528" w14:textId="556AE54A" w:rsidR="00BF4AB5" w:rsidRPr="00BF4AB5" w:rsidRDefault="00BF4AB5" w:rsidP="00BF4AB5">
      <w:pPr>
        <w:spacing w:after="0" w:line="268" w:lineRule="auto"/>
        <w:ind w:left="5664" w:right="125"/>
        <w:jc w:val="right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>
        <w:rPr>
          <w:rFonts w:ascii="Times New Roman" w:eastAsia="Times New Roman" w:hAnsi="Times New Roman" w:cs="Times New Roman"/>
          <w:sz w:val="34"/>
          <w:szCs w:val="34"/>
          <w:lang w:eastAsia="uk-UA"/>
        </w:rPr>
        <w:t>Чайковський Дем’ян</w:t>
      </w:r>
    </w:p>
    <w:p w14:paraId="66CF7C4A" w14:textId="00EB2912" w:rsidR="00BF4AB5" w:rsidRPr="00BF4AB5" w:rsidRDefault="00BF4AB5" w:rsidP="00BF4AB5">
      <w:pPr>
        <w:spacing w:after="0" w:line="268" w:lineRule="auto"/>
        <w:ind w:right="125" w:firstLine="708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 w:rsidRPr="00BF4AB5">
        <w:rPr>
          <w:rFonts w:ascii="Times New Roman" w:eastAsia="Times New Roman" w:hAnsi="Times New Roman" w:cs="Times New Roman"/>
          <w:sz w:val="34"/>
          <w:szCs w:val="34"/>
          <w:lang w:eastAsia="uk-UA"/>
        </w:rPr>
        <w:t xml:space="preserve">                                                      Прийняв: Синявський О. Ю.</w:t>
      </w:r>
    </w:p>
    <w:p w14:paraId="40E01E24" w14:textId="77777777" w:rsidR="00BF4AB5" w:rsidRPr="00BF4AB5" w:rsidRDefault="00BF4AB5" w:rsidP="00BF4AB5">
      <w:pPr>
        <w:spacing w:after="0" w:line="268" w:lineRule="auto"/>
        <w:ind w:left="10" w:right="7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70F11D32" w14:textId="77777777" w:rsidR="00BF4AB5" w:rsidRPr="00BF4AB5" w:rsidRDefault="00BF4AB5" w:rsidP="00BF4AB5">
      <w:pPr>
        <w:spacing w:after="260" w:line="268" w:lineRule="auto"/>
        <w:ind w:left="720" w:right="13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6CFA0A5C" w14:textId="77777777" w:rsidR="00BF4AB5" w:rsidRPr="00BF4AB5" w:rsidRDefault="00BF4AB5" w:rsidP="00BF4AB5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F6C6DB9" w14:textId="787E126E" w:rsidR="00BF4AB5" w:rsidRDefault="00BF4AB5" w:rsidP="00BF4AB5">
      <w:pPr>
        <w:spacing w:after="86" w:line="256" w:lineRule="auto"/>
        <w:ind w:right="13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795FDED" w14:textId="703B193A" w:rsidR="00BF4AB5" w:rsidRDefault="00BF4AB5" w:rsidP="00BF4AB5">
      <w:pPr>
        <w:spacing w:after="86" w:line="256" w:lineRule="auto"/>
        <w:ind w:right="13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643C5C0" w14:textId="11061E03" w:rsidR="00BF4AB5" w:rsidRDefault="00BF4AB5" w:rsidP="00BF4AB5">
      <w:pPr>
        <w:spacing w:after="86" w:line="256" w:lineRule="auto"/>
        <w:ind w:right="13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2BA029A" w14:textId="77777777" w:rsidR="00BF4AB5" w:rsidRPr="00BF4AB5" w:rsidRDefault="00BF4AB5" w:rsidP="00BF4AB5">
      <w:pPr>
        <w:spacing w:after="86" w:line="256" w:lineRule="auto"/>
        <w:ind w:right="13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DBA2741" w14:textId="77777777" w:rsidR="00BF4AB5" w:rsidRPr="00BF4AB5" w:rsidRDefault="00BF4AB5" w:rsidP="00BF4AB5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40"/>
          <w:szCs w:val="40"/>
          <w:lang w:eastAsia="uk-UA"/>
        </w:rPr>
      </w:pPr>
      <w:r w:rsidRPr="00BF4AB5">
        <w:rPr>
          <w:rFonts w:ascii="Times New Roman" w:eastAsia="Times New Roman" w:hAnsi="Times New Roman" w:cs="Times New Roman"/>
          <w:sz w:val="40"/>
          <w:szCs w:val="40"/>
          <w:lang w:eastAsia="uk-UA"/>
        </w:rPr>
        <w:t>Львів - 2026</w:t>
      </w:r>
      <w:r w:rsidRPr="00BF4AB5">
        <w:rPr>
          <w:rFonts w:ascii="Times New Roman" w:eastAsia="Times New Roman" w:hAnsi="Times New Roman" w:cs="Times New Roman"/>
          <w:sz w:val="40"/>
          <w:szCs w:val="40"/>
          <w:lang w:eastAsia="uk-UA"/>
        </w:rPr>
        <w:br w:type="page"/>
      </w:r>
    </w:p>
    <w:p w14:paraId="3980A24F" w14:textId="77777777" w:rsidR="00BF4AB5" w:rsidRPr="00BF4AB5" w:rsidRDefault="00BF4AB5" w:rsidP="00BF4AB5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lastRenderedPageBreak/>
        <w:t>Мета роботи</w:t>
      </w: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</w:p>
    <w:p w14:paraId="16DF854C" w14:textId="77777777" w:rsidR="00BF4AB5" w:rsidRPr="00BF4AB5" w:rsidRDefault="00BF4AB5" w:rsidP="00BF4AB5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t>• Ознайомитися з принципами інформаційної гігієни та інтернет-безпеки.</w:t>
      </w:r>
    </w:p>
    <w:p w14:paraId="18096ADC" w14:textId="77777777" w:rsidR="00BF4AB5" w:rsidRPr="00BF4AB5" w:rsidRDefault="00BF4AB5" w:rsidP="00BF4AB5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t>• Зрозуміти принципи приватності та потенційні ризики в цифровому середовищі.</w:t>
      </w:r>
    </w:p>
    <w:p w14:paraId="3C5540E1" w14:textId="77777777" w:rsidR="00BF4AB5" w:rsidRPr="00BF4AB5" w:rsidRDefault="00BF4AB5" w:rsidP="00BF4AB5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t>• Опанувати базові навички безпечної взаємодії в соціальних мережах.</w:t>
      </w:r>
    </w:p>
    <w:p w14:paraId="2DA6D21A" w14:textId="77777777" w:rsidR="00BF4AB5" w:rsidRPr="00BF4AB5" w:rsidRDefault="00BF4AB5" w:rsidP="00BF4AB5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p w14:paraId="73D70B88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Частина 1 - Інтернет-безпека під час війни</w:t>
      </w:r>
    </w:p>
    <w:p w14:paraId="1BE24350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14:paraId="523D24E9" w14:textId="77777777" w:rsidR="00BF4AB5" w:rsidRPr="00BF4AB5" w:rsidRDefault="00BF4AB5" w:rsidP="00BF4AB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ЗАВДАННЯ</w:t>
      </w:r>
    </w:p>
    <w:p w14:paraId="0EBDD81D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</w:p>
    <w:p w14:paraId="24187F5E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t>1. Зареєструватися на платформі https://prometheus.org.ua.</w:t>
      </w:r>
    </w:p>
    <w:p w14:paraId="5ADB00C7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t>2. Записатися на курс “Інтернет-безпека під час війни: практичний курс” та</w:t>
      </w:r>
    </w:p>
    <w:p w14:paraId="1EB9C503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t>успішно його пройти.</w:t>
      </w:r>
    </w:p>
    <w:p w14:paraId="57C7BB16" w14:textId="4FCDCA32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t>3. Додати отриманий сертифікат до звіту.</w:t>
      </w: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</w:r>
      <w:r w:rsidRPr="00BF4AB5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</w:r>
      <w:r>
        <w:rPr>
          <w:rFonts w:ascii="Times New Roman" w:eastAsia="Times New Roman" w:hAnsi="Times New Roman" w:cs="Times New Roman"/>
          <w:noProof/>
          <w:sz w:val="32"/>
          <w:szCs w:val="32"/>
          <w:lang w:eastAsia="uk-UA"/>
        </w:rPr>
        <w:drawing>
          <wp:inline distT="0" distB="0" distL="0" distR="0" wp14:anchorId="3344308F" wp14:editId="7F8FEEEC">
            <wp:extent cx="6113145" cy="432625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2145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br/>
      </w:r>
      <w:r w:rsidRPr="00BF4AB5">
        <w:br/>
      </w:r>
      <w:r w:rsidRPr="00BF4AB5">
        <w:lastRenderedPageBreak/>
        <w:br/>
      </w:r>
      <w:r w:rsidRPr="00BF4AB5">
        <w:rPr>
          <w:rFonts w:ascii="Times New Roman" w:eastAsia="Times New Roman" w:hAnsi="Times New Roman" w:cs="Times New Roman"/>
          <w:b/>
          <w:bCs/>
          <w:sz w:val="30"/>
          <w:szCs w:val="30"/>
          <w:lang w:eastAsia="uk-UA"/>
        </w:rPr>
        <w:t>Частина 2 - Як браузери завантажують вебсторінки</w:t>
      </w:r>
    </w:p>
    <w:p w14:paraId="3D462B95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802D2F6" w14:textId="77777777" w:rsidR="00BF4AB5" w:rsidRPr="00BF4AB5" w:rsidRDefault="00BF4AB5" w:rsidP="00BF4AB5">
      <w:pPr>
        <w:spacing w:after="0" w:line="256" w:lineRule="auto"/>
        <w:ind w:right="12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ЗАВДАННЯ</w:t>
      </w:r>
    </w:p>
    <w:p w14:paraId="2F640D6C" w14:textId="77777777" w:rsidR="00BF4AB5" w:rsidRPr="00BF4AB5" w:rsidRDefault="00BF4AB5" w:rsidP="00BF4AB5">
      <w:pPr>
        <w:spacing w:after="0" w:line="256" w:lineRule="auto"/>
        <w:ind w:right="128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14:paraId="2C63AAD9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Відкрийте Chrome DevTools (або аналог) та дослідіть процес завантаження сайту з</w:t>
      </w:r>
    </w:p>
    <w:p w14:paraId="069E0CAB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вашого варіанту. Додайте скріншоти кожного пункту до звіту:</w:t>
      </w:r>
    </w:p>
    <w:p w14:paraId="7858BAAF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1. Network: перезавантажте сторінку з відкритим DevTools. Зробіть скріншот,</w:t>
      </w:r>
    </w:p>
    <w:p w14:paraId="7EFEBF1C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де видно перший запит і статус-код.</w:t>
      </w:r>
    </w:p>
    <w:p w14:paraId="0DF698F9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2. Timing: відкрийте деталі основного запиту (вкладка Timing/Waterfall). Зробіть</w:t>
      </w:r>
    </w:p>
    <w:p w14:paraId="48574F6A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скріншот із часом DNS, з’єднання та SSL.</w:t>
      </w:r>
    </w:p>
    <w:p w14:paraId="588E6FDF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3. Security: відкрийте вкладку Security, зробіть скріншот статусу сертифіката та</w:t>
      </w:r>
    </w:p>
    <w:p w14:paraId="6B669A19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версії протоколу TLS.</w:t>
      </w:r>
    </w:p>
    <w:p w14:paraId="5A3293FC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4. Headers: у вкладці Network зробіть скріншот заголовків запиту та відповіді</w:t>
      </w:r>
    </w:p>
    <w:p w14:paraId="616421C2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(Host, User-Agent, Content-Type, Cache-Control).</w:t>
      </w:r>
    </w:p>
    <w:p w14:paraId="596FE8F1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5. Cookies: відкрийте вкладку Application (або Storage), зробіть скріншот cookies</w:t>
      </w:r>
    </w:p>
    <w:p w14:paraId="35483ABF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цього сайту.</w:t>
      </w:r>
    </w:p>
    <w:p w14:paraId="2F027905" w14:textId="77777777" w:rsidR="00BF4AB5" w:rsidRPr="00BF4AB5" w:rsidRDefault="00BF4AB5" w:rsidP="00BF4AB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BF4AB5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ВИКОНАННЯ</w:t>
      </w:r>
    </w:p>
    <w:p w14:paraId="0CE9812C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Network: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перезавантажте сторінку з відкритим DevTools. Зробіть скріншот, де видно перший запит і статус-код.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750D2BFB" w14:textId="18FB38F1" w:rsidR="00BF4AB5" w:rsidRPr="00BF4AB5" w:rsidRDefault="00BF4AB5" w:rsidP="00BF4AB5">
      <w:r>
        <w:rPr>
          <w:noProof/>
        </w:rPr>
        <w:drawing>
          <wp:inline distT="0" distB="0" distL="0" distR="0" wp14:anchorId="266047BA" wp14:editId="6D48B2AB">
            <wp:extent cx="6113145" cy="3039745"/>
            <wp:effectExtent l="0" t="0" r="190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B5">
        <w:br/>
      </w:r>
    </w:p>
    <w:p w14:paraId="155D2277" w14:textId="77777777" w:rsidR="00BF4AB5" w:rsidRPr="00BF4AB5" w:rsidRDefault="00BF4AB5" w:rsidP="00BF4AB5"/>
    <w:p w14:paraId="30FFE076" w14:textId="77777777" w:rsidR="00BF4AB5" w:rsidRPr="00BF4AB5" w:rsidRDefault="00BF4AB5" w:rsidP="00BF4AB5"/>
    <w:p w14:paraId="1D80A0E9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На скріншоті відображено перший HTTP-запит до сервера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hyperlink r:id="rId7" w:history="1">
        <w:r w:rsidRPr="00083665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uk-UA"/>
          </w:rPr>
          <w:t>https://nodejs.org/uk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отримання головного HTML-документа. Статус-код 200 підтверджує, що сервер успішно обробив запит, а дані були завантажені наново без використання локального кешу. Якби ми не вимкнули кеш, сервер би повернув статус 304, що означає відсутність змін на сторінці й вказує браузеру завантажити її з локального сховища.</w:t>
      </w:r>
    </w:p>
    <w:p w14:paraId="6352CF4E" w14:textId="6AA9DEDD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Timing: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відкрийте деталі основного запиту (вкладка Timing/Waterfall). Зробіть скріншот із часом DNS, з’єднання та SSL</w:t>
      </w: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/>
      </w:r>
    </w:p>
    <w:p w14:paraId="7AE7C544" w14:textId="1FCC8CD2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8387159" wp14:editId="5D5EFAE8">
            <wp:extent cx="6121400" cy="53848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AB0E" w14:textId="77777777" w:rsidR="00BF4AB5" w:rsidRPr="00BF4AB5" w:rsidRDefault="00BF4AB5" w:rsidP="00BF4AB5"/>
    <w:p w14:paraId="77B9FA8B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На скріншоті відображено вкладку Timing для головного запиту, яка демонструє детальний розподіл часу мережевої взаємодії. Тут чітко зафіксовано тривалість пошуку IP-адреси (DNS Lookup), час встановлення початкового TCP-з’єднання (Initial connection) та тривалість узгодження безпечного шифрування (SSL)</w:t>
      </w:r>
    </w:p>
    <w:p w14:paraId="34CDAB1F" w14:textId="77777777" w:rsidR="00BF4AB5" w:rsidRPr="00BF4AB5" w:rsidRDefault="00BF4AB5" w:rsidP="00BF4AB5"/>
    <w:p w14:paraId="512A8B38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3. Security: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відкрийте вкладку Security, зробіть скріншот статусу сертифіката та</w:t>
      </w:r>
    </w:p>
    <w:p w14:paraId="682BBDB5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версії протоколу TLS.</w:t>
      </w:r>
    </w:p>
    <w:p w14:paraId="7119A4D7" w14:textId="727C2124" w:rsidR="00BF4AB5" w:rsidRPr="00BF4AB5" w:rsidRDefault="00BF4AB5" w:rsidP="00BF4AB5">
      <w:pPr>
        <w:jc w:val="center"/>
      </w:pPr>
      <w:r>
        <w:rPr>
          <w:noProof/>
        </w:rPr>
        <w:drawing>
          <wp:inline distT="0" distB="0" distL="0" distR="0" wp14:anchorId="55097ED1" wp14:editId="02863A6D">
            <wp:extent cx="6113145" cy="3065145"/>
            <wp:effectExtent l="0" t="0" r="190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AF02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скріншоті зображено вкладку Security, яка підтверджує, що з'єднання є безпечним, а сайт використовує дійсний і надійний сертифікат (valid and trusted). </w:t>
      </w:r>
    </w:p>
    <w:p w14:paraId="43A7D6F0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8ED8EBB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4. Headers: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у вкладці Network зробіть скріншот заголовків запиту та відповіді</w:t>
      </w:r>
    </w:p>
    <w:p w14:paraId="6C8951BB" w14:textId="34FD2FB4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(Host, User-Agent,</w:t>
      </w:r>
      <w:r w:rsidRPr="00BF4AB5">
        <w:t xml:space="preserve">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Content-Typ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e,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Cache-Control).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uk-UA"/>
        </w:rPr>
        <w:drawing>
          <wp:inline distT="0" distB="0" distL="0" distR="0" wp14:anchorId="1CE646B4" wp14:editId="7708220C">
            <wp:extent cx="6113145" cy="30734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36D9" w14:textId="77777777" w:rsid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5. Cookies: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відкрийте вкладку Application (або Storage), зробіть скріншот cookies</w:t>
      </w:r>
      <w:r w:rsidRPr="00BF4AB5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цього сайту.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br/>
      </w:r>
      <w:r>
        <w:rPr>
          <w:noProof/>
        </w:rPr>
        <w:drawing>
          <wp:inline distT="0" distB="0" distL="0" distR="0" wp14:anchorId="1FEB7BE6" wp14:editId="32B6B6B9">
            <wp:extent cx="6113145" cy="5384800"/>
            <wp:effectExtent l="0" t="0" r="190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B5">
        <w:br/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скріншотах відкрито вкладку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Storage.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Під час відкривання вкладки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Cookies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ніяких файлів знайдено не було</w:t>
      </w:r>
    </w:p>
    <w:p w14:paraId="14223E01" w14:textId="74DF71F8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237C17AA" wp14:editId="5474B871">
            <wp:extent cx="3277094" cy="288713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285" cy="289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66E3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0C4C09F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BF4AB5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lastRenderedPageBreak/>
        <w:t>Висновок</w:t>
      </w:r>
    </w:p>
    <w:p w14:paraId="071E6969" w14:textId="77777777" w:rsidR="00BF4AB5" w:rsidRPr="00BF4AB5" w:rsidRDefault="00BF4AB5" w:rsidP="00BF4AB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час лабораторної роботи я поглибив знання з інтернет-безпеки, пройшовши курс на Prometheus, та практично дослідив мережеву взаємодію браузера із сервером.</w:t>
      </w:r>
      <w:r w:rsidRPr="00BF4AB5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Я навчився аналізувати процеси «під капотом»: обробку URL, DNS-запити, встановлення TCP- та TLS-з'єднань, структуру HTTP-запитів, побудову об'єктних моделей (DOM, CSSOM) і роботу файлів cookie.</w:t>
      </w:r>
      <w:r w:rsidRPr="00BF4AB5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t>За допомогою панелі DevTools я успішно проаналізував перший мережевий запит (Network), час з’єднання (Timing), валідність SSL-сертифіката (Security), HTTP-заголовки та дані сесій (Cookies), зіставивши теоретичні знання з реальними показниками роботи сайту.</w:t>
      </w:r>
    </w:p>
    <w:p w14:paraId="34BE915D" w14:textId="77777777" w:rsidR="00BF4AB5" w:rsidRPr="00BF4AB5" w:rsidRDefault="00BF4AB5" w:rsidP="00BF4AB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F4AB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2443028D" w14:textId="77777777" w:rsidR="00D024DD" w:rsidRDefault="00D024DD"/>
    <w:sectPr w:rsidR="00D024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D9"/>
    <w:rsid w:val="00BF4AB5"/>
    <w:rsid w:val="00C56BD9"/>
    <w:rsid w:val="00D0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73A26"/>
  <w15:chartTrackingRefBased/>
  <w15:docId w15:val="{5D6DACF4-388C-4523-B61C-18E030EB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4AB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F4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odejs.org/uk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2448</Words>
  <Characters>1396</Characters>
  <Application>Microsoft Office Word</Application>
  <DocSecurity>0</DocSecurity>
  <Lines>11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Савицький Олександр</dc:creator>
  <cp:keywords/>
  <dc:description/>
  <cp:lastModifiedBy>Савицький Олександр</cp:lastModifiedBy>
  <cp:revision>2</cp:revision>
  <dcterms:created xsi:type="dcterms:W3CDTF">2026-09-22T21:06:00Z</dcterms:created>
  <dcterms:modified xsi:type="dcterms:W3CDTF">2026-09-22T21:16:00Z</dcterms:modified>
</cp:coreProperties>
</file>