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60" w:rsidRDefault="00E94860">
      <w:r w:rsidRPr="00E94860">
        <w:rPr>
          <w:rFonts w:ascii="Arial" w:hAnsi="Arial" w:cs="Arial"/>
          <w:color w:val="000000"/>
          <w:sz w:val="40"/>
          <w:szCs w:val="40"/>
        </w:rPr>
        <w:t xml:space="preserve">Use </w:t>
      </w:r>
      <w:r>
        <w:rPr>
          <w:rFonts w:ascii="Arial" w:hAnsi="Arial" w:cs="Arial"/>
          <w:color w:val="000000"/>
          <w:sz w:val="40"/>
          <w:szCs w:val="40"/>
        </w:rPr>
        <w:t>Case Diagram V3 (2</w:t>
      </w:r>
      <w:r>
        <w:rPr>
          <w:rFonts w:ascii="Arial" w:hAnsi="Arial" w:cs="Arial"/>
          <w:color w:val="000000"/>
          <w:sz w:val="40"/>
          <w:szCs w:val="40"/>
        </w:rPr>
        <w:t>/03/2018)</w:t>
      </w:r>
      <w:bookmarkStart w:id="0" w:name="_GoBack"/>
      <w:bookmarkEnd w:id="0"/>
    </w:p>
    <w:p w:rsidR="00584D6B" w:rsidRDefault="00E9486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-266277</wp:posOffset>
            </wp:positionH>
            <wp:positionV relativeFrom="paragraph">
              <wp:posOffset>307552</wp:posOffset>
            </wp:positionV>
            <wp:extent cx="8046974" cy="3183467"/>
            <wp:effectExtent l="0" t="0" r="0" b="0"/>
            <wp:wrapNone/>
            <wp:docPr id="1" name="Afbeelding 1" descr="C:\Users\User\AppData\Local\Microsoft\Windows\INetCache\Content.Word\Use Case Diagram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se Case Diagram V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974" cy="3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60"/>
    <w:rsid w:val="00540DFB"/>
    <w:rsid w:val="00D017B5"/>
    <w:rsid w:val="00E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DFAD"/>
  <w15:chartTrackingRefBased/>
  <w15:docId w15:val="{D4EA3A21-CF45-4330-8D63-3F1F2471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Nelen</dc:creator>
  <cp:keywords/>
  <dc:description/>
  <cp:lastModifiedBy>Timo Nelen</cp:lastModifiedBy>
  <cp:revision>1</cp:revision>
  <dcterms:created xsi:type="dcterms:W3CDTF">2018-03-02T10:21:00Z</dcterms:created>
  <dcterms:modified xsi:type="dcterms:W3CDTF">2018-03-02T10:23:00Z</dcterms:modified>
</cp:coreProperties>
</file>