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21EBE3AF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20200610</w:t>
      </w:r>
    </w:p>
    <w:p w14:paraId="013D4046" w14:textId="28C6D8F1" w:rsidR="00151A94" w:rsidRPr="00151A94" w:rsidRDefault="00151A94" w:rsidP="001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25D7757A" w14:textId="0B34AC68" w:rsidR="00151A94" w:rsidRPr="00151A94" w:rsidRDefault="00151A94" w:rsidP="00041597">
      <w:pPr>
        <w:pStyle w:val="Subtitle"/>
        <w:rPr>
          <w:rFonts w:eastAsia="Times New Roman"/>
          <w:rtl/>
        </w:rPr>
      </w:pPr>
      <w:r w:rsidRPr="00151A94">
        <w:rPr>
          <w:rFonts w:eastAsia="Times New Roman"/>
          <w:rtl/>
        </w:rPr>
        <w:t xml:space="preserve">ארגון המשימות </w:t>
      </w:r>
      <w:r w:rsidR="00041597" w:rsidRPr="00151A94">
        <w:rPr>
          <w:rFonts w:eastAsia="Times New Roman" w:hint="cs"/>
          <w:rtl/>
        </w:rPr>
        <w:t>בפרויקט</w:t>
      </w:r>
      <w:r w:rsidRPr="00151A94">
        <w:rPr>
          <w:rFonts w:eastAsia="Times New Roman"/>
          <w:rtl/>
        </w:rPr>
        <w:t> עם חבילות</w:t>
      </w:r>
    </w:p>
    <w:p w14:paraId="6D9CA42E" w14:textId="77777777" w:rsidR="00041597" w:rsidRPr="0053635A" w:rsidRDefault="00151A94" w:rsidP="00041597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פתח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>פרויקט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חדש בשם </w:t>
      </w:r>
      <w:r w:rsidRPr="0053635A">
        <w:rPr>
          <w:rFonts w:asciiTheme="minorBidi" w:eastAsia="Times New Roman" w:hAnsiTheme="minorBidi"/>
          <w:sz w:val="24"/>
          <w:szCs w:val="24"/>
        </w:rPr>
        <w:t>Exercises</w:t>
      </w:r>
      <w:r w:rsidRPr="0053635A">
        <w:rPr>
          <w:rFonts w:asciiTheme="minorBidi" w:eastAsia="Times New Roman" w:hAnsiTheme="minorBidi"/>
          <w:sz w:val="24"/>
          <w:szCs w:val="24"/>
          <w:rtl/>
        </w:rPr>
        <w:t>.</w:t>
      </w:r>
    </w:p>
    <w:p w14:paraId="47ADA7CF" w14:textId="77777777" w:rsidR="00041597" w:rsidRPr="0053635A" w:rsidRDefault="00151A94" w:rsidP="00041597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את כל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>המשימות של כל השיעורים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תכתוב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>בפרויקט</w:t>
      </w:r>
      <w:r w:rsidRPr="0053635A">
        <w:rPr>
          <w:rFonts w:asciiTheme="minorBidi" w:eastAsia="Times New Roman" w:hAnsiTheme="minorBidi"/>
          <w:sz w:val="24"/>
          <w:szCs w:val="24"/>
          <w:rtl/>
        </w:rPr>
        <w:t> הזה.</w:t>
      </w:r>
    </w:p>
    <w:p w14:paraId="3F5FB292" w14:textId="5D3A5993" w:rsidR="00041597" w:rsidRPr="0053635A" w:rsidRDefault="00151A94" w:rsidP="00041597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כל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>המשימות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של שיעור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>מסוים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יכתבו ב- </w:t>
      </w:r>
      <w:r w:rsidRPr="0053635A">
        <w:rPr>
          <w:rFonts w:asciiTheme="minorBidi" w:eastAsia="Times New Roman" w:hAnsiTheme="minorBidi"/>
          <w:sz w:val="24"/>
          <w:szCs w:val="24"/>
        </w:rPr>
        <w:t>package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נפרד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 למשימות האלה</w:t>
      </w:r>
      <w:r w:rsidRPr="0053635A">
        <w:rPr>
          <w:rFonts w:asciiTheme="minorBidi" w:eastAsia="Times New Roman" w:hAnsiTheme="minorBidi"/>
          <w:sz w:val="24"/>
          <w:szCs w:val="24"/>
          <w:rtl/>
        </w:rPr>
        <w:t>.</w:t>
      </w:r>
    </w:p>
    <w:p w14:paraId="1DB8089D" w14:textId="1405D8ED" w:rsidR="00151A94" w:rsidRPr="0053635A" w:rsidRDefault="00151A94" w:rsidP="00041597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השם של ה- </w:t>
      </w:r>
      <w:r w:rsidRPr="0053635A">
        <w:rPr>
          <w:rFonts w:asciiTheme="minorBidi" w:eastAsia="Times New Roman" w:hAnsiTheme="minorBidi"/>
          <w:sz w:val="24"/>
          <w:szCs w:val="24"/>
        </w:rPr>
        <w:t>package</w:t>
      </w:r>
      <w:r w:rsidRPr="0053635A">
        <w:rPr>
          <w:rFonts w:asciiTheme="minorBidi" w:eastAsia="Times New Roman" w:hAnsiTheme="minorBidi"/>
          <w:sz w:val="24"/>
          <w:szCs w:val="24"/>
          <w:rtl/>
        </w:rPr>
        <w:t> יורכב מהקידומת </w:t>
      </w:r>
      <w:r w:rsidRPr="0053635A">
        <w:rPr>
          <w:rFonts w:asciiTheme="minorBidi" w:eastAsia="Times New Roman" w:hAnsiTheme="minorBidi"/>
          <w:sz w:val="24"/>
          <w:szCs w:val="24"/>
        </w:rPr>
        <w:t>Exe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עם תאריך השיעור עליו ניתן התרגיל.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למשל </w:t>
      </w:r>
      <w:r w:rsidRPr="0053635A">
        <w:rPr>
          <w:rFonts w:asciiTheme="minorBidi" w:eastAsia="Times New Roman" w:hAnsiTheme="minorBidi"/>
          <w:sz w:val="24"/>
          <w:szCs w:val="24"/>
        </w:rPr>
        <w:t>Exe20200607</w:t>
      </w:r>
      <w:r w:rsidRPr="0053635A">
        <w:rPr>
          <w:rFonts w:asciiTheme="minorBidi" w:eastAsia="Times New Roman" w:hAnsiTheme="minorBidi"/>
          <w:sz w:val="24"/>
          <w:szCs w:val="24"/>
          <w:rtl/>
        </w:rPr>
        <w:t>. שים לב, קודם שנה אחר כך חודש אחר כך יום בחודש.</w:t>
      </w:r>
    </w:p>
    <w:p w14:paraId="382F33E5" w14:textId="77777777" w:rsidR="00151A94" w:rsidRPr="0053635A" w:rsidRDefault="00151A94" w:rsidP="00041597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כל תרגיל ירשם במחלקה נפרדת ב- </w:t>
      </w:r>
      <w:r w:rsidRPr="0053635A">
        <w:rPr>
          <w:rFonts w:asciiTheme="minorBidi" w:eastAsia="Times New Roman" w:hAnsiTheme="minorBidi"/>
          <w:sz w:val="24"/>
          <w:szCs w:val="24"/>
        </w:rPr>
        <w:t>package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של השיעור.</w:t>
      </w:r>
    </w:p>
    <w:p w14:paraId="05E6AF43" w14:textId="77777777" w:rsidR="00151A94" w:rsidRPr="00151A94" w:rsidRDefault="00151A94" w:rsidP="00041597">
      <w:pPr>
        <w:pStyle w:val="Heading1"/>
        <w:rPr>
          <w:rFonts w:eastAsia="Times New Roman"/>
          <w:rtl/>
        </w:rPr>
      </w:pPr>
      <w:r w:rsidRPr="00151A94">
        <w:rPr>
          <w:rFonts w:eastAsia="Times New Roman"/>
          <w:rtl/>
        </w:rPr>
        <w:t>משימה 2:</w:t>
      </w:r>
    </w:p>
    <w:p w14:paraId="7DDE535C" w14:textId="13CF1D8E" w:rsidR="00151A94" w:rsidRPr="00151A94" w:rsidRDefault="00151A94" w:rsidP="00041597">
      <w:pPr>
        <w:pStyle w:val="Subtitle"/>
        <w:rPr>
          <w:rFonts w:eastAsia="Times New Roman"/>
          <w:rtl/>
        </w:rPr>
      </w:pPr>
      <w:r w:rsidRPr="00151A94">
        <w:rPr>
          <w:rFonts w:eastAsia="Times New Roman"/>
          <w:rtl/>
        </w:rPr>
        <w:t xml:space="preserve">טיפוסים </w:t>
      </w:r>
      <w:r w:rsidR="00041597" w:rsidRPr="00151A94">
        <w:rPr>
          <w:rFonts w:eastAsia="Times New Roman" w:hint="cs"/>
          <w:rtl/>
        </w:rPr>
        <w:t>פרימיטיביי</w:t>
      </w:r>
      <w:r w:rsidR="00041597" w:rsidRPr="00151A94">
        <w:rPr>
          <w:rFonts w:eastAsia="Times New Roman" w:hint="eastAsia"/>
          <w:rtl/>
        </w:rPr>
        <w:t>ם</w:t>
      </w:r>
    </w:p>
    <w:p w14:paraId="59A7C573" w14:textId="77777777" w:rsidR="00041597" w:rsidRPr="0053635A" w:rsidRDefault="00151A94" w:rsidP="00041597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הגדר ב- </w:t>
      </w:r>
      <w:r w:rsidRPr="0053635A">
        <w:rPr>
          <w:rFonts w:asciiTheme="minorBidi" w:eastAsia="Times New Roman" w:hAnsiTheme="minorBidi"/>
          <w:sz w:val="24"/>
          <w:szCs w:val="24"/>
        </w:rPr>
        <w:t>main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משתנים מטיפוסים שונים ובצע השמות עם או בלי המרות (</w:t>
      </w:r>
      <w:r w:rsidRPr="0053635A">
        <w:rPr>
          <w:rFonts w:asciiTheme="minorBidi" w:eastAsia="Times New Roman" w:hAnsiTheme="minorBidi"/>
          <w:sz w:val="24"/>
          <w:szCs w:val="24"/>
        </w:rPr>
        <w:t>casting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) מפורשות. </w:t>
      </w:r>
    </w:p>
    <w:p w14:paraId="5530EF33" w14:textId="79B61746" w:rsidR="00151A94" w:rsidRPr="0053635A" w:rsidRDefault="00151A94" w:rsidP="00041597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הדפס את המשתנים אחרי </w:t>
      </w:r>
      <w:proofErr w:type="spellStart"/>
      <w:r w:rsidRPr="0053635A">
        <w:rPr>
          <w:rFonts w:asciiTheme="minorBidi" w:eastAsia="Times New Roman" w:hAnsiTheme="minorBidi"/>
          <w:sz w:val="24"/>
          <w:szCs w:val="24"/>
          <w:rtl/>
        </w:rPr>
        <w:t>ההמרות</w:t>
      </w:r>
      <w:proofErr w:type="spellEnd"/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וראה מה הם מדפיסים.</w:t>
      </w:r>
    </w:p>
    <w:p w14:paraId="51555E41" w14:textId="77777777" w:rsidR="00151A94" w:rsidRPr="0053635A" w:rsidRDefault="00151A94" w:rsidP="00041597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>למשל:</w:t>
      </w:r>
    </w:p>
    <w:p w14:paraId="530DBE93" w14:textId="77777777" w:rsidR="00151A94" w:rsidRPr="0053635A" w:rsidRDefault="00151A94" w:rsidP="00151A9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</w:rPr>
        <w:t xml:space="preserve">double </w:t>
      </w:r>
      <w:proofErr w:type="spellStart"/>
      <w:r w:rsidRPr="0053635A">
        <w:rPr>
          <w:rFonts w:asciiTheme="minorBidi" w:eastAsia="Times New Roman" w:hAnsiTheme="minorBidi"/>
          <w:sz w:val="24"/>
          <w:szCs w:val="24"/>
        </w:rPr>
        <w:t>doubleVar</w:t>
      </w:r>
      <w:proofErr w:type="spellEnd"/>
      <w:r w:rsidRPr="0053635A">
        <w:rPr>
          <w:rFonts w:asciiTheme="minorBidi" w:eastAsia="Times New Roman" w:hAnsiTheme="minorBidi"/>
          <w:sz w:val="24"/>
          <w:szCs w:val="24"/>
        </w:rPr>
        <w:t xml:space="preserve"> = 1.5;</w:t>
      </w:r>
    </w:p>
    <w:p w14:paraId="5154FADF" w14:textId="77777777" w:rsidR="00151A94" w:rsidRPr="0053635A" w:rsidRDefault="00151A94" w:rsidP="00151A9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53635A">
        <w:rPr>
          <w:rFonts w:asciiTheme="minorBidi" w:eastAsia="Times New Roman" w:hAnsiTheme="minorBidi"/>
          <w:sz w:val="24"/>
          <w:szCs w:val="24"/>
        </w:rPr>
        <w:t>s.o.p</w:t>
      </w:r>
      <w:proofErr w:type="spellEnd"/>
      <w:r w:rsidRPr="0053635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53635A">
        <w:rPr>
          <w:rFonts w:asciiTheme="minorBidi" w:eastAsia="Times New Roman" w:hAnsiTheme="minorBidi"/>
          <w:sz w:val="24"/>
          <w:szCs w:val="24"/>
        </w:rPr>
        <w:t>doubleVar</w:t>
      </w:r>
      <w:proofErr w:type="spellEnd"/>
      <w:r w:rsidRPr="0053635A">
        <w:rPr>
          <w:rFonts w:asciiTheme="minorBidi" w:eastAsia="Times New Roman" w:hAnsiTheme="minorBidi"/>
          <w:sz w:val="24"/>
          <w:szCs w:val="24"/>
        </w:rPr>
        <w:t>);</w:t>
      </w:r>
    </w:p>
    <w:p w14:paraId="44292550" w14:textId="77777777" w:rsidR="00151A94" w:rsidRPr="0053635A" w:rsidRDefault="00151A94" w:rsidP="00151A9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3635A">
        <w:rPr>
          <w:rFonts w:asciiTheme="minorBidi" w:eastAsia="Times New Roman" w:hAnsiTheme="minorBidi"/>
          <w:sz w:val="24"/>
          <w:szCs w:val="24"/>
        </w:rPr>
        <w:t xml:space="preserve">int </w:t>
      </w:r>
      <w:proofErr w:type="spellStart"/>
      <w:r w:rsidRPr="0053635A">
        <w:rPr>
          <w:rFonts w:asciiTheme="minorBidi" w:eastAsia="Times New Roman" w:hAnsiTheme="minorBidi"/>
          <w:sz w:val="24"/>
          <w:szCs w:val="24"/>
        </w:rPr>
        <w:t>intVar</w:t>
      </w:r>
      <w:proofErr w:type="spellEnd"/>
      <w:r w:rsidRPr="0053635A">
        <w:rPr>
          <w:rFonts w:asciiTheme="minorBidi" w:eastAsia="Times New Roman" w:hAnsiTheme="minorBidi"/>
          <w:sz w:val="24"/>
          <w:szCs w:val="24"/>
        </w:rPr>
        <w:t xml:space="preserve"> = (int) </w:t>
      </w:r>
      <w:proofErr w:type="spellStart"/>
      <w:r w:rsidRPr="0053635A">
        <w:rPr>
          <w:rFonts w:asciiTheme="minorBidi" w:eastAsia="Times New Roman" w:hAnsiTheme="minorBidi"/>
          <w:sz w:val="24"/>
          <w:szCs w:val="24"/>
        </w:rPr>
        <w:t>doubleVar</w:t>
      </w:r>
      <w:proofErr w:type="spellEnd"/>
      <w:r w:rsidRPr="0053635A">
        <w:rPr>
          <w:rFonts w:asciiTheme="minorBidi" w:eastAsia="Times New Roman" w:hAnsiTheme="minorBidi"/>
          <w:sz w:val="24"/>
          <w:szCs w:val="24"/>
        </w:rPr>
        <w:t>;</w:t>
      </w:r>
    </w:p>
    <w:p w14:paraId="798941E7" w14:textId="77777777" w:rsidR="00151A94" w:rsidRPr="0053635A" w:rsidRDefault="00151A94" w:rsidP="00151A9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53635A">
        <w:rPr>
          <w:rFonts w:asciiTheme="minorBidi" w:eastAsia="Times New Roman" w:hAnsiTheme="minorBidi"/>
          <w:sz w:val="24"/>
          <w:szCs w:val="24"/>
        </w:rPr>
        <w:t>s.o.p</w:t>
      </w:r>
      <w:proofErr w:type="spellEnd"/>
      <w:r w:rsidRPr="0053635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53635A">
        <w:rPr>
          <w:rFonts w:asciiTheme="minorBidi" w:eastAsia="Times New Roman" w:hAnsiTheme="minorBidi"/>
          <w:sz w:val="24"/>
          <w:szCs w:val="24"/>
        </w:rPr>
        <w:t>intVar</w:t>
      </w:r>
      <w:proofErr w:type="spellEnd"/>
      <w:r w:rsidRPr="0053635A">
        <w:rPr>
          <w:rFonts w:asciiTheme="minorBidi" w:eastAsia="Times New Roman" w:hAnsiTheme="minorBidi"/>
          <w:sz w:val="24"/>
          <w:szCs w:val="24"/>
        </w:rPr>
        <w:t>);</w:t>
      </w:r>
    </w:p>
    <w:p w14:paraId="21B244F0" w14:textId="77777777" w:rsidR="00151A94" w:rsidRPr="0053635A" w:rsidRDefault="00151A94" w:rsidP="00041597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>חזור על הדוגמה עם המרות מסוגים שונים.</w:t>
      </w:r>
    </w:p>
    <w:p w14:paraId="4F0B7524" w14:textId="77777777" w:rsidR="00151A94" w:rsidRPr="00151A94" w:rsidRDefault="00151A94" w:rsidP="00041597">
      <w:pPr>
        <w:pStyle w:val="Heading1"/>
        <w:rPr>
          <w:rFonts w:eastAsia="Times New Roman"/>
          <w:rtl/>
        </w:rPr>
      </w:pPr>
      <w:r w:rsidRPr="00151A94">
        <w:rPr>
          <w:rFonts w:eastAsia="Times New Roman"/>
          <w:rtl/>
        </w:rPr>
        <w:t>משימה 3</w:t>
      </w:r>
    </w:p>
    <w:p w14:paraId="5F3B877C" w14:textId="1E5E2984" w:rsidR="00041597" w:rsidRPr="00041597" w:rsidRDefault="00151A94" w:rsidP="00041597">
      <w:pPr>
        <w:pStyle w:val="Subtitle"/>
        <w:rPr>
          <w:rFonts w:eastAsia="Times New Roman"/>
          <w:rtl/>
        </w:rPr>
      </w:pPr>
      <w:r w:rsidRPr="00151A94">
        <w:rPr>
          <w:rFonts w:eastAsia="Times New Roman"/>
          <w:rtl/>
        </w:rPr>
        <w:t>המרות של מספרים ממשיים</w:t>
      </w:r>
    </w:p>
    <w:p w14:paraId="41D775FD" w14:textId="77777777" w:rsidR="00041597" w:rsidRPr="0053635A" w:rsidRDefault="00151A94" w:rsidP="00041597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sz w:val="24"/>
          <w:szCs w:val="24"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כתוב פונקציה בשם </w:t>
      </w:r>
      <w:r w:rsidRPr="0053635A">
        <w:rPr>
          <w:rFonts w:asciiTheme="minorBidi" w:eastAsia="Times New Roman" w:hAnsiTheme="minorBidi"/>
          <w:sz w:val="24"/>
          <w:szCs w:val="24"/>
        </w:rPr>
        <w:t>C2F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שמקבלת כפרמטר מעלות בצלסיוס ומחזירה המרה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 של </w:t>
      </w:r>
      <w:r w:rsidRPr="0053635A">
        <w:rPr>
          <w:rFonts w:asciiTheme="minorBidi" w:eastAsia="Times New Roman" w:hAnsiTheme="minorBidi"/>
          <w:sz w:val="24"/>
          <w:szCs w:val="24"/>
          <w:rtl/>
        </w:rPr>
        <w:t>המעלות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 האלה לפרנהייט</w:t>
      </w:r>
      <w:r w:rsidRPr="0053635A">
        <w:rPr>
          <w:rFonts w:asciiTheme="minorBidi" w:eastAsia="Times New Roman" w:hAnsiTheme="minorBidi"/>
          <w:sz w:val="24"/>
          <w:szCs w:val="24"/>
          <w:rtl/>
        </w:rPr>
        <w:t>.</w:t>
      </w:r>
    </w:p>
    <w:p w14:paraId="1EE6E1C1" w14:textId="7337E19F" w:rsidR="00151A94" w:rsidRPr="0053635A" w:rsidRDefault="00151A94" w:rsidP="00041597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הפעל את הפונקציה מה- </w:t>
      </w:r>
      <w:r w:rsidRPr="0053635A">
        <w:rPr>
          <w:rFonts w:asciiTheme="minorBidi" w:eastAsia="Times New Roman" w:hAnsiTheme="minorBidi"/>
          <w:sz w:val="24"/>
          <w:szCs w:val="24"/>
        </w:rPr>
        <w:t>main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ובדוק שהיא אכן עושה את הנדרש.</w:t>
      </w:r>
    </w:p>
    <w:p w14:paraId="1A6F6030" w14:textId="057E4A71" w:rsidR="00151A94" w:rsidRPr="0053635A" w:rsidRDefault="00151A94" w:rsidP="00041597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להזכירך הנוסחה להמרת של מעלות מצלסיוס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>לפרנהייט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היא:</w:t>
      </w:r>
    </w:p>
    <w:p w14:paraId="3DC9D852" w14:textId="77777777" w:rsidR="00151A94" w:rsidRPr="0053635A" w:rsidRDefault="00151A94" w:rsidP="00151A9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</w:rPr>
        <w:t>F = C * 9 / 5 + 32</w:t>
      </w:r>
    </w:p>
    <w:p w14:paraId="037C9530" w14:textId="1C537024" w:rsidR="00151A94" w:rsidRPr="0053635A" w:rsidRDefault="00151A94" w:rsidP="00041597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להזכירך,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בגלל שמספרים ממשיים אינם מדויקים, </w:t>
      </w:r>
      <w:r w:rsidRPr="0053635A">
        <w:rPr>
          <w:rFonts w:asciiTheme="minorBidi" w:eastAsia="Times New Roman" w:hAnsiTheme="minorBidi"/>
          <w:sz w:val="24"/>
          <w:szCs w:val="24"/>
          <w:rtl/>
        </w:rPr>
        <w:t>יש להדפיס בעזרת פורמט. למשל</w:t>
      </w:r>
    </w:p>
    <w:p w14:paraId="5D740C48" w14:textId="77777777" w:rsidR="00151A94" w:rsidRPr="0053635A" w:rsidRDefault="00151A94" w:rsidP="00151A9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proofErr w:type="spellStart"/>
      <w:r w:rsidRPr="0053635A">
        <w:rPr>
          <w:rFonts w:asciiTheme="minorBidi" w:eastAsia="Times New Roman" w:hAnsiTheme="minorBidi"/>
          <w:sz w:val="24"/>
          <w:szCs w:val="24"/>
        </w:rPr>
        <w:t>System.out.format</w:t>
      </w:r>
      <w:proofErr w:type="spellEnd"/>
      <w:r w:rsidRPr="0053635A">
        <w:rPr>
          <w:rFonts w:asciiTheme="minorBidi" w:eastAsia="Times New Roman" w:hAnsiTheme="minorBidi"/>
          <w:sz w:val="24"/>
          <w:szCs w:val="24"/>
        </w:rPr>
        <w:t>("%.2f", 4.5678);</w:t>
      </w:r>
    </w:p>
    <w:p w14:paraId="480808B0" w14:textId="77777777" w:rsidR="00151A94" w:rsidRPr="00151A94" w:rsidRDefault="00151A94" w:rsidP="00041597">
      <w:pPr>
        <w:pStyle w:val="Heading1"/>
        <w:rPr>
          <w:rFonts w:eastAsia="Times New Roman"/>
        </w:rPr>
      </w:pPr>
      <w:r w:rsidRPr="00151A94">
        <w:rPr>
          <w:rFonts w:eastAsia="Times New Roman"/>
          <w:rtl/>
        </w:rPr>
        <w:t>משימה 4</w:t>
      </w:r>
    </w:p>
    <w:p w14:paraId="77421C4E" w14:textId="51F376AD" w:rsidR="00151A94" w:rsidRPr="00151A94" w:rsidRDefault="00041597" w:rsidP="00041597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שימוש בלולאות</w:t>
      </w:r>
    </w:p>
    <w:p w14:paraId="3E44CA68" w14:textId="6561F60E" w:rsidR="00151A94" w:rsidRPr="0053635A" w:rsidRDefault="00151A94" w:rsidP="00041597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כתוב שתי פונקציות בשם </w:t>
      </w:r>
      <w:r w:rsidRPr="0053635A">
        <w:rPr>
          <w:rFonts w:asciiTheme="minorBidi" w:eastAsia="Times New Roman" w:hAnsiTheme="minorBidi"/>
          <w:sz w:val="24"/>
          <w:szCs w:val="24"/>
        </w:rPr>
        <w:t>fact1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ו- </w:t>
      </w:r>
      <w:r w:rsidRPr="0053635A">
        <w:rPr>
          <w:rFonts w:asciiTheme="minorBidi" w:eastAsia="Times New Roman" w:hAnsiTheme="minorBidi"/>
          <w:sz w:val="24"/>
          <w:szCs w:val="24"/>
        </w:rPr>
        <w:t>fact2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, שמקבלות מספר שלם  </w:t>
      </w:r>
      <w:r w:rsidRPr="0053635A">
        <w:rPr>
          <w:rFonts w:asciiTheme="minorBidi" w:eastAsia="Times New Roman" w:hAnsiTheme="minorBidi"/>
          <w:sz w:val="24"/>
          <w:szCs w:val="24"/>
        </w:rPr>
        <w:t>n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לא שלילי ומחשבות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 בלולאה את הפונקציה </w:t>
      </w:r>
      <w:r w:rsidRPr="0053635A">
        <w:rPr>
          <w:rFonts w:asciiTheme="minorBidi" w:eastAsia="Times New Roman" w:hAnsiTheme="minorBidi"/>
          <w:sz w:val="24"/>
          <w:szCs w:val="24"/>
          <w:rtl/>
        </w:rPr>
        <w:t>!</w:t>
      </w:r>
      <w:r w:rsidRPr="0053635A">
        <w:rPr>
          <w:rFonts w:asciiTheme="minorBidi" w:eastAsia="Times New Roman" w:hAnsiTheme="minorBidi"/>
          <w:sz w:val="24"/>
          <w:szCs w:val="24"/>
        </w:rPr>
        <w:t>n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 (</w:t>
      </w:r>
      <w:r w:rsidR="00041597" w:rsidRPr="0053635A">
        <w:rPr>
          <w:rFonts w:asciiTheme="minorBidi" w:eastAsia="Times New Roman" w:hAnsiTheme="minorBidi"/>
          <w:sz w:val="24"/>
          <w:szCs w:val="24"/>
        </w:rPr>
        <w:t>n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 עצרת).</w:t>
      </w:r>
    </w:p>
    <w:p w14:paraId="7015CB2D" w14:textId="0AD415D4" w:rsidR="00151A94" w:rsidRPr="0053635A" w:rsidRDefault="00041597" w:rsidP="00041597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>להזכירך</w:t>
      </w:r>
      <w:r w:rsidR="00151A94" w:rsidRPr="0053635A">
        <w:rPr>
          <w:rFonts w:asciiTheme="minorBidi" w:eastAsia="Times New Roman" w:hAnsiTheme="minorBidi"/>
          <w:sz w:val="24"/>
          <w:szCs w:val="24"/>
          <w:rtl/>
        </w:rPr>
        <w:t xml:space="preserve">, 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ההגדרה ש </w:t>
      </w:r>
      <w:r w:rsidRPr="0053635A">
        <w:rPr>
          <w:rFonts w:asciiTheme="minorBidi" w:eastAsia="Times New Roman" w:hAnsiTheme="minorBidi"/>
          <w:sz w:val="24"/>
          <w:szCs w:val="24"/>
        </w:rPr>
        <w:t>n!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היא:</w:t>
      </w:r>
    </w:p>
    <w:p w14:paraId="0F205D8F" w14:textId="77777777" w:rsidR="00151A94" w:rsidRPr="0053635A" w:rsidRDefault="00151A94" w:rsidP="00151A9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</w:rPr>
        <w:t>n! = 1 * 2 * 3 * ... * n</w:t>
      </w:r>
    </w:p>
    <w:p w14:paraId="67B1F31D" w14:textId="7B3BB8F8" w:rsidR="00151A94" w:rsidRPr="0053635A" w:rsidRDefault="00151A94" w:rsidP="00041597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על </w:t>
      </w:r>
      <w:r w:rsidRPr="0053635A">
        <w:rPr>
          <w:rFonts w:asciiTheme="minorBidi" w:eastAsia="Times New Roman" w:hAnsiTheme="minorBidi"/>
          <w:sz w:val="24"/>
          <w:szCs w:val="24"/>
        </w:rPr>
        <w:t>fact1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להשתמש 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בלולאה של </w:t>
      </w:r>
      <w:r w:rsidRPr="0053635A">
        <w:rPr>
          <w:rFonts w:asciiTheme="minorBidi" w:eastAsia="Times New Roman" w:hAnsiTheme="minorBidi"/>
          <w:sz w:val="24"/>
          <w:szCs w:val="24"/>
        </w:rPr>
        <w:t>while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ועל </w:t>
      </w:r>
      <w:r w:rsidRPr="0053635A">
        <w:rPr>
          <w:rFonts w:asciiTheme="minorBidi" w:eastAsia="Times New Roman" w:hAnsiTheme="minorBidi"/>
          <w:sz w:val="24"/>
          <w:szCs w:val="24"/>
        </w:rPr>
        <w:t>fact2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ל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>השתמש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בלולאה של </w:t>
      </w:r>
      <w:r w:rsidRPr="0053635A">
        <w:rPr>
          <w:rFonts w:asciiTheme="minorBidi" w:eastAsia="Times New Roman" w:hAnsiTheme="minorBidi"/>
          <w:sz w:val="24"/>
          <w:szCs w:val="24"/>
        </w:rPr>
        <w:t>for</w:t>
      </w:r>
      <w:r w:rsidRPr="0053635A">
        <w:rPr>
          <w:rFonts w:asciiTheme="minorBidi" w:eastAsia="Times New Roman" w:hAnsiTheme="minorBidi"/>
          <w:sz w:val="24"/>
          <w:szCs w:val="24"/>
          <w:rtl/>
        </w:rPr>
        <w:t>.</w:t>
      </w:r>
    </w:p>
    <w:p w14:paraId="30C89A45" w14:textId="77777777" w:rsidR="00151A94" w:rsidRPr="0053635A" w:rsidRDefault="00151A94" w:rsidP="00041597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>להזכירך, בשני המימושים יש להשתמש בצובר (</w:t>
      </w:r>
      <w:r w:rsidRPr="0053635A">
        <w:rPr>
          <w:rFonts w:asciiTheme="minorBidi" w:eastAsia="Times New Roman" w:hAnsiTheme="minorBidi"/>
          <w:sz w:val="24"/>
          <w:szCs w:val="24"/>
        </w:rPr>
        <w:t>accumulator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או בקיצור </w:t>
      </w:r>
      <w:r w:rsidRPr="0053635A">
        <w:rPr>
          <w:rFonts w:asciiTheme="minorBidi" w:eastAsia="Times New Roman" w:hAnsiTheme="minorBidi"/>
          <w:sz w:val="24"/>
          <w:szCs w:val="24"/>
        </w:rPr>
        <w:t>acc</w:t>
      </w:r>
      <w:r w:rsidRPr="0053635A">
        <w:rPr>
          <w:rFonts w:asciiTheme="minorBidi" w:eastAsia="Times New Roman" w:hAnsiTheme="minorBidi"/>
          <w:sz w:val="24"/>
          <w:szCs w:val="24"/>
          <w:rtl/>
        </w:rPr>
        <w:t>) שמאותחל בערך 1.</w:t>
      </w:r>
    </w:p>
    <w:p w14:paraId="1AD310C6" w14:textId="77777777" w:rsidR="00151A94" w:rsidRPr="00151A94" w:rsidRDefault="00151A94" w:rsidP="00041597">
      <w:pPr>
        <w:pStyle w:val="Heading1"/>
        <w:rPr>
          <w:rFonts w:eastAsia="Times New Roman"/>
          <w:rtl/>
        </w:rPr>
      </w:pPr>
      <w:r w:rsidRPr="00151A94">
        <w:rPr>
          <w:rFonts w:eastAsia="Times New Roman"/>
          <w:rtl/>
        </w:rPr>
        <w:lastRenderedPageBreak/>
        <w:t>משימה 5:</w:t>
      </w:r>
    </w:p>
    <w:p w14:paraId="2E374F40" w14:textId="43A89B88" w:rsidR="00151A94" w:rsidRPr="0053635A" w:rsidRDefault="00041597" w:rsidP="00151A9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>שימוש במשפטי תנאי (</w:t>
      </w:r>
      <w:r w:rsidRPr="0053635A">
        <w:rPr>
          <w:rFonts w:asciiTheme="minorBidi" w:eastAsia="Times New Roman" w:hAnsiTheme="minorBidi"/>
          <w:sz w:val="24"/>
          <w:szCs w:val="24"/>
        </w:rPr>
        <w:t>if</w:t>
      </w:r>
      <w:r w:rsidRPr="0053635A">
        <w:rPr>
          <w:rFonts w:asciiTheme="minorBidi" w:eastAsia="Times New Roman" w:hAnsiTheme="minorBidi"/>
          <w:sz w:val="24"/>
          <w:szCs w:val="24"/>
          <w:rtl/>
        </w:rPr>
        <w:t>-ים)</w:t>
      </w:r>
    </w:p>
    <w:p w14:paraId="1AE8237E" w14:textId="15D96CAC" w:rsidR="00151A94" w:rsidRPr="0053635A" w:rsidRDefault="00151A94" w:rsidP="00041597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כתוב פונקציה בשם </w:t>
      </w:r>
      <w:proofErr w:type="spellStart"/>
      <w:r w:rsidRPr="0053635A">
        <w:rPr>
          <w:rFonts w:asciiTheme="minorBidi" w:eastAsia="Times New Roman" w:hAnsiTheme="minorBidi"/>
          <w:sz w:val="24"/>
          <w:szCs w:val="24"/>
        </w:rPr>
        <w:t>daysOfMonth</w:t>
      </w:r>
      <w:proofErr w:type="spellEnd"/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 שמקבלת כפרמטר שנה </w:t>
      </w:r>
      <w:r w:rsidRPr="0053635A">
        <w:rPr>
          <w:rFonts w:asciiTheme="minorBidi" w:eastAsia="Times New Roman" w:hAnsiTheme="minorBidi"/>
          <w:sz w:val="24"/>
          <w:szCs w:val="24"/>
        </w:rPr>
        <w:t>year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(שלם לא שלילי) </w:t>
      </w:r>
      <w:r w:rsidRPr="0053635A">
        <w:rPr>
          <w:rFonts w:asciiTheme="minorBidi" w:eastAsia="Times New Roman" w:hAnsiTheme="minorBidi"/>
          <w:sz w:val="24"/>
          <w:szCs w:val="24"/>
          <w:rtl/>
        </w:rPr>
        <w:t xml:space="preserve">וחודש </w:t>
      </w:r>
      <w:r w:rsidRPr="0053635A">
        <w:rPr>
          <w:rFonts w:asciiTheme="minorBidi" w:eastAsia="Times New Roman" w:hAnsiTheme="minorBidi"/>
          <w:sz w:val="24"/>
          <w:szCs w:val="24"/>
        </w:rPr>
        <w:t>month</w:t>
      </w:r>
      <w:r w:rsidRPr="0053635A">
        <w:rPr>
          <w:rFonts w:asciiTheme="minorBidi" w:eastAsia="Times New Roman" w:hAnsiTheme="minorBidi"/>
          <w:sz w:val="24"/>
          <w:szCs w:val="24"/>
          <w:rtl/>
        </w:rPr>
        <w:t> (מ- 1 עד 12) ומחזירה את מספר הימים בחודש הנתון בשנה הנתונה.</w:t>
      </w:r>
    </w:p>
    <w:p w14:paraId="5DADB64F" w14:textId="77777777" w:rsidR="00041597" w:rsidRPr="0053635A" w:rsidRDefault="00041597" w:rsidP="00041597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>להזכירך, יש לה</w:t>
      </w:r>
      <w:r w:rsidR="00151A94" w:rsidRPr="0053635A">
        <w:rPr>
          <w:rFonts w:asciiTheme="minorBidi" w:eastAsia="Times New Roman" w:hAnsiTheme="minorBidi"/>
          <w:sz w:val="24"/>
          <w:szCs w:val="24"/>
          <w:rtl/>
        </w:rPr>
        <w:t>שתמש בשני כללים</w:t>
      </w:r>
      <w:r w:rsidRPr="0053635A">
        <w:rPr>
          <w:rFonts w:asciiTheme="minorBidi" w:eastAsia="Times New Roman" w:hAnsiTheme="minorBidi"/>
          <w:sz w:val="24"/>
          <w:szCs w:val="24"/>
          <w:rtl/>
        </w:rPr>
        <w:t>:</w:t>
      </w:r>
    </w:p>
    <w:p w14:paraId="4504744F" w14:textId="46E5CBBD" w:rsidR="00041597" w:rsidRPr="0053635A" w:rsidRDefault="00041597" w:rsidP="00041597">
      <w:pPr>
        <w:pStyle w:val="ListParagraph"/>
        <w:numPr>
          <w:ilvl w:val="1"/>
          <w:numId w:val="6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>"</w:t>
      </w:r>
      <w:r w:rsidR="00151A94" w:rsidRPr="0053635A">
        <w:rPr>
          <w:rFonts w:asciiTheme="minorBidi" w:eastAsia="Times New Roman" w:hAnsiTheme="minorBidi"/>
          <w:sz w:val="24"/>
          <w:szCs w:val="24"/>
          <w:rtl/>
        </w:rPr>
        <w:t>גבוה, נמוך</w:t>
      </w:r>
      <w:r w:rsidRPr="0053635A">
        <w:rPr>
          <w:rFonts w:asciiTheme="minorBidi" w:eastAsia="Times New Roman" w:hAnsiTheme="minorBidi"/>
          <w:sz w:val="24"/>
          <w:szCs w:val="24"/>
          <w:rtl/>
        </w:rPr>
        <w:t>, גבוה, נמוך</w:t>
      </w:r>
      <w:r w:rsidR="00151A94" w:rsidRPr="0053635A">
        <w:rPr>
          <w:rFonts w:asciiTheme="minorBidi" w:eastAsia="Times New Roman" w:hAnsiTheme="minorBidi"/>
          <w:sz w:val="24"/>
          <w:szCs w:val="24"/>
          <w:rtl/>
        </w:rPr>
        <w:t xml:space="preserve"> ...</w:t>
      </w:r>
      <w:r w:rsidRPr="0053635A">
        <w:rPr>
          <w:rFonts w:asciiTheme="minorBidi" w:eastAsia="Times New Roman" w:hAnsiTheme="minorBidi"/>
          <w:sz w:val="24"/>
          <w:szCs w:val="24"/>
          <w:rtl/>
        </w:rPr>
        <w:t>", כאשר בגבוה החודש הוא בן 32 יום ובנמוך הוא בן 30 יום</w:t>
      </w:r>
    </w:p>
    <w:p w14:paraId="56A65910" w14:textId="72A055E5" w:rsidR="00151A94" w:rsidRPr="0053635A" w:rsidRDefault="00151A94" w:rsidP="00041597">
      <w:pPr>
        <w:pStyle w:val="ListParagraph"/>
        <w:numPr>
          <w:ilvl w:val="1"/>
          <w:numId w:val="6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3635A">
        <w:rPr>
          <w:rFonts w:asciiTheme="minorBidi" w:eastAsia="Times New Roman" w:hAnsiTheme="minorBidi"/>
          <w:sz w:val="24"/>
          <w:szCs w:val="24"/>
          <w:rtl/>
        </w:rPr>
        <w:t>בכלל של השנה המעוברת עבור חודש פברואר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>. בשנה רגילה 28 יום</w:t>
      </w:r>
      <w:r w:rsidR="00E35372" w:rsidRPr="0053635A">
        <w:rPr>
          <w:rFonts w:asciiTheme="minorBidi" w:eastAsia="Times New Roman" w:hAnsiTheme="minorBidi"/>
          <w:sz w:val="24"/>
          <w:szCs w:val="24"/>
          <w:rtl/>
        </w:rPr>
        <w:t xml:space="preserve">, אלא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אם </w:t>
      </w:r>
      <w:r w:rsidR="00E35372" w:rsidRPr="0053635A">
        <w:rPr>
          <w:rFonts w:asciiTheme="minorBidi" w:eastAsia="Times New Roman" w:hAnsiTheme="minorBidi"/>
          <w:sz w:val="24"/>
          <w:szCs w:val="24"/>
          <w:rtl/>
        </w:rPr>
        <w:t xml:space="preserve">כן </w:t>
      </w:r>
      <w:r w:rsidR="00041597" w:rsidRPr="0053635A">
        <w:rPr>
          <w:rFonts w:asciiTheme="minorBidi" w:eastAsia="Times New Roman" w:hAnsiTheme="minorBidi"/>
          <w:sz w:val="24"/>
          <w:szCs w:val="24"/>
          <w:rtl/>
        </w:rPr>
        <w:t xml:space="preserve">השנה מתחלקת ל- 4, אז </w:t>
      </w:r>
      <w:r w:rsidR="00E35372" w:rsidRPr="0053635A">
        <w:rPr>
          <w:rFonts w:asciiTheme="minorBidi" w:eastAsia="Times New Roman" w:hAnsiTheme="minorBidi"/>
          <w:sz w:val="24"/>
          <w:szCs w:val="24"/>
          <w:rtl/>
        </w:rPr>
        <w:t>29 יום, אלא אם כן השנה מתחלקת ב- 100, אז היא 28 יום, אלא אם כן השנה מתחלקת ב- 400, אז היא 29 יום.</w:t>
      </w: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>
      <w:bookmarkStart w:id="0" w:name="_GoBack"/>
      <w:bookmarkEnd w:id="0"/>
    </w:p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51A94"/>
    <w:rsid w:val="00165679"/>
    <w:rsid w:val="0026470B"/>
    <w:rsid w:val="003769A2"/>
    <w:rsid w:val="003B0D15"/>
    <w:rsid w:val="003E2EE5"/>
    <w:rsid w:val="00415A1D"/>
    <w:rsid w:val="004A3335"/>
    <w:rsid w:val="0053635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C06C7"/>
    <w:rsid w:val="00736789"/>
    <w:rsid w:val="007A16CD"/>
    <w:rsid w:val="00865950"/>
    <w:rsid w:val="008C7B80"/>
    <w:rsid w:val="008D7751"/>
    <w:rsid w:val="009452A9"/>
    <w:rsid w:val="009A42FD"/>
    <w:rsid w:val="009C62DC"/>
    <w:rsid w:val="00A6699A"/>
    <w:rsid w:val="00AA504B"/>
    <w:rsid w:val="00AD4DF5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64123"/>
    <w:rsid w:val="00D76B1A"/>
    <w:rsid w:val="00DB3BAE"/>
    <w:rsid w:val="00DB664E"/>
    <w:rsid w:val="00E34338"/>
    <w:rsid w:val="00E35372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3</cp:revision>
  <dcterms:created xsi:type="dcterms:W3CDTF">2020-06-10T17:58:00Z</dcterms:created>
  <dcterms:modified xsi:type="dcterms:W3CDTF">2020-06-10T18:30:00Z</dcterms:modified>
</cp:coreProperties>
</file>