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&lt;div class="wireframe-2"&gt;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&lt;div class="container-3"&gt;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&lt;div class="group-1"&gt;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&lt;div class="rectangle-4"&gt;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&lt;div class="rectangle-5"&gt;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&lt;div class="rectangle-6"&gt;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&lt;div class="group-3"&gt;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&lt;img class="ellipse-3" src="../assets/vectors/ellipse_31_x2.svg"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&lt;div class="download-removebg-preview-1"&gt;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&lt;div class="container-1"&gt;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&lt;div class="group-6"&gt;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&lt;div class="rectangle-15"&gt;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&lt;span class="photo-of-food"&gt;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PHOTO OF FOOD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&lt;/span&gt;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&lt;div class="group-7"&gt;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&lt;div class="rectangle-151"&gt;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&lt;span class="photo-of-food-1"&gt;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PHOTO OF FOOD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&lt;/span&gt;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&lt;div class="group-8"&gt;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&lt;div class="rectangle-152"&gt;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&lt;span class="photo-of-food-2"&gt;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PHOTO OF FOOD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&lt;/span&gt;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&lt;div class="container-4"&gt;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&lt;div class="add-to-cart-1"&gt;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Add to cart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&lt;div class="add-to-cart-2"&gt;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Add to cart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&lt;div class="add-to-cart-3"&gt;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Add to cart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&lt;div class="group-9"&gt;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&lt;div class="rectangle-153"&gt;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&lt;span class="photo-of-food-3"&gt;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PHOTO OF FOOD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&lt;/span&gt;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&lt;div class="group-10"&gt;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&lt;div class="rectangle-154"&gt;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&lt;span class="photo-of-food-4"&gt;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PHOTO OF FOOD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&lt;/span&gt;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&lt;div class="group-11"&gt;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&lt;div class="rectangle-155"&gt;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&lt;span class="photo-of-food-5"&gt;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PHOTO OF FOOD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&lt;/span&gt;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&lt;div class="group-2"&gt;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&lt;img class="ellipse-2" src="../assets/vectors/ellipse_2_x2.svg" /&gt;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&lt;div class="images-removebg-preview-1"&gt;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&lt;div class="container-2"&gt;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&lt;div class="add-to-cart"&gt;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Add to cart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&lt;div class="add-to-cart-5"&gt;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Add to cart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&lt;div class="add-to-cart-4"&gt;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Add to cart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&lt;div class="group-4"&gt;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&lt;img class="ellipse-31" src="../assets/vectors/ellipse_3_x2.svg" /&gt;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&lt;span class="container"&gt;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+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&lt;/span&gt;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