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9EE" w:rsidRDefault="002069EE" w:rsidP="002069EE">
      <w:r w:rsidRPr="00666708">
        <w:t xml:space="preserve">Assignment </w:t>
      </w:r>
      <w:r w:rsidR="008C0293">
        <w:t>2</w:t>
      </w:r>
      <w:r w:rsidRPr="00666708">
        <w:t xml:space="preserve"> , </w:t>
      </w:r>
      <w:r w:rsidRPr="002069EE">
        <w:t>159</w:t>
      </w:r>
      <w:r>
        <w:rPr>
          <w:rFonts w:hint="eastAsia"/>
        </w:rPr>
        <w:t>.</w:t>
      </w:r>
      <w:r w:rsidRPr="002069EE">
        <w:t>735</w:t>
      </w:r>
      <w:r w:rsidRPr="00666708">
        <w:t>, 2020 S</w:t>
      </w:r>
      <w:r>
        <w:t>2</w:t>
      </w:r>
    </w:p>
    <w:p w:rsidR="002069EE" w:rsidRDefault="002069EE" w:rsidP="002069EE">
      <w:r w:rsidRPr="00666708">
        <w:t xml:space="preserve">Family Name: JIANG , Given Name: TAO , </w:t>
      </w:r>
    </w:p>
    <w:p w:rsidR="002069EE" w:rsidRDefault="002069EE" w:rsidP="002069EE">
      <w:r w:rsidRPr="00666708">
        <w:t>Student ID:20004769</w:t>
      </w:r>
    </w:p>
    <w:p w:rsidR="002069EE" w:rsidRDefault="002069EE"/>
    <w:p w:rsidR="003551C7" w:rsidRDefault="003551C7">
      <w:r>
        <w:t>A</w:t>
      </w:r>
      <w:r>
        <w:rPr>
          <w:rFonts w:hint="eastAsia"/>
        </w:rPr>
        <w:t>ss</w:t>
      </w:r>
      <w:r w:rsidR="008C0293">
        <w:t>2</w:t>
      </w:r>
      <w:r>
        <w:t xml:space="preserve"> </w:t>
      </w:r>
      <w:r>
        <w:rPr>
          <w:rFonts w:hint="eastAsia"/>
        </w:rPr>
        <w:t>report</w:t>
      </w:r>
    </w:p>
    <w:p w:rsidR="0014363F" w:rsidRDefault="0014363F"/>
    <w:p w:rsidR="00B034F1" w:rsidRDefault="00B034F1">
      <w:r w:rsidRPr="00B034F1">
        <w:t>The experiment uses multiple processors to calculate the value of Pi in parallel to verify Amdahl's Law.</w:t>
      </w:r>
    </w:p>
    <w:p w:rsidR="002069EE" w:rsidRDefault="00B034F1" w:rsidP="002069EE">
      <w:r w:rsidRPr="00B034F1">
        <w:t xml:space="preserve">Amdahl's Law In an ideal environment, as the number of processors increases, the operating speed will increase. When the number of processors is not limited, the operating efficiency has nothing to do with the number of processors. It is related to the ratio of the calculation </w:t>
      </w:r>
      <w:bookmarkStart w:id="0" w:name="_GoBack"/>
      <w:r w:rsidRPr="00B034F1">
        <w:t xml:space="preserve">time required for the Serial section and Parallelizable sections. The maximum speedup limit </w:t>
      </w:r>
      <w:bookmarkEnd w:id="0"/>
      <w:r w:rsidRPr="00B034F1">
        <w:t>will be 1/f.</w:t>
      </w:r>
    </w:p>
    <w:p w:rsidR="002069EE" w:rsidRDefault="002069EE" w:rsidP="002069EE"/>
    <w:p w:rsidR="002069EE" w:rsidRDefault="002069EE"/>
    <w:p w:rsidR="002069EE" w:rsidRDefault="002069EE" w:rsidP="002069EE">
      <w:pPr>
        <w:pStyle w:val="a3"/>
        <w:numPr>
          <w:ilvl w:val="0"/>
          <w:numId w:val="1"/>
        </w:numPr>
        <w:ind w:firstLineChars="0"/>
      </w:pPr>
      <w:r>
        <w:t>U</w:t>
      </w:r>
      <w:r>
        <w:rPr>
          <w:rFonts w:hint="eastAsia"/>
        </w:rPr>
        <w:t>ser</w:t>
      </w:r>
      <w:r>
        <w:t>’s Guide</w:t>
      </w:r>
    </w:p>
    <w:p w:rsidR="00726716" w:rsidRDefault="00726716" w:rsidP="00B034F1">
      <w:r w:rsidRPr="00726716">
        <w:t>I use macOS as a development platform. And it only supports 4 processors maximum.</w:t>
      </w:r>
    </w:p>
    <w:p w:rsidR="00B034F1" w:rsidRDefault="00726716" w:rsidP="00B034F1">
      <w:r w:rsidRPr="00726716">
        <w:t xml:space="preserve">macOS </w:t>
      </w:r>
      <w:r w:rsidR="00B034F1">
        <w:rPr>
          <w:rFonts w:hint="eastAsia"/>
        </w:rPr>
        <w:t>env：</w:t>
      </w:r>
    </w:p>
    <w:p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ass_1.cpp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Pr>
          <w:rFonts w:ascii="Menlo" w:hAnsi="Menlo" w:cs="Menlo"/>
          <w:color w:val="808080"/>
          <w:sz w:val="21"/>
          <w:szCs w:val="21"/>
        </w:rPr>
        <w:br/>
        <w:t>```</w:t>
      </w:r>
    </w:p>
    <w:p w:rsidR="00B034F1" w:rsidRDefault="00B034F1" w:rsidP="00B034F1"/>
    <w:p w:rsidR="00B034F1" w:rsidRDefault="00B034F1" w:rsidP="00B034F1"/>
    <w:p w:rsidR="00726716" w:rsidRDefault="00726716" w:rsidP="00B034F1"/>
    <w:p w:rsidR="00726716" w:rsidRDefault="00726716" w:rsidP="00B034F1"/>
    <w:p w:rsidR="00726716" w:rsidRDefault="00726716" w:rsidP="00B034F1"/>
    <w:p w:rsidR="00B034F1" w:rsidRDefault="00B034F1" w:rsidP="00B034F1"/>
    <w:p w:rsidR="00B034F1" w:rsidRDefault="00726716" w:rsidP="00B034F1">
      <w:r w:rsidRPr="00726716">
        <w:t>At the same time, I deployed the program to Mighty for testing. Get the final experimental results.</w:t>
      </w:r>
    </w:p>
    <w:p w:rsidR="00B034F1" w:rsidRPr="00B034F1" w:rsidRDefault="00B034F1" w:rsidP="00B034F1">
      <w:r>
        <w:t>M</w:t>
      </w:r>
      <w:r>
        <w:rPr>
          <w:rFonts w:hint="eastAsia"/>
        </w:rPr>
        <w:t>ighty</w:t>
      </w:r>
      <w:r>
        <w:t xml:space="preserve"> </w:t>
      </w:r>
      <w:r>
        <w:rPr>
          <w:rFonts w:hint="eastAsia"/>
        </w:rPr>
        <w:t>env：</w:t>
      </w:r>
    </w:p>
    <w:p w:rsidR="002069EE" w:rsidRDefault="00726716" w:rsidP="002069EE">
      <w:r>
        <w:rPr>
          <w:rFonts w:hint="eastAsia"/>
        </w:rPr>
        <w:t>Login</w:t>
      </w:r>
      <w:r w:rsidR="002069EE">
        <w:rPr>
          <w:rFonts w:hint="eastAsia"/>
        </w:rPr>
        <w:t xml:space="preserve"> mighty</w:t>
      </w:r>
      <w:r>
        <w:t xml:space="preserve"> </w:t>
      </w:r>
      <w:r>
        <w:rPr>
          <w:rFonts w:hint="eastAsia"/>
        </w:rPr>
        <w:t>as</w:t>
      </w:r>
      <w:r>
        <w:t xml:space="preserve"> </w:t>
      </w:r>
      <w:r>
        <w:rPr>
          <w:rFonts w:hint="eastAsia"/>
        </w:rPr>
        <w:t>user</w:t>
      </w:r>
      <w:r>
        <w:t xml:space="preserve"> </w:t>
      </w:r>
      <w:r w:rsidRPr="00666708">
        <w:t>20004769</w:t>
      </w:r>
    </w:p>
    <w:p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w:t>
      </w:r>
      <w:proofErr w:type="spellStart"/>
      <w:r w:rsidRPr="002069EE">
        <w:rPr>
          <w:rFonts w:ascii="Menlo" w:eastAsia="宋体" w:hAnsi="Menlo" w:cs="Menlo"/>
          <w:color w:val="808080"/>
          <w:kern w:val="0"/>
          <w:szCs w:val="21"/>
        </w:rPr>
        <w:t>ssh</w:t>
      </w:r>
      <w:proofErr w:type="spellEnd"/>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mpicc</w:t>
      </w:r>
      <w:proofErr w:type="spellEnd"/>
      <w:r w:rsidRPr="002069EE">
        <w:rPr>
          <w:rFonts w:ascii="Menlo" w:eastAsia="宋体" w:hAnsi="Menlo" w:cs="Menlo"/>
          <w:color w:val="808080"/>
          <w:kern w:val="0"/>
          <w:szCs w:val="21"/>
        </w:rPr>
        <w:t xml:space="preserve"> </w:t>
      </w:r>
      <w:r w:rsidR="00B034F1">
        <w:rPr>
          <w:rFonts w:ascii="Menlo" w:hAnsi="Menlo" w:cs="Menlo"/>
          <w:color w:val="808080"/>
          <w:szCs w:val="21"/>
        </w:rPr>
        <w:t>ass_1.cpp</w:t>
      </w:r>
      <w:r w:rsidRPr="002069EE">
        <w:rPr>
          <w:rFonts w:ascii="Menlo" w:eastAsia="宋体" w:hAnsi="Menlo" w:cs="Menlo"/>
          <w:color w:val="808080"/>
          <w:kern w:val="0"/>
          <w:szCs w:val="21"/>
        </w:rPr>
        <w:t xml:space="preserve"> first</w:t>
      </w:r>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mpirun</w:t>
      </w:r>
      <w:proofErr w:type="spellEnd"/>
      <w:r w:rsidRPr="002069EE">
        <w:rPr>
          <w:rFonts w:ascii="Menlo" w:eastAsia="宋体" w:hAnsi="Menlo" w:cs="Menlo"/>
          <w:color w:val="808080"/>
          <w:kern w:val="0"/>
          <w:szCs w:val="21"/>
        </w:rPr>
        <w:t xml:space="preserve"> -n 4 first</w:t>
      </w:r>
      <w:r w:rsidRPr="002069EE">
        <w:rPr>
          <w:rFonts w:ascii="Menlo" w:eastAsia="宋体" w:hAnsi="Menlo" w:cs="Menlo"/>
          <w:color w:val="808080"/>
          <w:kern w:val="0"/>
          <w:szCs w:val="21"/>
        </w:rPr>
        <w:br/>
        <w:t xml:space="preserve">emacs </w:t>
      </w:r>
      <w:proofErr w:type="spellStart"/>
      <w:r w:rsidRPr="002069EE">
        <w:rPr>
          <w:rFonts w:ascii="Menlo" w:eastAsia="宋体" w:hAnsi="Menlo" w:cs="Menlo"/>
          <w:color w:val="808080"/>
          <w:kern w:val="0"/>
          <w:szCs w:val="21"/>
        </w:rPr>
        <w:t>first.pbs</w:t>
      </w:r>
      <w:proofErr w:type="spellEnd"/>
      <w:r w:rsidRPr="002069EE">
        <w:rPr>
          <w:rFonts w:ascii="Menlo" w:eastAsia="宋体" w:hAnsi="Menlo" w:cs="Menlo"/>
          <w:color w:val="808080"/>
          <w:kern w:val="0"/>
          <w:szCs w:val="21"/>
        </w:rPr>
        <w:t xml:space="preserve"> &amp;</w:t>
      </w:r>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qsub</w:t>
      </w:r>
      <w:proofErr w:type="spellEnd"/>
      <w:r w:rsidRPr="002069EE">
        <w:rPr>
          <w:rFonts w:ascii="Menlo" w:eastAsia="宋体" w:hAnsi="Menlo" w:cs="Menlo"/>
          <w:color w:val="808080"/>
          <w:kern w:val="0"/>
          <w:szCs w:val="21"/>
        </w:rPr>
        <w:t xml:space="preserve"> </w:t>
      </w:r>
      <w:proofErr w:type="spellStart"/>
      <w:r w:rsidRPr="002069EE">
        <w:rPr>
          <w:rFonts w:ascii="Menlo" w:eastAsia="宋体" w:hAnsi="Menlo" w:cs="Menlo"/>
          <w:color w:val="808080"/>
          <w:kern w:val="0"/>
          <w:szCs w:val="21"/>
        </w:rPr>
        <w:t>first.pbs</w:t>
      </w:r>
      <w:proofErr w:type="spellEnd"/>
      <w:r w:rsidRPr="002069EE">
        <w:rPr>
          <w:rFonts w:ascii="Menlo" w:eastAsia="宋体" w:hAnsi="Menlo" w:cs="Menlo"/>
          <w:color w:val="808080"/>
          <w:kern w:val="0"/>
          <w:szCs w:val="21"/>
        </w:rPr>
        <w:br/>
        <w:t>```</w:t>
      </w:r>
    </w:p>
    <w:p w:rsidR="002069EE" w:rsidRPr="002069EE" w:rsidRDefault="002069EE" w:rsidP="002069EE"/>
    <w:p w:rsidR="002069EE" w:rsidRDefault="002069EE" w:rsidP="002069EE"/>
    <w:p w:rsidR="002069EE" w:rsidRDefault="002069EE" w:rsidP="002069EE"/>
    <w:p w:rsidR="002069EE" w:rsidRPr="00B034F1" w:rsidRDefault="002069EE" w:rsidP="002069EE"/>
    <w:p w:rsidR="002069EE" w:rsidRDefault="002069EE" w:rsidP="002069EE"/>
    <w:p w:rsidR="002069EE" w:rsidRPr="002069EE" w:rsidRDefault="002069EE" w:rsidP="002069EE"/>
    <w:p w:rsidR="002069EE" w:rsidRDefault="002069EE" w:rsidP="002069EE"/>
    <w:p w:rsidR="002069EE" w:rsidRDefault="00A06B45" w:rsidP="00A06B45">
      <w:pPr>
        <w:rPr>
          <w:rFonts w:ascii="STHeiti" w:eastAsia="STHeiti" w:hAnsi="STHeiti" w:cs="宋体"/>
          <w:color w:val="313131"/>
          <w:kern w:val="0"/>
          <w:sz w:val="20"/>
          <w:szCs w:val="20"/>
        </w:rPr>
      </w:pPr>
      <w:r>
        <w:rPr>
          <w:rFonts w:ascii="STHeiti" w:eastAsia="STHeiti" w:hAnsi="STHeiti" w:cs="宋体"/>
          <w:color w:val="313131"/>
          <w:kern w:val="0"/>
          <w:sz w:val="20"/>
          <w:szCs w:val="20"/>
        </w:rPr>
        <w:t>2</w:t>
      </w:r>
      <w:r>
        <w:rPr>
          <w:rFonts w:ascii="STHeiti" w:eastAsia="STHeiti" w:hAnsi="STHeiti" w:cs="宋体" w:hint="eastAsia"/>
          <w:color w:val="313131"/>
          <w:kern w:val="0"/>
          <w:sz w:val="20"/>
          <w:szCs w:val="20"/>
        </w:rPr>
        <w:t>．</w:t>
      </w:r>
      <w:r w:rsidRPr="00A06B45">
        <w:rPr>
          <w:rFonts w:ascii="STHeiti" w:eastAsia="STHeiti" w:hAnsi="STHeiti" w:cs="宋体"/>
          <w:color w:val="313131"/>
          <w:kern w:val="0"/>
          <w:sz w:val="20"/>
          <w:szCs w:val="20"/>
        </w:rPr>
        <w:t>experiment results</w:t>
      </w:r>
    </w:p>
    <w:p w:rsidR="00726716" w:rsidRDefault="00726716" w:rsidP="00A06B45">
      <w:pPr>
        <w:rPr>
          <w:rFonts w:ascii="STHeiti" w:eastAsia="STHeiti" w:hAnsi="STHeiti" w:cs="宋体"/>
          <w:color w:val="313131"/>
          <w:kern w:val="0"/>
          <w:sz w:val="20"/>
          <w:szCs w:val="20"/>
        </w:rPr>
      </w:pPr>
    </w:p>
    <w:p w:rsidR="00726716" w:rsidRDefault="00726716" w:rsidP="00A06B45">
      <w:pPr>
        <w:rPr>
          <w:rFonts w:ascii="宋体" w:eastAsia="宋体" w:hAnsi="宋体" w:cs="宋体"/>
          <w:kern w:val="0"/>
          <w:sz w:val="24"/>
        </w:rPr>
      </w:pPr>
      <w:r w:rsidRPr="00726716">
        <w:rPr>
          <w:rFonts w:ascii="宋体" w:eastAsia="宋体" w:hAnsi="宋体" w:cs="宋体"/>
          <w:kern w:val="0"/>
          <w:sz w:val="24"/>
        </w:rPr>
        <w:t>This experiment uses a single factor multi-group controlled experiment. The amount of calculation N remains unchanged (N = 300000000). Use different numbers of processors for comparison.</w:t>
      </w:r>
      <w:r w:rsidRPr="00726716">
        <w:t xml:space="preserve"> </w:t>
      </w:r>
      <w:r w:rsidRPr="00726716">
        <w:rPr>
          <w:rFonts w:ascii="宋体" w:eastAsia="宋体" w:hAnsi="宋体" w:cs="宋体"/>
          <w:kern w:val="0"/>
          <w:sz w:val="24"/>
        </w:rPr>
        <w:t>The experiment records the running time of the Master processor and slave processors at the same time. Among them, the Master processor is not only responsible for allocating tasks; it is also responsible for part of the parallel computing.</w:t>
      </w:r>
      <w:r w:rsidRPr="00726716">
        <w:t xml:space="preserve"> </w:t>
      </w:r>
      <w:r w:rsidRPr="00726716">
        <w:rPr>
          <w:rFonts w:ascii="宋体" w:eastAsia="宋体" w:hAnsi="宋体" w:cs="宋体"/>
          <w:kern w:val="0"/>
          <w:sz w:val="24"/>
        </w:rPr>
        <w:t>Due to many slave processors data, I processed the experimental data and took the average of the slave processors and slave processors that took the longest time as records.</w:t>
      </w:r>
      <w:r w:rsidRPr="00726716">
        <w:t xml:space="preserve"> </w:t>
      </w:r>
      <w:r w:rsidRPr="00726716">
        <w:rPr>
          <w:rFonts w:ascii="宋体" w:eastAsia="宋体" w:hAnsi="宋体" w:cs="宋体"/>
          <w:kern w:val="0"/>
          <w:sz w:val="24"/>
        </w:rPr>
        <w:t>Furthermore, calculate the time used for communication.</w:t>
      </w:r>
      <w:r w:rsidRPr="00726716">
        <w:t xml:space="preserve"> </w:t>
      </w:r>
      <w:r w:rsidRPr="00726716">
        <w:rPr>
          <w:rFonts w:ascii="宋体" w:eastAsia="宋体" w:hAnsi="宋体" w:cs="宋体"/>
          <w:kern w:val="0"/>
          <w:sz w:val="24"/>
        </w:rPr>
        <w:t>The results are as follows:</w:t>
      </w:r>
    </w:p>
    <w:p w:rsidR="00726716" w:rsidRDefault="00726716"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r w:rsidRPr="00CF2879">
        <w:rPr>
          <w:rFonts w:ascii="宋体" w:eastAsia="宋体" w:hAnsi="宋体" w:cs="宋体"/>
          <w:kern w:val="0"/>
          <w:sz w:val="24"/>
          <w:highlight w:val="yellow"/>
        </w:rPr>
        <w:t>T</w:t>
      </w:r>
      <w:r w:rsidRPr="00CF2879">
        <w:rPr>
          <w:rFonts w:ascii="宋体" w:eastAsia="宋体" w:hAnsi="宋体" w:cs="宋体" w:hint="eastAsia"/>
          <w:kern w:val="0"/>
          <w:sz w:val="24"/>
          <w:highlight w:val="yellow"/>
        </w:rPr>
        <w:t>able</w:t>
      </w:r>
      <w:r w:rsidRPr="00CF2879">
        <w:rPr>
          <w:rFonts w:ascii="宋体" w:eastAsia="宋体" w:hAnsi="宋体" w:cs="宋体"/>
          <w:kern w:val="0"/>
          <w:sz w:val="24"/>
          <w:highlight w:val="yellow"/>
        </w:rPr>
        <w:t>1</w:t>
      </w:r>
    </w:p>
    <w:p w:rsidR="00A06B45" w:rsidRDefault="00A06B45"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p>
    <w:p w:rsidR="00A06B45" w:rsidRPr="002069EE" w:rsidRDefault="00A06B45" w:rsidP="002069EE">
      <w:pPr>
        <w:widowControl/>
        <w:jc w:val="left"/>
        <w:rPr>
          <w:rFonts w:ascii="宋体" w:eastAsia="宋体" w:hAnsi="宋体" w:cs="宋体"/>
          <w:kern w:val="0"/>
          <w:sz w:val="24"/>
        </w:rPr>
      </w:pPr>
    </w:p>
    <w:p w:rsidR="002069EE" w:rsidRPr="00CF2879" w:rsidRDefault="00A06B45" w:rsidP="00A06B45">
      <w:pPr>
        <w:pStyle w:val="a3"/>
        <w:numPr>
          <w:ilvl w:val="0"/>
          <w:numId w:val="2"/>
        </w:numPr>
        <w:ind w:firstLineChars="0"/>
        <w:rPr>
          <w:highlight w:val="yellow"/>
        </w:rPr>
      </w:pPr>
      <w:r w:rsidRPr="00CF2879">
        <w:rPr>
          <w:highlight w:val="yellow"/>
        </w:rPr>
        <w:t>C</w:t>
      </w:r>
      <w:r w:rsidRPr="00CF2879">
        <w:rPr>
          <w:rFonts w:hint="eastAsia"/>
          <w:highlight w:val="yellow"/>
        </w:rPr>
        <w:t>onclusion</w:t>
      </w:r>
    </w:p>
    <w:p w:rsidR="002069EE" w:rsidRDefault="002069EE"/>
    <w:p w:rsidR="002069EE" w:rsidRDefault="002069EE"/>
    <w:sectPr w:rsidR="002069EE"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STHeiti">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4363F"/>
    <w:rsid w:val="002069EE"/>
    <w:rsid w:val="003551C7"/>
    <w:rsid w:val="00643058"/>
    <w:rsid w:val="006E0B05"/>
    <w:rsid w:val="00726716"/>
    <w:rsid w:val="007E2786"/>
    <w:rsid w:val="008C0293"/>
    <w:rsid w:val="00A06B45"/>
    <w:rsid w:val="00A82381"/>
    <w:rsid w:val="00AA310F"/>
    <w:rsid w:val="00B034F1"/>
    <w:rsid w:val="00CC2CB1"/>
    <w:rsid w:val="00CF2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C58E36"/>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13</cp:revision>
  <dcterms:created xsi:type="dcterms:W3CDTF">2020-09-18T22:42:00Z</dcterms:created>
  <dcterms:modified xsi:type="dcterms:W3CDTF">2020-09-20T05:41:00Z</dcterms:modified>
</cp:coreProperties>
</file>