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3A2A"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Assignment </w:t>
      </w:r>
      <w:r w:rsidR="008C0293" w:rsidRPr="009C5CEB">
        <w:rPr>
          <w:rFonts w:ascii="Times New Roman" w:hAnsi="Times New Roman" w:cs="Times New Roman"/>
          <w:sz w:val="22"/>
          <w:szCs w:val="22"/>
        </w:rPr>
        <w:t>2</w:t>
      </w:r>
      <w:r w:rsidRPr="009C5CEB">
        <w:rPr>
          <w:rFonts w:ascii="Times New Roman" w:hAnsi="Times New Roman" w:cs="Times New Roman"/>
          <w:sz w:val="22"/>
          <w:szCs w:val="22"/>
        </w:rPr>
        <w:t xml:space="preserve"> , 159</w:t>
      </w:r>
      <w:r w:rsidRPr="009C5CEB">
        <w:rPr>
          <w:rFonts w:ascii="Times New Roman" w:hAnsi="Times New Roman" w:cs="Times New Roman" w:hint="eastAsia"/>
          <w:sz w:val="22"/>
          <w:szCs w:val="22"/>
        </w:rPr>
        <w:t>.</w:t>
      </w:r>
      <w:r w:rsidRPr="009C5CEB">
        <w:rPr>
          <w:rFonts w:ascii="Times New Roman" w:hAnsi="Times New Roman" w:cs="Times New Roman"/>
          <w:sz w:val="22"/>
          <w:szCs w:val="22"/>
        </w:rPr>
        <w:t>735, 2020 S2</w:t>
      </w:r>
    </w:p>
    <w:p w14:paraId="71C10707"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Family Name: JIANG , Given Name: TAO , </w:t>
      </w:r>
    </w:p>
    <w:p w14:paraId="15378EB8"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Student ID:20004769</w:t>
      </w:r>
    </w:p>
    <w:p w14:paraId="0F6AEBC2" w14:textId="6052B425" w:rsidR="002069EE" w:rsidRDefault="002069EE"/>
    <w:p w14:paraId="5FD5E4ED" w14:textId="2BBC511C" w:rsidR="009B6A2C" w:rsidRDefault="009B6A2C"/>
    <w:p w14:paraId="7280600F" w14:textId="77777777" w:rsidR="009B6A2C" w:rsidRDefault="009B6A2C"/>
    <w:p w14:paraId="2D7CFBF5" w14:textId="77777777" w:rsidR="00137A21" w:rsidRDefault="00181BA1" w:rsidP="009C5CEB">
      <w:pPr>
        <w:jc w:val="center"/>
        <w:rPr>
          <w:rFonts w:ascii="Times New Roman" w:hAnsi="Times New Roman" w:cs="Times New Roman"/>
          <w:b/>
          <w:bCs/>
          <w:sz w:val="32"/>
          <w:szCs w:val="32"/>
        </w:rPr>
      </w:pPr>
      <w:r w:rsidRPr="00181BA1">
        <w:rPr>
          <w:rFonts w:ascii="Times New Roman" w:hAnsi="Times New Roman" w:cs="Times New Roman"/>
          <w:b/>
          <w:bCs/>
          <w:sz w:val="32"/>
          <w:szCs w:val="32"/>
        </w:rPr>
        <w:t>Assignment</w:t>
      </w:r>
      <w:r w:rsidR="00137A21">
        <w:rPr>
          <w:rFonts w:ascii="Times New Roman" w:hAnsi="Times New Roman" w:cs="Times New Roman"/>
          <w:b/>
          <w:bCs/>
          <w:sz w:val="32"/>
          <w:szCs w:val="32"/>
        </w:rPr>
        <w:t>3</w:t>
      </w:r>
      <w:r>
        <w:rPr>
          <w:rFonts w:ascii="Times New Roman" w:hAnsi="Times New Roman" w:cs="Times New Roman"/>
          <w:b/>
          <w:bCs/>
          <w:sz w:val="32"/>
          <w:szCs w:val="32"/>
        </w:rPr>
        <w:t xml:space="preserve"> :</w:t>
      </w:r>
      <w:r w:rsidR="00137A21" w:rsidRPr="00137A21">
        <w:t xml:space="preserve"> </w:t>
      </w:r>
      <w:r w:rsidR="00137A21" w:rsidRPr="00137A21">
        <w:rPr>
          <w:rFonts w:ascii="Times New Roman" w:hAnsi="Times New Roman" w:cs="Times New Roman"/>
          <w:b/>
          <w:bCs/>
          <w:sz w:val="32"/>
          <w:szCs w:val="32"/>
        </w:rPr>
        <w:t xml:space="preserve">Parallel Solution of </w:t>
      </w:r>
    </w:p>
    <w:p w14:paraId="13E32CD3" w14:textId="3F8D5EDC" w:rsidR="003551C7" w:rsidRPr="009C5CEB" w:rsidRDefault="00137A21" w:rsidP="009C5CEB">
      <w:pPr>
        <w:jc w:val="center"/>
        <w:rPr>
          <w:rFonts w:ascii="Times New Roman" w:hAnsi="Times New Roman" w:cs="Times New Roman"/>
          <w:b/>
          <w:bCs/>
          <w:sz w:val="32"/>
          <w:szCs w:val="32"/>
        </w:rPr>
      </w:pPr>
      <w:r w:rsidRPr="00137A21">
        <w:rPr>
          <w:rFonts w:ascii="Times New Roman" w:hAnsi="Times New Roman" w:cs="Times New Roman"/>
          <w:b/>
          <w:bCs/>
          <w:sz w:val="32"/>
          <w:szCs w:val="32"/>
        </w:rPr>
        <w:t>the Heat Distribution Problem</w:t>
      </w:r>
    </w:p>
    <w:p w14:paraId="0D3B48BD" w14:textId="77777777" w:rsidR="009A5B27" w:rsidRDefault="009A5B27"/>
    <w:p w14:paraId="366222F9" w14:textId="1ADB6BDF" w:rsidR="00B034F1" w:rsidRDefault="00B034F1">
      <w:pPr>
        <w:rPr>
          <w:rFonts w:ascii="Times New Roman" w:hAnsi="Times New Roman" w:cs="Times New Roman"/>
          <w:sz w:val="22"/>
          <w:szCs w:val="22"/>
        </w:rPr>
      </w:pPr>
      <w:r w:rsidRPr="009C5CEB">
        <w:rPr>
          <w:rFonts w:ascii="Times New Roman" w:hAnsi="Times New Roman" w:cs="Times New Roman"/>
          <w:sz w:val="22"/>
          <w:szCs w:val="22"/>
        </w:rPr>
        <w:t xml:space="preserve">The experiment </w:t>
      </w:r>
      <w:r w:rsidR="00982018" w:rsidRPr="00982018">
        <w:rPr>
          <w:rFonts w:ascii="Times New Roman" w:hAnsi="Times New Roman" w:cs="Times New Roman"/>
          <w:sz w:val="22"/>
          <w:szCs w:val="22"/>
        </w:rPr>
        <w:t xml:space="preserve">Develop an OpenMP parallel solution </w:t>
      </w:r>
      <w:r w:rsidR="00982018" w:rsidRPr="00982018">
        <w:rPr>
          <w:rFonts w:ascii="Times New Roman" w:hAnsi="Times New Roman" w:cs="Times New Roman"/>
          <w:kern w:val="0"/>
          <w:sz w:val="24"/>
        </w:rPr>
        <w:t>the distribution of temperatures across a printed circuit plate</w:t>
      </w:r>
      <w:r w:rsidRPr="009C5CEB">
        <w:rPr>
          <w:rFonts w:ascii="Times New Roman" w:hAnsi="Times New Roman" w:cs="Times New Roman"/>
          <w:sz w:val="22"/>
          <w:szCs w:val="22"/>
        </w:rPr>
        <w:t>.</w:t>
      </w:r>
    </w:p>
    <w:p w14:paraId="6EC61A1C" w14:textId="77777777" w:rsidR="00982018" w:rsidRPr="009C5CEB" w:rsidRDefault="00982018">
      <w:pPr>
        <w:rPr>
          <w:rFonts w:ascii="Times New Roman" w:hAnsi="Times New Roman" w:cs="Times New Roman"/>
          <w:sz w:val="22"/>
          <w:szCs w:val="22"/>
        </w:rPr>
      </w:pPr>
    </w:p>
    <w:p w14:paraId="711BFBA5" w14:textId="77777777" w:rsidR="00124F98" w:rsidRPr="009C5CEB" w:rsidRDefault="00124F98">
      <w:pPr>
        <w:rPr>
          <w:rFonts w:ascii="Times New Roman" w:hAnsi="Times New Roman" w:cs="Times New Roman"/>
          <w:sz w:val="22"/>
          <w:szCs w:val="22"/>
        </w:rPr>
      </w:pPr>
    </w:p>
    <w:p w14:paraId="5991CC12" w14:textId="77777777" w:rsidR="00124F98" w:rsidRDefault="00124F98"/>
    <w:p w14:paraId="6B6A4E37" w14:textId="40E484AE" w:rsidR="00EC0031" w:rsidRDefault="00EC0031"/>
    <w:p w14:paraId="68478C8A" w14:textId="77777777" w:rsidR="002069EE" w:rsidRDefault="002069EE" w:rsidP="002069EE"/>
    <w:p w14:paraId="1BE76E04" w14:textId="77777777" w:rsidR="002069EE" w:rsidRDefault="002069EE"/>
    <w:p w14:paraId="187447CD" w14:textId="77777777" w:rsidR="009C5CEB" w:rsidRPr="009841B4" w:rsidRDefault="009C5CEB" w:rsidP="009C5CEB">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U</w:t>
      </w:r>
      <w:r w:rsidRPr="009841B4">
        <w:rPr>
          <w:rFonts w:ascii="Times New Roman" w:hAnsi="Times New Roman" w:cs="Times New Roman" w:hint="eastAsia"/>
          <w:b/>
          <w:bCs/>
          <w:sz w:val="28"/>
          <w:szCs w:val="28"/>
        </w:rPr>
        <w:t>ser</w:t>
      </w:r>
      <w:r w:rsidRPr="009841B4">
        <w:rPr>
          <w:rFonts w:ascii="Times New Roman" w:hAnsi="Times New Roman" w:cs="Times New Roman"/>
          <w:b/>
          <w:bCs/>
          <w:sz w:val="28"/>
          <w:szCs w:val="28"/>
        </w:rPr>
        <w:t>’s Guide</w:t>
      </w:r>
    </w:p>
    <w:p w14:paraId="7E6BDD77" w14:textId="77777777" w:rsidR="00814FAB" w:rsidRDefault="00814FAB" w:rsidP="00B034F1">
      <w:pPr>
        <w:rPr>
          <w:rFonts w:ascii="Times New Roman" w:hAnsi="Times New Roman" w:cs="Times New Roman"/>
          <w:sz w:val="22"/>
          <w:szCs w:val="22"/>
        </w:rPr>
      </w:pPr>
      <w:r w:rsidRPr="00814FAB">
        <w:rPr>
          <w:rFonts w:ascii="Times New Roman" w:hAnsi="Times New Roman" w:cs="Times New Roman"/>
          <w:sz w:val="22"/>
          <w:szCs w:val="22"/>
        </w:rPr>
        <w:t xml:space="preserve">I use Ubuntu as a development platform. Furthermore, it only supports 12 processors maximum. The fist param means image size, and the second param is the number of threads. </w:t>
      </w:r>
    </w:p>
    <w:p w14:paraId="73F9B2A2" w14:textId="34BE2A5C" w:rsidR="00B034F1" w:rsidRPr="009C5CEB" w:rsidRDefault="00590B5B" w:rsidP="00B034F1">
      <w:pPr>
        <w:rPr>
          <w:rFonts w:ascii="Times New Roman" w:hAnsi="Times New Roman" w:cs="Times New Roman"/>
          <w:sz w:val="22"/>
          <w:szCs w:val="22"/>
        </w:rPr>
      </w:pPr>
      <w:r>
        <w:rPr>
          <w:rFonts w:ascii="Times New Roman" w:hAnsi="Times New Roman" w:cs="Times New Roman" w:hint="eastAsia"/>
          <w:sz w:val="22"/>
          <w:szCs w:val="22"/>
        </w:rPr>
        <w:t>Ubuntu</w:t>
      </w:r>
      <w:r>
        <w:rPr>
          <w:rFonts w:ascii="Times New Roman" w:hAnsi="Times New Roman" w:cs="Times New Roman"/>
          <w:sz w:val="22"/>
          <w:szCs w:val="22"/>
        </w:rPr>
        <w:t xml:space="preserve"> </w:t>
      </w:r>
      <w:r w:rsidR="00B034F1" w:rsidRPr="009C5CEB">
        <w:rPr>
          <w:rFonts w:ascii="Times New Roman" w:hAnsi="Times New Roman" w:cs="Times New Roman" w:hint="eastAsia"/>
          <w:sz w:val="22"/>
          <w:szCs w:val="22"/>
        </w:rPr>
        <w:t>env</w:t>
      </w:r>
      <w:r w:rsidR="00B034F1" w:rsidRPr="009C5CEB">
        <w:rPr>
          <w:rFonts w:ascii="Times New Roman" w:hAnsi="Times New Roman" w:cs="Times New Roman" w:hint="eastAsia"/>
          <w:sz w:val="22"/>
          <w:szCs w:val="22"/>
        </w:rPr>
        <w:t>：</w:t>
      </w:r>
    </w:p>
    <w:p w14:paraId="4D46D76E" w14:textId="7B770D3B"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sidR="007A0BA2">
        <w:rPr>
          <w:rFonts w:ascii="Menlo" w:hAnsi="Menlo" w:cs="Menlo" w:hint="eastAsia"/>
          <w:color w:val="808080"/>
          <w:sz w:val="21"/>
          <w:szCs w:val="21"/>
        </w:rPr>
        <w:t>shell</w:t>
      </w:r>
      <w:r>
        <w:rPr>
          <w:rFonts w:ascii="Menlo" w:hAnsi="Menlo" w:cs="Menlo"/>
          <w:color w:val="808080"/>
          <w:sz w:val="21"/>
          <w:szCs w:val="21"/>
        </w:rPr>
        <w:br/>
      </w:r>
      <w:r w:rsidR="00590B5B" w:rsidRPr="00590B5B">
        <w:rPr>
          <w:rFonts w:ascii="Menlo" w:hAnsi="Menlo" w:cs="Menlo"/>
          <w:color w:val="808080"/>
          <w:sz w:val="21"/>
          <w:szCs w:val="21"/>
        </w:rPr>
        <w:t xml:space="preserve">make </w:t>
      </w:r>
      <w:proofErr w:type="spellStart"/>
      <w:r w:rsidR="00590B5B" w:rsidRPr="00590B5B">
        <w:rPr>
          <w:rFonts w:ascii="Menlo" w:hAnsi="Menlo" w:cs="Menlo"/>
          <w:color w:val="808080"/>
          <w:sz w:val="21"/>
          <w:szCs w:val="21"/>
        </w:rPr>
        <w:t>heat_demo</w:t>
      </w:r>
      <w:proofErr w:type="spellEnd"/>
      <w:r>
        <w:rPr>
          <w:rFonts w:ascii="Menlo" w:hAnsi="Menlo" w:cs="Menlo"/>
          <w:color w:val="808080"/>
          <w:sz w:val="21"/>
          <w:szCs w:val="21"/>
        </w:rPr>
        <w:br/>
      </w:r>
      <w:r w:rsidR="00590B5B" w:rsidRPr="00590B5B">
        <w:rPr>
          <w:rFonts w:ascii="Menlo" w:hAnsi="Menlo" w:cs="Menlo"/>
          <w:color w:val="808080"/>
          <w:sz w:val="21"/>
          <w:szCs w:val="21"/>
        </w:rPr>
        <w:t>./</w:t>
      </w:r>
      <w:proofErr w:type="spellStart"/>
      <w:r w:rsidR="00590B5B" w:rsidRPr="00590B5B">
        <w:rPr>
          <w:rFonts w:ascii="Menlo" w:hAnsi="Menlo" w:cs="Menlo"/>
          <w:color w:val="808080"/>
          <w:sz w:val="21"/>
          <w:szCs w:val="21"/>
        </w:rPr>
        <w:t>heat_demo</w:t>
      </w:r>
      <w:proofErr w:type="spellEnd"/>
      <w:r w:rsidR="00590B5B" w:rsidRPr="00590B5B">
        <w:rPr>
          <w:rFonts w:ascii="Menlo" w:hAnsi="Menlo" w:cs="Menlo"/>
          <w:color w:val="808080"/>
          <w:sz w:val="21"/>
          <w:szCs w:val="21"/>
        </w:rPr>
        <w:t xml:space="preserve"> 100 4</w:t>
      </w:r>
      <w:r w:rsidR="00A96263">
        <w:rPr>
          <w:rFonts w:ascii="Menlo" w:hAnsi="Menlo" w:cs="Menlo"/>
          <w:color w:val="808080"/>
          <w:sz w:val="21"/>
          <w:szCs w:val="21"/>
        </w:rPr>
        <w:t xml:space="preserve"> </w:t>
      </w:r>
      <w:r w:rsidR="00590B5B">
        <w:rPr>
          <w:rFonts w:ascii="Menlo" w:hAnsi="Menlo" w:cs="Menlo"/>
          <w:color w:val="808080"/>
          <w:sz w:val="21"/>
          <w:szCs w:val="21"/>
        </w:rPr>
        <w:br/>
      </w:r>
      <w:r w:rsidR="00590B5B" w:rsidRPr="00590B5B">
        <w:rPr>
          <w:rFonts w:ascii="Menlo" w:hAnsi="Menlo" w:cs="Menlo"/>
          <w:color w:val="808080"/>
          <w:sz w:val="21"/>
          <w:szCs w:val="21"/>
        </w:rPr>
        <w:t>ds9 plate1.fit &amp;</w:t>
      </w:r>
      <w:r>
        <w:rPr>
          <w:rFonts w:ascii="Menlo" w:hAnsi="Menlo" w:cs="Menlo"/>
          <w:color w:val="808080"/>
          <w:sz w:val="21"/>
          <w:szCs w:val="21"/>
        </w:rPr>
        <w:br/>
        <w:t>```</w:t>
      </w:r>
    </w:p>
    <w:p w14:paraId="12311F2C" w14:textId="01859309" w:rsidR="00590B5B" w:rsidRDefault="00590B5B" w:rsidP="00B034F1"/>
    <w:p w14:paraId="7C666EA6" w14:textId="4A7D14A1" w:rsidR="00590B5B" w:rsidRDefault="00590B5B" w:rsidP="00B034F1">
      <w:r w:rsidRPr="00590B5B">
        <w:t>There is a screenshot of the metal plate's heat distribution after running the solution by 4 threads in an image size of 100*100.</w:t>
      </w:r>
    </w:p>
    <w:p w14:paraId="60C2FDAD" w14:textId="6BE23ED4" w:rsidR="002069EE" w:rsidRDefault="00590B5B" w:rsidP="002069EE">
      <w:r>
        <w:rPr>
          <w:noProof/>
        </w:rPr>
        <w:lastRenderedPageBreak/>
        <w:drawing>
          <wp:inline distT="0" distB="0" distL="0" distR="0" wp14:anchorId="61914080" wp14:editId="084EA6B4">
            <wp:extent cx="5270500" cy="3103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3103245"/>
                    </a:xfrm>
                    <a:prstGeom prst="rect">
                      <a:avLst/>
                    </a:prstGeom>
                  </pic:spPr>
                </pic:pic>
              </a:graphicData>
            </a:graphic>
          </wp:inline>
        </w:drawing>
      </w:r>
    </w:p>
    <w:p w14:paraId="6BB09707" w14:textId="43B43972" w:rsidR="00726716" w:rsidRPr="00181BA1" w:rsidRDefault="009C5CEB" w:rsidP="00A06B45">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hint="eastAsia"/>
          <w:b/>
          <w:bCs/>
          <w:sz w:val="28"/>
          <w:szCs w:val="28"/>
        </w:rPr>
        <w:t>E</w:t>
      </w:r>
      <w:r w:rsidRPr="009841B4">
        <w:rPr>
          <w:rFonts w:ascii="Times New Roman" w:hAnsi="Times New Roman" w:cs="Times New Roman"/>
          <w:b/>
          <w:bCs/>
          <w:sz w:val="28"/>
          <w:szCs w:val="28"/>
        </w:rPr>
        <w:t>xperiment results</w:t>
      </w:r>
    </w:p>
    <w:p w14:paraId="3184079C" w14:textId="561E76FA" w:rsidR="00590B5B" w:rsidRDefault="00590B5B" w:rsidP="002069EE">
      <w:pPr>
        <w:widowControl/>
        <w:jc w:val="left"/>
        <w:rPr>
          <w:rFonts w:ascii="Times New Roman" w:hAnsi="Times New Roman" w:cs="Times New Roman"/>
          <w:sz w:val="22"/>
          <w:szCs w:val="22"/>
        </w:rPr>
      </w:pPr>
      <w:bookmarkStart w:id="0" w:name="OLE_LINK1"/>
      <w:bookmarkStart w:id="1" w:name="OLE_LINK2"/>
      <w:r w:rsidRPr="00590B5B">
        <w:rPr>
          <w:rFonts w:ascii="Times New Roman" w:hAnsi="Times New Roman" w:cs="Times New Roman"/>
          <w:sz w:val="22"/>
          <w:szCs w:val="22"/>
        </w:rPr>
        <w:t>The experiment uses a two-group, controlled experiment.</w:t>
      </w:r>
      <w:r>
        <w:rPr>
          <w:rFonts w:ascii="Times New Roman" w:hAnsi="Times New Roman" w:cs="Times New Roman"/>
          <w:sz w:val="22"/>
          <w:szCs w:val="22"/>
        </w:rPr>
        <w:t xml:space="preserve"> </w:t>
      </w:r>
      <w:r w:rsidRPr="00590B5B">
        <w:rPr>
          <w:rFonts w:ascii="Times New Roman" w:hAnsi="Times New Roman" w:cs="Times New Roman"/>
          <w:sz w:val="22"/>
          <w:szCs w:val="22"/>
        </w:rPr>
        <w:t>The experiment uses two sets of controlled experiments, with image sizes of 100*100 and 200*200 for testing. The experimental environment is the Ubuntu system with 12processors. The time required for convergence under different Threads recorded in the experiment. The program executed 3710 iterations to converge in 100*100 images and executed 13542 iterations to converge in 200*200.</w:t>
      </w:r>
    </w:p>
    <w:p w14:paraId="6BAE5944" w14:textId="77777777" w:rsidR="00590B5B" w:rsidRDefault="00590B5B" w:rsidP="002069EE">
      <w:pPr>
        <w:widowControl/>
        <w:jc w:val="left"/>
        <w:rPr>
          <w:rFonts w:ascii="Times New Roman" w:hAnsi="Times New Roman" w:cs="Times New Roman"/>
          <w:sz w:val="22"/>
          <w:szCs w:val="22"/>
        </w:rPr>
      </w:pPr>
    </w:p>
    <w:p w14:paraId="073BA2F3" w14:textId="3124CBE2" w:rsidR="00726716" w:rsidRDefault="00A02736" w:rsidP="002069EE">
      <w:pPr>
        <w:widowControl/>
        <w:jc w:val="left"/>
        <w:rPr>
          <w:rFonts w:ascii="Times New Roman" w:hAnsi="Times New Roman" w:cs="Times New Roman"/>
          <w:sz w:val="22"/>
          <w:szCs w:val="22"/>
        </w:rPr>
      </w:pPr>
      <w:r w:rsidRPr="00A02736">
        <w:rPr>
          <w:rFonts w:ascii="Times New Roman" w:hAnsi="Times New Roman" w:cs="Times New Roman"/>
          <w:sz w:val="22"/>
          <w:szCs w:val="22"/>
        </w:rPr>
        <w:t xml:space="preserve"> The results are as follows:</w:t>
      </w:r>
    </w:p>
    <w:bookmarkEnd w:id="0"/>
    <w:bookmarkEnd w:id="1"/>
    <w:p w14:paraId="7B26F18C" w14:textId="43B742AA" w:rsidR="00A02736" w:rsidRDefault="00A02736" w:rsidP="002069EE">
      <w:pPr>
        <w:widowControl/>
        <w:jc w:val="left"/>
        <w:rPr>
          <w:rFonts w:ascii="Times New Roman" w:hAnsi="Times New Roman" w:cs="Times New Roman"/>
          <w:sz w:val="22"/>
          <w:szCs w:val="22"/>
        </w:rPr>
      </w:pPr>
    </w:p>
    <w:tbl>
      <w:tblPr>
        <w:tblW w:w="6660" w:type="dxa"/>
        <w:jc w:val="center"/>
        <w:tblLook w:val="04A0" w:firstRow="1" w:lastRow="0" w:firstColumn="1" w:lastColumn="0" w:noHBand="0" w:noVBand="1"/>
      </w:tblPr>
      <w:tblGrid>
        <w:gridCol w:w="960"/>
        <w:gridCol w:w="1200"/>
        <w:gridCol w:w="1060"/>
        <w:gridCol w:w="360"/>
        <w:gridCol w:w="1060"/>
        <w:gridCol w:w="1080"/>
        <w:gridCol w:w="940"/>
      </w:tblGrid>
      <w:tr w:rsidR="00982018" w:rsidRPr="00982018" w14:paraId="3ACAC49A" w14:textId="77777777" w:rsidTr="00590B5B">
        <w:trPr>
          <w:trHeight w:val="56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2BD44" w14:textId="77777777" w:rsidR="00982018" w:rsidRPr="00982018" w:rsidRDefault="00982018" w:rsidP="00982018">
            <w:pPr>
              <w:widowControl/>
              <w:jc w:val="center"/>
              <w:rPr>
                <w:rFonts w:ascii="DengXian" w:eastAsia="DengXian" w:hAnsi="DengXian" w:cs="宋体"/>
                <w:b/>
                <w:bCs/>
                <w:color w:val="000000"/>
                <w:kern w:val="0"/>
                <w:sz w:val="20"/>
                <w:szCs w:val="20"/>
              </w:rPr>
            </w:pPr>
            <w:r w:rsidRPr="00982018">
              <w:rPr>
                <w:rFonts w:ascii="DengXian" w:eastAsia="DengXian" w:hAnsi="DengXian" w:cs="宋体" w:hint="eastAsia"/>
                <w:b/>
                <w:bCs/>
                <w:color w:val="000000"/>
                <w:kern w:val="0"/>
                <w:sz w:val="20"/>
                <w:szCs w:val="20"/>
              </w:rPr>
              <w:t>Threads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41138DB4" w14:textId="77777777" w:rsidR="00982018" w:rsidRPr="00982018" w:rsidRDefault="00982018" w:rsidP="00982018">
            <w:pPr>
              <w:widowControl/>
              <w:jc w:val="center"/>
              <w:rPr>
                <w:rFonts w:ascii="DengXian" w:eastAsia="DengXian" w:hAnsi="DengXian" w:cs="宋体"/>
                <w:b/>
                <w:bCs/>
                <w:color w:val="000000"/>
                <w:kern w:val="0"/>
                <w:sz w:val="20"/>
                <w:szCs w:val="20"/>
              </w:rPr>
            </w:pPr>
            <w:r w:rsidRPr="00982018">
              <w:rPr>
                <w:rFonts w:ascii="DengXian" w:eastAsia="DengXian" w:hAnsi="DengXian" w:cs="宋体" w:hint="eastAsia"/>
                <w:b/>
                <w:bCs/>
                <w:color w:val="000000"/>
                <w:kern w:val="0"/>
                <w:sz w:val="20"/>
                <w:szCs w:val="20"/>
              </w:rPr>
              <w:t>Image size</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26300E7B" w14:textId="77777777" w:rsidR="00982018" w:rsidRPr="00982018" w:rsidRDefault="00982018" w:rsidP="00982018">
            <w:pPr>
              <w:widowControl/>
              <w:jc w:val="center"/>
              <w:rPr>
                <w:rFonts w:ascii="DengXian" w:eastAsia="DengXian" w:hAnsi="DengXian" w:cs="宋体"/>
                <w:b/>
                <w:bCs/>
                <w:color w:val="000000"/>
                <w:kern w:val="0"/>
                <w:sz w:val="20"/>
                <w:szCs w:val="20"/>
              </w:rPr>
            </w:pPr>
            <w:r w:rsidRPr="00982018">
              <w:rPr>
                <w:rFonts w:ascii="DengXian" w:eastAsia="DengXian" w:hAnsi="DengXian" w:cs="宋体" w:hint="eastAsia"/>
                <w:b/>
                <w:bCs/>
                <w:color w:val="000000"/>
                <w:kern w:val="0"/>
                <w:sz w:val="20"/>
                <w:szCs w:val="20"/>
              </w:rPr>
              <w:t>Time</w:t>
            </w:r>
          </w:p>
        </w:tc>
        <w:tc>
          <w:tcPr>
            <w:tcW w:w="360" w:type="dxa"/>
            <w:tcBorders>
              <w:top w:val="nil"/>
              <w:left w:val="nil"/>
              <w:bottom w:val="nil"/>
              <w:right w:val="nil"/>
            </w:tcBorders>
            <w:shd w:val="clear" w:color="auto" w:fill="auto"/>
            <w:noWrap/>
            <w:vAlign w:val="center"/>
            <w:hideMark/>
          </w:tcPr>
          <w:p w14:paraId="1CA8583B" w14:textId="77777777" w:rsidR="00982018" w:rsidRPr="00982018" w:rsidRDefault="00982018" w:rsidP="00982018">
            <w:pPr>
              <w:widowControl/>
              <w:jc w:val="center"/>
              <w:rPr>
                <w:rFonts w:ascii="DengXian" w:eastAsia="DengXian" w:hAnsi="DengXian" w:cs="宋体"/>
                <w:b/>
                <w:bCs/>
                <w:color w:val="000000"/>
                <w:kern w:val="0"/>
                <w:sz w:val="20"/>
                <w:szCs w:val="20"/>
              </w:rPr>
            </w:pP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D9738" w14:textId="77777777" w:rsidR="00982018" w:rsidRPr="00982018" w:rsidRDefault="00982018" w:rsidP="00982018">
            <w:pPr>
              <w:widowControl/>
              <w:jc w:val="center"/>
              <w:rPr>
                <w:rFonts w:ascii="DengXian" w:eastAsia="DengXian" w:hAnsi="DengXian" w:cs="宋体"/>
                <w:b/>
                <w:bCs/>
                <w:color w:val="000000"/>
                <w:kern w:val="0"/>
                <w:sz w:val="20"/>
                <w:szCs w:val="20"/>
              </w:rPr>
            </w:pPr>
            <w:r w:rsidRPr="00982018">
              <w:rPr>
                <w:rFonts w:ascii="DengXian" w:eastAsia="DengXian" w:hAnsi="DengXian" w:cs="宋体" w:hint="eastAsia"/>
                <w:b/>
                <w:bCs/>
                <w:color w:val="000000"/>
                <w:kern w:val="0"/>
                <w:sz w:val="20"/>
                <w:szCs w:val="20"/>
              </w:rPr>
              <w:t>Threads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8AEF346" w14:textId="77777777" w:rsidR="00982018" w:rsidRPr="00982018" w:rsidRDefault="00982018" w:rsidP="00982018">
            <w:pPr>
              <w:widowControl/>
              <w:jc w:val="center"/>
              <w:rPr>
                <w:rFonts w:ascii="DengXian" w:eastAsia="DengXian" w:hAnsi="DengXian" w:cs="宋体"/>
                <w:b/>
                <w:bCs/>
                <w:color w:val="000000"/>
                <w:kern w:val="0"/>
                <w:sz w:val="20"/>
                <w:szCs w:val="20"/>
              </w:rPr>
            </w:pPr>
            <w:r w:rsidRPr="00982018">
              <w:rPr>
                <w:rFonts w:ascii="DengXian" w:eastAsia="DengXian" w:hAnsi="DengXian" w:cs="宋体" w:hint="eastAsia"/>
                <w:b/>
                <w:bCs/>
                <w:color w:val="000000"/>
                <w:kern w:val="0"/>
                <w:sz w:val="20"/>
                <w:szCs w:val="20"/>
              </w:rPr>
              <w:t>Image size</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0AB77331" w14:textId="77777777" w:rsidR="00982018" w:rsidRPr="00982018" w:rsidRDefault="00982018" w:rsidP="00982018">
            <w:pPr>
              <w:widowControl/>
              <w:jc w:val="center"/>
              <w:rPr>
                <w:rFonts w:ascii="DengXian" w:eastAsia="DengXian" w:hAnsi="DengXian" w:cs="宋体"/>
                <w:b/>
                <w:bCs/>
                <w:color w:val="000000"/>
                <w:kern w:val="0"/>
                <w:sz w:val="20"/>
                <w:szCs w:val="20"/>
              </w:rPr>
            </w:pPr>
            <w:r w:rsidRPr="00982018">
              <w:rPr>
                <w:rFonts w:ascii="DengXian" w:eastAsia="DengXian" w:hAnsi="DengXian" w:cs="宋体" w:hint="eastAsia"/>
                <w:b/>
                <w:bCs/>
                <w:color w:val="000000"/>
                <w:kern w:val="0"/>
                <w:sz w:val="20"/>
                <w:szCs w:val="20"/>
              </w:rPr>
              <w:t>Time</w:t>
            </w:r>
          </w:p>
        </w:tc>
      </w:tr>
      <w:tr w:rsidR="00982018" w:rsidRPr="00982018" w14:paraId="20EFB8E6"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E5271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6518948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7B07320B"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0.327213</w:t>
            </w:r>
          </w:p>
        </w:tc>
        <w:tc>
          <w:tcPr>
            <w:tcW w:w="360" w:type="dxa"/>
            <w:tcBorders>
              <w:top w:val="nil"/>
              <w:left w:val="nil"/>
              <w:bottom w:val="nil"/>
              <w:right w:val="nil"/>
            </w:tcBorders>
            <w:shd w:val="clear" w:color="auto" w:fill="auto"/>
            <w:noWrap/>
            <w:vAlign w:val="center"/>
            <w:hideMark/>
          </w:tcPr>
          <w:p w14:paraId="5E17CDE0"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241EA35"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w:t>
            </w:r>
          </w:p>
        </w:tc>
        <w:tc>
          <w:tcPr>
            <w:tcW w:w="1080" w:type="dxa"/>
            <w:tcBorders>
              <w:top w:val="nil"/>
              <w:left w:val="nil"/>
              <w:bottom w:val="single" w:sz="4" w:space="0" w:color="auto"/>
              <w:right w:val="single" w:sz="4" w:space="0" w:color="auto"/>
            </w:tcBorders>
            <w:shd w:val="clear" w:color="auto" w:fill="auto"/>
            <w:noWrap/>
            <w:vAlign w:val="center"/>
            <w:hideMark/>
          </w:tcPr>
          <w:p w14:paraId="45C2D94E"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5F176E4F"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5.32059</w:t>
            </w:r>
          </w:p>
        </w:tc>
      </w:tr>
      <w:tr w:rsidR="00982018" w:rsidRPr="00982018" w14:paraId="4628DDAE"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950E1F"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w:t>
            </w:r>
          </w:p>
        </w:tc>
        <w:tc>
          <w:tcPr>
            <w:tcW w:w="1200" w:type="dxa"/>
            <w:tcBorders>
              <w:top w:val="nil"/>
              <w:left w:val="nil"/>
              <w:bottom w:val="single" w:sz="4" w:space="0" w:color="auto"/>
              <w:right w:val="single" w:sz="4" w:space="0" w:color="auto"/>
            </w:tcBorders>
            <w:shd w:val="clear" w:color="auto" w:fill="auto"/>
            <w:noWrap/>
            <w:vAlign w:val="center"/>
            <w:hideMark/>
          </w:tcPr>
          <w:p w14:paraId="1C4B8871"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18BE0DF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0.190246</w:t>
            </w:r>
          </w:p>
        </w:tc>
        <w:tc>
          <w:tcPr>
            <w:tcW w:w="360" w:type="dxa"/>
            <w:tcBorders>
              <w:top w:val="nil"/>
              <w:left w:val="nil"/>
              <w:bottom w:val="nil"/>
              <w:right w:val="nil"/>
            </w:tcBorders>
            <w:shd w:val="clear" w:color="auto" w:fill="auto"/>
            <w:noWrap/>
            <w:vAlign w:val="center"/>
            <w:hideMark/>
          </w:tcPr>
          <w:p w14:paraId="4E2AE8C4"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F3082D7"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w:t>
            </w:r>
          </w:p>
        </w:tc>
        <w:tc>
          <w:tcPr>
            <w:tcW w:w="1080" w:type="dxa"/>
            <w:tcBorders>
              <w:top w:val="nil"/>
              <w:left w:val="nil"/>
              <w:bottom w:val="single" w:sz="4" w:space="0" w:color="auto"/>
              <w:right w:val="single" w:sz="4" w:space="0" w:color="auto"/>
            </w:tcBorders>
            <w:shd w:val="clear" w:color="auto" w:fill="auto"/>
            <w:noWrap/>
            <w:vAlign w:val="center"/>
            <w:hideMark/>
          </w:tcPr>
          <w:p w14:paraId="63185190"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36FDEAE3"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2.52671</w:t>
            </w:r>
          </w:p>
        </w:tc>
      </w:tr>
      <w:tr w:rsidR="00982018" w:rsidRPr="00982018" w14:paraId="11B2A473"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CD468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3</w:t>
            </w:r>
          </w:p>
        </w:tc>
        <w:tc>
          <w:tcPr>
            <w:tcW w:w="1200" w:type="dxa"/>
            <w:tcBorders>
              <w:top w:val="nil"/>
              <w:left w:val="nil"/>
              <w:bottom w:val="single" w:sz="4" w:space="0" w:color="auto"/>
              <w:right w:val="single" w:sz="4" w:space="0" w:color="auto"/>
            </w:tcBorders>
            <w:shd w:val="clear" w:color="auto" w:fill="auto"/>
            <w:noWrap/>
            <w:vAlign w:val="center"/>
            <w:hideMark/>
          </w:tcPr>
          <w:p w14:paraId="6617C5F1"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39119607"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0.14031</w:t>
            </w:r>
          </w:p>
        </w:tc>
        <w:tc>
          <w:tcPr>
            <w:tcW w:w="360" w:type="dxa"/>
            <w:tcBorders>
              <w:top w:val="nil"/>
              <w:left w:val="nil"/>
              <w:bottom w:val="nil"/>
              <w:right w:val="nil"/>
            </w:tcBorders>
            <w:shd w:val="clear" w:color="auto" w:fill="auto"/>
            <w:noWrap/>
            <w:vAlign w:val="center"/>
            <w:hideMark/>
          </w:tcPr>
          <w:p w14:paraId="72B55E76"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2F5BF7E"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4</w:t>
            </w:r>
          </w:p>
        </w:tc>
        <w:tc>
          <w:tcPr>
            <w:tcW w:w="1080" w:type="dxa"/>
            <w:tcBorders>
              <w:top w:val="nil"/>
              <w:left w:val="nil"/>
              <w:bottom w:val="single" w:sz="4" w:space="0" w:color="auto"/>
              <w:right w:val="single" w:sz="4" w:space="0" w:color="auto"/>
            </w:tcBorders>
            <w:shd w:val="clear" w:color="auto" w:fill="auto"/>
            <w:noWrap/>
            <w:vAlign w:val="center"/>
            <w:hideMark/>
          </w:tcPr>
          <w:p w14:paraId="18C00A8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1A60E15E"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1.63015</w:t>
            </w:r>
          </w:p>
        </w:tc>
      </w:tr>
      <w:tr w:rsidR="00982018" w:rsidRPr="00982018" w14:paraId="3EF5B296"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D5B8654"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4</w:t>
            </w:r>
          </w:p>
        </w:tc>
        <w:tc>
          <w:tcPr>
            <w:tcW w:w="1200" w:type="dxa"/>
            <w:tcBorders>
              <w:top w:val="nil"/>
              <w:left w:val="nil"/>
              <w:bottom w:val="single" w:sz="4" w:space="0" w:color="auto"/>
              <w:right w:val="single" w:sz="4" w:space="0" w:color="auto"/>
            </w:tcBorders>
            <w:shd w:val="clear" w:color="auto" w:fill="auto"/>
            <w:noWrap/>
            <w:vAlign w:val="center"/>
            <w:hideMark/>
          </w:tcPr>
          <w:p w14:paraId="0B3D00FC"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3E5B8D6D"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0.131151</w:t>
            </w:r>
          </w:p>
        </w:tc>
        <w:tc>
          <w:tcPr>
            <w:tcW w:w="360" w:type="dxa"/>
            <w:tcBorders>
              <w:top w:val="nil"/>
              <w:left w:val="nil"/>
              <w:bottom w:val="nil"/>
              <w:right w:val="nil"/>
            </w:tcBorders>
            <w:shd w:val="clear" w:color="auto" w:fill="auto"/>
            <w:noWrap/>
            <w:vAlign w:val="center"/>
            <w:hideMark/>
          </w:tcPr>
          <w:p w14:paraId="594D6C2F"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A3C1BE6"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8</w:t>
            </w:r>
          </w:p>
        </w:tc>
        <w:tc>
          <w:tcPr>
            <w:tcW w:w="1080" w:type="dxa"/>
            <w:tcBorders>
              <w:top w:val="nil"/>
              <w:left w:val="nil"/>
              <w:bottom w:val="single" w:sz="4" w:space="0" w:color="auto"/>
              <w:right w:val="single" w:sz="4" w:space="0" w:color="auto"/>
            </w:tcBorders>
            <w:shd w:val="clear" w:color="auto" w:fill="auto"/>
            <w:noWrap/>
            <w:vAlign w:val="center"/>
            <w:hideMark/>
          </w:tcPr>
          <w:p w14:paraId="3F06EB58"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077F6FEE"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1.43933</w:t>
            </w:r>
          </w:p>
        </w:tc>
      </w:tr>
      <w:tr w:rsidR="00982018" w:rsidRPr="00982018" w14:paraId="47AB8DD2"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D0F603"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5</w:t>
            </w:r>
          </w:p>
        </w:tc>
        <w:tc>
          <w:tcPr>
            <w:tcW w:w="1200" w:type="dxa"/>
            <w:tcBorders>
              <w:top w:val="nil"/>
              <w:left w:val="nil"/>
              <w:bottom w:val="single" w:sz="4" w:space="0" w:color="auto"/>
              <w:right w:val="single" w:sz="4" w:space="0" w:color="auto"/>
            </w:tcBorders>
            <w:shd w:val="clear" w:color="auto" w:fill="auto"/>
            <w:noWrap/>
            <w:vAlign w:val="center"/>
            <w:hideMark/>
          </w:tcPr>
          <w:p w14:paraId="557AC2E8"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619414D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0.114318</w:t>
            </w:r>
          </w:p>
        </w:tc>
        <w:tc>
          <w:tcPr>
            <w:tcW w:w="360" w:type="dxa"/>
            <w:tcBorders>
              <w:top w:val="nil"/>
              <w:left w:val="nil"/>
              <w:bottom w:val="nil"/>
              <w:right w:val="nil"/>
            </w:tcBorders>
            <w:shd w:val="clear" w:color="auto" w:fill="auto"/>
            <w:noWrap/>
            <w:vAlign w:val="center"/>
            <w:hideMark/>
          </w:tcPr>
          <w:p w14:paraId="08EFB4A1"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EF12D06"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559234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37AB74C5"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1.22788</w:t>
            </w:r>
          </w:p>
        </w:tc>
      </w:tr>
      <w:tr w:rsidR="00982018" w:rsidRPr="00982018" w14:paraId="3960EECE"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6C8C7B"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6</w:t>
            </w:r>
          </w:p>
        </w:tc>
        <w:tc>
          <w:tcPr>
            <w:tcW w:w="1200" w:type="dxa"/>
            <w:tcBorders>
              <w:top w:val="nil"/>
              <w:left w:val="nil"/>
              <w:bottom w:val="single" w:sz="4" w:space="0" w:color="auto"/>
              <w:right w:val="single" w:sz="4" w:space="0" w:color="auto"/>
            </w:tcBorders>
            <w:shd w:val="clear" w:color="auto" w:fill="auto"/>
            <w:noWrap/>
            <w:vAlign w:val="center"/>
            <w:hideMark/>
          </w:tcPr>
          <w:p w14:paraId="2E560055"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345798D1"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0.14098</w:t>
            </w:r>
          </w:p>
        </w:tc>
        <w:tc>
          <w:tcPr>
            <w:tcW w:w="360" w:type="dxa"/>
            <w:tcBorders>
              <w:top w:val="nil"/>
              <w:left w:val="nil"/>
              <w:bottom w:val="nil"/>
              <w:right w:val="nil"/>
            </w:tcBorders>
            <w:shd w:val="clear" w:color="auto" w:fill="auto"/>
            <w:noWrap/>
            <w:vAlign w:val="center"/>
            <w:hideMark/>
          </w:tcPr>
          <w:p w14:paraId="1F8E5EE6"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3DB5048"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12</w:t>
            </w:r>
          </w:p>
        </w:tc>
        <w:tc>
          <w:tcPr>
            <w:tcW w:w="1080" w:type="dxa"/>
            <w:tcBorders>
              <w:top w:val="nil"/>
              <w:left w:val="nil"/>
              <w:bottom w:val="single" w:sz="4" w:space="0" w:color="auto"/>
              <w:right w:val="single" w:sz="4" w:space="0" w:color="auto"/>
            </w:tcBorders>
            <w:shd w:val="clear" w:color="auto" w:fill="auto"/>
            <w:noWrap/>
            <w:vAlign w:val="center"/>
            <w:hideMark/>
          </w:tcPr>
          <w:p w14:paraId="7FA3B2DE"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4611F140"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6.63912</w:t>
            </w:r>
          </w:p>
        </w:tc>
      </w:tr>
      <w:tr w:rsidR="00982018" w:rsidRPr="00982018" w14:paraId="0F65DA23"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B6246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7</w:t>
            </w:r>
          </w:p>
        </w:tc>
        <w:tc>
          <w:tcPr>
            <w:tcW w:w="1200" w:type="dxa"/>
            <w:tcBorders>
              <w:top w:val="nil"/>
              <w:left w:val="nil"/>
              <w:bottom w:val="single" w:sz="4" w:space="0" w:color="auto"/>
              <w:right w:val="single" w:sz="4" w:space="0" w:color="auto"/>
            </w:tcBorders>
            <w:shd w:val="clear" w:color="auto" w:fill="auto"/>
            <w:noWrap/>
            <w:vAlign w:val="center"/>
            <w:hideMark/>
          </w:tcPr>
          <w:p w14:paraId="249FA63D"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1BB940B0"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0.127641</w:t>
            </w:r>
          </w:p>
        </w:tc>
        <w:tc>
          <w:tcPr>
            <w:tcW w:w="360" w:type="dxa"/>
            <w:tcBorders>
              <w:top w:val="nil"/>
              <w:left w:val="nil"/>
              <w:bottom w:val="nil"/>
              <w:right w:val="nil"/>
            </w:tcBorders>
            <w:shd w:val="clear" w:color="auto" w:fill="auto"/>
            <w:noWrap/>
            <w:vAlign w:val="center"/>
            <w:hideMark/>
          </w:tcPr>
          <w:p w14:paraId="2CF36134"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FE4C363"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16</w:t>
            </w:r>
          </w:p>
        </w:tc>
        <w:tc>
          <w:tcPr>
            <w:tcW w:w="1080" w:type="dxa"/>
            <w:tcBorders>
              <w:top w:val="nil"/>
              <w:left w:val="nil"/>
              <w:bottom w:val="single" w:sz="4" w:space="0" w:color="auto"/>
              <w:right w:val="single" w:sz="4" w:space="0" w:color="auto"/>
            </w:tcBorders>
            <w:shd w:val="clear" w:color="auto" w:fill="auto"/>
            <w:noWrap/>
            <w:vAlign w:val="center"/>
            <w:hideMark/>
          </w:tcPr>
          <w:p w14:paraId="562868FB"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675051F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3.76779</w:t>
            </w:r>
          </w:p>
        </w:tc>
      </w:tr>
      <w:tr w:rsidR="00982018" w:rsidRPr="00982018" w14:paraId="05B3BEE3"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6E1CEC"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8</w:t>
            </w:r>
          </w:p>
        </w:tc>
        <w:tc>
          <w:tcPr>
            <w:tcW w:w="1200" w:type="dxa"/>
            <w:tcBorders>
              <w:top w:val="nil"/>
              <w:left w:val="nil"/>
              <w:bottom w:val="single" w:sz="4" w:space="0" w:color="auto"/>
              <w:right w:val="single" w:sz="4" w:space="0" w:color="auto"/>
            </w:tcBorders>
            <w:shd w:val="clear" w:color="auto" w:fill="auto"/>
            <w:noWrap/>
            <w:vAlign w:val="center"/>
            <w:hideMark/>
          </w:tcPr>
          <w:p w14:paraId="08586A05"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42E804F4"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0.120977</w:t>
            </w:r>
          </w:p>
        </w:tc>
        <w:tc>
          <w:tcPr>
            <w:tcW w:w="360" w:type="dxa"/>
            <w:tcBorders>
              <w:top w:val="nil"/>
              <w:left w:val="nil"/>
              <w:bottom w:val="nil"/>
              <w:right w:val="nil"/>
            </w:tcBorders>
            <w:shd w:val="clear" w:color="auto" w:fill="auto"/>
            <w:noWrap/>
            <w:vAlign w:val="center"/>
            <w:hideMark/>
          </w:tcPr>
          <w:p w14:paraId="5A12D4E3"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F7DF6E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3E76187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5394920C"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4.31122</w:t>
            </w:r>
          </w:p>
        </w:tc>
      </w:tr>
      <w:tr w:rsidR="00982018" w:rsidRPr="00982018" w14:paraId="39DEDD14"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AECCD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9</w:t>
            </w:r>
          </w:p>
        </w:tc>
        <w:tc>
          <w:tcPr>
            <w:tcW w:w="1200" w:type="dxa"/>
            <w:tcBorders>
              <w:top w:val="nil"/>
              <w:left w:val="nil"/>
              <w:bottom w:val="single" w:sz="4" w:space="0" w:color="auto"/>
              <w:right w:val="single" w:sz="4" w:space="0" w:color="auto"/>
            </w:tcBorders>
            <w:shd w:val="clear" w:color="auto" w:fill="auto"/>
            <w:noWrap/>
            <w:vAlign w:val="center"/>
            <w:hideMark/>
          </w:tcPr>
          <w:p w14:paraId="5BF59E7C"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78CDEC56"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0.11569</w:t>
            </w:r>
          </w:p>
        </w:tc>
        <w:tc>
          <w:tcPr>
            <w:tcW w:w="360" w:type="dxa"/>
            <w:tcBorders>
              <w:top w:val="nil"/>
              <w:left w:val="nil"/>
              <w:bottom w:val="nil"/>
              <w:right w:val="nil"/>
            </w:tcBorders>
            <w:shd w:val="clear" w:color="auto" w:fill="auto"/>
            <w:noWrap/>
            <w:vAlign w:val="center"/>
            <w:hideMark/>
          </w:tcPr>
          <w:p w14:paraId="0EF091A9"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E10C1F5"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22</w:t>
            </w:r>
          </w:p>
        </w:tc>
        <w:tc>
          <w:tcPr>
            <w:tcW w:w="1080" w:type="dxa"/>
            <w:tcBorders>
              <w:top w:val="nil"/>
              <w:left w:val="nil"/>
              <w:bottom w:val="single" w:sz="4" w:space="0" w:color="auto"/>
              <w:right w:val="single" w:sz="4" w:space="0" w:color="auto"/>
            </w:tcBorders>
            <w:shd w:val="clear" w:color="auto" w:fill="auto"/>
            <w:noWrap/>
            <w:vAlign w:val="center"/>
            <w:hideMark/>
          </w:tcPr>
          <w:p w14:paraId="23EDAB5F"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6FD42D68"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4.64952</w:t>
            </w:r>
          </w:p>
        </w:tc>
      </w:tr>
      <w:tr w:rsidR="00982018" w:rsidRPr="00982018" w14:paraId="47CAE6F8"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D40A21"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w:t>
            </w:r>
          </w:p>
        </w:tc>
        <w:tc>
          <w:tcPr>
            <w:tcW w:w="1200" w:type="dxa"/>
            <w:tcBorders>
              <w:top w:val="nil"/>
              <w:left w:val="nil"/>
              <w:bottom w:val="single" w:sz="4" w:space="0" w:color="auto"/>
              <w:right w:val="single" w:sz="4" w:space="0" w:color="auto"/>
            </w:tcBorders>
            <w:shd w:val="clear" w:color="auto" w:fill="auto"/>
            <w:noWrap/>
            <w:vAlign w:val="center"/>
            <w:hideMark/>
          </w:tcPr>
          <w:p w14:paraId="229560DE"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57B1E60F"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0.11018</w:t>
            </w:r>
          </w:p>
        </w:tc>
        <w:tc>
          <w:tcPr>
            <w:tcW w:w="360" w:type="dxa"/>
            <w:tcBorders>
              <w:top w:val="nil"/>
              <w:left w:val="nil"/>
              <w:bottom w:val="nil"/>
              <w:right w:val="nil"/>
            </w:tcBorders>
            <w:shd w:val="clear" w:color="auto" w:fill="auto"/>
            <w:noWrap/>
            <w:vAlign w:val="center"/>
            <w:hideMark/>
          </w:tcPr>
          <w:p w14:paraId="5ED3BD3E"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C0FCDA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24</w:t>
            </w:r>
          </w:p>
        </w:tc>
        <w:tc>
          <w:tcPr>
            <w:tcW w:w="1080" w:type="dxa"/>
            <w:tcBorders>
              <w:top w:val="nil"/>
              <w:left w:val="nil"/>
              <w:bottom w:val="single" w:sz="4" w:space="0" w:color="auto"/>
              <w:right w:val="single" w:sz="4" w:space="0" w:color="auto"/>
            </w:tcBorders>
            <w:shd w:val="clear" w:color="auto" w:fill="auto"/>
            <w:noWrap/>
            <w:vAlign w:val="center"/>
            <w:hideMark/>
          </w:tcPr>
          <w:p w14:paraId="0551B9F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2B571B9C"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4.9498</w:t>
            </w:r>
          </w:p>
        </w:tc>
      </w:tr>
      <w:tr w:rsidR="00982018" w:rsidRPr="00982018" w14:paraId="31037703"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0B93E1"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11</w:t>
            </w:r>
          </w:p>
        </w:tc>
        <w:tc>
          <w:tcPr>
            <w:tcW w:w="1200" w:type="dxa"/>
            <w:tcBorders>
              <w:top w:val="nil"/>
              <w:left w:val="nil"/>
              <w:bottom w:val="single" w:sz="4" w:space="0" w:color="auto"/>
              <w:right w:val="single" w:sz="4" w:space="0" w:color="auto"/>
            </w:tcBorders>
            <w:shd w:val="clear" w:color="auto" w:fill="auto"/>
            <w:noWrap/>
            <w:vAlign w:val="center"/>
            <w:hideMark/>
          </w:tcPr>
          <w:p w14:paraId="2D350C23"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671F55AE"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0.134221</w:t>
            </w:r>
          </w:p>
        </w:tc>
        <w:tc>
          <w:tcPr>
            <w:tcW w:w="360" w:type="dxa"/>
            <w:tcBorders>
              <w:top w:val="nil"/>
              <w:left w:val="nil"/>
              <w:bottom w:val="nil"/>
              <w:right w:val="nil"/>
            </w:tcBorders>
            <w:shd w:val="clear" w:color="auto" w:fill="auto"/>
            <w:noWrap/>
            <w:vAlign w:val="center"/>
            <w:hideMark/>
          </w:tcPr>
          <w:p w14:paraId="3826F28A"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9337B6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30</w:t>
            </w:r>
          </w:p>
        </w:tc>
        <w:tc>
          <w:tcPr>
            <w:tcW w:w="1080" w:type="dxa"/>
            <w:tcBorders>
              <w:top w:val="nil"/>
              <w:left w:val="nil"/>
              <w:bottom w:val="single" w:sz="4" w:space="0" w:color="auto"/>
              <w:right w:val="single" w:sz="4" w:space="0" w:color="auto"/>
            </w:tcBorders>
            <w:shd w:val="clear" w:color="auto" w:fill="auto"/>
            <w:noWrap/>
            <w:vAlign w:val="center"/>
            <w:hideMark/>
          </w:tcPr>
          <w:p w14:paraId="57125ED5"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76CCFC9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5.86358</w:t>
            </w:r>
          </w:p>
        </w:tc>
      </w:tr>
      <w:tr w:rsidR="00982018" w:rsidRPr="00982018" w14:paraId="7F5B9CF8"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F98AA0"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12</w:t>
            </w:r>
          </w:p>
        </w:tc>
        <w:tc>
          <w:tcPr>
            <w:tcW w:w="1200" w:type="dxa"/>
            <w:tcBorders>
              <w:top w:val="nil"/>
              <w:left w:val="nil"/>
              <w:bottom w:val="single" w:sz="4" w:space="0" w:color="auto"/>
              <w:right w:val="single" w:sz="4" w:space="0" w:color="auto"/>
            </w:tcBorders>
            <w:shd w:val="clear" w:color="auto" w:fill="auto"/>
            <w:noWrap/>
            <w:vAlign w:val="center"/>
            <w:hideMark/>
          </w:tcPr>
          <w:p w14:paraId="3C48027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3193E0F5"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0.884456</w:t>
            </w:r>
          </w:p>
        </w:tc>
        <w:tc>
          <w:tcPr>
            <w:tcW w:w="360" w:type="dxa"/>
            <w:tcBorders>
              <w:top w:val="nil"/>
              <w:left w:val="nil"/>
              <w:bottom w:val="nil"/>
              <w:right w:val="nil"/>
            </w:tcBorders>
            <w:shd w:val="clear" w:color="auto" w:fill="auto"/>
            <w:noWrap/>
            <w:vAlign w:val="center"/>
            <w:hideMark/>
          </w:tcPr>
          <w:p w14:paraId="1129DA4B"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DA8271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34</w:t>
            </w:r>
          </w:p>
        </w:tc>
        <w:tc>
          <w:tcPr>
            <w:tcW w:w="1080" w:type="dxa"/>
            <w:tcBorders>
              <w:top w:val="nil"/>
              <w:left w:val="nil"/>
              <w:bottom w:val="single" w:sz="4" w:space="0" w:color="auto"/>
              <w:right w:val="single" w:sz="4" w:space="0" w:color="auto"/>
            </w:tcBorders>
            <w:shd w:val="clear" w:color="auto" w:fill="auto"/>
            <w:noWrap/>
            <w:vAlign w:val="center"/>
            <w:hideMark/>
          </w:tcPr>
          <w:p w14:paraId="06EF9D6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317562C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6.43757</w:t>
            </w:r>
          </w:p>
        </w:tc>
      </w:tr>
      <w:tr w:rsidR="00982018" w:rsidRPr="00982018" w14:paraId="236D1A33"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A1E22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13</w:t>
            </w:r>
          </w:p>
        </w:tc>
        <w:tc>
          <w:tcPr>
            <w:tcW w:w="1200" w:type="dxa"/>
            <w:tcBorders>
              <w:top w:val="nil"/>
              <w:left w:val="nil"/>
              <w:bottom w:val="single" w:sz="4" w:space="0" w:color="auto"/>
              <w:right w:val="single" w:sz="4" w:space="0" w:color="auto"/>
            </w:tcBorders>
            <w:shd w:val="clear" w:color="auto" w:fill="auto"/>
            <w:noWrap/>
            <w:vAlign w:val="center"/>
            <w:hideMark/>
          </w:tcPr>
          <w:p w14:paraId="756D1EEB"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76482537"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0.629739</w:t>
            </w:r>
          </w:p>
        </w:tc>
        <w:tc>
          <w:tcPr>
            <w:tcW w:w="360" w:type="dxa"/>
            <w:tcBorders>
              <w:top w:val="nil"/>
              <w:left w:val="nil"/>
              <w:bottom w:val="nil"/>
              <w:right w:val="nil"/>
            </w:tcBorders>
            <w:shd w:val="clear" w:color="auto" w:fill="auto"/>
            <w:noWrap/>
            <w:vAlign w:val="center"/>
            <w:hideMark/>
          </w:tcPr>
          <w:p w14:paraId="48C894F5"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2075D16"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36</w:t>
            </w:r>
          </w:p>
        </w:tc>
        <w:tc>
          <w:tcPr>
            <w:tcW w:w="1080" w:type="dxa"/>
            <w:tcBorders>
              <w:top w:val="nil"/>
              <w:left w:val="nil"/>
              <w:bottom w:val="single" w:sz="4" w:space="0" w:color="auto"/>
              <w:right w:val="single" w:sz="4" w:space="0" w:color="auto"/>
            </w:tcBorders>
            <w:shd w:val="clear" w:color="auto" w:fill="auto"/>
            <w:noWrap/>
            <w:vAlign w:val="center"/>
            <w:hideMark/>
          </w:tcPr>
          <w:p w14:paraId="7F8AE5E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0EA3227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6.76779</w:t>
            </w:r>
          </w:p>
        </w:tc>
      </w:tr>
      <w:tr w:rsidR="00982018" w:rsidRPr="00982018" w14:paraId="7E49F543"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92E581"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14</w:t>
            </w:r>
          </w:p>
        </w:tc>
        <w:tc>
          <w:tcPr>
            <w:tcW w:w="1200" w:type="dxa"/>
            <w:tcBorders>
              <w:top w:val="nil"/>
              <w:left w:val="nil"/>
              <w:bottom w:val="single" w:sz="4" w:space="0" w:color="auto"/>
              <w:right w:val="single" w:sz="4" w:space="0" w:color="auto"/>
            </w:tcBorders>
            <w:shd w:val="clear" w:color="auto" w:fill="auto"/>
            <w:noWrap/>
            <w:vAlign w:val="center"/>
            <w:hideMark/>
          </w:tcPr>
          <w:p w14:paraId="3D7B4A93"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3DE8B288"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0.65895</w:t>
            </w:r>
          </w:p>
        </w:tc>
        <w:tc>
          <w:tcPr>
            <w:tcW w:w="360" w:type="dxa"/>
            <w:tcBorders>
              <w:top w:val="nil"/>
              <w:left w:val="nil"/>
              <w:bottom w:val="nil"/>
              <w:right w:val="nil"/>
            </w:tcBorders>
            <w:shd w:val="clear" w:color="auto" w:fill="auto"/>
            <w:noWrap/>
            <w:vAlign w:val="center"/>
            <w:hideMark/>
          </w:tcPr>
          <w:p w14:paraId="2315F009"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BA660F0"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40</w:t>
            </w:r>
          </w:p>
        </w:tc>
        <w:tc>
          <w:tcPr>
            <w:tcW w:w="1080" w:type="dxa"/>
            <w:tcBorders>
              <w:top w:val="nil"/>
              <w:left w:val="nil"/>
              <w:bottom w:val="single" w:sz="4" w:space="0" w:color="auto"/>
              <w:right w:val="single" w:sz="4" w:space="0" w:color="auto"/>
            </w:tcBorders>
            <w:shd w:val="clear" w:color="auto" w:fill="auto"/>
            <w:noWrap/>
            <w:vAlign w:val="center"/>
            <w:hideMark/>
          </w:tcPr>
          <w:p w14:paraId="58E19E98"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628E0B07"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7.28149</w:t>
            </w:r>
          </w:p>
        </w:tc>
      </w:tr>
      <w:tr w:rsidR="00982018" w:rsidRPr="00982018" w14:paraId="468BEEFC"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5316D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lastRenderedPageBreak/>
              <w:t>15</w:t>
            </w:r>
          </w:p>
        </w:tc>
        <w:tc>
          <w:tcPr>
            <w:tcW w:w="1200" w:type="dxa"/>
            <w:tcBorders>
              <w:top w:val="nil"/>
              <w:left w:val="nil"/>
              <w:bottom w:val="single" w:sz="4" w:space="0" w:color="auto"/>
              <w:right w:val="single" w:sz="4" w:space="0" w:color="auto"/>
            </w:tcBorders>
            <w:shd w:val="clear" w:color="auto" w:fill="auto"/>
            <w:noWrap/>
            <w:vAlign w:val="center"/>
            <w:hideMark/>
          </w:tcPr>
          <w:p w14:paraId="6CA0B1C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6BD17151"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0.692167</w:t>
            </w:r>
          </w:p>
        </w:tc>
        <w:tc>
          <w:tcPr>
            <w:tcW w:w="360" w:type="dxa"/>
            <w:tcBorders>
              <w:top w:val="nil"/>
              <w:left w:val="nil"/>
              <w:bottom w:val="nil"/>
              <w:right w:val="nil"/>
            </w:tcBorders>
            <w:shd w:val="clear" w:color="auto" w:fill="auto"/>
            <w:noWrap/>
            <w:vAlign w:val="center"/>
            <w:hideMark/>
          </w:tcPr>
          <w:p w14:paraId="5CF50FA9"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0669B24"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44</w:t>
            </w:r>
          </w:p>
        </w:tc>
        <w:tc>
          <w:tcPr>
            <w:tcW w:w="1080" w:type="dxa"/>
            <w:tcBorders>
              <w:top w:val="nil"/>
              <w:left w:val="nil"/>
              <w:bottom w:val="single" w:sz="4" w:space="0" w:color="auto"/>
              <w:right w:val="single" w:sz="4" w:space="0" w:color="auto"/>
            </w:tcBorders>
            <w:shd w:val="clear" w:color="auto" w:fill="auto"/>
            <w:noWrap/>
            <w:vAlign w:val="center"/>
            <w:hideMark/>
          </w:tcPr>
          <w:p w14:paraId="3B5A7843"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18C4876C"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7.94639</w:t>
            </w:r>
          </w:p>
        </w:tc>
      </w:tr>
      <w:tr w:rsidR="00982018" w:rsidRPr="00982018" w14:paraId="1F2ECDE8"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5C0E98"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16</w:t>
            </w:r>
          </w:p>
        </w:tc>
        <w:tc>
          <w:tcPr>
            <w:tcW w:w="1200" w:type="dxa"/>
            <w:tcBorders>
              <w:top w:val="nil"/>
              <w:left w:val="nil"/>
              <w:bottom w:val="single" w:sz="4" w:space="0" w:color="auto"/>
              <w:right w:val="single" w:sz="4" w:space="0" w:color="auto"/>
            </w:tcBorders>
            <w:shd w:val="clear" w:color="auto" w:fill="auto"/>
            <w:noWrap/>
            <w:vAlign w:val="center"/>
            <w:hideMark/>
          </w:tcPr>
          <w:p w14:paraId="43A896E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35B2639B"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0.742381</w:t>
            </w:r>
          </w:p>
        </w:tc>
        <w:tc>
          <w:tcPr>
            <w:tcW w:w="360" w:type="dxa"/>
            <w:tcBorders>
              <w:top w:val="nil"/>
              <w:left w:val="nil"/>
              <w:bottom w:val="nil"/>
              <w:right w:val="nil"/>
            </w:tcBorders>
            <w:shd w:val="clear" w:color="auto" w:fill="auto"/>
            <w:noWrap/>
            <w:vAlign w:val="center"/>
            <w:hideMark/>
          </w:tcPr>
          <w:p w14:paraId="17A3F306"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7AEEC20"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48</w:t>
            </w:r>
          </w:p>
        </w:tc>
        <w:tc>
          <w:tcPr>
            <w:tcW w:w="1080" w:type="dxa"/>
            <w:tcBorders>
              <w:top w:val="nil"/>
              <w:left w:val="nil"/>
              <w:bottom w:val="single" w:sz="4" w:space="0" w:color="auto"/>
              <w:right w:val="single" w:sz="4" w:space="0" w:color="auto"/>
            </w:tcBorders>
            <w:shd w:val="clear" w:color="auto" w:fill="auto"/>
            <w:noWrap/>
            <w:vAlign w:val="center"/>
            <w:hideMark/>
          </w:tcPr>
          <w:p w14:paraId="5CA52AE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476C420D"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8.57021</w:t>
            </w:r>
          </w:p>
        </w:tc>
      </w:tr>
      <w:tr w:rsidR="00982018" w:rsidRPr="00982018" w14:paraId="4D9F1D2C"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9E074F"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24</w:t>
            </w:r>
          </w:p>
        </w:tc>
        <w:tc>
          <w:tcPr>
            <w:tcW w:w="1200" w:type="dxa"/>
            <w:tcBorders>
              <w:top w:val="nil"/>
              <w:left w:val="nil"/>
              <w:bottom w:val="single" w:sz="4" w:space="0" w:color="auto"/>
              <w:right w:val="single" w:sz="4" w:space="0" w:color="auto"/>
            </w:tcBorders>
            <w:shd w:val="clear" w:color="auto" w:fill="auto"/>
            <w:noWrap/>
            <w:vAlign w:val="center"/>
            <w:hideMark/>
          </w:tcPr>
          <w:p w14:paraId="068B4D3A"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291E5049"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1.1009</w:t>
            </w:r>
          </w:p>
        </w:tc>
        <w:tc>
          <w:tcPr>
            <w:tcW w:w="360" w:type="dxa"/>
            <w:tcBorders>
              <w:top w:val="nil"/>
              <w:left w:val="nil"/>
              <w:bottom w:val="nil"/>
              <w:right w:val="nil"/>
            </w:tcBorders>
            <w:shd w:val="clear" w:color="auto" w:fill="auto"/>
            <w:noWrap/>
            <w:vAlign w:val="center"/>
            <w:hideMark/>
          </w:tcPr>
          <w:p w14:paraId="0AFACC6D"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2812526"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56</w:t>
            </w:r>
          </w:p>
        </w:tc>
        <w:tc>
          <w:tcPr>
            <w:tcW w:w="1080" w:type="dxa"/>
            <w:tcBorders>
              <w:top w:val="nil"/>
              <w:left w:val="nil"/>
              <w:bottom w:val="single" w:sz="4" w:space="0" w:color="auto"/>
              <w:right w:val="single" w:sz="4" w:space="0" w:color="auto"/>
            </w:tcBorders>
            <w:shd w:val="clear" w:color="auto" w:fill="auto"/>
            <w:noWrap/>
            <w:vAlign w:val="center"/>
            <w:hideMark/>
          </w:tcPr>
          <w:p w14:paraId="3F7AFB7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6C0D19AE"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9.65422</w:t>
            </w:r>
          </w:p>
        </w:tc>
      </w:tr>
      <w:tr w:rsidR="00982018" w:rsidRPr="00982018" w14:paraId="775046BD"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2F0FA7"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36</w:t>
            </w:r>
          </w:p>
        </w:tc>
        <w:tc>
          <w:tcPr>
            <w:tcW w:w="1200" w:type="dxa"/>
            <w:tcBorders>
              <w:top w:val="nil"/>
              <w:left w:val="nil"/>
              <w:bottom w:val="single" w:sz="4" w:space="0" w:color="auto"/>
              <w:right w:val="single" w:sz="4" w:space="0" w:color="auto"/>
            </w:tcBorders>
            <w:shd w:val="clear" w:color="auto" w:fill="auto"/>
            <w:noWrap/>
            <w:vAlign w:val="center"/>
            <w:hideMark/>
          </w:tcPr>
          <w:p w14:paraId="64785E5F"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78C94125"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1.60172</w:t>
            </w:r>
          </w:p>
        </w:tc>
        <w:tc>
          <w:tcPr>
            <w:tcW w:w="360" w:type="dxa"/>
            <w:tcBorders>
              <w:top w:val="nil"/>
              <w:left w:val="nil"/>
              <w:bottom w:val="nil"/>
              <w:right w:val="nil"/>
            </w:tcBorders>
            <w:shd w:val="clear" w:color="auto" w:fill="auto"/>
            <w:noWrap/>
            <w:vAlign w:val="center"/>
            <w:hideMark/>
          </w:tcPr>
          <w:p w14:paraId="5BD51217"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823DAB1"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60</w:t>
            </w:r>
          </w:p>
        </w:tc>
        <w:tc>
          <w:tcPr>
            <w:tcW w:w="1080" w:type="dxa"/>
            <w:tcBorders>
              <w:top w:val="nil"/>
              <w:left w:val="nil"/>
              <w:bottom w:val="single" w:sz="4" w:space="0" w:color="auto"/>
              <w:right w:val="single" w:sz="4" w:space="0" w:color="auto"/>
            </w:tcBorders>
            <w:shd w:val="clear" w:color="auto" w:fill="auto"/>
            <w:noWrap/>
            <w:vAlign w:val="center"/>
            <w:hideMark/>
          </w:tcPr>
          <w:p w14:paraId="32898614"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200*200</w:t>
            </w:r>
          </w:p>
        </w:tc>
        <w:tc>
          <w:tcPr>
            <w:tcW w:w="940" w:type="dxa"/>
            <w:tcBorders>
              <w:top w:val="nil"/>
              <w:left w:val="nil"/>
              <w:bottom w:val="single" w:sz="4" w:space="0" w:color="auto"/>
              <w:right w:val="single" w:sz="4" w:space="0" w:color="auto"/>
            </w:tcBorders>
            <w:shd w:val="clear" w:color="auto" w:fill="auto"/>
            <w:noWrap/>
            <w:vAlign w:val="center"/>
            <w:hideMark/>
          </w:tcPr>
          <w:p w14:paraId="60E97592"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10.3316</w:t>
            </w:r>
          </w:p>
        </w:tc>
      </w:tr>
      <w:tr w:rsidR="00982018" w:rsidRPr="00982018" w14:paraId="01F22DC6"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B6C5A8"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48</w:t>
            </w:r>
          </w:p>
        </w:tc>
        <w:tc>
          <w:tcPr>
            <w:tcW w:w="1200" w:type="dxa"/>
            <w:tcBorders>
              <w:top w:val="nil"/>
              <w:left w:val="nil"/>
              <w:bottom w:val="single" w:sz="4" w:space="0" w:color="auto"/>
              <w:right w:val="single" w:sz="4" w:space="0" w:color="auto"/>
            </w:tcBorders>
            <w:shd w:val="clear" w:color="auto" w:fill="auto"/>
            <w:noWrap/>
            <w:vAlign w:val="center"/>
            <w:hideMark/>
          </w:tcPr>
          <w:p w14:paraId="47C9A7C1"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1E357C45"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2.0816</w:t>
            </w:r>
          </w:p>
        </w:tc>
        <w:tc>
          <w:tcPr>
            <w:tcW w:w="360" w:type="dxa"/>
            <w:tcBorders>
              <w:top w:val="nil"/>
              <w:left w:val="nil"/>
              <w:bottom w:val="nil"/>
              <w:right w:val="nil"/>
            </w:tcBorders>
            <w:shd w:val="clear" w:color="auto" w:fill="auto"/>
            <w:noWrap/>
            <w:vAlign w:val="center"/>
            <w:hideMark/>
          </w:tcPr>
          <w:p w14:paraId="04ED1ECA"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nil"/>
              <w:bottom w:val="nil"/>
              <w:right w:val="nil"/>
            </w:tcBorders>
            <w:shd w:val="clear" w:color="auto" w:fill="auto"/>
            <w:noWrap/>
            <w:vAlign w:val="center"/>
            <w:hideMark/>
          </w:tcPr>
          <w:p w14:paraId="17C2D5F2" w14:textId="77777777" w:rsidR="00982018" w:rsidRPr="00982018" w:rsidRDefault="00982018" w:rsidP="0098201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center"/>
            <w:hideMark/>
          </w:tcPr>
          <w:p w14:paraId="28965EFC" w14:textId="77777777" w:rsidR="00982018" w:rsidRPr="00982018" w:rsidRDefault="00982018" w:rsidP="00982018">
            <w:pPr>
              <w:widowControl/>
              <w:jc w:val="left"/>
              <w:rPr>
                <w:rFonts w:ascii="Times New Roman" w:eastAsia="Times New Roman" w:hAnsi="Times New Roman" w:cs="Times New Roman"/>
                <w:kern w:val="0"/>
                <w:sz w:val="20"/>
                <w:szCs w:val="20"/>
              </w:rPr>
            </w:pPr>
          </w:p>
        </w:tc>
        <w:tc>
          <w:tcPr>
            <w:tcW w:w="940" w:type="dxa"/>
            <w:tcBorders>
              <w:top w:val="nil"/>
              <w:left w:val="nil"/>
              <w:bottom w:val="nil"/>
              <w:right w:val="nil"/>
            </w:tcBorders>
            <w:shd w:val="clear" w:color="auto" w:fill="auto"/>
            <w:noWrap/>
            <w:vAlign w:val="center"/>
            <w:hideMark/>
          </w:tcPr>
          <w:p w14:paraId="2BC6BA9F" w14:textId="77777777" w:rsidR="00982018" w:rsidRPr="00982018" w:rsidRDefault="00982018" w:rsidP="00982018">
            <w:pPr>
              <w:widowControl/>
              <w:jc w:val="left"/>
              <w:rPr>
                <w:rFonts w:ascii="Times New Roman" w:eastAsia="Times New Roman" w:hAnsi="Times New Roman" w:cs="Times New Roman"/>
                <w:kern w:val="0"/>
                <w:sz w:val="20"/>
                <w:szCs w:val="20"/>
              </w:rPr>
            </w:pPr>
          </w:p>
        </w:tc>
      </w:tr>
      <w:tr w:rsidR="00982018" w:rsidRPr="00982018" w14:paraId="7BDD4CBE" w14:textId="77777777" w:rsidTr="00590B5B">
        <w:trPr>
          <w:trHeight w:val="32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D2A766"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60</w:t>
            </w:r>
          </w:p>
        </w:tc>
        <w:tc>
          <w:tcPr>
            <w:tcW w:w="1200" w:type="dxa"/>
            <w:tcBorders>
              <w:top w:val="nil"/>
              <w:left w:val="nil"/>
              <w:bottom w:val="single" w:sz="4" w:space="0" w:color="auto"/>
              <w:right w:val="single" w:sz="4" w:space="0" w:color="auto"/>
            </w:tcBorders>
            <w:shd w:val="clear" w:color="auto" w:fill="auto"/>
            <w:noWrap/>
            <w:vAlign w:val="center"/>
            <w:hideMark/>
          </w:tcPr>
          <w:p w14:paraId="266CBCD0"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100*100</w:t>
            </w:r>
          </w:p>
        </w:tc>
        <w:tc>
          <w:tcPr>
            <w:tcW w:w="1060" w:type="dxa"/>
            <w:tcBorders>
              <w:top w:val="nil"/>
              <w:left w:val="nil"/>
              <w:bottom w:val="single" w:sz="4" w:space="0" w:color="auto"/>
              <w:right w:val="single" w:sz="4" w:space="0" w:color="auto"/>
            </w:tcBorders>
            <w:shd w:val="clear" w:color="auto" w:fill="auto"/>
            <w:noWrap/>
            <w:vAlign w:val="center"/>
            <w:hideMark/>
          </w:tcPr>
          <w:p w14:paraId="3494505B" w14:textId="77777777" w:rsidR="00982018" w:rsidRPr="00982018" w:rsidRDefault="00982018" w:rsidP="00982018">
            <w:pPr>
              <w:widowControl/>
              <w:jc w:val="center"/>
              <w:rPr>
                <w:rFonts w:ascii="DengXian" w:eastAsia="DengXian" w:hAnsi="DengXian" w:cs="宋体"/>
                <w:color w:val="000000"/>
                <w:kern w:val="0"/>
                <w:sz w:val="20"/>
                <w:szCs w:val="20"/>
              </w:rPr>
            </w:pPr>
            <w:r w:rsidRPr="00982018">
              <w:rPr>
                <w:rFonts w:ascii="DengXian" w:eastAsia="DengXian" w:hAnsi="DengXian" w:cs="宋体" w:hint="eastAsia"/>
                <w:color w:val="000000"/>
                <w:kern w:val="0"/>
                <w:sz w:val="20"/>
                <w:szCs w:val="20"/>
              </w:rPr>
              <w:t>2.6142</w:t>
            </w:r>
          </w:p>
        </w:tc>
        <w:tc>
          <w:tcPr>
            <w:tcW w:w="360" w:type="dxa"/>
            <w:tcBorders>
              <w:top w:val="nil"/>
              <w:left w:val="nil"/>
              <w:bottom w:val="nil"/>
              <w:right w:val="nil"/>
            </w:tcBorders>
            <w:shd w:val="clear" w:color="auto" w:fill="auto"/>
            <w:noWrap/>
            <w:vAlign w:val="center"/>
            <w:hideMark/>
          </w:tcPr>
          <w:p w14:paraId="38DB6FE7" w14:textId="77777777" w:rsidR="00982018" w:rsidRPr="00982018" w:rsidRDefault="00982018" w:rsidP="00982018">
            <w:pPr>
              <w:widowControl/>
              <w:jc w:val="center"/>
              <w:rPr>
                <w:rFonts w:ascii="DengXian" w:eastAsia="DengXian" w:hAnsi="DengXian" w:cs="宋体"/>
                <w:color w:val="000000"/>
                <w:kern w:val="0"/>
                <w:sz w:val="20"/>
                <w:szCs w:val="20"/>
              </w:rPr>
            </w:pPr>
          </w:p>
        </w:tc>
        <w:tc>
          <w:tcPr>
            <w:tcW w:w="1060" w:type="dxa"/>
            <w:tcBorders>
              <w:top w:val="nil"/>
              <w:left w:val="nil"/>
              <w:bottom w:val="nil"/>
              <w:right w:val="nil"/>
            </w:tcBorders>
            <w:shd w:val="clear" w:color="auto" w:fill="auto"/>
            <w:noWrap/>
            <w:vAlign w:val="center"/>
            <w:hideMark/>
          </w:tcPr>
          <w:p w14:paraId="5560B746" w14:textId="77777777" w:rsidR="00982018" w:rsidRPr="00982018" w:rsidRDefault="00982018" w:rsidP="0098201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center"/>
            <w:hideMark/>
          </w:tcPr>
          <w:p w14:paraId="7A63E7C5" w14:textId="77777777" w:rsidR="00982018" w:rsidRPr="00982018" w:rsidRDefault="00982018" w:rsidP="00982018">
            <w:pPr>
              <w:widowControl/>
              <w:jc w:val="left"/>
              <w:rPr>
                <w:rFonts w:ascii="Times New Roman" w:eastAsia="Times New Roman" w:hAnsi="Times New Roman" w:cs="Times New Roman"/>
                <w:kern w:val="0"/>
                <w:sz w:val="20"/>
                <w:szCs w:val="20"/>
              </w:rPr>
            </w:pPr>
          </w:p>
        </w:tc>
        <w:tc>
          <w:tcPr>
            <w:tcW w:w="940" w:type="dxa"/>
            <w:tcBorders>
              <w:top w:val="nil"/>
              <w:left w:val="nil"/>
              <w:bottom w:val="nil"/>
              <w:right w:val="nil"/>
            </w:tcBorders>
            <w:shd w:val="clear" w:color="auto" w:fill="auto"/>
            <w:noWrap/>
            <w:vAlign w:val="center"/>
            <w:hideMark/>
          </w:tcPr>
          <w:p w14:paraId="65BF6D9F" w14:textId="77777777" w:rsidR="00982018" w:rsidRPr="00982018" w:rsidRDefault="00982018" w:rsidP="00982018">
            <w:pPr>
              <w:widowControl/>
              <w:jc w:val="left"/>
              <w:rPr>
                <w:rFonts w:ascii="Times New Roman" w:eastAsia="Times New Roman" w:hAnsi="Times New Roman" w:cs="Times New Roman"/>
                <w:kern w:val="0"/>
                <w:sz w:val="20"/>
                <w:szCs w:val="20"/>
              </w:rPr>
            </w:pPr>
          </w:p>
        </w:tc>
      </w:tr>
    </w:tbl>
    <w:p w14:paraId="68855397" w14:textId="77777777" w:rsidR="00982018" w:rsidRDefault="00982018" w:rsidP="002069EE">
      <w:pPr>
        <w:widowControl/>
        <w:jc w:val="left"/>
        <w:rPr>
          <w:rFonts w:ascii="Times New Roman" w:hAnsi="Times New Roman" w:cs="Times New Roman"/>
          <w:sz w:val="22"/>
          <w:szCs w:val="22"/>
        </w:rPr>
      </w:pPr>
    </w:p>
    <w:p w14:paraId="0F88BDDA" w14:textId="77777777" w:rsidR="00A02736" w:rsidRPr="009C5CEB" w:rsidRDefault="00A02736" w:rsidP="002069EE">
      <w:pPr>
        <w:widowControl/>
        <w:jc w:val="left"/>
        <w:rPr>
          <w:rFonts w:ascii="Times New Roman" w:hAnsi="Times New Roman" w:cs="Times New Roman"/>
          <w:sz w:val="22"/>
          <w:szCs w:val="22"/>
        </w:rPr>
      </w:pPr>
    </w:p>
    <w:p w14:paraId="15E6FFC6" w14:textId="76CD0675" w:rsidR="00A06B45" w:rsidRDefault="00A06B45" w:rsidP="00A02736">
      <w:pPr>
        <w:widowControl/>
        <w:jc w:val="center"/>
        <w:rPr>
          <w:rFonts w:ascii="Times New Roman" w:hAnsi="Times New Roman" w:cs="Times New Roman"/>
          <w:sz w:val="22"/>
          <w:szCs w:val="22"/>
        </w:rPr>
      </w:pPr>
      <w:r w:rsidRPr="009C5CEB">
        <w:rPr>
          <w:rFonts w:ascii="Times New Roman" w:hAnsi="Times New Roman" w:cs="Times New Roman"/>
          <w:sz w:val="22"/>
          <w:szCs w:val="22"/>
        </w:rPr>
        <w:t>T</w:t>
      </w:r>
      <w:r w:rsidRPr="009C5CEB">
        <w:rPr>
          <w:rFonts w:ascii="Times New Roman" w:hAnsi="Times New Roman" w:cs="Times New Roman" w:hint="eastAsia"/>
          <w:sz w:val="22"/>
          <w:szCs w:val="22"/>
        </w:rPr>
        <w:t>able</w:t>
      </w:r>
      <w:r w:rsidR="00A02736">
        <w:rPr>
          <w:rFonts w:ascii="Times New Roman" w:hAnsi="Times New Roman" w:cs="Times New Roman"/>
          <w:sz w:val="22"/>
          <w:szCs w:val="22"/>
        </w:rPr>
        <w:t xml:space="preserve"> </w:t>
      </w:r>
      <w:r w:rsidRPr="009C5CEB">
        <w:rPr>
          <w:rFonts w:ascii="Times New Roman" w:hAnsi="Times New Roman" w:cs="Times New Roman"/>
          <w:sz w:val="22"/>
          <w:szCs w:val="22"/>
        </w:rPr>
        <w:t>1</w:t>
      </w:r>
      <w:r w:rsidR="00982018">
        <w:rPr>
          <w:rFonts w:ascii="Times New Roman" w:hAnsi="Times New Roman" w:cs="Times New Roman"/>
          <w:sz w:val="22"/>
          <w:szCs w:val="22"/>
        </w:rPr>
        <w:t>-2</w:t>
      </w:r>
      <w:r w:rsidR="00A02736">
        <w:rPr>
          <w:rFonts w:ascii="Times New Roman" w:hAnsi="Times New Roman" w:cs="Times New Roman"/>
          <w:sz w:val="22"/>
          <w:szCs w:val="22"/>
        </w:rPr>
        <w:t>:</w:t>
      </w:r>
      <w:r w:rsidR="00640528">
        <w:rPr>
          <w:rFonts w:ascii="Times New Roman" w:hAnsi="Times New Roman" w:cs="Times New Roman"/>
          <w:sz w:val="22"/>
          <w:szCs w:val="22"/>
        </w:rPr>
        <w:t xml:space="preserve"> The test result of </w:t>
      </w:r>
      <w:r w:rsidR="00590B5B">
        <w:rPr>
          <w:rFonts w:ascii="Times New Roman" w:hAnsi="Times New Roman" w:cs="Times New Roman"/>
          <w:sz w:val="22"/>
          <w:szCs w:val="22"/>
        </w:rPr>
        <w:t xml:space="preserve">100*100 and 200*200 </w:t>
      </w:r>
      <w:r w:rsidR="00640528">
        <w:rPr>
          <w:rFonts w:ascii="Times New Roman" w:hAnsi="Times New Roman" w:cs="Times New Roman"/>
          <w:sz w:val="22"/>
          <w:szCs w:val="22"/>
        </w:rPr>
        <w:t>image size</w:t>
      </w:r>
    </w:p>
    <w:p w14:paraId="45A948E9" w14:textId="0A5EEB5D" w:rsidR="00590B5B" w:rsidRDefault="00590B5B" w:rsidP="00A02736">
      <w:pPr>
        <w:widowControl/>
        <w:jc w:val="center"/>
        <w:rPr>
          <w:rFonts w:ascii="Times New Roman" w:hAnsi="Times New Roman" w:cs="Times New Roman"/>
          <w:sz w:val="22"/>
          <w:szCs w:val="22"/>
        </w:rPr>
      </w:pPr>
    </w:p>
    <w:p w14:paraId="767804A8" w14:textId="53126536" w:rsidR="00590B5B" w:rsidRPr="009C5CEB" w:rsidRDefault="00590B5B" w:rsidP="00590B5B">
      <w:pPr>
        <w:widowControl/>
        <w:jc w:val="lef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59EF0AF2" w14:textId="1334450A" w:rsidR="00A06B45" w:rsidRDefault="00982018" w:rsidP="003C3EE2">
      <w:pPr>
        <w:widowControl/>
        <w:jc w:val="center"/>
        <w:rPr>
          <w:rFonts w:ascii="宋体" w:eastAsia="宋体" w:hAnsi="宋体" w:cs="宋体"/>
          <w:kern w:val="0"/>
          <w:sz w:val="24"/>
        </w:rPr>
      </w:pPr>
      <w:r>
        <w:rPr>
          <w:noProof/>
        </w:rPr>
        <w:drawing>
          <wp:inline distT="0" distB="0" distL="0" distR="0" wp14:anchorId="5749436F" wp14:editId="30ACD902">
            <wp:extent cx="4249616" cy="2743200"/>
            <wp:effectExtent l="0" t="0" r="17780" b="12700"/>
            <wp:docPr id="1" name="图表 1">
              <a:extLst xmlns:a="http://schemas.openxmlformats.org/drawingml/2006/main">
                <a:ext uri="{FF2B5EF4-FFF2-40B4-BE49-F238E27FC236}">
                  <a16:creationId xmlns:a16="http://schemas.microsoft.com/office/drawing/2014/main" id="{14FE6CE2-7F40-8945-82AD-C1146FA798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83D2B6" w14:textId="7CBD3F3C" w:rsidR="00A06B45" w:rsidRDefault="00A06B45" w:rsidP="003C3EE2">
      <w:pPr>
        <w:widowControl/>
        <w:jc w:val="center"/>
        <w:rPr>
          <w:rFonts w:ascii="宋体" w:eastAsia="宋体" w:hAnsi="宋体" w:cs="宋体"/>
          <w:kern w:val="0"/>
          <w:sz w:val="24"/>
        </w:rPr>
      </w:pPr>
    </w:p>
    <w:p w14:paraId="34F0F7C6" w14:textId="4E7B8B38" w:rsidR="003C3EE2" w:rsidRDefault="003C3EE2" w:rsidP="003C3EE2">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1: </w:t>
      </w:r>
      <w:r w:rsidR="00640528">
        <w:rPr>
          <w:rFonts w:ascii="Times New Roman" w:hAnsi="Times New Roman" w:cs="Times New Roman"/>
          <w:sz w:val="22"/>
          <w:szCs w:val="22"/>
        </w:rPr>
        <w:t>100*100 image size</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time</w:t>
      </w:r>
      <w:r w:rsidRPr="009841B4">
        <w:rPr>
          <w:rFonts w:ascii="Times New Roman" w:hAnsi="Times New Roman" w:cs="Times New Roman"/>
          <w:sz w:val="22"/>
          <w:szCs w:val="22"/>
        </w:rPr>
        <w:t xml:space="preserve"> cost</w:t>
      </w:r>
    </w:p>
    <w:p w14:paraId="113548FB" w14:textId="020202F8" w:rsidR="00982018" w:rsidRDefault="00982018" w:rsidP="003C3EE2">
      <w:pPr>
        <w:jc w:val="center"/>
        <w:rPr>
          <w:rFonts w:ascii="Times New Roman" w:hAnsi="Times New Roman" w:cs="Times New Roman"/>
          <w:sz w:val="22"/>
          <w:szCs w:val="22"/>
        </w:rPr>
      </w:pPr>
    </w:p>
    <w:p w14:paraId="2238A07D" w14:textId="3265D27E" w:rsidR="00982018" w:rsidRPr="009841B4" w:rsidRDefault="00982018" w:rsidP="003C3EE2">
      <w:pPr>
        <w:jc w:val="center"/>
        <w:rPr>
          <w:rFonts w:ascii="Times New Roman" w:hAnsi="Times New Roman" w:cs="Times New Roman"/>
          <w:sz w:val="22"/>
          <w:szCs w:val="22"/>
        </w:rPr>
      </w:pPr>
      <w:r>
        <w:rPr>
          <w:noProof/>
        </w:rPr>
        <w:drawing>
          <wp:inline distT="0" distB="0" distL="0" distR="0" wp14:anchorId="0748F7C1" wp14:editId="155561A3">
            <wp:extent cx="4347307" cy="2743200"/>
            <wp:effectExtent l="0" t="0" r="8890" b="12700"/>
            <wp:docPr id="2" name="图表 2">
              <a:extLst xmlns:a="http://schemas.openxmlformats.org/drawingml/2006/main">
                <a:ext uri="{FF2B5EF4-FFF2-40B4-BE49-F238E27FC236}">
                  <a16:creationId xmlns:a16="http://schemas.microsoft.com/office/drawing/2014/main" id="{50F20020-6282-CF4D-887F-FD2AA5FA8B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1B2F4A" w14:textId="37E68814" w:rsidR="00640528" w:rsidRDefault="00982018" w:rsidP="00640528">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w:t>
      </w:r>
      <w:r>
        <w:rPr>
          <w:rFonts w:ascii="Times New Roman" w:hAnsi="Times New Roman" w:cs="Times New Roman"/>
          <w:sz w:val="22"/>
          <w:szCs w:val="22"/>
        </w:rPr>
        <w:t>2</w:t>
      </w:r>
      <w:r w:rsidRPr="009841B4">
        <w:rPr>
          <w:rFonts w:ascii="Times New Roman" w:hAnsi="Times New Roman" w:cs="Times New Roman"/>
          <w:sz w:val="22"/>
          <w:szCs w:val="22"/>
        </w:rPr>
        <w:t xml:space="preserve">: </w:t>
      </w:r>
      <w:r w:rsidR="00640528">
        <w:rPr>
          <w:rFonts w:ascii="Times New Roman" w:hAnsi="Times New Roman" w:cs="Times New Roman"/>
          <w:sz w:val="22"/>
          <w:szCs w:val="22"/>
        </w:rPr>
        <w:t>200*200 image size</w:t>
      </w:r>
      <w:r w:rsidR="00640528" w:rsidRPr="009841B4">
        <w:rPr>
          <w:rFonts w:ascii="Times New Roman" w:hAnsi="Times New Roman" w:cs="Times New Roman"/>
          <w:sz w:val="22"/>
          <w:szCs w:val="22"/>
        </w:rPr>
        <w:t xml:space="preserve"> </w:t>
      </w:r>
      <w:r w:rsidR="00640528" w:rsidRPr="009841B4">
        <w:rPr>
          <w:rFonts w:ascii="Times New Roman" w:hAnsi="Times New Roman" w:cs="Times New Roman" w:hint="eastAsia"/>
          <w:sz w:val="22"/>
          <w:szCs w:val="22"/>
        </w:rPr>
        <w:t>time</w:t>
      </w:r>
      <w:r w:rsidR="00640528" w:rsidRPr="009841B4">
        <w:rPr>
          <w:rFonts w:ascii="Times New Roman" w:hAnsi="Times New Roman" w:cs="Times New Roman"/>
          <w:sz w:val="22"/>
          <w:szCs w:val="22"/>
        </w:rPr>
        <w:t xml:space="preserve"> cost</w:t>
      </w:r>
    </w:p>
    <w:p w14:paraId="66074D2B" w14:textId="3FF1F93B" w:rsidR="00982018" w:rsidRDefault="00982018" w:rsidP="00982018">
      <w:pPr>
        <w:jc w:val="center"/>
        <w:rPr>
          <w:rFonts w:ascii="Times New Roman" w:hAnsi="Times New Roman" w:cs="Times New Roman"/>
          <w:sz w:val="22"/>
          <w:szCs w:val="22"/>
        </w:rPr>
      </w:pPr>
    </w:p>
    <w:p w14:paraId="56376011" w14:textId="77777777" w:rsidR="00A06B45" w:rsidRPr="00982018" w:rsidRDefault="00A06B45" w:rsidP="002069EE">
      <w:pPr>
        <w:widowControl/>
        <w:jc w:val="left"/>
        <w:rPr>
          <w:rFonts w:ascii="宋体" w:eastAsia="宋体" w:hAnsi="宋体" w:cs="宋体"/>
          <w:kern w:val="0"/>
          <w:sz w:val="24"/>
        </w:rPr>
      </w:pPr>
    </w:p>
    <w:p w14:paraId="6B0D05AB" w14:textId="5F033084" w:rsidR="002069EE" w:rsidRPr="00181BA1" w:rsidRDefault="009C5CEB" w:rsidP="00181BA1">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C</w:t>
      </w:r>
      <w:r w:rsidRPr="009841B4">
        <w:rPr>
          <w:rFonts w:ascii="Times New Roman" w:hAnsi="Times New Roman" w:cs="Times New Roman" w:hint="eastAsia"/>
          <w:b/>
          <w:bCs/>
          <w:sz w:val="28"/>
          <w:szCs w:val="28"/>
        </w:rPr>
        <w:t>onclusion</w:t>
      </w:r>
    </w:p>
    <w:p w14:paraId="17A45B8E" w14:textId="6F348824" w:rsidR="003C3EE2" w:rsidRPr="00D55471" w:rsidRDefault="00D55471">
      <w:pPr>
        <w:rPr>
          <w:rFonts w:ascii="Times New Roman" w:hAnsi="Times New Roman" w:cs="Times New Roman"/>
          <w:sz w:val="22"/>
          <w:szCs w:val="22"/>
        </w:rPr>
      </w:pPr>
      <w:r w:rsidRPr="00D55471">
        <w:rPr>
          <w:rFonts w:ascii="Times New Roman" w:hAnsi="Times New Roman" w:cs="Times New Roman"/>
          <w:sz w:val="22"/>
          <w:szCs w:val="22"/>
        </w:rPr>
        <w:t>It can be seen from the above experimental results that when more processors are used to sort more numbers, the parallel part's calculation time is not much different. It can prove Gustafson's law from another angle: the more processors, the higher the operating efficiency. It can be seen from the above experimental chart that this experiment basically conforms to Gustafson's law.</w:t>
      </w:r>
    </w:p>
    <w:p w14:paraId="4CE6E4DD" w14:textId="77777777" w:rsidR="003C3EE2" w:rsidRPr="00D55471" w:rsidRDefault="003C3EE2">
      <w:pPr>
        <w:rPr>
          <w:rFonts w:ascii="Times New Roman" w:hAnsi="Times New Roman" w:cs="Times New Roman"/>
          <w:sz w:val="22"/>
          <w:szCs w:val="22"/>
        </w:rPr>
      </w:pPr>
    </w:p>
    <w:p w14:paraId="6D9F5A9E" w14:textId="635AD2F6" w:rsidR="002069EE" w:rsidRPr="00D55471" w:rsidRDefault="00D55471" w:rsidP="00D55471">
      <w:pPr>
        <w:rPr>
          <w:rFonts w:ascii="Times New Roman" w:hAnsi="Times New Roman" w:cs="Times New Roman"/>
          <w:sz w:val="22"/>
          <w:szCs w:val="22"/>
        </w:rPr>
      </w:pPr>
      <w:r w:rsidRPr="00D55471">
        <w:rPr>
          <w:rFonts w:ascii="Times New Roman" w:hAnsi="Times New Roman" w:cs="Times New Roman"/>
          <w:sz w:val="22"/>
          <w:szCs w:val="22"/>
        </w:rPr>
        <w:t>In the experiment, I tried to allocate a processor to each bucket. If most of the numbers are too concentrated in a particular storage bucket, more calculation pressure will be put on the processor where the storage bucket is located. It takes a long time for one or several processors to calculate, which reduces the overall calculation efficiency. It is the reason that using allocate a processor to each bucket is not an appropriate solution.</w:t>
      </w:r>
    </w:p>
    <w:sectPr w:rsidR="002069EE" w:rsidRPr="00D55471" w:rsidSect="00CC2CB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3B8E2" w14:textId="77777777" w:rsidR="00333B45" w:rsidRDefault="00333B45" w:rsidP="00590B5B">
      <w:r>
        <w:separator/>
      </w:r>
    </w:p>
  </w:endnote>
  <w:endnote w:type="continuationSeparator" w:id="0">
    <w:p w14:paraId="1588B489" w14:textId="77777777" w:rsidR="00333B45" w:rsidRDefault="00333B45" w:rsidP="0059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7EEB6" w14:textId="77777777" w:rsidR="00333B45" w:rsidRDefault="00333B45" w:rsidP="00590B5B">
      <w:r>
        <w:separator/>
      </w:r>
    </w:p>
  </w:footnote>
  <w:footnote w:type="continuationSeparator" w:id="0">
    <w:p w14:paraId="34E256DF" w14:textId="77777777" w:rsidR="00333B45" w:rsidRDefault="00333B45" w:rsidP="00590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66D0"/>
    <w:multiLevelType w:val="hybridMultilevel"/>
    <w:tmpl w:val="6EB8F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857AE7"/>
    <w:multiLevelType w:val="hybridMultilevel"/>
    <w:tmpl w:val="69B01B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124F98"/>
    <w:rsid w:val="00137A21"/>
    <w:rsid w:val="0014363F"/>
    <w:rsid w:val="00181BA1"/>
    <w:rsid w:val="002069EE"/>
    <w:rsid w:val="00333B45"/>
    <w:rsid w:val="0034723E"/>
    <w:rsid w:val="003551C7"/>
    <w:rsid w:val="00362A63"/>
    <w:rsid w:val="003C3EE2"/>
    <w:rsid w:val="004F3C07"/>
    <w:rsid w:val="005031D4"/>
    <w:rsid w:val="00582EB7"/>
    <w:rsid w:val="00590B5B"/>
    <w:rsid w:val="00633C57"/>
    <w:rsid w:val="00640528"/>
    <w:rsid w:val="00643058"/>
    <w:rsid w:val="006A6D31"/>
    <w:rsid w:val="006E0B05"/>
    <w:rsid w:val="00726716"/>
    <w:rsid w:val="007A0BA2"/>
    <w:rsid w:val="007E2786"/>
    <w:rsid w:val="00814FAB"/>
    <w:rsid w:val="008C0293"/>
    <w:rsid w:val="00982018"/>
    <w:rsid w:val="009A5B27"/>
    <w:rsid w:val="009B6A2C"/>
    <w:rsid w:val="009C5CEB"/>
    <w:rsid w:val="00A02736"/>
    <w:rsid w:val="00A06B45"/>
    <w:rsid w:val="00A82381"/>
    <w:rsid w:val="00A96263"/>
    <w:rsid w:val="00AA310F"/>
    <w:rsid w:val="00B034F1"/>
    <w:rsid w:val="00C977A0"/>
    <w:rsid w:val="00CC2CB1"/>
    <w:rsid w:val="00CF2879"/>
    <w:rsid w:val="00D55471"/>
    <w:rsid w:val="00E31D91"/>
    <w:rsid w:val="00E91935"/>
    <w:rsid w:val="00EC0031"/>
    <w:rsid w:val="00F21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DF278"/>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 w:type="character" w:styleId="a4">
    <w:name w:val="Placeholder Text"/>
    <w:basedOn w:val="a0"/>
    <w:uiPriority w:val="99"/>
    <w:semiHidden/>
    <w:rsid w:val="00124F98"/>
    <w:rPr>
      <w:color w:val="808080"/>
    </w:rPr>
  </w:style>
  <w:style w:type="paragraph" w:styleId="a5">
    <w:name w:val="header"/>
    <w:basedOn w:val="a"/>
    <w:link w:val="a6"/>
    <w:uiPriority w:val="99"/>
    <w:unhideWhenUsed/>
    <w:rsid w:val="00590B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0B5B"/>
    <w:rPr>
      <w:sz w:val="18"/>
      <w:szCs w:val="18"/>
    </w:rPr>
  </w:style>
  <w:style w:type="paragraph" w:styleId="a7">
    <w:name w:val="footer"/>
    <w:basedOn w:val="a"/>
    <w:link w:val="a8"/>
    <w:uiPriority w:val="99"/>
    <w:unhideWhenUsed/>
    <w:rsid w:val="00590B5B"/>
    <w:pPr>
      <w:tabs>
        <w:tab w:val="center" w:pos="4153"/>
        <w:tab w:val="right" w:pos="8306"/>
      </w:tabs>
      <w:snapToGrid w:val="0"/>
      <w:jc w:val="left"/>
    </w:pPr>
    <w:rPr>
      <w:sz w:val="18"/>
      <w:szCs w:val="18"/>
    </w:rPr>
  </w:style>
  <w:style w:type="character" w:customStyle="1" w:styleId="a8">
    <w:name w:val="页脚 字符"/>
    <w:basedOn w:val="a0"/>
    <w:link w:val="a7"/>
    <w:uiPriority w:val="99"/>
    <w:rsid w:val="00590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522284769">
      <w:bodyDiv w:val="1"/>
      <w:marLeft w:val="0"/>
      <w:marRight w:val="0"/>
      <w:marTop w:val="0"/>
      <w:marBottom w:val="0"/>
      <w:divBdr>
        <w:top w:val="none" w:sz="0" w:space="0" w:color="auto"/>
        <w:left w:val="none" w:sz="0" w:space="0" w:color="auto"/>
        <w:bottom w:val="none" w:sz="0" w:space="0" w:color="auto"/>
        <w:right w:val="none" w:sz="0" w:space="0" w:color="auto"/>
      </w:divBdr>
    </w:div>
    <w:div w:id="751389225">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959065753">
      <w:bodyDiv w:val="1"/>
      <w:marLeft w:val="0"/>
      <w:marRight w:val="0"/>
      <w:marTop w:val="0"/>
      <w:marBottom w:val="0"/>
      <w:divBdr>
        <w:top w:val="none" w:sz="0" w:space="0" w:color="auto"/>
        <w:left w:val="none" w:sz="0" w:space="0" w:color="auto"/>
        <w:bottom w:val="none" w:sz="0" w:space="0" w:color="auto"/>
        <w:right w:val="none" w:sz="0" w:space="0" w:color="auto"/>
      </w:divBdr>
    </w:div>
    <w:div w:id="1087074240">
      <w:bodyDiv w:val="1"/>
      <w:marLeft w:val="0"/>
      <w:marRight w:val="0"/>
      <w:marTop w:val="0"/>
      <w:marBottom w:val="0"/>
      <w:divBdr>
        <w:top w:val="none" w:sz="0" w:space="0" w:color="auto"/>
        <w:left w:val="none" w:sz="0" w:space="0" w:color="auto"/>
        <w:bottom w:val="none" w:sz="0" w:space="0" w:color="auto"/>
        <w:right w:val="none" w:sz="0" w:space="0" w:color="auto"/>
      </w:divBdr>
    </w:div>
    <w:div w:id="1174609835">
      <w:bodyDiv w:val="1"/>
      <w:marLeft w:val="0"/>
      <w:marRight w:val="0"/>
      <w:marTop w:val="0"/>
      <w:marBottom w:val="0"/>
      <w:divBdr>
        <w:top w:val="none" w:sz="0" w:space="0" w:color="auto"/>
        <w:left w:val="none" w:sz="0" w:space="0" w:color="auto"/>
        <w:bottom w:val="none" w:sz="0" w:space="0" w:color="auto"/>
        <w:right w:val="none" w:sz="0" w:space="0" w:color="auto"/>
      </w:divBdr>
    </w:div>
    <w:div w:id="1542208631">
      <w:bodyDiv w:val="1"/>
      <w:marLeft w:val="0"/>
      <w:marRight w:val="0"/>
      <w:marTop w:val="0"/>
      <w:marBottom w:val="0"/>
      <w:divBdr>
        <w:top w:val="none" w:sz="0" w:space="0" w:color="auto"/>
        <w:left w:val="none" w:sz="0" w:space="0" w:color="auto"/>
        <w:bottom w:val="none" w:sz="0" w:space="0" w:color="auto"/>
        <w:right w:val="none" w:sz="0" w:space="0" w:color="auto"/>
      </w:divBdr>
    </w:div>
    <w:div w:id="1572152078">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1874032620">
      <w:bodyDiv w:val="1"/>
      <w:marLeft w:val="0"/>
      <w:marRight w:val="0"/>
      <w:marTop w:val="0"/>
      <w:marBottom w:val="0"/>
      <w:divBdr>
        <w:top w:val="none" w:sz="0" w:space="0" w:color="auto"/>
        <w:left w:val="none" w:sz="0" w:space="0" w:color="auto"/>
        <w:bottom w:val="none" w:sz="0" w:space="0" w:color="auto"/>
        <w:right w:val="none" w:sz="0" w:space="0" w:color="auto"/>
      </w:divBdr>
    </w:div>
    <w:div w:id="1876037180">
      <w:bodyDiv w:val="1"/>
      <w:marLeft w:val="0"/>
      <w:marRight w:val="0"/>
      <w:marTop w:val="0"/>
      <w:marBottom w:val="0"/>
      <w:divBdr>
        <w:top w:val="none" w:sz="0" w:space="0" w:color="auto"/>
        <w:left w:val="none" w:sz="0" w:space="0" w:color="auto"/>
        <w:bottom w:val="none" w:sz="0" w:space="0" w:color="auto"/>
        <w:right w:val="none" w:sz="0" w:space="0" w:color="auto"/>
      </w:divBdr>
    </w:div>
    <w:div w:id="20046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3/heating/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3/heating/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Image</a:t>
            </a:r>
            <a:r>
              <a:rPr lang="zh-CN" altLang="en-US"/>
              <a:t> </a:t>
            </a:r>
            <a:r>
              <a:rPr lang="en-US" altLang="zh-CN"/>
              <a:t>100</a:t>
            </a:r>
            <a:r>
              <a:rPr lang="zh-CN" altLang="en-US"/>
              <a:t>*</a:t>
            </a:r>
            <a:r>
              <a:rPr lang="en-US" altLang="zh-CN"/>
              <a:t>100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24</c:v>
                </c:pt>
                <c:pt idx="17">
                  <c:v>36</c:v>
                </c:pt>
                <c:pt idx="18">
                  <c:v>48</c:v>
                </c:pt>
                <c:pt idx="19">
                  <c:v>60</c:v>
                </c:pt>
              </c:numCache>
            </c:numRef>
          </c:xVal>
          <c:yVal>
            <c:numRef>
              <c:f>Sheet1!$C$2:$C$21</c:f>
              <c:numCache>
                <c:formatCode>General</c:formatCode>
                <c:ptCount val="20"/>
                <c:pt idx="0">
                  <c:v>0.32721299999999998</c:v>
                </c:pt>
                <c:pt idx="1">
                  <c:v>0.190246</c:v>
                </c:pt>
                <c:pt idx="2">
                  <c:v>0.14030999999999999</c:v>
                </c:pt>
                <c:pt idx="3">
                  <c:v>0.13115099999999999</c:v>
                </c:pt>
                <c:pt idx="4">
                  <c:v>0.114318</c:v>
                </c:pt>
                <c:pt idx="5">
                  <c:v>0.14097999999999999</c:v>
                </c:pt>
                <c:pt idx="6">
                  <c:v>0.127641</c:v>
                </c:pt>
                <c:pt idx="7">
                  <c:v>0.120977</c:v>
                </c:pt>
                <c:pt idx="8">
                  <c:v>0.11569</c:v>
                </c:pt>
                <c:pt idx="9">
                  <c:v>0.11018</c:v>
                </c:pt>
                <c:pt idx="10">
                  <c:v>0.13422100000000001</c:v>
                </c:pt>
                <c:pt idx="11">
                  <c:v>0.88445600000000002</c:v>
                </c:pt>
                <c:pt idx="12">
                  <c:v>0.62973900000000005</c:v>
                </c:pt>
                <c:pt idx="13">
                  <c:v>0.65895000000000004</c:v>
                </c:pt>
                <c:pt idx="14">
                  <c:v>0.69216699999999998</c:v>
                </c:pt>
                <c:pt idx="15">
                  <c:v>0.74238099999999996</c:v>
                </c:pt>
                <c:pt idx="16">
                  <c:v>1.1009</c:v>
                </c:pt>
                <c:pt idx="17">
                  <c:v>1.60172</c:v>
                </c:pt>
                <c:pt idx="18">
                  <c:v>2.0815999999999999</c:v>
                </c:pt>
                <c:pt idx="19">
                  <c:v>2.6141999999999999</c:v>
                </c:pt>
              </c:numCache>
            </c:numRef>
          </c:yVal>
          <c:smooth val="0"/>
          <c:extLst>
            <c:ext xmlns:c16="http://schemas.microsoft.com/office/drawing/2014/chart" uri="{C3380CC4-5D6E-409C-BE32-E72D297353CC}">
              <c16:uniqueId val="{00000000-A892-2C47-9F44-9600A286D712}"/>
            </c:ext>
          </c:extLst>
        </c:ser>
        <c:dLbls>
          <c:showLegendKey val="0"/>
          <c:showVal val="0"/>
          <c:showCatName val="0"/>
          <c:showSerName val="0"/>
          <c:showPercent val="0"/>
          <c:showBubbleSize val="0"/>
        </c:dLbls>
        <c:axId val="1146632415"/>
        <c:axId val="1146634047"/>
      </c:scatterChart>
      <c:valAx>
        <c:axId val="11466324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t>threads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6634047"/>
        <c:crosses val="autoZero"/>
        <c:crossBetween val="midCat"/>
      </c:valAx>
      <c:valAx>
        <c:axId val="1146634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Tiem(s)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6632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Image</a:t>
            </a:r>
            <a:r>
              <a:rPr lang="zh-CN" altLang="zh-CN" sz="1400" b="0" i="0" baseline="0">
                <a:effectLst/>
              </a:rPr>
              <a:t> </a:t>
            </a:r>
            <a:r>
              <a:rPr lang="en-US" altLang="zh-CN" sz="1400" b="0" i="0" baseline="0">
                <a:effectLst/>
              </a:rPr>
              <a:t>200</a:t>
            </a:r>
            <a:r>
              <a:rPr lang="zh-CN" altLang="en-US" sz="1400" b="0" i="0" baseline="0">
                <a:effectLst/>
              </a:rPr>
              <a:t>*</a:t>
            </a:r>
            <a:r>
              <a:rPr lang="en-US" altLang="zh-CN" sz="1400" b="0" i="0" baseline="0">
                <a:effectLst/>
              </a:rPr>
              <a:t>200</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Sheet1!$E$2:$E$19</c:f>
              <c:numCache>
                <c:formatCode>General</c:formatCode>
                <c:ptCount val="18"/>
                <c:pt idx="0">
                  <c:v>1</c:v>
                </c:pt>
                <c:pt idx="1">
                  <c:v>2</c:v>
                </c:pt>
                <c:pt idx="2">
                  <c:v>4</c:v>
                </c:pt>
                <c:pt idx="3">
                  <c:v>8</c:v>
                </c:pt>
                <c:pt idx="4">
                  <c:v>10</c:v>
                </c:pt>
                <c:pt idx="5">
                  <c:v>12</c:v>
                </c:pt>
                <c:pt idx="6">
                  <c:v>16</c:v>
                </c:pt>
                <c:pt idx="7">
                  <c:v>20</c:v>
                </c:pt>
                <c:pt idx="8">
                  <c:v>22</c:v>
                </c:pt>
                <c:pt idx="9">
                  <c:v>24</c:v>
                </c:pt>
                <c:pt idx="10">
                  <c:v>30</c:v>
                </c:pt>
                <c:pt idx="11">
                  <c:v>34</c:v>
                </c:pt>
                <c:pt idx="12">
                  <c:v>36</c:v>
                </c:pt>
                <c:pt idx="13">
                  <c:v>40</c:v>
                </c:pt>
                <c:pt idx="14">
                  <c:v>44</c:v>
                </c:pt>
                <c:pt idx="15">
                  <c:v>48</c:v>
                </c:pt>
                <c:pt idx="16">
                  <c:v>56</c:v>
                </c:pt>
                <c:pt idx="17">
                  <c:v>60</c:v>
                </c:pt>
              </c:numCache>
            </c:numRef>
          </c:xVal>
          <c:yVal>
            <c:numRef>
              <c:f>Sheet1!$G$2:$G$19</c:f>
              <c:numCache>
                <c:formatCode>General</c:formatCode>
                <c:ptCount val="18"/>
                <c:pt idx="0">
                  <c:v>5.3205900000000002</c:v>
                </c:pt>
                <c:pt idx="1">
                  <c:v>2.52671</c:v>
                </c:pt>
                <c:pt idx="2">
                  <c:v>1.63015</c:v>
                </c:pt>
                <c:pt idx="3">
                  <c:v>1.43933</c:v>
                </c:pt>
                <c:pt idx="4">
                  <c:v>1.2278800000000001</c:v>
                </c:pt>
                <c:pt idx="5">
                  <c:v>6.6391200000000001</c:v>
                </c:pt>
                <c:pt idx="6">
                  <c:v>3.7677900000000002</c:v>
                </c:pt>
                <c:pt idx="7">
                  <c:v>4.3112199999999996</c:v>
                </c:pt>
                <c:pt idx="8">
                  <c:v>4.6495199999999999</c:v>
                </c:pt>
                <c:pt idx="9">
                  <c:v>4.9497999999999998</c:v>
                </c:pt>
                <c:pt idx="10">
                  <c:v>5.8635799999999998</c:v>
                </c:pt>
                <c:pt idx="11">
                  <c:v>6.43757</c:v>
                </c:pt>
                <c:pt idx="12">
                  <c:v>6.7677899999999998</c:v>
                </c:pt>
                <c:pt idx="13">
                  <c:v>7.2814899999999998</c:v>
                </c:pt>
                <c:pt idx="14">
                  <c:v>7.9463900000000001</c:v>
                </c:pt>
                <c:pt idx="15">
                  <c:v>8.5702099999999994</c:v>
                </c:pt>
                <c:pt idx="16">
                  <c:v>9.6542200000000005</c:v>
                </c:pt>
                <c:pt idx="17">
                  <c:v>10.3316</c:v>
                </c:pt>
              </c:numCache>
            </c:numRef>
          </c:yVal>
          <c:smooth val="0"/>
          <c:extLst>
            <c:ext xmlns:c16="http://schemas.microsoft.com/office/drawing/2014/chart" uri="{C3380CC4-5D6E-409C-BE32-E72D297353CC}">
              <c16:uniqueId val="{00000000-F6FB-1449-B74E-9B24D6B03B9B}"/>
            </c:ext>
          </c:extLst>
        </c:ser>
        <c:dLbls>
          <c:showLegendKey val="0"/>
          <c:showVal val="0"/>
          <c:showCatName val="0"/>
          <c:showSerName val="0"/>
          <c:showPercent val="0"/>
          <c:showBubbleSize val="0"/>
        </c:dLbls>
        <c:axId val="1224917007"/>
        <c:axId val="1224802159"/>
      </c:scatterChart>
      <c:valAx>
        <c:axId val="1224917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4802159"/>
        <c:crosses val="autoZero"/>
        <c:crossBetween val="midCat"/>
      </c:valAx>
      <c:valAx>
        <c:axId val="1224802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49170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44</cp:revision>
  <dcterms:created xsi:type="dcterms:W3CDTF">2020-09-18T22:42:00Z</dcterms:created>
  <dcterms:modified xsi:type="dcterms:W3CDTF">2020-10-04T08:14:00Z</dcterms:modified>
</cp:coreProperties>
</file>