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68128408" w:rsidR="002069EE" w:rsidRPr="009C5CEB" w:rsidRDefault="002069EE" w:rsidP="002069EE">
      <w:pPr>
        <w:rPr>
          <w:rFonts w:ascii="Times New Roman" w:hAnsi="Times New Roman" w:cs="Times New Roman"/>
          <w:sz w:val="22"/>
          <w:szCs w:val="22"/>
        </w:rPr>
      </w:pPr>
      <w:bookmarkStart w:id="0" w:name="_Hlk53582433"/>
      <w:bookmarkEnd w:id="0"/>
      <w:r w:rsidRPr="009C5CEB">
        <w:rPr>
          <w:rFonts w:ascii="Times New Roman" w:hAnsi="Times New Roman" w:cs="Times New Roman"/>
          <w:sz w:val="22"/>
          <w:szCs w:val="22"/>
        </w:rPr>
        <w:t xml:space="preserve">Assignment </w:t>
      </w:r>
      <w:r w:rsidR="00E426F2">
        <w:rPr>
          <w:rFonts w:ascii="Times New Roman" w:hAnsi="Times New Roman" w:cs="Times New Roman"/>
          <w:sz w:val="22"/>
          <w:szCs w:val="22"/>
        </w:rPr>
        <w:t>3</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 w14:paraId="13E32CD3" w14:textId="1038896B" w:rsidR="003551C7" w:rsidRPr="009C5CEB" w:rsidRDefault="00181BA1" w:rsidP="00EB1E25">
      <w:pPr>
        <w:jc w:val="center"/>
        <w:rPr>
          <w:rFonts w:ascii="Times New Roman" w:hAnsi="Times New Roman" w:cs="Times New Roman"/>
          <w:b/>
          <w:bCs/>
          <w:sz w:val="32"/>
          <w:szCs w:val="32"/>
        </w:rPr>
      </w:pPr>
      <w:r w:rsidRPr="00181BA1">
        <w:rPr>
          <w:rFonts w:ascii="Times New Roman" w:hAnsi="Times New Roman" w:cs="Times New Roman"/>
          <w:b/>
          <w:bCs/>
          <w:sz w:val="32"/>
          <w:szCs w:val="32"/>
        </w:rPr>
        <w:t>Assignment</w:t>
      </w:r>
      <w:r w:rsidR="00137A21">
        <w:rPr>
          <w:rFonts w:ascii="Times New Roman" w:hAnsi="Times New Roman" w:cs="Times New Roman"/>
          <w:b/>
          <w:bCs/>
          <w:sz w:val="32"/>
          <w:szCs w:val="32"/>
        </w:rPr>
        <w:t>3</w:t>
      </w:r>
      <w:r>
        <w:rPr>
          <w:rFonts w:ascii="Times New Roman" w:hAnsi="Times New Roman" w:cs="Times New Roman"/>
          <w:b/>
          <w:bCs/>
          <w:sz w:val="32"/>
          <w:szCs w:val="32"/>
        </w:rPr>
        <w:t xml:space="preserve"> :</w:t>
      </w:r>
      <w:r w:rsidR="00137A21" w:rsidRPr="00137A21">
        <w:t xml:space="preserve"> </w:t>
      </w:r>
      <w:r w:rsidR="00137A21" w:rsidRPr="00137A21">
        <w:rPr>
          <w:rFonts w:ascii="Times New Roman" w:hAnsi="Times New Roman" w:cs="Times New Roman"/>
          <w:b/>
          <w:bCs/>
          <w:sz w:val="32"/>
          <w:szCs w:val="32"/>
        </w:rPr>
        <w:t>Parallel Solution of the Heat Distribution Problem</w:t>
      </w:r>
    </w:p>
    <w:p w14:paraId="0D3B48BD" w14:textId="77777777" w:rsidR="009A5B27" w:rsidRDefault="009A5B27"/>
    <w:p w14:paraId="366222F9" w14:textId="1ADB6BDF" w:rsidR="00B034F1"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w:t>
      </w:r>
      <w:r w:rsidR="00982018" w:rsidRPr="00982018">
        <w:rPr>
          <w:rFonts w:ascii="Times New Roman" w:hAnsi="Times New Roman" w:cs="Times New Roman"/>
          <w:sz w:val="22"/>
          <w:szCs w:val="22"/>
        </w:rPr>
        <w:t xml:space="preserve">Develop an </w:t>
      </w:r>
      <w:bookmarkStart w:id="1" w:name="OLE_LINK18"/>
      <w:bookmarkStart w:id="2" w:name="OLE_LINK19"/>
      <w:r w:rsidR="00982018" w:rsidRPr="00982018">
        <w:rPr>
          <w:rFonts w:ascii="Times New Roman" w:hAnsi="Times New Roman" w:cs="Times New Roman"/>
          <w:sz w:val="22"/>
          <w:szCs w:val="22"/>
        </w:rPr>
        <w:t xml:space="preserve">OpenMP </w:t>
      </w:r>
      <w:bookmarkEnd w:id="1"/>
      <w:bookmarkEnd w:id="2"/>
      <w:r w:rsidR="00982018" w:rsidRPr="00982018">
        <w:rPr>
          <w:rFonts w:ascii="Times New Roman" w:hAnsi="Times New Roman" w:cs="Times New Roman"/>
          <w:sz w:val="22"/>
          <w:szCs w:val="22"/>
        </w:rPr>
        <w:t xml:space="preserve">parallel solution </w:t>
      </w:r>
      <w:r w:rsidR="00982018" w:rsidRPr="00982018">
        <w:rPr>
          <w:rFonts w:ascii="Times New Roman" w:hAnsi="Times New Roman" w:cs="Times New Roman"/>
          <w:kern w:val="0"/>
          <w:sz w:val="24"/>
        </w:rPr>
        <w:t>the distribution of temperatures across a printed circuit plate</w:t>
      </w:r>
      <w:r w:rsidRPr="009C5CEB">
        <w:rPr>
          <w:rFonts w:ascii="Times New Roman" w:hAnsi="Times New Roman" w:cs="Times New Roman"/>
          <w:sz w:val="22"/>
          <w:szCs w:val="22"/>
        </w:rPr>
        <w:t>.</w:t>
      </w:r>
    </w:p>
    <w:p w14:paraId="6EC61A1C" w14:textId="77777777" w:rsidR="00982018" w:rsidRPr="009C5CEB" w:rsidRDefault="00982018">
      <w:pPr>
        <w:rPr>
          <w:rFonts w:ascii="Times New Roman" w:hAnsi="Times New Roman" w:cs="Times New Roman"/>
          <w:sz w:val="22"/>
          <w:szCs w:val="22"/>
        </w:rPr>
      </w:pPr>
    </w:p>
    <w:p w14:paraId="711BFBA5" w14:textId="12F6F069" w:rsidR="00124F98" w:rsidRPr="009C5CEB" w:rsidRDefault="00FB52F4">
      <w:pPr>
        <w:rPr>
          <w:rFonts w:ascii="Times New Roman" w:hAnsi="Times New Roman" w:cs="Times New Roman"/>
          <w:sz w:val="22"/>
          <w:szCs w:val="22"/>
        </w:rPr>
      </w:pPr>
      <w:r w:rsidRPr="00FB52F4">
        <w:rPr>
          <w:rFonts w:ascii="Times New Roman" w:hAnsi="Times New Roman" w:cs="Times New Roman"/>
          <w:sz w:val="22"/>
          <w:szCs w:val="22"/>
        </w:rPr>
        <w:t>OpenMP can realize parallel computing with minimal changes to the original program. It dramatically reduces the cost of secondary development. If exceeding the limit of the number of virtual threads, and all threads need to wait in line. Only when there are free threads will the execution continue. It increases the total running time.</w:t>
      </w:r>
    </w:p>
    <w:p w14:paraId="1BE76E04" w14:textId="77777777" w:rsidR="002069EE" w:rsidRDefault="002069EE"/>
    <w:p w14:paraId="187447CD" w14:textId="77777777" w:rsidR="009C5CEB" w:rsidRPr="009841B4" w:rsidRDefault="009C5CEB" w:rsidP="009C5CEB">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7E6BDD77" w14:textId="77777777" w:rsidR="00814FAB" w:rsidRDefault="00814FAB" w:rsidP="00B034F1">
      <w:pPr>
        <w:rPr>
          <w:rFonts w:ascii="Times New Roman" w:hAnsi="Times New Roman" w:cs="Times New Roman"/>
          <w:sz w:val="22"/>
          <w:szCs w:val="22"/>
        </w:rPr>
      </w:pPr>
      <w:r w:rsidRPr="00814FAB">
        <w:rPr>
          <w:rFonts w:ascii="Times New Roman" w:hAnsi="Times New Roman" w:cs="Times New Roman"/>
          <w:sz w:val="22"/>
          <w:szCs w:val="22"/>
        </w:rPr>
        <w:t xml:space="preserve">I use Ubuntu as a development platform. Furthermore, it only supports 12 processors maximum. The fist param means image size, and the second param is the number of threads. </w:t>
      </w:r>
    </w:p>
    <w:p w14:paraId="73F9B2A2" w14:textId="34BE2A5C" w:rsidR="00B034F1" w:rsidRPr="009C5CEB" w:rsidRDefault="00590B5B" w:rsidP="00B034F1">
      <w:pPr>
        <w:rPr>
          <w:rFonts w:ascii="Times New Roman" w:hAnsi="Times New Roman" w:cs="Times New Roman"/>
          <w:sz w:val="22"/>
          <w:szCs w:val="22"/>
        </w:rPr>
      </w:pPr>
      <w:r>
        <w:rPr>
          <w:rFonts w:ascii="Times New Roman" w:hAnsi="Times New Roman" w:cs="Times New Roman" w:hint="eastAsia"/>
          <w:sz w:val="22"/>
          <w:szCs w:val="22"/>
        </w:rPr>
        <w:t>Ubuntu</w:t>
      </w:r>
      <w:r>
        <w:rPr>
          <w:rFonts w:ascii="Times New Roman" w:hAnsi="Times New Roman" w:cs="Times New Roman"/>
          <w:sz w:val="22"/>
          <w:szCs w:val="22"/>
        </w:rPr>
        <w:t xml:space="preserve">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0AC86C3A"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sidR="007A0BA2">
        <w:rPr>
          <w:rFonts w:ascii="Menlo" w:hAnsi="Menlo" w:cs="Menlo" w:hint="eastAsia"/>
          <w:color w:val="808080"/>
          <w:sz w:val="21"/>
          <w:szCs w:val="21"/>
        </w:rPr>
        <w:t>shell</w:t>
      </w:r>
      <w:r>
        <w:rPr>
          <w:rFonts w:ascii="Menlo" w:hAnsi="Menlo" w:cs="Menlo"/>
          <w:color w:val="808080"/>
          <w:sz w:val="21"/>
          <w:szCs w:val="21"/>
        </w:rPr>
        <w:br/>
      </w:r>
      <w:r w:rsidR="00590B5B" w:rsidRPr="00590B5B">
        <w:rPr>
          <w:rFonts w:ascii="Menlo" w:hAnsi="Menlo" w:cs="Menlo"/>
          <w:color w:val="808080"/>
          <w:sz w:val="21"/>
          <w:szCs w:val="21"/>
        </w:rPr>
        <w:t>make heat_demo</w:t>
      </w:r>
      <w:r>
        <w:rPr>
          <w:rFonts w:ascii="Menlo" w:hAnsi="Menlo" w:cs="Menlo"/>
          <w:color w:val="808080"/>
          <w:sz w:val="21"/>
          <w:szCs w:val="21"/>
        </w:rPr>
        <w:br/>
      </w:r>
      <w:r w:rsidR="00590B5B" w:rsidRPr="00590B5B">
        <w:rPr>
          <w:rFonts w:ascii="Menlo" w:hAnsi="Menlo" w:cs="Menlo"/>
          <w:color w:val="808080"/>
          <w:sz w:val="21"/>
          <w:szCs w:val="21"/>
        </w:rPr>
        <w:t>./heat_demo 100 4</w:t>
      </w:r>
      <w:r w:rsidR="00A96263">
        <w:rPr>
          <w:rFonts w:ascii="Menlo" w:hAnsi="Menlo" w:cs="Menlo"/>
          <w:color w:val="808080"/>
          <w:sz w:val="21"/>
          <w:szCs w:val="21"/>
        </w:rPr>
        <w:t xml:space="preserve"> </w:t>
      </w:r>
      <w:r w:rsidR="00590B5B">
        <w:rPr>
          <w:rFonts w:ascii="Menlo" w:hAnsi="Menlo" w:cs="Menlo"/>
          <w:color w:val="808080"/>
          <w:sz w:val="21"/>
          <w:szCs w:val="21"/>
        </w:rPr>
        <w:br/>
      </w:r>
      <w:r w:rsidR="00590B5B" w:rsidRPr="00590B5B">
        <w:rPr>
          <w:rFonts w:ascii="Menlo" w:hAnsi="Menlo" w:cs="Menlo"/>
          <w:color w:val="808080"/>
          <w:sz w:val="21"/>
          <w:szCs w:val="21"/>
        </w:rPr>
        <w:t>ds9 plate1</w:t>
      </w:r>
      <w:r w:rsidR="00E72EC2">
        <w:rPr>
          <w:rFonts w:ascii="Menlo" w:hAnsi="Menlo" w:cs="Menlo"/>
          <w:color w:val="808080"/>
          <w:sz w:val="21"/>
          <w:szCs w:val="21"/>
        </w:rPr>
        <w:t>1</w:t>
      </w:r>
      <w:r w:rsidR="00590B5B" w:rsidRPr="00590B5B">
        <w:rPr>
          <w:rFonts w:ascii="Menlo" w:hAnsi="Menlo" w:cs="Menlo"/>
          <w:color w:val="808080"/>
          <w:sz w:val="21"/>
          <w:szCs w:val="21"/>
        </w:rPr>
        <w:t>.fit &amp;</w:t>
      </w:r>
      <w:r>
        <w:rPr>
          <w:rFonts w:ascii="Menlo" w:hAnsi="Menlo" w:cs="Menlo"/>
          <w:color w:val="808080"/>
          <w:sz w:val="21"/>
          <w:szCs w:val="21"/>
        </w:rPr>
        <w:br/>
        <w:t>```</w:t>
      </w:r>
    </w:p>
    <w:p w14:paraId="12311F2C" w14:textId="01859309" w:rsidR="00590B5B" w:rsidRDefault="00590B5B" w:rsidP="00B034F1"/>
    <w:p w14:paraId="7C666EA6" w14:textId="4A7D14A1" w:rsidR="00590B5B" w:rsidRDefault="00590B5B" w:rsidP="00B034F1">
      <w:r w:rsidRPr="00590B5B">
        <w:t>There is a screenshot of the metal plate's heat distribution after running the solution by 4 threads in an image size of 100*100.</w:t>
      </w:r>
    </w:p>
    <w:p w14:paraId="60C2FDAD" w14:textId="08CDD5DF" w:rsidR="002069EE" w:rsidRDefault="00590B5B" w:rsidP="002069EE">
      <w:r>
        <w:rPr>
          <w:noProof/>
        </w:rPr>
        <w:lastRenderedPageBreak/>
        <w:drawing>
          <wp:inline distT="0" distB="0" distL="0" distR="0" wp14:anchorId="61914080" wp14:editId="084EA6B4">
            <wp:extent cx="5270500" cy="3103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103245"/>
                    </a:xfrm>
                    <a:prstGeom prst="rect">
                      <a:avLst/>
                    </a:prstGeom>
                  </pic:spPr>
                </pic:pic>
              </a:graphicData>
            </a:graphic>
          </wp:inline>
        </w:drawing>
      </w:r>
    </w:p>
    <w:p w14:paraId="5B9270CD" w14:textId="77777777" w:rsidR="00F77728" w:rsidRDefault="00F77728" w:rsidP="002069EE">
      <w:pPr>
        <w:rPr>
          <w:rFonts w:hint="eastAsia"/>
        </w:rPr>
      </w:pPr>
    </w:p>
    <w:p w14:paraId="6BB09707" w14:textId="43B43972" w:rsidR="00726716" w:rsidRPr="00181BA1" w:rsidRDefault="009C5CEB" w:rsidP="00A06B45">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6F47D8A8" w14:textId="77777777" w:rsidR="009C57A7" w:rsidRDefault="00E72EC2" w:rsidP="002069EE">
      <w:pPr>
        <w:widowControl/>
        <w:jc w:val="left"/>
        <w:rPr>
          <w:rFonts w:ascii="Times New Roman" w:hAnsi="Times New Roman" w:cs="Times New Roman"/>
          <w:sz w:val="22"/>
          <w:szCs w:val="22"/>
        </w:rPr>
      </w:pPr>
      <w:bookmarkStart w:id="3" w:name="OLE_LINK11"/>
      <w:bookmarkStart w:id="4" w:name="OLE_LINK12"/>
      <w:bookmarkStart w:id="5" w:name="OLE_LINK1"/>
      <w:bookmarkStart w:id="6" w:name="OLE_LINK2"/>
      <w:r w:rsidRPr="00E72EC2">
        <w:rPr>
          <w:rFonts w:ascii="Times New Roman" w:hAnsi="Times New Roman" w:cs="Times New Roman"/>
          <w:sz w:val="22"/>
          <w:szCs w:val="22"/>
        </w:rPr>
        <w:t>The program of this experiment uses partition to achieve parallel computing. Ensure parallel orderliness.</w:t>
      </w:r>
    </w:p>
    <w:p w14:paraId="5CD2FEE6" w14:textId="06DB82D6" w:rsidR="00E72EC2" w:rsidRDefault="009C57A7" w:rsidP="009C57A7">
      <w:pPr>
        <w:widowControl/>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5D8B98" wp14:editId="2BC14D77">
            <wp:extent cx="4275667" cy="221510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4295079" cy="2225162"/>
                    </a:xfrm>
                    <a:prstGeom prst="rect">
                      <a:avLst/>
                    </a:prstGeom>
                  </pic:spPr>
                </pic:pic>
              </a:graphicData>
            </a:graphic>
          </wp:inline>
        </w:drawing>
      </w:r>
    </w:p>
    <w:p w14:paraId="2F41CFAA" w14:textId="0EAC5EAD" w:rsidR="00E72EC2" w:rsidRDefault="00E72EC2" w:rsidP="00E72EC2">
      <w:pPr>
        <w:widowControl/>
        <w:jc w:val="center"/>
        <w:rPr>
          <w:rFonts w:ascii="Times New Roman" w:hAnsi="Times New Roman" w:cs="Times New Roman"/>
          <w:sz w:val="22"/>
          <w:szCs w:val="22"/>
        </w:rPr>
      </w:pPr>
    </w:p>
    <w:p w14:paraId="66D4B83F" w14:textId="29536363" w:rsidR="00E72EC2" w:rsidRDefault="00E72EC2" w:rsidP="009C57A7">
      <w:pPr>
        <w:widowControl/>
        <w:jc w:val="left"/>
        <w:rPr>
          <w:rFonts w:ascii="Times New Roman" w:hAnsi="Times New Roman" w:cs="Times New Roman"/>
          <w:sz w:val="22"/>
          <w:szCs w:val="22"/>
        </w:rPr>
      </w:pPr>
      <w:r w:rsidRPr="00E72EC2">
        <w:rPr>
          <w:rFonts w:ascii="Times New Roman" w:hAnsi="Times New Roman" w:cs="Times New Roman"/>
          <w:sz w:val="22"/>
          <w:szCs w:val="22"/>
        </w:rPr>
        <w:t xml:space="preserve">Use </w:t>
      </w:r>
      <w:r w:rsidRPr="00E72EC2">
        <w:rPr>
          <w:rFonts w:ascii="Times New Roman" w:hAnsi="Times New Roman" w:cs="Times New Roman"/>
          <w:i/>
          <w:iCs/>
          <w:sz w:val="22"/>
          <w:szCs w:val="22"/>
        </w:rPr>
        <w:t xml:space="preserve">#pragma omp barrier </w:t>
      </w:r>
      <w:r w:rsidRPr="00E72EC2">
        <w:rPr>
          <w:rFonts w:ascii="Times New Roman" w:hAnsi="Times New Roman" w:cs="Times New Roman"/>
          <w:sz w:val="22"/>
          <w:szCs w:val="22"/>
        </w:rPr>
        <w:t xml:space="preserve">to wait for the end of execution of all threads, and use one thread to continue execution. Through </w:t>
      </w:r>
      <w:r w:rsidRPr="00E72EC2">
        <w:rPr>
          <w:rFonts w:ascii="Times New Roman" w:hAnsi="Times New Roman" w:cs="Times New Roman"/>
          <w:i/>
          <w:iCs/>
          <w:sz w:val="22"/>
          <w:szCs w:val="22"/>
        </w:rPr>
        <w:t>#pragma omp for reduction(+:nconverged)</w:t>
      </w:r>
      <w:r w:rsidRPr="00E72EC2">
        <w:rPr>
          <w:rFonts w:ascii="Times New Roman" w:hAnsi="Times New Roman" w:cs="Times New Roman"/>
          <w:sz w:val="22"/>
          <w:szCs w:val="22"/>
        </w:rPr>
        <w:t xml:space="preserve">, make the </w:t>
      </w:r>
      <w:r w:rsidRPr="00E72EC2">
        <w:rPr>
          <w:rFonts w:ascii="Times New Roman" w:hAnsi="Times New Roman" w:cs="Times New Roman"/>
          <w:i/>
          <w:iCs/>
          <w:sz w:val="22"/>
          <w:szCs w:val="22"/>
        </w:rPr>
        <w:t>nconverged</w:t>
      </w:r>
      <w:r w:rsidRPr="00E72EC2">
        <w:rPr>
          <w:rFonts w:ascii="Times New Roman" w:hAnsi="Times New Roman" w:cs="Times New Roman"/>
          <w:sz w:val="22"/>
          <w:szCs w:val="22"/>
        </w:rPr>
        <w:t xml:space="preserve"> can be shared among threads.</w:t>
      </w:r>
    </w:p>
    <w:p w14:paraId="12285887" w14:textId="40A4CD1F" w:rsidR="00E72EC2" w:rsidRDefault="009C57A7" w:rsidP="009C57A7">
      <w:pPr>
        <w:widowControl/>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D5DEA3E" wp14:editId="310779E1">
            <wp:extent cx="3081867" cy="1052662"/>
            <wp:effectExtent l="0" t="0" r="444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3097522" cy="1058009"/>
                    </a:xfrm>
                    <a:prstGeom prst="rect">
                      <a:avLst/>
                    </a:prstGeom>
                  </pic:spPr>
                </pic:pic>
              </a:graphicData>
            </a:graphic>
          </wp:inline>
        </w:drawing>
      </w:r>
    </w:p>
    <w:p w14:paraId="0D37CC8C" w14:textId="77777777" w:rsidR="009C57A7" w:rsidRDefault="009C57A7" w:rsidP="002069EE">
      <w:pPr>
        <w:widowControl/>
        <w:jc w:val="left"/>
        <w:rPr>
          <w:rFonts w:ascii="Times New Roman" w:hAnsi="Times New Roman" w:cs="Times New Roman"/>
          <w:sz w:val="22"/>
          <w:szCs w:val="22"/>
        </w:rPr>
      </w:pPr>
    </w:p>
    <w:p w14:paraId="3184079C" w14:textId="2E36F3E8" w:rsidR="00590B5B" w:rsidRDefault="00590B5B" w:rsidP="002069EE">
      <w:pPr>
        <w:widowControl/>
        <w:jc w:val="left"/>
        <w:rPr>
          <w:rFonts w:ascii="Times New Roman" w:hAnsi="Times New Roman" w:cs="Times New Roman"/>
          <w:sz w:val="22"/>
          <w:szCs w:val="22"/>
        </w:rPr>
      </w:pPr>
      <w:r w:rsidRPr="00590B5B">
        <w:rPr>
          <w:rFonts w:ascii="Times New Roman" w:hAnsi="Times New Roman" w:cs="Times New Roman"/>
          <w:sz w:val="22"/>
          <w:szCs w:val="22"/>
        </w:rPr>
        <w:lastRenderedPageBreak/>
        <w:t xml:space="preserve">The experiment uses a </w:t>
      </w:r>
      <w:r w:rsidR="00A91DEC">
        <w:rPr>
          <w:rFonts w:ascii="Times New Roman" w:hAnsi="Times New Roman" w:cs="Times New Roman"/>
          <w:sz w:val="22"/>
          <w:szCs w:val="22"/>
        </w:rPr>
        <w:t>3</w:t>
      </w:r>
      <w:r w:rsidRPr="00590B5B">
        <w:rPr>
          <w:rFonts w:ascii="Times New Roman" w:hAnsi="Times New Roman" w:cs="Times New Roman"/>
          <w:sz w:val="22"/>
          <w:szCs w:val="22"/>
        </w:rPr>
        <w:t>-group, controlled experiment.</w:t>
      </w:r>
      <w:r>
        <w:rPr>
          <w:rFonts w:ascii="Times New Roman" w:hAnsi="Times New Roman" w:cs="Times New Roman"/>
          <w:sz w:val="22"/>
          <w:szCs w:val="22"/>
        </w:rPr>
        <w:t xml:space="preserve"> </w:t>
      </w:r>
      <w:r w:rsidR="00A91DEC">
        <w:rPr>
          <w:rFonts w:ascii="Times New Roman" w:hAnsi="Times New Roman" w:cs="Times New Roman" w:hint="eastAsia"/>
          <w:sz w:val="22"/>
          <w:szCs w:val="22"/>
        </w:rPr>
        <w:t>Using</w:t>
      </w:r>
      <w:r w:rsidR="00A91DEC">
        <w:rPr>
          <w:rFonts w:ascii="Times New Roman" w:hAnsi="Times New Roman" w:cs="Times New Roman"/>
          <w:sz w:val="22"/>
          <w:szCs w:val="22"/>
        </w:rPr>
        <w:t xml:space="preserve"> </w:t>
      </w:r>
      <w:r w:rsidR="00A91DEC">
        <w:rPr>
          <w:rFonts w:ascii="Times New Roman" w:hAnsi="Times New Roman" w:cs="Times New Roman" w:hint="eastAsia"/>
          <w:sz w:val="22"/>
          <w:szCs w:val="22"/>
        </w:rPr>
        <w:t>the</w:t>
      </w:r>
      <w:r w:rsidRPr="00590B5B">
        <w:rPr>
          <w:rFonts w:ascii="Times New Roman" w:hAnsi="Times New Roman" w:cs="Times New Roman"/>
          <w:sz w:val="22"/>
          <w:szCs w:val="22"/>
        </w:rPr>
        <w:t xml:space="preserve"> image sizes of 100*100</w:t>
      </w:r>
      <w:r w:rsidR="00A91DEC">
        <w:rPr>
          <w:rFonts w:ascii="Times New Roman" w:hAnsi="Times New Roman" w:cs="Times New Roman"/>
          <w:sz w:val="22"/>
          <w:szCs w:val="22"/>
        </w:rPr>
        <w:t xml:space="preserve">, </w:t>
      </w:r>
      <w:r w:rsidRPr="00590B5B">
        <w:rPr>
          <w:rFonts w:ascii="Times New Roman" w:hAnsi="Times New Roman" w:cs="Times New Roman"/>
          <w:sz w:val="22"/>
          <w:szCs w:val="22"/>
        </w:rPr>
        <w:t>200*200</w:t>
      </w:r>
      <w:r w:rsidR="00A91DEC">
        <w:rPr>
          <w:rFonts w:ascii="Times New Roman" w:hAnsi="Times New Roman" w:cs="Times New Roman"/>
          <w:sz w:val="22"/>
          <w:szCs w:val="22"/>
        </w:rPr>
        <w:t xml:space="preserve"> and 400*400</w:t>
      </w:r>
      <w:r w:rsidRPr="00590B5B">
        <w:rPr>
          <w:rFonts w:ascii="Times New Roman" w:hAnsi="Times New Roman" w:cs="Times New Roman"/>
          <w:sz w:val="22"/>
          <w:szCs w:val="22"/>
        </w:rPr>
        <w:t xml:space="preserve"> </w:t>
      </w:r>
      <w:r w:rsidR="00A91DEC">
        <w:rPr>
          <w:rFonts w:ascii="Times New Roman" w:hAnsi="Times New Roman" w:cs="Times New Roman" w:hint="eastAsia"/>
          <w:sz w:val="22"/>
          <w:szCs w:val="22"/>
        </w:rPr>
        <w:t>to</w:t>
      </w:r>
      <w:r w:rsidR="00A91DEC">
        <w:rPr>
          <w:rFonts w:ascii="Times New Roman" w:hAnsi="Times New Roman" w:cs="Times New Roman"/>
          <w:sz w:val="22"/>
          <w:szCs w:val="22"/>
        </w:rPr>
        <w:t xml:space="preserve"> </w:t>
      </w:r>
      <w:r w:rsidRPr="00590B5B">
        <w:rPr>
          <w:rFonts w:ascii="Times New Roman" w:hAnsi="Times New Roman" w:cs="Times New Roman"/>
          <w:sz w:val="22"/>
          <w:szCs w:val="22"/>
        </w:rPr>
        <w:t xml:space="preserve">test. The experimental environment is the Ubuntu system with 12processors. The time required for convergence under different Threads recorded in the experiment. </w:t>
      </w:r>
    </w:p>
    <w:bookmarkEnd w:id="3"/>
    <w:bookmarkEnd w:id="4"/>
    <w:p w14:paraId="6BAE5944" w14:textId="77777777" w:rsidR="00590B5B" w:rsidRDefault="00590B5B" w:rsidP="002069EE">
      <w:pPr>
        <w:widowControl/>
        <w:jc w:val="left"/>
        <w:rPr>
          <w:rFonts w:ascii="Times New Roman" w:hAnsi="Times New Roman" w:cs="Times New Roman"/>
          <w:sz w:val="22"/>
          <w:szCs w:val="22"/>
        </w:rPr>
      </w:pPr>
    </w:p>
    <w:p w14:paraId="073BA2F3" w14:textId="3124CBE2" w:rsidR="00726716" w:rsidRDefault="00A02736" w:rsidP="002069EE">
      <w:pPr>
        <w:widowControl/>
        <w:jc w:val="left"/>
        <w:rPr>
          <w:rFonts w:ascii="Times New Roman" w:hAnsi="Times New Roman" w:cs="Times New Roman"/>
          <w:sz w:val="22"/>
          <w:szCs w:val="22"/>
        </w:rPr>
      </w:pPr>
      <w:r w:rsidRPr="00A02736">
        <w:rPr>
          <w:rFonts w:ascii="Times New Roman" w:hAnsi="Times New Roman" w:cs="Times New Roman"/>
          <w:sz w:val="22"/>
          <w:szCs w:val="22"/>
        </w:rPr>
        <w:t xml:space="preserve"> The results are as follows:</w:t>
      </w:r>
    </w:p>
    <w:tbl>
      <w:tblPr>
        <w:tblW w:w="4500" w:type="dxa"/>
        <w:jc w:val="center"/>
        <w:tblLook w:val="04A0" w:firstRow="1" w:lastRow="0" w:firstColumn="1" w:lastColumn="0" w:noHBand="0" w:noVBand="1"/>
      </w:tblPr>
      <w:tblGrid>
        <w:gridCol w:w="1200"/>
        <w:gridCol w:w="1160"/>
        <w:gridCol w:w="960"/>
        <w:gridCol w:w="1180"/>
      </w:tblGrid>
      <w:tr w:rsidR="00A91DEC" w:rsidRPr="00A91DEC" w14:paraId="25E3AD03" w14:textId="77777777" w:rsidTr="00A91DEC">
        <w:trPr>
          <w:trHeight w:val="32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5"/>
          <w:bookmarkEnd w:id="6"/>
          <w:p w14:paraId="1CD12E96"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Image size</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1FF4E312"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Seq Time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B7F452"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Threads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7C24ABE7"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parll Time</w:t>
            </w:r>
          </w:p>
        </w:tc>
      </w:tr>
      <w:tr w:rsidR="00A91DEC" w:rsidRPr="00A91DEC" w14:paraId="4C449DD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A711BB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041FEB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0.0642768</w:t>
            </w:r>
          </w:p>
        </w:tc>
        <w:tc>
          <w:tcPr>
            <w:tcW w:w="960" w:type="dxa"/>
            <w:tcBorders>
              <w:top w:val="nil"/>
              <w:left w:val="nil"/>
              <w:bottom w:val="single" w:sz="4" w:space="0" w:color="auto"/>
              <w:right w:val="single" w:sz="4" w:space="0" w:color="auto"/>
            </w:tcBorders>
            <w:shd w:val="clear" w:color="auto" w:fill="auto"/>
            <w:noWrap/>
            <w:vAlign w:val="center"/>
            <w:hideMark/>
          </w:tcPr>
          <w:p w14:paraId="0ED5C99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w:t>
            </w:r>
          </w:p>
        </w:tc>
        <w:tc>
          <w:tcPr>
            <w:tcW w:w="1180" w:type="dxa"/>
            <w:tcBorders>
              <w:top w:val="nil"/>
              <w:left w:val="nil"/>
              <w:bottom w:val="single" w:sz="4" w:space="0" w:color="auto"/>
              <w:right w:val="single" w:sz="4" w:space="0" w:color="auto"/>
            </w:tcBorders>
            <w:shd w:val="clear" w:color="auto" w:fill="auto"/>
            <w:noWrap/>
            <w:vAlign w:val="center"/>
            <w:hideMark/>
          </w:tcPr>
          <w:p w14:paraId="3AA44DA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0.0784799</w:t>
            </w:r>
          </w:p>
        </w:tc>
      </w:tr>
      <w:tr w:rsidR="00A91DEC" w:rsidRPr="00A91DEC" w14:paraId="091EF320"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F674F1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3951077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0.0664076</w:t>
            </w:r>
          </w:p>
        </w:tc>
        <w:tc>
          <w:tcPr>
            <w:tcW w:w="960" w:type="dxa"/>
            <w:tcBorders>
              <w:top w:val="nil"/>
              <w:left w:val="nil"/>
              <w:bottom w:val="single" w:sz="4" w:space="0" w:color="auto"/>
              <w:right w:val="single" w:sz="4" w:space="0" w:color="auto"/>
            </w:tcBorders>
            <w:shd w:val="clear" w:color="auto" w:fill="auto"/>
            <w:noWrap/>
            <w:vAlign w:val="center"/>
            <w:hideMark/>
          </w:tcPr>
          <w:p w14:paraId="7498DE7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w:t>
            </w:r>
          </w:p>
        </w:tc>
        <w:tc>
          <w:tcPr>
            <w:tcW w:w="1180" w:type="dxa"/>
            <w:tcBorders>
              <w:top w:val="nil"/>
              <w:left w:val="nil"/>
              <w:bottom w:val="single" w:sz="4" w:space="0" w:color="auto"/>
              <w:right w:val="single" w:sz="4" w:space="0" w:color="auto"/>
            </w:tcBorders>
            <w:shd w:val="clear" w:color="auto" w:fill="auto"/>
            <w:noWrap/>
            <w:vAlign w:val="center"/>
            <w:hideMark/>
          </w:tcPr>
          <w:p w14:paraId="279B3A7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0.058229</w:t>
            </w:r>
          </w:p>
        </w:tc>
      </w:tr>
      <w:tr w:rsidR="00A91DEC" w:rsidRPr="00A91DEC" w14:paraId="1BB0802C"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361CAD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9AEBCF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0.067696</w:t>
            </w:r>
          </w:p>
        </w:tc>
        <w:tc>
          <w:tcPr>
            <w:tcW w:w="960" w:type="dxa"/>
            <w:tcBorders>
              <w:top w:val="nil"/>
              <w:left w:val="nil"/>
              <w:bottom w:val="single" w:sz="4" w:space="0" w:color="auto"/>
              <w:right w:val="single" w:sz="4" w:space="0" w:color="auto"/>
            </w:tcBorders>
            <w:shd w:val="clear" w:color="auto" w:fill="auto"/>
            <w:noWrap/>
            <w:vAlign w:val="center"/>
            <w:hideMark/>
          </w:tcPr>
          <w:p w14:paraId="1F94586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w:t>
            </w:r>
          </w:p>
        </w:tc>
        <w:tc>
          <w:tcPr>
            <w:tcW w:w="1180" w:type="dxa"/>
            <w:tcBorders>
              <w:top w:val="nil"/>
              <w:left w:val="nil"/>
              <w:bottom w:val="single" w:sz="4" w:space="0" w:color="auto"/>
              <w:right w:val="single" w:sz="4" w:space="0" w:color="auto"/>
            </w:tcBorders>
            <w:shd w:val="clear" w:color="auto" w:fill="auto"/>
            <w:noWrap/>
            <w:vAlign w:val="center"/>
            <w:hideMark/>
          </w:tcPr>
          <w:p w14:paraId="191026E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0.0521353</w:t>
            </w:r>
          </w:p>
        </w:tc>
      </w:tr>
      <w:tr w:rsidR="00A91DEC" w:rsidRPr="00A91DEC" w14:paraId="1630D17A"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D31EA2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EF1CA8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0.0679974</w:t>
            </w:r>
          </w:p>
        </w:tc>
        <w:tc>
          <w:tcPr>
            <w:tcW w:w="960" w:type="dxa"/>
            <w:tcBorders>
              <w:top w:val="nil"/>
              <w:left w:val="nil"/>
              <w:bottom w:val="single" w:sz="4" w:space="0" w:color="auto"/>
              <w:right w:val="single" w:sz="4" w:space="0" w:color="auto"/>
            </w:tcBorders>
            <w:shd w:val="clear" w:color="auto" w:fill="auto"/>
            <w:noWrap/>
            <w:vAlign w:val="center"/>
            <w:hideMark/>
          </w:tcPr>
          <w:p w14:paraId="7CF301B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w:t>
            </w:r>
          </w:p>
        </w:tc>
        <w:tc>
          <w:tcPr>
            <w:tcW w:w="1180" w:type="dxa"/>
            <w:tcBorders>
              <w:top w:val="nil"/>
              <w:left w:val="nil"/>
              <w:bottom w:val="single" w:sz="4" w:space="0" w:color="auto"/>
              <w:right w:val="single" w:sz="4" w:space="0" w:color="auto"/>
            </w:tcBorders>
            <w:shd w:val="clear" w:color="auto" w:fill="auto"/>
            <w:noWrap/>
            <w:vAlign w:val="center"/>
            <w:hideMark/>
          </w:tcPr>
          <w:p w14:paraId="1194D80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0.0508455</w:t>
            </w:r>
          </w:p>
        </w:tc>
      </w:tr>
      <w:tr w:rsidR="00A91DEC" w:rsidRPr="00A91DEC" w14:paraId="5BA0BE0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9E0E0A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731659E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0.066589</w:t>
            </w:r>
          </w:p>
        </w:tc>
        <w:tc>
          <w:tcPr>
            <w:tcW w:w="960" w:type="dxa"/>
            <w:tcBorders>
              <w:top w:val="nil"/>
              <w:left w:val="nil"/>
              <w:bottom w:val="single" w:sz="4" w:space="0" w:color="auto"/>
              <w:right w:val="single" w:sz="4" w:space="0" w:color="auto"/>
            </w:tcBorders>
            <w:shd w:val="clear" w:color="auto" w:fill="auto"/>
            <w:noWrap/>
            <w:vAlign w:val="center"/>
            <w:hideMark/>
          </w:tcPr>
          <w:p w14:paraId="3B82DAF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5</w:t>
            </w:r>
          </w:p>
        </w:tc>
        <w:tc>
          <w:tcPr>
            <w:tcW w:w="1180" w:type="dxa"/>
            <w:tcBorders>
              <w:top w:val="nil"/>
              <w:left w:val="nil"/>
              <w:bottom w:val="single" w:sz="4" w:space="0" w:color="auto"/>
              <w:right w:val="single" w:sz="4" w:space="0" w:color="auto"/>
            </w:tcBorders>
            <w:shd w:val="clear" w:color="auto" w:fill="auto"/>
            <w:noWrap/>
            <w:vAlign w:val="center"/>
            <w:hideMark/>
          </w:tcPr>
          <w:p w14:paraId="2617017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0.0506563</w:t>
            </w:r>
          </w:p>
        </w:tc>
      </w:tr>
      <w:tr w:rsidR="00A91DEC" w:rsidRPr="00A91DEC" w14:paraId="2C571078"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A6CD1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A15B35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0.0642009</w:t>
            </w:r>
          </w:p>
        </w:tc>
        <w:tc>
          <w:tcPr>
            <w:tcW w:w="960" w:type="dxa"/>
            <w:tcBorders>
              <w:top w:val="nil"/>
              <w:left w:val="nil"/>
              <w:bottom w:val="single" w:sz="4" w:space="0" w:color="auto"/>
              <w:right w:val="single" w:sz="4" w:space="0" w:color="auto"/>
            </w:tcBorders>
            <w:shd w:val="clear" w:color="auto" w:fill="auto"/>
            <w:noWrap/>
            <w:vAlign w:val="center"/>
            <w:hideMark/>
          </w:tcPr>
          <w:p w14:paraId="0D8D998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w:t>
            </w:r>
          </w:p>
        </w:tc>
        <w:tc>
          <w:tcPr>
            <w:tcW w:w="1180" w:type="dxa"/>
            <w:tcBorders>
              <w:top w:val="nil"/>
              <w:left w:val="nil"/>
              <w:bottom w:val="single" w:sz="4" w:space="0" w:color="auto"/>
              <w:right w:val="single" w:sz="4" w:space="0" w:color="auto"/>
            </w:tcBorders>
            <w:shd w:val="clear" w:color="auto" w:fill="auto"/>
            <w:noWrap/>
            <w:vAlign w:val="center"/>
            <w:hideMark/>
          </w:tcPr>
          <w:p w14:paraId="0C4774C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0.0538813</w:t>
            </w:r>
          </w:p>
        </w:tc>
      </w:tr>
      <w:tr w:rsidR="00A91DEC" w:rsidRPr="00A91DEC" w14:paraId="12CC11E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31F84D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0B37FD4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0.0685763</w:t>
            </w:r>
          </w:p>
        </w:tc>
        <w:tc>
          <w:tcPr>
            <w:tcW w:w="960" w:type="dxa"/>
            <w:tcBorders>
              <w:top w:val="nil"/>
              <w:left w:val="nil"/>
              <w:bottom w:val="single" w:sz="4" w:space="0" w:color="auto"/>
              <w:right w:val="single" w:sz="4" w:space="0" w:color="auto"/>
            </w:tcBorders>
            <w:shd w:val="clear" w:color="auto" w:fill="auto"/>
            <w:noWrap/>
            <w:vAlign w:val="center"/>
            <w:hideMark/>
          </w:tcPr>
          <w:p w14:paraId="7DFB759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7</w:t>
            </w:r>
          </w:p>
        </w:tc>
        <w:tc>
          <w:tcPr>
            <w:tcW w:w="1180" w:type="dxa"/>
            <w:tcBorders>
              <w:top w:val="nil"/>
              <w:left w:val="nil"/>
              <w:bottom w:val="single" w:sz="4" w:space="0" w:color="auto"/>
              <w:right w:val="single" w:sz="4" w:space="0" w:color="auto"/>
            </w:tcBorders>
            <w:shd w:val="clear" w:color="auto" w:fill="auto"/>
            <w:noWrap/>
            <w:vAlign w:val="center"/>
            <w:hideMark/>
          </w:tcPr>
          <w:p w14:paraId="32DAE69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0.0547991</w:t>
            </w:r>
          </w:p>
        </w:tc>
      </w:tr>
      <w:tr w:rsidR="00A91DEC" w:rsidRPr="00A91DEC" w14:paraId="5EBADF97"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D6D05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010346C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0.0661796</w:t>
            </w:r>
          </w:p>
        </w:tc>
        <w:tc>
          <w:tcPr>
            <w:tcW w:w="960" w:type="dxa"/>
            <w:tcBorders>
              <w:top w:val="nil"/>
              <w:left w:val="nil"/>
              <w:bottom w:val="single" w:sz="4" w:space="0" w:color="auto"/>
              <w:right w:val="single" w:sz="4" w:space="0" w:color="auto"/>
            </w:tcBorders>
            <w:shd w:val="clear" w:color="auto" w:fill="auto"/>
            <w:noWrap/>
            <w:vAlign w:val="center"/>
            <w:hideMark/>
          </w:tcPr>
          <w:p w14:paraId="75BF7B2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8</w:t>
            </w:r>
          </w:p>
        </w:tc>
        <w:tc>
          <w:tcPr>
            <w:tcW w:w="1180" w:type="dxa"/>
            <w:tcBorders>
              <w:top w:val="nil"/>
              <w:left w:val="nil"/>
              <w:bottom w:val="single" w:sz="4" w:space="0" w:color="auto"/>
              <w:right w:val="single" w:sz="4" w:space="0" w:color="auto"/>
            </w:tcBorders>
            <w:shd w:val="clear" w:color="auto" w:fill="auto"/>
            <w:noWrap/>
            <w:vAlign w:val="center"/>
            <w:hideMark/>
          </w:tcPr>
          <w:p w14:paraId="4DE4D48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0.0565203</w:t>
            </w:r>
          </w:p>
        </w:tc>
      </w:tr>
      <w:tr w:rsidR="00A91DEC" w:rsidRPr="00A91DEC" w14:paraId="08E4121E"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22090C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765FE65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0.0651221</w:t>
            </w:r>
          </w:p>
        </w:tc>
        <w:tc>
          <w:tcPr>
            <w:tcW w:w="960" w:type="dxa"/>
            <w:tcBorders>
              <w:top w:val="nil"/>
              <w:left w:val="nil"/>
              <w:bottom w:val="single" w:sz="4" w:space="0" w:color="auto"/>
              <w:right w:val="single" w:sz="4" w:space="0" w:color="auto"/>
            </w:tcBorders>
            <w:shd w:val="clear" w:color="auto" w:fill="auto"/>
            <w:noWrap/>
            <w:vAlign w:val="center"/>
            <w:hideMark/>
          </w:tcPr>
          <w:p w14:paraId="581521C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9</w:t>
            </w:r>
          </w:p>
        </w:tc>
        <w:tc>
          <w:tcPr>
            <w:tcW w:w="1180" w:type="dxa"/>
            <w:tcBorders>
              <w:top w:val="nil"/>
              <w:left w:val="nil"/>
              <w:bottom w:val="single" w:sz="4" w:space="0" w:color="auto"/>
              <w:right w:val="single" w:sz="4" w:space="0" w:color="auto"/>
            </w:tcBorders>
            <w:shd w:val="clear" w:color="auto" w:fill="auto"/>
            <w:noWrap/>
            <w:vAlign w:val="center"/>
            <w:hideMark/>
          </w:tcPr>
          <w:p w14:paraId="3DBCA3C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0.0543733</w:t>
            </w:r>
          </w:p>
        </w:tc>
      </w:tr>
      <w:tr w:rsidR="00A91DEC" w:rsidRPr="00A91DEC" w14:paraId="48B411F8"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097AFF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4645560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 xml:space="preserve">0.06936; </w:t>
            </w:r>
          </w:p>
        </w:tc>
        <w:tc>
          <w:tcPr>
            <w:tcW w:w="960" w:type="dxa"/>
            <w:tcBorders>
              <w:top w:val="nil"/>
              <w:left w:val="nil"/>
              <w:bottom w:val="single" w:sz="4" w:space="0" w:color="auto"/>
              <w:right w:val="single" w:sz="4" w:space="0" w:color="auto"/>
            </w:tcBorders>
            <w:shd w:val="clear" w:color="auto" w:fill="auto"/>
            <w:noWrap/>
            <w:vAlign w:val="center"/>
            <w:hideMark/>
          </w:tcPr>
          <w:p w14:paraId="6D01AA6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w:t>
            </w:r>
          </w:p>
        </w:tc>
        <w:tc>
          <w:tcPr>
            <w:tcW w:w="1180" w:type="dxa"/>
            <w:tcBorders>
              <w:top w:val="nil"/>
              <w:left w:val="nil"/>
              <w:bottom w:val="single" w:sz="4" w:space="0" w:color="auto"/>
              <w:right w:val="single" w:sz="4" w:space="0" w:color="auto"/>
            </w:tcBorders>
            <w:shd w:val="clear" w:color="auto" w:fill="auto"/>
            <w:noWrap/>
            <w:vAlign w:val="center"/>
            <w:hideMark/>
          </w:tcPr>
          <w:p w14:paraId="73F2E7D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0.058209</w:t>
            </w:r>
          </w:p>
        </w:tc>
      </w:tr>
      <w:tr w:rsidR="00A91DEC" w:rsidRPr="00A91DEC" w14:paraId="171515D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F22373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1EAD87A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0.0693396</w:t>
            </w:r>
          </w:p>
        </w:tc>
        <w:tc>
          <w:tcPr>
            <w:tcW w:w="960" w:type="dxa"/>
            <w:tcBorders>
              <w:top w:val="nil"/>
              <w:left w:val="nil"/>
              <w:bottom w:val="single" w:sz="4" w:space="0" w:color="auto"/>
              <w:right w:val="single" w:sz="4" w:space="0" w:color="auto"/>
            </w:tcBorders>
            <w:shd w:val="clear" w:color="auto" w:fill="auto"/>
            <w:noWrap/>
            <w:vAlign w:val="center"/>
            <w:hideMark/>
          </w:tcPr>
          <w:p w14:paraId="02392A5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11</w:t>
            </w:r>
          </w:p>
        </w:tc>
        <w:tc>
          <w:tcPr>
            <w:tcW w:w="1180" w:type="dxa"/>
            <w:tcBorders>
              <w:top w:val="nil"/>
              <w:left w:val="nil"/>
              <w:bottom w:val="single" w:sz="4" w:space="0" w:color="auto"/>
              <w:right w:val="single" w:sz="4" w:space="0" w:color="auto"/>
            </w:tcBorders>
            <w:shd w:val="clear" w:color="auto" w:fill="auto"/>
            <w:noWrap/>
            <w:vAlign w:val="center"/>
            <w:hideMark/>
          </w:tcPr>
          <w:p w14:paraId="661A394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0.0571379</w:t>
            </w:r>
          </w:p>
        </w:tc>
      </w:tr>
      <w:tr w:rsidR="00A91DEC" w:rsidRPr="00A91DEC" w14:paraId="0A647F98"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EF2D16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645884D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0.0681096</w:t>
            </w:r>
          </w:p>
        </w:tc>
        <w:tc>
          <w:tcPr>
            <w:tcW w:w="960" w:type="dxa"/>
            <w:tcBorders>
              <w:top w:val="nil"/>
              <w:left w:val="nil"/>
              <w:bottom w:val="single" w:sz="4" w:space="0" w:color="auto"/>
              <w:right w:val="single" w:sz="4" w:space="0" w:color="auto"/>
            </w:tcBorders>
            <w:shd w:val="clear" w:color="auto" w:fill="auto"/>
            <w:noWrap/>
            <w:vAlign w:val="center"/>
            <w:hideMark/>
          </w:tcPr>
          <w:p w14:paraId="32EDABF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12</w:t>
            </w:r>
          </w:p>
        </w:tc>
        <w:tc>
          <w:tcPr>
            <w:tcW w:w="1180" w:type="dxa"/>
            <w:tcBorders>
              <w:top w:val="nil"/>
              <w:left w:val="nil"/>
              <w:bottom w:val="single" w:sz="4" w:space="0" w:color="auto"/>
              <w:right w:val="single" w:sz="4" w:space="0" w:color="auto"/>
            </w:tcBorders>
            <w:shd w:val="clear" w:color="auto" w:fill="auto"/>
            <w:noWrap/>
            <w:vAlign w:val="center"/>
            <w:hideMark/>
          </w:tcPr>
          <w:p w14:paraId="62EBC7F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0.10362</w:t>
            </w:r>
          </w:p>
        </w:tc>
      </w:tr>
      <w:tr w:rsidR="00A91DEC" w:rsidRPr="00A91DEC" w14:paraId="26E835DB"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C7FAAA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8C2D0F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0.0679177</w:t>
            </w:r>
          </w:p>
        </w:tc>
        <w:tc>
          <w:tcPr>
            <w:tcW w:w="960" w:type="dxa"/>
            <w:tcBorders>
              <w:top w:val="nil"/>
              <w:left w:val="nil"/>
              <w:bottom w:val="single" w:sz="4" w:space="0" w:color="auto"/>
              <w:right w:val="single" w:sz="4" w:space="0" w:color="auto"/>
            </w:tcBorders>
            <w:shd w:val="clear" w:color="auto" w:fill="auto"/>
            <w:noWrap/>
            <w:vAlign w:val="center"/>
            <w:hideMark/>
          </w:tcPr>
          <w:p w14:paraId="44D756B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13</w:t>
            </w:r>
          </w:p>
        </w:tc>
        <w:tc>
          <w:tcPr>
            <w:tcW w:w="1180" w:type="dxa"/>
            <w:tcBorders>
              <w:top w:val="nil"/>
              <w:left w:val="nil"/>
              <w:bottom w:val="single" w:sz="4" w:space="0" w:color="auto"/>
              <w:right w:val="single" w:sz="4" w:space="0" w:color="auto"/>
            </w:tcBorders>
            <w:shd w:val="clear" w:color="auto" w:fill="auto"/>
            <w:noWrap/>
            <w:vAlign w:val="center"/>
            <w:hideMark/>
          </w:tcPr>
          <w:p w14:paraId="1426932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0.408107</w:t>
            </w:r>
          </w:p>
        </w:tc>
      </w:tr>
      <w:tr w:rsidR="00A91DEC" w:rsidRPr="00A91DEC" w14:paraId="37BF32D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566E19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46E9E95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0.0653923</w:t>
            </w:r>
          </w:p>
        </w:tc>
        <w:tc>
          <w:tcPr>
            <w:tcW w:w="960" w:type="dxa"/>
            <w:tcBorders>
              <w:top w:val="nil"/>
              <w:left w:val="nil"/>
              <w:bottom w:val="single" w:sz="4" w:space="0" w:color="auto"/>
              <w:right w:val="single" w:sz="4" w:space="0" w:color="auto"/>
            </w:tcBorders>
            <w:shd w:val="clear" w:color="auto" w:fill="auto"/>
            <w:noWrap/>
            <w:vAlign w:val="center"/>
            <w:hideMark/>
          </w:tcPr>
          <w:p w14:paraId="16A9E6B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14</w:t>
            </w:r>
          </w:p>
        </w:tc>
        <w:tc>
          <w:tcPr>
            <w:tcW w:w="1180" w:type="dxa"/>
            <w:tcBorders>
              <w:top w:val="nil"/>
              <w:left w:val="nil"/>
              <w:bottom w:val="single" w:sz="4" w:space="0" w:color="auto"/>
              <w:right w:val="single" w:sz="4" w:space="0" w:color="auto"/>
            </w:tcBorders>
            <w:shd w:val="clear" w:color="auto" w:fill="auto"/>
            <w:noWrap/>
            <w:vAlign w:val="center"/>
            <w:hideMark/>
          </w:tcPr>
          <w:p w14:paraId="0F046C6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0.432317</w:t>
            </w:r>
          </w:p>
        </w:tc>
      </w:tr>
      <w:tr w:rsidR="00A91DEC" w:rsidRPr="00A91DEC" w14:paraId="5CFB4E05"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D0E14E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6044E7F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0.0686017</w:t>
            </w:r>
          </w:p>
        </w:tc>
        <w:tc>
          <w:tcPr>
            <w:tcW w:w="960" w:type="dxa"/>
            <w:tcBorders>
              <w:top w:val="nil"/>
              <w:left w:val="nil"/>
              <w:bottom w:val="single" w:sz="4" w:space="0" w:color="auto"/>
              <w:right w:val="single" w:sz="4" w:space="0" w:color="auto"/>
            </w:tcBorders>
            <w:shd w:val="clear" w:color="auto" w:fill="auto"/>
            <w:noWrap/>
            <w:vAlign w:val="center"/>
            <w:hideMark/>
          </w:tcPr>
          <w:p w14:paraId="4E83C6D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15</w:t>
            </w:r>
          </w:p>
        </w:tc>
        <w:tc>
          <w:tcPr>
            <w:tcW w:w="1180" w:type="dxa"/>
            <w:tcBorders>
              <w:top w:val="nil"/>
              <w:left w:val="nil"/>
              <w:bottom w:val="single" w:sz="4" w:space="0" w:color="auto"/>
              <w:right w:val="single" w:sz="4" w:space="0" w:color="auto"/>
            </w:tcBorders>
            <w:shd w:val="clear" w:color="auto" w:fill="auto"/>
            <w:noWrap/>
            <w:vAlign w:val="center"/>
            <w:hideMark/>
          </w:tcPr>
          <w:p w14:paraId="30703DB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0.46674</w:t>
            </w:r>
          </w:p>
        </w:tc>
      </w:tr>
      <w:tr w:rsidR="00A91DEC" w:rsidRPr="00A91DEC" w14:paraId="623C262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ED01C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326A726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0.0685092</w:t>
            </w:r>
          </w:p>
        </w:tc>
        <w:tc>
          <w:tcPr>
            <w:tcW w:w="960" w:type="dxa"/>
            <w:tcBorders>
              <w:top w:val="nil"/>
              <w:left w:val="nil"/>
              <w:bottom w:val="single" w:sz="4" w:space="0" w:color="auto"/>
              <w:right w:val="single" w:sz="4" w:space="0" w:color="auto"/>
            </w:tcBorders>
            <w:shd w:val="clear" w:color="auto" w:fill="auto"/>
            <w:noWrap/>
            <w:vAlign w:val="center"/>
            <w:hideMark/>
          </w:tcPr>
          <w:p w14:paraId="38B3D95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16</w:t>
            </w:r>
          </w:p>
        </w:tc>
        <w:tc>
          <w:tcPr>
            <w:tcW w:w="1180" w:type="dxa"/>
            <w:tcBorders>
              <w:top w:val="nil"/>
              <w:left w:val="nil"/>
              <w:bottom w:val="single" w:sz="4" w:space="0" w:color="auto"/>
              <w:right w:val="single" w:sz="4" w:space="0" w:color="auto"/>
            </w:tcBorders>
            <w:shd w:val="clear" w:color="auto" w:fill="auto"/>
            <w:noWrap/>
            <w:vAlign w:val="center"/>
            <w:hideMark/>
          </w:tcPr>
          <w:p w14:paraId="66A4FAF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0.491517</w:t>
            </w:r>
          </w:p>
        </w:tc>
      </w:tr>
      <w:tr w:rsidR="00A91DEC" w:rsidRPr="00A91DEC" w14:paraId="1B1A64C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9072E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1894950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0.0682336</w:t>
            </w:r>
          </w:p>
        </w:tc>
        <w:tc>
          <w:tcPr>
            <w:tcW w:w="960" w:type="dxa"/>
            <w:tcBorders>
              <w:top w:val="nil"/>
              <w:left w:val="nil"/>
              <w:bottom w:val="single" w:sz="4" w:space="0" w:color="auto"/>
              <w:right w:val="single" w:sz="4" w:space="0" w:color="auto"/>
            </w:tcBorders>
            <w:shd w:val="clear" w:color="auto" w:fill="auto"/>
            <w:noWrap/>
            <w:vAlign w:val="center"/>
            <w:hideMark/>
          </w:tcPr>
          <w:p w14:paraId="1726259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2D7C782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0.521056</w:t>
            </w:r>
          </w:p>
        </w:tc>
      </w:tr>
      <w:tr w:rsidR="00A91DEC" w:rsidRPr="00A91DEC" w14:paraId="09033E7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E98323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0FCBCD6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0.0712754</w:t>
            </w:r>
          </w:p>
        </w:tc>
        <w:tc>
          <w:tcPr>
            <w:tcW w:w="960" w:type="dxa"/>
            <w:tcBorders>
              <w:top w:val="nil"/>
              <w:left w:val="nil"/>
              <w:bottom w:val="single" w:sz="4" w:space="0" w:color="auto"/>
              <w:right w:val="single" w:sz="4" w:space="0" w:color="auto"/>
            </w:tcBorders>
            <w:shd w:val="clear" w:color="auto" w:fill="auto"/>
            <w:noWrap/>
            <w:vAlign w:val="center"/>
            <w:hideMark/>
          </w:tcPr>
          <w:p w14:paraId="1894160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18</w:t>
            </w:r>
          </w:p>
        </w:tc>
        <w:tc>
          <w:tcPr>
            <w:tcW w:w="1180" w:type="dxa"/>
            <w:tcBorders>
              <w:top w:val="nil"/>
              <w:left w:val="nil"/>
              <w:bottom w:val="single" w:sz="4" w:space="0" w:color="auto"/>
              <w:right w:val="single" w:sz="4" w:space="0" w:color="auto"/>
            </w:tcBorders>
            <w:shd w:val="clear" w:color="auto" w:fill="auto"/>
            <w:noWrap/>
            <w:vAlign w:val="center"/>
            <w:hideMark/>
          </w:tcPr>
          <w:p w14:paraId="041DDF1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0.55393</w:t>
            </w:r>
          </w:p>
        </w:tc>
      </w:tr>
      <w:tr w:rsidR="00A91DEC" w:rsidRPr="00A91DEC" w14:paraId="7876AAD9"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7FD99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2FCB031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0.0641524</w:t>
            </w:r>
          </w:p>
        </w:tc>
        <w:tc>
          <w:tcPr>
            <w:tcW w:w="960" w:type="dxa"/>
            <w:tcBorders>
              <w:top w:val="nil"/>
              <w:left w:val="nil"/>
              <w:bottom w:val="single" w:sz="4" w:space="0" w:color="auto"/>
              <w:right w:val="single" w:sz="4" w:space="0" w:color="auto"/>
            </w:tcBorders>
            <w:shd w:val="clear" w:color="auto" w:fill="auto"/>
            <w:noWrap/>
            <w:vAlign w:val="center"/>
            <w:hideMark/>
          </w:tcPr>
          <w:p w14:paraId="1A43758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19</w:t>
            </w:r>
          </w:p>
        </w:tc>
        <w:tc>
          <w:tcPr>
            <w:tcW w:w="1180" w:type="dxa"/>
            <w:tcBorders>
              <w:top w:val="nil"/>
              <w:left w:val="nil"/>
              <w:bottom w:val="single" w:sz="4" w:space="0" w:color="auto"/>
              <w:right w:val="single" w:sz="4" w:space="0" w:color="auto"/>
            </w:tcBorders>
            <w:shd w:val="clear" w:color="auto" w:fill="auto"/>
            <w:noWrap/>
            <w:vAlign w:val="center"/>
            <w:hideMark/>
          </w:tcPr>
          <w:p w14:paraId="28FFCD6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0.622513</w:t>
            </w:r>
          </w:p>
        </w:tc>
      </w:tr>
      <w:tr w:rsidR="00A91DEC" w:rsidRPr="00A91DEC" w14:paraId="79BD6814"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B8531E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3FD85A7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0.0685478</w:t>
            </w:r>
          </w:p>
        </w:tc>
        <w:tc>
          <w:tcPr>
            <w:tcW w:w="960" w:type="dxa"/>
            <w:tcBorders>
              <w:top w:val="nil"/>
              <w:left w:val="nil"/>
              <w:bottom w:val="single" w:sz="4" w:space="0" w:color="auto"/>
              <w:right w:val="single" w:sz="4" w:space="0" w:color="auto"/>
            </w:tcBorders>
            <w:shd w:val="clear" w:color="auto" w:fill="auto"/>
            <w:noWrap/>
            <w:vAlign w:val="center"/>
            <w:hideMark/>
          </w:tcPr>
          <w:p w14:paraId="6A1432B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w:t>
            </w:r>
          </w:p>
        </w:tc>
        <w:tc>
          <w:tcPr>
            <w:tcW w:w="1180" w:type="dxa"/>
            <w:tcBorders>
              <w:top w:val="nil"/>
              <w:left w:val="nil"/>
              <w:bottom w:val="single" w:sz="4" w:space="0" w:color="auto"/>
              <w:right w:val="single" w:sz="4" w:space="0" w:color="auto"/>
            </w:tcBorders>
            <w:shd w:val="clear" w:color="auto" w:fill="auto"/>
            <w:noWrap/>
            <w:vAlign w:val="center"/>
            <w:hideMark/>
          </w:tcPr>
          <w:p w14:paraId="23EA975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0.660634</w:t>
            </w:r>
          </w:p>
        </w:tc>
      </w:tr>
      <w:tr w:rsidR="00A91DEC" w:rsidRPr="00A91DEC" w14:paraId="4DAEBB05"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4EC84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366B6F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0.0678403</w:t>
            </w:r>
          </w:p>
        </w:tc>
        <w:tc>
          <w:tcPr>
            <w:tcW w:w="960" w:type="dxa"/>
            <w:tcBorders>
              <w:top w:val="nil"/>
              <w:left w:val="nil"/>
              <w:bottom w:val="single" w:sz="4" w:space="0" w:color="auto"/>
              <w:right w:val="single" w:sz="4" w:space="0" w:color="auto"/>
            </w:tcBorders>
            <w:shd w:val="clear" w:color="auto" w:fill="auto"/>
            <w:noWrap/>
            <w:vAlign w:val="center"/>
            <w:hideMark/>
          </w:tcPr>
          <w:p w14:paraId="26870EB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22</w:t>
            </w:r>
          </w:p>
        </w:tc>
        <w:tc>
          <w:tcPr>
            <w:tcW w:w="1180" w:type="dxa"/>
            <w:tcBorders>
              <w:top w:val="nil"/>
              <w:left w:val="nil"/>
              <w:bottom w:val="single" w:sz="4" w:space="0" w:color="auto"/>
              <w:right w:val="single" w:sz="4" w:space="0" w:color="auto"/>
            </w:tcBorders>
            <w:shd w:val="clear" w:color="auto" w:fill="auto"/>
            <w:noWrap/>
            <w:vAlign w:val="center"/>
            <w:hideMark/>
          </w:tcPr>
          <w:p w14:paraId="264C06D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0.724647</w:t>
            </w:r>
          </w:p>
        </w:tc>
      </w:tr>
      <w:tr w:rsidR="00A91DEC" w:rsidRPr="00A91DEC" w14:paraId="2F6DFBD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499E0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7A3FA1D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0.069513</w:t>
            </w:r>
          </w:p>
        </w:tc>
        <w:tc>
          <w:tcPr>
            <w:tcW w:w="960" w:type="dxa"/>
            <w:tcBorders>
              <w:top w:val="nil"/>
              <w:left w:val="nil"/>
              <w:bottom w:val="single" w:sz="4" w:space="0" w:color="auto"/>
              <w:right w:val="single" w:sz="4" w:space="0" w:color="auto"/>
            </w:tcBorders>
            <w:shd w:val="clear" w:color="auto" w:fill="auto"/>
            <w:noWrap/>
            <w:vAlign w:val="center"/>
            <w:hideMark/>
          </w:tcPr>
          <w:p w14:paraId="7630C39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24</w:t>
            </w:r>
          </w:p>
        </w:tc>
        <w:tc>
          <w:tcPr>
            <w:tcW w:w="1180" w:type="dxa"/>
            <w:tcBorders>
              <w:top w:val="nil"/>
              <w:left w:val="nil"/>
              <w:bottom w:val="single" w:sz="4" w:space="0" w:color="auto"/>
              <w:right w:val="single" w:sz="4" w:space="0" w:color="auto"/>
            </w:tcBorders>
            <w:shd w:val="clear" w:color="auto" w:fill="auto"/>
            <w:noWrap/>
            <w:vAlign w:val="center"/>
            <w:hideMark/>
          </w:tcPr>
          <w:p w14:paraId="47CD70D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0.778123</w:t>
            </w:r>
          </w:p>
        </w:tc>
      </w:tr>
      <w:tr w:rsidR="00A91DEC" w:rsidRPr="00A91DEC" w14:paraId="21A4357E"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963088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74AD6F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0.0685193</w:t>
            </w:r>
          </w:p>
        </w:tc>
        <w:tc>
          <w:tcPr>
            <w:tcW w:w="960" w:type="dxa"/>
            <w:tcBorders>
              <w:top w:val="nil"/>
              <w:left w:val="nil"/>
              <w:bottom w:val="single" w:sz="4" w:space="0" w:color="auto"/>
              <w:right w:val="single" w:sz="4" w:space="0" w:color="auto"/>
            </w:tcBorders>
            <w:shd w:val="clear" w:color="auto" w:fill="auto"/>
            <w:noWrap/>
            <w:vAlign w:val="center"/>
            <w:hideMark/>
          </w:tcPr>
          <w:p w14:paraId="6D25BD3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32</w:t>
            </w:r>
          </w:p>
        </w:tc>
        <w:tc>
          <w:tcPr>
            <w:tcW w:w="1180" w:type="dxa"/>
            <w:tcBorders>
              <w:top w:val="nil"/>
              <w:left w:val="nil"/>
              <w:bottom w:val="single" w:sz="4" w:space="0" w:color="auto"/>
              <w:right w:val="single" w:sz="4" w:space="0" w:color="auto"/>
            </w:tcBorders>
            <w:shd w:val="clear" w:color="auto" w:fill="auto"/>
            <w:noWrap/>
            <w:vAlign w:val="center"/>
            <w:hideMark/>
          </w:tcPr>
          <w:p w14:paraId="5BD8A7A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1.0274</w:t>
            </w:r>
          </w:p>
        </w:tc>
      </w:tr>
      <w:tr w:rsidR="00A91DEC" w:rsidRPr="00A91DEC" w14:paraId="02EC8BC4"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3A4E05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740357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0.0687846</w:t>
            </w:r>
          </w:p>
        </w:tc>
        <w:tc>
          <w:tcPr>
            <w:tcW w:w="960" w:type="dxa"/>
            <w:tcBorders>
              <w:top w:val="nil"/>
              <w:left w:val="nil"/>
              <w:bottom w:val="single" w:sz="4" w:space="0" w:color="auto"/>
              <w:right w:val="single" w:sz="4" w:space="0" w:color="auto"/>
            </w:tcBorders>
            <w:shd w:val="clear" w:color="auto" w:fill="auto"/>
            <w:noWrap/>
            <w:vAlign w:val="center"/>
            <w:hideMark/>
          </w:tcPr>
          <w:p w14:paraId="554FDC5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36</w:t>
            </w:r>
          </w:p>
        </w:tc>
        <w:tc>
          <w:tcPr>
            <w:tcW w:w="1180" w:type="dxa"/>
            <w:tcBorders>
              <w:top w:val="nil"/>
              <w:left w:val="nil"/>
              <w:bottom w:val="single" w:sz="4" w:space="0" w:color="auto"/>
              <w:right w:val="single" w:sz="4" w:space="0" w:color="auto"/>
            </w:tcBorders>
            <w:shd w:val="clear" w:color="auto" w:fill="auto"/>
            <w:noWrap/>
            <w:vAlign w:val="center"/>
            <w:hideMark/>
          </w:tcPr>
          <w:p w14:paraId="73C5B63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1.14522</w:t>
            </w:r>
          </w:p>
        </w:tc>
      </w:tr>
      <w:tr w:rsidR="00A91DEC" w:rsidRPr="00A91DEC" w14:paraId="1E2C7148"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BA96C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C37091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0.0689726</w:t>
            </w:r>
          </w:p>
        </w:tc>
        <w:tc>
          <w:tcPr>
            <w:tcW w:w="960" w:type="dxa"/>
            <w:tcBorders>
              <w:top w:val="nil"/>
              <w:left w:val="nil"/>
              <w:bottom w:val="single" w:sz="4" w:space="0" w:color="auto"/>
              <w:right w:val="single" w:sz="4" w:space="0" w:color="auto"/>
            </w:tcBorders>
            <w:shd w:val="clear" w:color="auto" w:fill="auto"/>
            <w:noWrap/>
            <w:vAlign w:val="center"/>
            <w:hideMark/>
          </w:tcPr>
          <w:p w14:paraId="46649C0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42</w:t>
            </w:r>
          </w:p>
        </w:tc>
        <w:tc>
          <w:tcPr>
            <w:tcW w:w="1180" w:type="dxa"/>
            <w:tcBorders>
              <w:top w:val="nil"/>
              <w:left w:val="nil"/>
              <w:bottom w:val="single" w:sz="4" w:space="0" w:color="auto"/>
              <w:right w:val="single" w:sz="4" w:space="0" w:color="auto"/>
            </w:tcBorders>
            <w:shd w:val="clear" w:color="auto" w:fill="auto"/>
            <w:noWrap/>
            <w:vAlign w:val="center"/>
            <w:hideMark/>
          </w:tcPr>
          <w:p w14:paraId="1CC3CA1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1.32395</w:t>
            </w:r>
          </w:p>
        </w:tc>
      </w:tr>
      <w:tr w:rsidR="00A91DEC" w:rsidRPr="00A91DEC" w14:paraId="47DF765B"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A028EF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3F33F30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0.0691622</w:t>
            </w:r>
          </w:p>
        </w:tc>
        <w:tc>
          <w:tcPr>
            <w:tcW w:w="960" w:type="dxa"/>
            <w:tcBorders>
              <w:top w:val="nil"/>
              <w:left w:val="nil"/>
              <w:bottom w:val="single" w:sz="4" w:space="0" w:color="auto"/>
              <w:right w:val="single" w:sz="4" w:space="0" w:color="auto"/>
            </w:tcBorders>
            <w:shd w:val="clear" w:color="auto" w:fill="auto"/>
            <w:noWrap/>
            <w:vAlign w:val="center"/>
            <w:hideMark/>
          </w:tcPr>
          <w:p w14:paraId="46FEFDB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48</w:t>
            </w:r>
          </w:p>
        </w:tc>
        <w:tc>
          <w:tcPr>
            <w:tcW w:w="1180" w:type="dxa"/>
            <w:tcBorders>
              <w:top w:val="nil"/>
              <w:left w:val="nil"/>
              <w:bottom w:val="single" w:sz="4" w:space="0" w:color="auto"/>
              <w:right w:val="single" w:sz="4" w:space="0" w:color="auto"/>
            </w:tcBorders>
            <w:shd w:val="clear" w:color="auto" w:fill="auto"/>
            <w:noWrap/>
            <w:vAlign w:val="center"/>
            <w:hideMark/>
          </w:tcPr>
          <w:p w14:paraId="3F58AC8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1.48582</w:t>
            </w:r>
          </w:p>
        </w:tc>
      </w:tr>
      <w:tr w:rsidR="00A91DEC" w:rsidRPr="00A91DEC" w14:paraId="53EE895A"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2CC6D8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5793BB0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0.0670827</w:t>
            </w:r>
          </w:p>
        </w:tc>
        <w:tc>
          <w:tcPr>
            <w:tcW w:w="960" w:type="dxa"/>
            <w:tcBorders>
              <w:top w:val="nil"/>
              <w:left w:val="nil"/>
              <w:bottom w:val="single" w:sz="4" w:space="0" w:color="auto"/>
              <w:right w:val="single" w:sz="4" w:space="0" w:color="auto"/>
            </w:tcBorders>
            <w:shd w:val="clear" w:color="auto" w:fill="auto"/>
            <w:noWrap/>
            <w:vAlign w:val="center"/>
            <w:hideMark/>
          </w:tcPr>
          <w:p w14:paraId="597AB83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52</w:t>
            </w:r>
          </w:p>
        </w:tc>
        <w:tc>
          <w:tcPr>
            <w:tcW w:w="1180" w:type="dxa"/>
            <w:tcBorders>
              <w:top w:val="nil"/>
              <w:left w:val="nil"/>
              <w:bottom w:val="single" w:sz="4" w:space="0" w:color="auto"/>
              <w:right w:val="single" w:sz="4" w:space="0" w:color="auto"/>
            </w:tcBorders>
            <w:shd w:val="clear" w:color="auto" w:fill="auto"/>
            <w:noWrap/>
            <w:vAlign w:val="center"/>
            <w:hideMark/>
          </w:tcPr>
          <w:p w14:paraId="53FAB49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1.62032</w:t>
            </w:r>
          </w:p>
        </w:tc>
      </w:tr>
      <w:tr w:rsidR="00A91DEC" w:rsidRPr="00A91DEC" w14:paraId="6EC46577"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11817A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100*100</w:t>
            </w:r>
          </w:p>
        </w:tc>
        <w:tc>
          <w:tcPr>
            <w:tcW w:w="1160" w:type="dxa"/>
            <w:tcBorders>
              <w:top w:val="nil"/>
              <w:left w:val="nil"/>
              <w:bottom w:val="single" w:sz="4" w:space="0" w:color="auto"/>
              <w:right w:val="single" w:sz="4" w:space="0" w:color="auto"/>
            </w:tcBorders>
            <w:shd w:val="clear" w:color="auto" w:fill="auto"/>
            <w:noWrap/>
            <w:vAlign w:val="center"/>
            <w:hideMark/>
          </w:tcPr>
          <w:p w14:paraId="144FAF2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0.0692181</w:t>
            </w:r>
          </w:p>
        </w:tc>
        <w:tc>
          <w:tcPr>
            <w:tcW w:w="960" w:type="dxa"/>
            <w:tcBorders>
              <w:top w:val="nil"/>
              <w:left w:val="nil"/>
              <w:bottom w:val="single" w:sz="4" w:space="0" w:color="auto"/>
              <w:right w:val="single" w:sz="4" w:space="0" w:color="auto"/>
            </w:tcBorders>
            <w:shd w:val="clear" w:color="auto" w:fill="auto"/>
            <w:noWrap/>
            <w:vAlign w:val="center"/>
            <w:hideMark/>
          </w:tcPr>
          <w:p w14:paraId="4FFFCE2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60</w:t>
            </w:r>
          </w:p>
        </w:tc>
        <w:tc>
          <w:tcPr>
            <w:tcW w:w="1180" w:type="dxa"/>
            <w:tcBorders>
              <w:top w:val="nil"/>
              <w:left w:val="nil"/>
              <w:bottom w:val="single" w:sz="4" w:space="0" w:color="auto"/>
              <w:right w:val="single" w:sz="4" w:space="0" w:color="auto"/>
            </w:tcBorders>
            <w:shd w:val="clear" w:color="auto" w:fill="auto"/>
            <w:noWrap/>
            <w:vAlign w:val="center"/>
            <w:hideMark/>
          </w:tcPr>
          <w:p w14:paraId="23938E3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1.85398</w:t>
            </w:r>
          </w:p>
        </w:tc>
      </w:tr>
    </w:tbl>
    <w:p w14:paraId="7B26F18C" w14:textId="43B742AA" w:rsidR="00A02736" w:rsidRDefault="00A02736" w:rsidP="002069EE">
      <w:pPr>
        <w:widowControl/>
        <w:jc w:val="left"/>
        <w:rPr>
          <w:rFonts w:ascii="Times New Roman" w:hAnsi="Times New Roman" w:cs="Times New Roman"/>
          <w:sz w:val="22"/>
          <w:szCs w:val="22"/>
        </w:rPr>
      </w:pPr>
    </w:p>
    <w:tbl>
      <w:tblPr>
        <w:tblW w:w="4420" w:type="dxa"/>
        <w:jc w:val="center"/>
        <w:tblLook w:val="04A0" w:firstRow="1" w:lastRow="0" w:firstColumn="1" w:lastColumn="0" w:noHBand="0" w:noVBand="1"/>
      </w:tblPr>
      <w:tblGrid>
        <w:gridCol w:w="1200"/>
        <w:gridCol w:w="1080"/>
        <w:gridCol w:w="960"/>
        <w:gridCol w:w="1180"/>
      </w:tblGrid>
      <w:tr w:rsidR="00A91DEC" w:rsidRPr="00A91DEC" w14:paraId="18E350CE" w14:textId="77777777" w:rsidTr="00A91DEC">
        <w:trPr>
          <w:trHeight w:val="32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74A35"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Image size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F6D436"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Seq Time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C37BFF6"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Threads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51CBF783" w14:textId="77777777" w:rsidR="00A91DEC" w:rsidRPr="00A91DEC" w:rsidRDefault="00A91DEC" w:rsidP="00A91DEC">
            <w:pPr>
              <w:widowControl/>
              <w:jc w:val="center"/>
              <w:rPr>
                <w:rFonts w:ascii="DengXian" w:eastAsia="DengXian" w:hAnsi="DengXian" w:cs="宋体"/>
                <w:b/>
                <w:bCs/>
                <w:color w:val="000000"/>
                <w:kern w:val="0"/>
                <w:sz w:val="20"/>
                <w:szCs w:val="20"/>
              </w:rPr>
            </w:pPr>
            <w:r w:rsidRPr="00A91DEC">
              <w:rPr>
                <w:rFonts w:ascii="DengXian" w:eastAsia="DengXian" w:hAnsi="DengXian" w:cs="宋体" w:hint="eastAsia"/>
                <w:b/>
                <w:bCs/>
                <w:color w:val="000000"/>
                <w:kern w:val="0"/>
                <w:sz w:val="20"/>
                <w:szCs w:val="20"/>
              </w:rPr>
              <w:t>parll Time</w:t>
            </w:r>
          </w:p>
        </w:tc>
      </w:tr>
      <w:tr w:rsidR="00A91DEC" w:rsidRPr="00A91DEC" w14:paraId="3D0E36E9"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9FBE1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24D18C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0.912005</w:t>
            </w:r>
          </w:p>
        </w:tc>
        <w:tc>
          <w:tcPr>
            <w:tcW w:w="960" w:type="dxa"/>
            <w:tcBorders>
              <w:top w:val="nil"/>
              <w:left w:val="nil"/>
              <w:bottom w:val="single" w:sz="4" w:space="0" w:color="auto"/>
              <w:right w:val="single" w:sz="4" w:space="0" w:color="auto"/>
            </w:tcBorders>
            <w:shd w:val="clear" w:color="auto" w:fill="auto"/>
            <w:noWrap/>
            <w:vAlign w:val="center"/>
            <w:hideMark/>
          </w:tcPr>
          <w:p w14:paraId="62BB831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EA2226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0.904323</w:t>
            </w:r>
          </w:p>
        </w:tc>
      </w:tr>
      <w:tr w:rsidR="00A91DEC" w:rsidRPr="00A91DEC" w14:paraId="6B0BA677"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55D67A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4B5E57C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0.772083</w:t>
            </w:r>
          </w:p>
        </w:tc>
        <w:tc>
          <w:tcPr>
            <w:tcW w:w="960" w:type="dxa"/>
            <w:tcBorders>
              <w:top w:val="nil"/>
              <w:left w:val="nil"/>
              <w:bottom w:val="single" w:sz="4" w:space="0" w:color="auto"/>
              <w:right w:val="single" w:sz="4" w:space="0" w:color="auto"/>
            </w:tcBorders>
            <w:shd w:val="clear" w:color="auto" w:fill="auto"/>
            <w:noWrap/>
            <w:vAlign w:val="center"/>
            <w:hideMark/>
          </w:tcPr>
          <w:p w14:paraId="7D5AF6A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w:t>
            </w:r>
          </w:p>
        </w:tc>
        <w:tc>
          <w:tcPr>
            <w:tcW w:w="1180" w:type="dxa"/>
            <w:tcBorders>
              <w:top w:val="nil"/>
              <w:left w:val="nil"/>
              <w:bottom w:val="single" w:sz="4" w:space="0" w:color="auto"/>
              <w:right w:val="single" w:sz="4" w:space="0" w:color="auto"/>
            </w:tcBorders>
            <w:shd w:val="clear" w:color="auto" w:fill="auto"/>
            <w:noWrap/>
            <w:vAlign w:val="center"/>
            <w:hideMark/>
          </w:tcPr>
          <w:p w14:paraId="25B6A60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0.494656</w:t>
            </w:r>
          </w:p>
        </w:tc>
      </w:tr>
      <w:tr w:rsidR="00A91DEC" w:rsidRPr="00A91DEC" w14:paraId="46296AEF"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FE1A3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7409AE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0.792958</w:t>
            </w:r>
          </w:p>
        </w:tc>
        <w:tc>
          <w:tcPr>
            <w:tcW w:w="960" w:type="dxa"/>
            <w:tcBorders>
              <w:top w:val="nil"/>
              <w:left w:val="nil"/>
              <w:bottom w:val="single" w:sz="4" w:space="0" w:color="auto"/>
              <w:right w:val="single" w:sz="4" w:space="0" w:color="auto"/>
            </w:tcBorders>
            <w:shd w:val="clear" w:color="auto" w:fill="auto"/>
            <w:noWrap/>
            <w:vAlign w:val="center"/>
            <w:hideMark/>
          </w:tcPr>
          <w:p w14:paraId="5483717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w:t>
            </w:r>
          </w:p>
        </w:tc>
        <w:tc>
          <w:tcPr>
            <w:tcW w:w="1180" w:type="dxa"/>
            <w:tcBorders>
              <w:top w:val="nil"/>
              <w:left w:val="nil"/>
              <w:bottom w:val="single" w:sz="4" w:space="0" w:color="auto"/>
              <w:right w:val="single" w:sz="4" w:space="0" w:color="auto"/>
            </w:tcBorders>
            <w:shd w:val="clear" w:color="auto" w:fill="auto"/>
            <w:noWrap/>
            <w:vAlign w:val="center"/>
            <w:hideMark/>
          </w:tcPr>
          <w:p w14:paraId="51A51BD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0.428235</w:t>
            </w:r>
          </w:p>
        </w:tc>
      </w:tr>
      <w:tr w:rsidR="00A91DEC" w:rsidRPr="00A91DEC" w14:paraId="7CAC2B44"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DF8214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73215B1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0.779319</w:t>
            </w:r>
          </w:p>
        </w:tc>
        <w:tc>
          <w:tcPr>
            <w:tcW w:w="960" w:type="dxa"/>
            <w:tcBorders>
              <w:top w:val="nil"/>
              <w:left w:val="nil"/>
              <w:bottom w:val="single" w:sz="4" w:space="0" w:color="auto"/>
              <w:right w:val="single" w:sz="4" w:space="0" w:color="auto"/>
            </w:tcBorders>
            <w:shd w:val="clear" w:color="auto" w:fill="auto"/>
            <w:noWrap/>
            <w:vAlign w:val="center"/>
            <w:hideMark/>
          </w:tcPr>
          <w:p w14:paraId="61B040F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w:t>
            </w:r>
          </w:p>
        </w:tc>
        <w:tc>
          <w:tcPr>
            <w:tcW w:w="1180" w:type="dxa"/>
            <w:tcBorders>
              <w:top w:val="nil"/>
              <w:left w:val="nil"/>
              <w:bottom w:val="single" w:sz="4" w:space="0" w:color="auto"/>
              <w:right w:val="single" w:sz="4" w:space="0" w:color="auto"/>
            </w:tcBorders>
            <w:shd w:val="clear" w:color="auto" w:fill="auto"/>
            <w:noWrap/>
            <w:vAlign w:val="center"/>
            <w:hideMark/>
          </w:tcPr>
          <w:p w14:paraId="41B94C2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0.398006</w:t>
            </w:r>
          </w:p>
        </w:tc>
      </w:tr>
      <w:tr w:rsidR="00A91DEC" w:rsidRPr="00A91DEC" w14:paraId="31C8058A"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404D67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78A5BDA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0.739738</w:t>
            </w:r>
          </w:p>
        </w:tc>
        <w:tc>
          <w:tcPr>
            <w:tcW w:w="960" w:type="dxa"/>
            <w:tcBorders>
              <w:top w:val="nil"/>
              <w:left w:val="nil"/>
              <w:bottom w:val="single" w:sz="4" w:space="0" w:color="auto"/>
              <w:right w:val="single" w:sz="4" w:space="0" w:color="auto"/>
            </w:tcBorders>
            <w:shd w:val="clear" w:color="auto" w:fill="auto"/>
            <w:noWrap/>
            <w:vAlign w:val="center"/>
            <w:hideMark/>
          </w:tcPr>
          <w:p w14:paraId="0969585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5</w:t>
            </w:r>
          </w:p>
        </w:tc>
        <w:tc>
          <w:tcPr>
            <w:tcW w:w="1180" w:type="dxa"/>
            <w:tcBorders>
              <w:top w:val="nil"/>
              <w:left w:val="nil"/>
              <w:bottom w:val="single" w:sz="4" w:space="0" w:color="auto"/>
              <w:right w:val="single" w:sz="4" w:space="0" w:color="auto"/>
            </w:tcBorders>
            <w:shd w:val="clear" w:color="auto" w:fill="auto"/>
            <w:noWrap/>
            <w:vAlign w:val="center"/>
            <w:hideMark/>
          </w:tcPr>
          <w:p w14:paraId="296F66D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0.38067</w:t>
            </w:r>
          </w:p>
        </w:tc>
      </w:tr>
      <w:tr w:rsidR="00A91DEC" w:rsidRPr="00A91DEC" w14:paraId="66F4158A"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189600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lastRenderedPageBreak/>
              <w:t>200*200</w:t>
            </w:r>
          </w:p>
        </w:tc>
        <w:tc>
          <w:tcPr>
            <w:tcW w:w="1080" w:type="dxa"/>
            <w:tcBorders>
              <w:top w:val="nil"/>
              <w:left w:val="nil"/>
              <w:bottom w:val="single" w:sz="4" w:space="0" w:color="auto"/>
              <w:right w:val="single" w:sz="4" w:space="0" w:color="auto"/>
            </w:tcBorders>
            <w:shd w:val="clear" w:color="auto" w:fill="auto"/>
            <w:noWrap/>
            <w:vAlign w:val="center"/>
            <w:hideMark/>
          </w:tcPr>
          <w:p w14:paraId="6E354DF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0.848932</w:t>
            </w:r>
          </w:p>
        </w:tc>
        <w:tc>
          <w:tcPr>
            <w:tcW w:w="960" w:type="dxa"/>
            <w:tcBorders>
              <w:top w:val="nil"/>
              <w:left w:val="nil"/>
              <w:bottom w:val="single" w:sz="4" w:space="0" w:color="auto"/>
              <w:right w:val="single" w:sz="4" w:space="0" w:color="auto"/>
            </w:tcBorders>
            <w:shd w:val="clear" w:color="auto" w:fill="auto"/>
            <w:noWrap/>
            <w:vAlign w:val="center"/>
            <w:hideMark/>
          </w:tcPr>
          <w:p w14:paraId="0DFD1F1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w:t>
            </w:r>
          </w:p>
        </w:tc>
        <w:tc>
          <w:tcPr>
            <w:tcW w:w="1180" w:type="dxa"/>
            <w:tcBorders>
              <w:top w:val="nil"/>
              <w:left w:val="nil"/>
              <w:bottom w:val="single" w:sz="4" w:space="0" w:color="auto"/>
              <w:right w:val="single" w:sz="4" w:space="0" w:color="auto"/>
            </w:tcBorders>
            <w:shd w:val="clear" w:color="auto" w:fill="auto"/>
            <w:noWrap/>
            <w:vAlign w:val="center"/>
            <w:hideMark/>
          </w:tcPr>
          <w:p w14:paraId="429EF39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0.372188</w:t>
            </w:r>
          </w:p>
        </w:tc>
      </w:tr>
      <w:tr w:rsidR="00A91DEC" w:rsidRPr="00A91DEC" w14:paraId="7F3F7319"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CEB2A9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24CEE74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0.958478</w:t>
            </w:r>
          </w:p>
        </w:tc>
        <w:tc>
          <w:tcPr>
            <w:tcW w:w="960" w:type="dxa"/>
            <w:tcBorders>
              <w:top w:val="nil"/>
              <w:left w:val="nil"/>
              <w:bottom w:val="single" w:sz="4" w:space="0" w:color="auto"/>
              <w:right w:val="single" w:sz="4" w:space="0" w:color="auto"/>
            </w:tcBorders>
            <w:shd w:val="clear" w:color="auto" w:fill="auto"/>
            <w:noWrap/>
            <w:vAlign w:val="center"/>
            <w:hideMark/>
          </w:tcPr>
          <w:p w14:paraId="308BA6F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7</w:t>
            </w:r>
          </w:p>
        </w:tc>
        <w:tc>
          <w:tcPr>
            <w:tcW w:w="1180" w:type="dxa"/>
            <w:tcBorders>
              <w:top w:val="nil"/>
              <w:left w:val="nil"/>
              <w:bottom w:val="single" w:sz="4" w:space="0" w:color="auto"/>
              <w:right w:val="single" w:sz="4" w:space="0" w:color="auto"/>
            </w:tcBorders>
            <w:shd w:val="clear" w:color="auto" w:fill="auto"/>
            <w:noWrap/>
            <w:vAlign w:val="center"/>
            <w:hideMark/>
          </w:tcPr>
          <w:p w14:paraId="789174E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0.448321</w:t>
            </w:r>
          </w:p>
        </w:tc>
      </w:tr>
      <w:tr w:rsidR="00A91DEC" w:rsidRPr="00A91DEC" w14:paraId="1A88E84B"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2F7F8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793CBBE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0.959776</w:t>
            </w:r>
          </w:p>
        </w:tc>
        <w:tc>
          <w:tcPr>
            <w:tcW w:w="960" w:type="dxa"/>
            <w:tcBorders>
              <w:top w:val="nil"/>
              <w:left w:val="nil"/>
              <w:bottom w:val="single" w:sz="4" w:space="0" w:color="auto"/>
              <w:right w:val="single" w:sz="4" w:space="0" w:color="auto"/>
            </w:tcBorders>
            <w:shd w:val="clear" w:color="auto" w:fill="auto"/>
            <w:noWrap/>
            <w:vAlign w:val="center"/>
            <w:hideMark/>
          </w:tcPr>
          <w:p w14:paraId="2A0186E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8</w:t>
            </w:r>
          </w:p>
        </w:tc>
        <w:tc>
          <w:tcPr>
            <w:tcW w:w="1180" w:type="dxa"/>
            <w:tcBorders>
              <w:top w:val="nil"/>
              <w:left w:val="nil"/>
              <w:bottom w:val="single" w:sz="4" w:space="0" w:color="auto"/>
              <w:right w:val="single" w:sz="4" w:space="0" w:color="auto"/>
            </w:tcBorders>
            <w:shd w:val="clear" w:color="auto" w:fill="auto"/>
            <w:noWrap/>
            <w:vAlign w:val="center"/>
            <w:hideMark/>
          </w:tcPr>
          <w:p w14:paraId="17A11AA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0.456724</w:t>
            </w:r>
          </w:p>
        </w:tc>
      </w:tr>
      <w:tr w:rsidR="00A91DEC" w:rsidRPr="00A91DEC" w14:paraId="77084CD4"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144346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09A2A6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0.909432</w:t>
            </w:r>
          </w:p>
        </w:tc>
        <w:tc>
          <w:tcPr>
            <w:tcW w:w="960" w:type="dxa"/>
            <w:tcBorders>
              <w:top w:val="nil"/>
              <w:left w:val="nil"/>
              <w:bottom w:val="single" w:sz="4" w:space="0" w:color="auto"/>
              <w:right w:val="single" w:sz="4" w:space="0" w:color="auto"/>
            </w:tcBorders>
            <w:shd w:val="clear" w:color="auto" w:fill="auto"/>
            <w:noWrap/>
            <w:vAlign w:val="center"/>
            <w:hideMark/>
          </w:tcPr>
          <w:p w14:paraId="3558AD7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9</w:t>
            </w:r>
          </w:p>
        </w:tc>
        <w:tc>
          <w:tcPr>
            <w:tcW w:w="1180" w:type="dxa"/>
            <w:tcBorders>
              <w:top w:val="nil"/>
              <w:left w:val="nil"/>
              <w:bottom w:val="single" w:sz="4" w:space="0" w:color="auto"/>
              <w:right w:val="single" w:sz="4" w:space="0" w:color="auto"/>
            </w:tcBorders>
            <w:shd w:val="clear" w:color="auto" w:fill="auto"/>
            <w:noWrap/>
            <w:vAlign w:val="center"/>
            <w:hideMark/>
          </w:tcPr>
          <w:p w14:paraId="2603B37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0.436946</w:t>
            </w:r>
          </w:p>
        </w:tc>
      </w:tr>
      <w:tr w:rsidR="00A91DEC" w:rsidRPr="00A91DEC" w14:paraId="54F9D1AC"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47867D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6A34D79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0.938246</w:t>
            </w:r>
          </w:p>
        </w:tc>
        <w:tc>
          <w:tcPr>
            <w:tcW w:w="960" w:type="dxa"/>
            <w:tcBorders>
              <w:top w:val="nil"/>
              <w:left w:val="nil"/>
              <w:bottom w:val="single" w:sz="4" w:space="0" w:color="auto"/>
              <w:right w:val="single" w:sz="4" w:space="0" w:color="auto"/>
            </w:tcBorders>
            <w:shd w:val="clear" w:color="auto" w:fill="auto"/>
            <w:noWrap/>
            <w:vAlign w:val="center"/>
            <w:hideMark/>
          </w:tcPr>
          <w:p w14:paraId="0840451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10</w:t>
            </w:r>
          </w:p>
        </w:tc>
        <w:tc>
          <w:tcPr>
            <w:tcW w:w="1180" w:type="dxa"/>
            <w:tcBorders>
              <w:top w:val="nil"/>
              <w:left w:val="nil"/>
              <w:bottom w:val="single" w:sz="4" w:space="0" w:color="auto"/>
              <w:right w:val="single" w:sz="4" w:space="0" w:color="auto"/>
            </w:tcBorders>
            <w:shd w:val="clear" w:color="auto" w:fill="auto"/>
            <w:noWrap/>
            <w:vAlign w:val="center"/>
            <w:hideMark/>
          </w:tcPr>
          <w:p w14:paraId="24A7D09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0.451774</w:t>
            </w:r>
          </w:p>
        </w:tc>
      </w:tr>
      <w:tr w:rsidR="00A91DEC" w:rsidRPr="00A91DEC" w14:paraId="67B1AFFD"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EEDA2C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4D8995D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0.951516</w:t>
            </w:r>
          </w:p>
        </w:tc>
        <w:tc>
          <w:tcPr>
            <w:tcW w:w="960" w:type="dxa"/>
            <w:tcBorders>
              <w:top w:val="nil"/>
              <w:left w:val="nil"/>
              <w:bottom w:val="single" w:sz="4" w:space="0" w:color="auto"/>
              <w:right w:val="single" w:sz="4" w:space="0" w:color="auto"/>
            </w:tcBorders>
            <w:shd w:val="clear" w:color="auto" w:fill="auto"/>
            <w:noWrap/>
            <w:vAlign w:val="center"/>
            <w:hideMark/>
          </w:tcPr>
          <w:p w14:paraId="324616C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11</w:t>
            </w:r>
          </w:p>
        </w:tc>
        <w:tc>
          <w:tcPr>
            <w:tcW w:w="1180" w:type="dxa"/>
            <w:tcBorders>
              <w:top w:val="nil"/>
              <w:left w:val="nil"/>
              <w:bottom w:val="single" w:sz="4" w:space="0" w:color="auto"/>
              <w:right w:val="single" w:sz="4" w:space="0" w:color="auto"/>
            </w:tcBorders>
            <w:shd w:val="clear" w:color="auto" w:fill="auto"/>
            <w:noWrap/>
            <w:vAlign w:val="center"/>
            <w:hideMark/>
          </w:tcPr>
          <w:p w14:paraId="45E4703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0.414522</w:t>
            </w:r>
          </w:p>
        </w:tc>
      </w:tr>
      <w:tr w:rsidR="00A91DEC" w:rsidRPr="00A91DEC" w14:paraId="1F650E2C"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B97E1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3526F18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0.90971</w:t>
            </w:r>
          </w:p>
        </w:tc>
        <w:tc>
          <w:tcPr>
            <w:tcW w:w="960" w:type="dxa"/>
            <w:tcBorders>
              <w:top w:val="nil"/>
              <w:left w:val="nil"/>
              <w:bottom w:val="single" w:sz="4" w:space="0" w:color="auto"/>
              <w:right w:val="single" w:sz="4" w:space="0" w:color="auto"/>
            </w:tcBorders>
            <w:shd w:val="clear" w:color="auto" w:fill="auto"/>
            <w:noWrap/>
            <w:vAlign w:val="center"/>
            <w:hideMark/>
          </w:tcPr>
          <w:p w14:paraId="320C923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12</w:t>
            </w:r>
          </w:p>
        </w:tc>
        <w:tc>
          <w:tcPr>
            <w:tcW w:w="1180" w:type="dxa"/>
            <w:tcBorders>
              <w:top w:val="nil"/>
              <w:left w:val="nil"/>
              <w:bottom w:val="single" w:sz="4" w:space="0" w:color="auto"/>
              <w:right w:val="single" w:sz="4" w:space="0" w:color="auto"/>
            </w:tcBorders>
            <w:shd w:val="clear" w:color="auto" w:fill="auto"/>
            <w:noWrap/>
            <w:vAlign w:val="center"/>
            <w:hideMark/>
          </w:tcPr>
          <w:p w14:paraId="275267C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0.454938</w:t>
            </w:r>
          </w:p>
        </w:tc>
      </w:tr>
      <w:tr w:rsidR="00A91DEC" w:rsidRPr="00A91DEC" w14:paraId="3994224D"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2DD7AA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5B6921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0.934964</w:t>
            </w:r>
          </w:p>
        </w:tc>
        <w:tc>
          <w:tcPr>
            <w:tcW w:w="960" w:type="dxa"/>
            <w:tcBorders>
              <w:top w:val="nil"/>
              <w:left w:val="nil"/>
              <w:bottom w:val="single" w:sz="4" w:space="0" w:color="auto"/>
              <w:right w:val="single" w:sz="4" w:space="0" w:color="auto"/>
            </w:tcBorders>
            <w:shd w:val="clear" w:color="auto" w:fill="auto"/>
            <w:noWrap/>
            <w:vAlign w:val="center"/>
            <w:hideMark/>
          </w:tcPr>
          <w:p w14:paraId="480F2BC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13</w:t>
            </w:r>
          </w:p>
        </w:tc>
        <w:tc>
          <w:tcPr>
            <w:tcW w:w="1180" w:type="dxa"/>
            <w:tcBorders>
              <w:top w:val="nil"/>
              <w:left w:val="nil"/>
              <w:bottom w:val="single" w:sz="4" w:space="0" w:color="auto"/>
              <w:right w:val="single" w:sz="4" w:space="0" w:color="auto"/>
            </w:tcBorders>
            <w:shd w:val="clear" w:color="auto" w:fill="auto"/>
            <w:noWrap/>
            <w:vAlign w:val="center"/>
            <w:hideMark/>
          </w:tcPr>
          <w:p w14:paraId="090FAE0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1.77995</w:t>
            </w:r>
          </w:p>
        </w:tc>
      </w:tr>
      <w:tr w:rsidR="00A91DEC" w:rsidRPr="00A91DEC" w14:paraId="77EF23A1"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2F4C31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2EBDD3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0.932305</w:t>
            </w:r>
          </w:p>
        </w:tc>
        <w:tc>
          <w:tcPr>
            <w:tcW w:w="960" w:type="dxa"/>
            <w:tcBorders>
              <w:top w:val="nil"/>
              <w:left w:val="nil"/>
              <w:bottom w:val="single" w:sz="4" w:space="0" w:color="auto"/>
              <w:right w:val="single" w:sz="4" w:space="0" w:color="auto"/>
            </w:tcBorders>
            <w:shd w:val="clear" w:color="auto" w:fill="auto"/>
            <w:noWrap/>
            <w:vAlign w:val="center"/>
            <w:hideMark/>
          </w:tcPr>
          <w:p w14:paraId="2D91198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14</w:t>
            </w:r>
          </w:p>
        </w:tc>
        <w:tc>
          <w:tcPr>
            <w:tcW w:w="1180" w:type="dxa"/>
            <w:tcBorders>
              <w:top w:val="nil"/>
              <w:left w:val="nil"/>
              <w:bottom w:val="single" w:sz="4" w:space="0" w:color="auto"/>
              <w:right w:val="single" w:sz="4" w:space="0" w:color="auto"/>
            </w:tcBorders>
            <w:shd w:val="clear" w:color="auto" w:fill="auto"/>
            <w:noWrap/>
            <w:vAlign w:val="center"/>
            <w:hideMark/>
          </w:tcPr>
          <w:p w14:paraId="328D75DB"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1.90045</w:t>
            </w:r>
          </w:p>
        </w:tc>
      </w:tr>
      <w:tr w:rsidR="00A91DEC" w:rsidRPr="00A91DEC" w14:paraId="0A46B396"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C36C5D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4C5151D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0.916378</w:t>
            </w:r>
          </w:p>
        </w:tc>
        <w:tc>
          <w:tcPr>
            <w:tcW w:w="960" w:type="dxa"/>
            <w:tcBorders>
              <w:top w:val="nil"/>
              <w:left w:val="nil"/>
              <w:bottom w:val="single" w:sz="4" w:space="0" w:color="auto"/>
              <w:right w:val="single" w:sz="4" w:space="0" w:color="auto"/>
            </w:tcBorders>
            <w:shd w:val="clear" w:color="auto" w:fill="auto"/>
            <w:noWrap/>
            <w:vAlign w:val="center"/>
            <w:hideMark/>
          </w:tcPr>
          <w:p w14:paraId="66BD01B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15</w:t>
            </w:r>
          </w:p>
        </w:tc>
        <w:tc>
          <w:tcPr>
            <w:tcW w:w="1180" w:type="dxa"/>
            <w:tcBorders>
              <w:top w:val="nil"/>
              <w:left w:val="nil"/>
              <w:bottom w:val="single" w:sz="4" w:space="0" w:color="auto"/>
              <w:right w:val="single" w:sz="4" w:space="0" w:color="auto"/>
            </w:tcBorders>
            <w:shd w:val="clear" w:color="auto" w:fill="auto"/>
            <w:noWrap/>
            <w:vAlign w:val="center"/>
            <w:hideMark/>
          </w:tcPr>
          <w:p w14:paraId="7BF893B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1.97375</w:t>
            </w:r>
          </w:p>
        </w:tc>
      </w:tr>
      <w:tr w:rsidR="00A91DEC" w:rsidRPr="00A91DEC" w14:paraId="1698507F"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6443A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284466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0.869729</w:t>
            </w:r>
          </w:p>
        </w:tc>
        <w:tc>
          <w:tcPr>
            <w:tcW w:w="960" w:type="dxa"/>
            <w:tcBorders>
              <w:top w:val="nil"/>
              <w:left w:val="nil"/>
              <w:bottom w:val="single" w:sz="4" w:space="0" w:color="auto"/>
              <w:right w:val="single" w:sz="4" w:space="0" w:color="auto"/>
            </w:tcBorders>
            <w:shd w:val="clear" w:color="auto" w:fill="auto"/>
            <w:noWrap/>
            <w:vAlign w:val="center"/>
            <w:hideMark/>
          </w:tcPr>
          <w:p w14:paraId="278E4E2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16</w:t>
            </w:r>
          </w:p>
        </w:tc>
        <w:tc>
          <w:tcPr>
            <w:tcW w:w="1180" w:type="dxa"/>
            <w:tcBorders>
              <w:top w:val="nil"/>
              <w:left w:val="nil"/>
              <w:bottom w:val="single" w:sz="4" w:space="0" w:color="auto"/>
              <w:right w:val="single" w:sz="4" w:space="0" w:color="auto"/>
            </w:tcBorders>
            <w:shd w:val="clear" w:color="auto" w:fill="auto"/>
            <w:noWrap/>
            <w:vAlign w:val="center"/>
            <w:hideMark/>
          </w:tcPr>
          <w:p w14:paraId="19596C3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2.07069</w:t>
            </w:r>
          </w:p>
        </w:tc>
      </w:tr>
      <w:tr w:rsidR="00A91DEC" w:rsidRPr="00A91DEC" w14:paraId="5F123B3A"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C54D08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0CD1CF2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0.837667</w:t>
            </w:r>
          </w:p>
        </w:tc>
        <w:tc>
          <w:tcPr>
            <w:tcW w:w="960" w:type="dxa"/>
            <w:tcBorders>
              <w:top w:val="nil"/>
              <w:left w:val="nil"/>
              <w:bottom w:val="single" w:sz="4" w:space="0" w:color="auto"/>
              <w:right w:val="single" w:sz="4" w:space="0" w:color="auto"/>
            </w:tcBorders>
            <w:shd w:val="clear" w:color="auto" w:fill="auto"/>
            <w:noWrap/>
            <w:vAlign w:val="center"/>
            <w:hideMark/>
          </w:tcPr>
          <w:p w14:paraId="6805A0E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3AFB8B0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2.16456</w:t>
            </w:r>
          </w:p>
        </w:tc>
      </w:tr>
      <w:tr w:rsidR="00A91DEC" w:rsidRPr="00A91DEC" w14:paraId="1594AFB7"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977012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457504C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0.818257</w:t>
            </w:r>
          </w:p>
        </w:tc>
        <w:tc>
          <w:tcPr>
            <w:tcW w:w="960" w:type="dxa"/>
            <w:tcBorders>
              <w:top w:val="nil"/>
              <w:left w:val="nil"/>
              <w:bottom w:val="single" w:sz="4" w:space="0" w:color="auto"/>
              <w:right w:val="single" w:sz="4" w:space="0" w:color="auto"/>
            </w:tcBorders>
            <w:shd w:val="clear" w:color="auto" w:fill="auto"/>
            <w:noWrap/>
            <w:vAlign w:val="center"/>
            <w:hideMark/>
          </w:tcPr>
          <w:p w14:paraId="3544E93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18</w:t>
            </w:r>
          </w:p>
        </w:tc>
        <w:tc>
          <w:tcPr>
            <w:tcW w:w="1180" w:type="dxa"/>
            <w:tcBorders>
              <w:top w:val="nil"/>
              <w:left w:val="nil"/>
              <w:bottom w:val="single" w:sz="4" w:space="0" w:color="auto"/>
              <w:right w:val="single" w:sz="4" w:space="0" w:color="auto"/>
            </w:tcBorders>
            <w:shd w:val="clear" w:color="auto" w:fill="auto"/>
            <w:noWrap/>
            <w:vAlign w:val="center"/>
            <w:hideMark/>
          </w:tcPr>
          <w:p w14:paraId="2FB388D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2.26736</w:t>
            </w:r>
          </w:p>
        </w:tc>
      </w:tr>
      <w:tr w:rsidR="00A91DEC" w:rsidRPr="00A91DEC" w14:paraId="24A42D90"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25C7A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38688EF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0.831007</w:t>
            </w:r>
          </w:p>
        </w:tc>
        <w:tc>
          <w:tcPr>
            <w:tcW w:w="960" w:type="dxa"/>
            <w:tcBorders>
              <w:top w:val="nil"/>
              <w:left w:val="nil"/>
              <w:bottom w:val="single" w:sz="4" w:space="0" w:color="auto"/>
              <w:right w:val="single" w:sz="4" w:space="0" w:color="auto"/>
            </w:tcBorders>
            <w:shd w:val="clear" w:color="auto" w:fill="auto"/>
            <w:noWrap/>
            <w:vAlign w:val="center"/>
            <w:hideMark/>
          </w:tcPr>
          <w:p w14:paraId="1E421A1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19</w:t>
            </w:r>
          </w:p>
        </w:tc>
        <w:tc>
          <w:tcPr>
            <w:tcW w:w="1180" w:type="dxa"/>
            <w:tcBorders>
              <w:top w:val="nil"/>
              <w:left w:val="nil"/>
              <w:bottom w:val="single" w:sz="4" w:space="0" w:color="auto"/>
              <w:right w:val="single" w:sz="4" w:space="0" w:color="auto"/>
            </w:tcBorders>
            <w:shd w:val="clear" w:color="auto" w:fill="auto"/>
            <w:noWrap/>
            <w:vAlign w:val="center"/>
            <w:hideMark/>
          </w:tcPr>
          <w:p w14:paraId="68EE9A59"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2.37528</w:t>
            </w:r>
          </w:p>
        </w:tc>
      </w:tr>
      <w:tr w:rsidR="00A91DEC" w:rsidRPr="00A91DEC" w14:paraId="3507A198"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974B00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1C90BCC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0.772535</w:t>
            </w:r>
          </w:p>
        </w:tc>
        <w:tc>
          <w:tcPr>
            <w:tcW w:w="960" w:type="dxa"/>
            <w:tcBorders>
              <w:top w:val="nil"/>
              <w:left w:val="nil"/>
              <w:bottom w:val="single" w:sz="4" w:space="0" w:color="auto"/>
              <w:right w:val="single" w:sz="4" w:space="0" w:color="auto"/>
            </w:tcBorders>
            <w:shd w:val="clear" w:color="auto" w:fill="auto"/>
            <w:noWrap/>
            <w:vAlign w:val="center"/>
            <w:hideMark/>
          </w:tcPr>
          <w:p w14:paraId="77A7E54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w:t>
            </w:r>
          </w:p>
        </w:tc>
        <w:tc>
          <w:tcPr>
            <w:tcW w:w="1180" w:type="dxa"/>
            <w:tcBorders>
              <w:top w:val="nil"/>
              <w:left w:val="nil"/>
              <w:bottom w:val="single" w:sz="4" w:space="0" w:color="auto"/>
              <w:right w:val="single" w:sz="4" w:space="0" w:color="auto"/>
            </w:tcBorders>
            <w:shd w:val="clear" w:color="auto" w:fill="auto"/>
            <w:noWrap/>
            <w:vAlign w:val="center"/>
            <w:hideMark/>
          </w:tcPr>
          <w:p w14:paraId="7F13C8B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2.47244</w:t>
            </w:r>
          </w:p>
        </w:tc>
      </w:tr>
      <w:tr w:rsidR="00A91DEC" w:rsidRPr="00A91DEC" w14:paraId="05C2423F"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0CF15F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238A851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0.842878</w:t>
            </w:r>
          </w:p>
        </w:tc>
        <w:tc>
          <w:tcPr>
            <w:tcW w:w="960" w:type="dxa"/>
            <w:tcBorders>
              <w:top w:val="nil"/>
              <w:left w:val="nil"/>
              <w:bottom w:val="single" w:sz="4" w:space="0" w:color="auto"/>
              <w:right w:val="single" w:sz="4" w:space="0" w:color="auto"/>
            </w:tcBorders>
            <w:shd w:val="clear" w:color="auto" w:fill="auto"/>
            <w:noWrap/>
            <w:vAlign w:val="center"/>
            <w:hideMark/>
          </w:tcPr>
          <w:p w14:paraId="14208D7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22</w:t>
            </w:r>
          </w:p>
        </w:tc>
        <w:tc>
          <w:tcPr>
            <w:tcW w:w="1180" w:type="dxa"/>
            <w:tcBorders>
              <w:top w:val="nil"/>
              <w:left w:val="nil"/>
              <w:bottom w:val="single" w:sz="4" w:space="0" w:color="auto"/>
              <w:right w:val="single" w:sz="4" w:space="0" w:color="auto"/>
            </w:tcBorders>
            <w:shd w:val="clear" w:color="auto" w:fill="auto"/>
            <w:noWrap/>
            <w:vAlign w:val="center"/>
            <w:hideMark/>
          </w:tcPr>
          <w:p w14:paraId="3FDFBF7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2.70092</w:t>
            </w:r>
          </w:p>
        </w:tc>
      </w:tr>
      <w:tr w:rsidR="00A91DEC" w:rsidRPr="00A91DEC" w14:paraId="69854A0C"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8741141"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67C69E1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0.801453</w:t>
            </w:r>
          </w:p>
        </w:tc>
        <w:tc>
          <w:tcPr>
            <w:tcW w:w="960" w:type="dxa"/>
            <w:tcBorders>
              <w:top w:val="nil"/>
              <w:left w:val="nil"/>
              <w:bottom w:val="single" w:sz="4" w:space="0" w:color="auto"/>
              <w:right w:val="single" w:sz="4" w:space="0" w:color="auto"/>
            </w:tcBorders>
            <w:shd w:val="clear" w:color="auto" w:fill="auto"/>
            <w:noWrap/>
            <w:vAlign w:val="center"/>
            <w:hideMark/>
          </w:tcPr>
          <w:p w14:paraId="49ABAA07"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24</w:t>
            </w:r>
          </w:p>
        </w:tc>
        <w:tc>
          <w:tcPr>
            <w:tcW w:w="1180" w:type="dxa"/>
            <w:tcBorders>
              <w:top w:val="nil"/>
              <w:left w:val="nil"/>
              <w:bottom w:val="single" w:sz="4" w:space="0" w:color="auto"/>
              <w:right w:val="single" w:sz="4" w:space="0" w:color="auto"/>
            </w:tcBorders>
            <w:shd w:val="clear" w:color="auto" w:fill="auto"/>
            <w:noWrap/>
            <w:vAlign w:val="center"/>
            <w:hideMark/>
          </w:tcPr>
          <w:p w14:paraId="59A6A7E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2.9328</w:t>
            </w:r>
          </w:p>
        </w:tc>
      </w:tr>
      <w:tr w:rsidR="00A91DEC" w:rsidRPr="00A91DEC" w14:paraId="065698E5"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76A07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16F7344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0.814322</w:t>
            </w:r>
          </w:p>
        </w:tc>
        <w:tc>
          <w:tcPr>
            <w:tcW w:w="960" w:type="dxa"/>
            <w:tcBorders>
              <w:top w:val="nil"/>
              <w:left w:val="nil"/>
              <w:bottom w:val="single" w:sz="4" w:space="0" w:color="auto"/>
              <w:right w:val="single" w:sz="4" w:space="0" w:color="auto"/>
            </w:tcBorders>
            <w:shd w:val="clear" w:color="auto" w:fill="auto"/>
            <w:noWrap/>
            <w:vAlign w:val="center"/>
            <w:hideMark/>
          </w:tcPr>
          <w:p w14:paraId="249E287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32</w:t>
            </w:r>
          </w:p>
        </w:tc>
        <w:tc>
          <w:tcPr>
            <w:tcW w:w="1180" w:type="dxa"/>
            <w:tcBorders>
              <w:top w:val="nil"/>
              <w:left w:val="nil"/>
              <w:bottom w:val="single" w:sz="4" w:space="0" w:color="auto"/>
              <w:right w:val="single" w:sz="4" w:space="0" w:color="auto"/>
            </w:tcBorders>
            <w:shd w:val="clear" w:color="auto" w:fill="auto"/>
            <w:noWrap/>
            <w:vAlign w:val="center"/>
            <w:hideMark/>
          </w:tcPr>
          <w:p w14:paraId="62843E4A"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3.77537</w:t>
            </w:r>
          </w:p>
        </w:tc>
      </w:tr>
      <w:tr w:rsidR="00A91DEC" w:rsidRPr="00A91DEC" w14:paraId="5B7CE79C"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342DE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43D1F74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0.813363</w:t>
            </w:r>
          </w:p>
        </w:tc>
        <w:tc>
          <w:tcPr>
            <w:tcW w:w="960" w:type="dxa"/>
            <w:tcBorders>
              <w:top w:val="nil"/>
              <w:left w:val="nil"/>
              <w:bottom w:val="single" w:sz="4" w:space="0" w:color="auto"/>
              <w:right w:val="single" w:sz="4" w:space="0" w:color="auto"/>
            </w:tcBorders>
            <w:shd w:val="clear" w:color="auto" w:fill="auto"/>
            <w:noWrap/>
            <w:vAlign w:val="center"/>
            <w:hideMark/>
          </w:tcPr>
          <w:p w14:paraId="6907F1A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36</w:t>
            </w:r>
          </w:p>
        </w:tc>
        <w:tc>
          <w:tcPr>
            <w:tcW w:w="1180" w:type="dxa"/>
            <w:tcBorders>
              <w:top w:val="nil"/>
              <w:left w:val="nil"/>
              <w:bottom w:val="single" w:sz="4" w:space="0" w:color="auto"/>
              <w:right w:val="single" w:sz="4" w:space="0" w:color="auto"/>
            </w:tcBorders>
            <w:shd w:val="clear" w:color="auto" w:fill="auto"/>
            <w:noWrap/>
            <w:vAlign w:val="center"/>
            <w:hideMark/>
          </w:tcPr>
          <w:p w14:paraId="70CF4AFE"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4.2083</w:t>
            </w:r>
          </w:p>
        </w:tc>
      </w:tr>
      <w:tr w:rsidR="00A91DEC" w:rsidRPr="00A91DEC" w14:paraId="265BD14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1CE36E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3F1CC642"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0.812357</w:t>
            </w:r>
          </w:p>
        </w:tc>
        <w:tc>
          <w:tcPr>
            <w:tcW w:w="960" w:type="dxa"/>
            <w:tcBorders>
              <w:top w:val="nil"/>
              <w:left w:val="nil"/>
              <w:bottom w:val="single" w:sz="4" w:space="0" w:color="auto"/>
              <w:right w:val="single" w:sz="4" w:space="0" w:color="auto"/>
            </w:tcBorders>
            <w:shd w:val="clear" w:color="auto" w:fill="auto"/>
            <w:noWrap/>
            <w:vAlign w:val="center"/>
            <w:hideMark/>
          </w:tcPr>
          <w:p w14:paraId="4DEEAE5D"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42</w:t>
            </w:r>
          </w:p>
        </w:tc>
        <w:tc>
          <w:tcPr>
            <w:tcW w:w="1180" w:type="dxa"/>
            <w:tcBorders>
              <w:top w:val="nil"/>
              <w:left w:val="nil"/>
              <w:bottom w:val="single" w:sz="4" w:space="0" w:color="auto"/>
              <w:right w:val="single" w:sz="4" w:space="0" w:color="auto"/>
            </w:tcBorders>
            <w:shd w:val="clear" w:color="auto" w:fill="auto"/>
            <w:noWrap/>
            <w:vAlign w:val="center"/>
            <w:hideMark/>
          </w:tcPr>
          <w:p w14:paraId="58A3FE3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4.82122</w:t>
            </w:r>
          </w:p>
        </w:tc>
      </w:tr>
      <w:tr w:rsidR="00A91DEC" w:rsidRPr="00A91DEC" w14:paraId="3F1EBBF0"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77859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234C45E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0.820017</w:t>
            </w:r>
          </w:p>
        </w:tc>
        <w:tc>
          <w:tcPr>
            <w:tcW w:w="960" w:type="dxa"/>
            <w:tcBorders>
              <w:top w:val="nil"/>
              <w:left w:val="nil"/>
              <w:bottom w:val="single" w:sz="4" w:space="0" w:color="auto"/>
              <w:right w:val="single" w:sz="4" w:space="0" w:color="auto"/>
            </w:tcBorders>
            <w:shd w:val="clear" w:color="auto" w:fill="auto"/>
            <w:noWrap/>
            <w:vAlign w:val="center"/>
            <w:hideMark/>
          </w:tcPr>
          <w:p w14:paraId="40216450"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48</w:t>
            </w:r>
          </w:p>
        </w:tc>
        <w:tc>
          <w:tcPr>
            <w:tcW w:w="1180" w:type="dxa"/>
            <w:tcBorders>
              <w:top w:val="nil"/>
              <w:left w:val="nil"/>
              <w:bottom w:val="single" w:sz="4" w:space="0" w:color="auto"/>
              <w:right w:val="single" w:sz="4" w:space="0" w:color="auto"/>
            </w:tcBorders>
            <w:shd w:val="clear" w:color="auto" w:fill="auto"/>
            <w:noWrap/>
            <w:vAlign w:val="center"/>
            <w:hideMark/>
          </w:tcPr>
          <w:p w14:paraId="5C1224E8"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5.44054</w:t>
            </w:r>
          </w:p>
        </w:tc>
      </w:tr>
      <w:tr w:rsidR="00A91DEC" w:rsidRPr="00A91DEC" w14:paraId="53FEBC52"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1CAFFF"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7C9879E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0.791133</w:t>
            </w:r>
          </w:p>
        </w:tc>
        <w:tc>
          <w:tcPr>
            <w:tcW w:w="960" w:type="dxa"/>
            <w:tcBorders>
              <w:top w:val="nil"/>
              <w:left w:val="nil"/>
              <w:bottom w:val="single" w:sz="4" w:space="0" w:color="auto"/>
              <w:right w:val="single" w:sz="4" w:space="0" w:color="auto"/>
            </w:tcBorders>
            <w:shd w:val="clear" w:color="auto" w:fill="auto"/>
            <w:noWrap/>
            <w:vAlign w:val="center"/>
            <w:hideMark/>
          </w:tcPr>
          <w:p w14:paraId="0088F8C6"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52</w:t>
            </w:r>
          </w:p>
        </w:tc>
        <w:tc>
          <w:tcPr>
            <w:tcW w:w="1180" w:type="dxa"/>
            <w:tcBorders>
              <w:top w:val="nil"/>
              <w:left w:val="nil"/>
              <w:bottom w:val="single" w:sz="4" w:space="0" w:color="auto"/>
              <w:right w:val="single" w:sz="4" w:space="0" w:color="auto"/>
            </w:tcBorders>
            <w:shd w:val="clear" w:color="auto" w:fill="auto"/>
            <w:noWrap/>
            <w:vAlign w:val="center"/>
            <w:hideMark/>
          </w:tcPr>
          <w:p w14:paraId="21BC686C"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6.07795</w:t>
            </w:r>
          </w:p>
        </w:tc>
      </w:tr>
      <w:tr w:rsidR="00A91DEC" w:rsidRPr="00A91DEC" w14:paraId="142B3DA0" w14:textId="77777777" w:rsidTr="00A91DEC">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8B66E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200*200</w:t>
            </w:r>
          </w:p>
        </w:tc>
        <w:tc>
          <w:tcPr>
            <w:tcW w:w="1080" w:type="dxa"/>
            <w:tcBorders>
              <w:top w:val="nil"/>
              <w:left w:val="nil"/>
              <w:bottom w:val="single" w:sz="4" w:space="0" w:color="auto"/>
              <w:right w:val="single" w:sz="4" w:space="0" w:color="auto"/>
            </w:tcBorders>
            <w:shd w:val="clear" w:color="auto" w:fill="auto"/>
            <w:noWrap/>
            <w:vAlign w:val="center"/>
            <w:hideMark/>
          </w:tcPr>
          <w:p w14:paraId="74F76443"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0.936731</w:t>
            </w:r>
          </w:p>
        </w:tc>
        <w:tc>
          <w:tcPr>
            <w:tcW w:w="960" w:type="dxa"/>
            <w:tcBorders>
              <w:top w:val="nil"/>
              <w:left w:val="nil"/>
              <w:bottom w:val="single" w:sz="4" w:space="0" w:color="auto"/>
              <w:right w:val="single" w:sz="4" w:space="0" w:color="auto"/>
            </w:tcBorders>
            <w:shd w:val="clear" w:color="auto" w:fill="auto"/>
            <w:noWrap/>
            <w:vAlign w:val="center"/>
            <w:hideMark/>
          </w:tcPr>
          <w:p w14:paraId="51CE4EF5"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60</w:t>
            </w:r>
          </w:p>
        </w:tc>
        <w:tc>
          <w:tcPr>
            <w:tcW w:w="1180" w:type="dxa"/>
            <w:tcBorders>
              <w:top w:val="nil"/>
              <w:left w:val="nil"/>
              <w:bottom w:val="single" w:sz="4" w:space="0" w:color="auto"/>
              <w:right w:val="single" w:sz="4" w:space="0" w:color="auto"/>
            </w:tcBorders>
            <w:shd w:val="clear" w:color="auto" w:fill="auto"/>
            <w:noWrap/>
            <w:vAlign w:val="center"/>
            <w:hideMark/>
          </w:tcPr>
          <w:p w14:paraId="72B7E724" w14:textId="77777777" w:rsidR="00A91DEC" w:rsidRPr="00A91DEC" w:rsidRDefault="00A91DEC" w:rsidP="00A91DEC">
            <w:pPr>
              <w:widowControl/>
              <w:jc w:val="center"/>
              <w:rPr>
                <w:rFonts w:ascii="DengXian" w:eastAsia="DengXian" w:hAnsi="DengXian" w:cs="宋体"/>
                <w:color w:val="000000"/>
                <w:kern w:val="0"/>
                <w:sz w:val="20"/>
                <w:szCs w:val="20"/>
              </w:rPr>
            </w:pPr>
            <w:r w:rsidRPr="00A91DEC">
              <w:rPr>
                <w:rFonts w:ascii="DengXian" w:eastAsia="DengXian" w:hAnsi="DengXian" w:cs="宋体" w:hint="eastAsia"/>
                <w:color w:val="000000"/>
                <w:kern w:val="0"/>
                <w:sz w:val="20"/>
                <w:szCs w:val="20"/>
              </w:rPr>
              <w:t>6.6507</w:t>
            </w:r>
          </w:p>
        </w:tc>
      </w:tr>
    </w:tbl>
    <w:p w14:paraId="68855397" w14:textId="77777777" w:rsidR="00982018" w:rsidRDefault="00982018" w:rsidP="002069EE">
      <w:pPr>
        <w:widowControl/>
        <w:jc w:val="left"/>
        <w:rPr>
          <w:rFonts w:ascii="Times New Roman" w:hAnsi="Times New Roman" w:cs="Times New Roman"/>
          <w:sz w:val="22"/>
          <w:szCs w:val="22"/>
        </w:rPr>
      </w:pPr>
    </w:p>
    <w:tbl>
      <w:tblPr>
        <w:tblW w:w="5480" w:type="dxa"/>
        <w:jc w:val="center"/>
        <w:tblLook w:val="04A0" w:firstRow="1" w:lastRow="0" w:firstColumn="1" w:lastColumn="0" w:noHBand="0" w:noVBand="1"/>
      </w:tblPr>
      <w:tblGrid>
        <w:gridCol w:w="1200"/>
        <w:gridCol w:w="1080"/>
        <w:gridCol w:w="960"/>
        <w:gridCol w:w="1180"/>
        <w:gridCol w:w="1103"/>
      </w:tblGrid>
      <w:tr w:rsidR="00FB52F4" w:rsidRPr="00FB52F4" w14:paraId="68ADF508" w14:textId="77777777" w:rsidTr="00FB52F4">
        <w:trPr>
          <w:trHeight w:val="32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AED79" w14:textId="77777777" w:rsidR="00FB52F4" w:rsidRPr="00FB52F4" w:rsidRDefault="00FB52F4" w:rsidP="00FB52F4">
            <w:pPr>
              <w:widowControl/>
              <w:jc w:val="center"/>
              <w:rPr>
                <w:rFonts w:ascii="DengXian" w:eastAsia="DengXian" w:hAnsi="DengXian" w:cs="宋体"/>
                <w:b/>
                <w:bCs/>
                <w:color w:val="000000"/>
                <w:kern w:val="0"/>
                <w:sz w:val="20"/>
                <w:szCs w:val="20"/>
              </w:rPr>
            </w:pPr>
            <w:r w:rsidRPr="00FB52F4">
              <w:rPr>
                <w:rFonts w:ascii="DengXian" w:eastAsia="DengXian" w:hAnsi="DengXian" w:cs="宋体" w:hint="eastAsia"/>
                <w:b/>
                <w:bCs/>
                <w:color w:val="000000"/>
                <w:kern w:val="0"/>
                <w:sz w:val="20"/>
                <w:szCs w:val="20"/>
              </w:rPr>
              <w:t>Image size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825305F" w14:textId="77777777" w:rsidR="00FB52F4" w:rsidRPr="00FB52F4" w:rsidRDefault="00FB52F4" w:rsidP="00FB52F4">
            <w:pPr>
              <w:widowControl/>
              <w:jc w:val="center"/>
              <w:rPr>
                <w:rFonts w:ascii="DengXian" w:eastAsia="DengXian" w:hAnsi="DengXian" w:cs="宋体"/>
                <w:b/>
                <w:bCs/>
                <w:color w:val="000000"/>
                <w:kern w:val="0"/>
                <w:sz w:val="20"/>
                <w:szCs w:val="20"/>
              </w:rPr>
            </w:pPr>
            <w:r w:rsidRPr="00FB52F4">
              <w:rPr>
                <w:rFonts w:ascii="DengXian" w:eastAsia="DengXian" w:hAnsi="DengXian" w:cs="宋体" w:hint="eastAsia"/>
                <w:b/>
                <w:bCs/>
                <w:color w:val="000000"/>
                <w:kern w:val="0"/>
                <w:sz w:val="20"/>
                <w:szCs w:val="20"/>
              </w:rPr>
              <w:t>Seq Time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5BD7830" w14:textId="77777777" w:rsidR="00FB52F4" w:rsidRPr="00FB52F4" w:rsidRDefault="00FB52F4" w:rsidP="00FB52F4">
            <w:pPr>
              <w:widowControl/>
              <w:jc w:val="center"/>
              <w:rPr>
                <w:rFonts w:ascii="DengXian" w:eastAsia="DengXian" w:hAnsi="DengXian" w:cs="宋体"/>
                <w:b/>
                <w:bCs/>
                <w:color w:val="000000"/>
                <w:kern w:val="0"/>
                <w:sz w:val="20"/>
                <w:szCs w:val="20"/>
              </w:rPr>
            </w:pPr>
            <w:r w:rsidRPr="00FB52F4">
              <w:rPr>
                <w:rFonts w:ascii="DengXian" w:eastAsia="DengXian" w:hAnsi="DengXian" w:cs="宋体" w:hint="eastAsia"/>
                <w:b/>
                <w:bCs/>
                <w:color w:val="000000"/>
                <w:kern w:val="0"/>
                <w:sz w:val="20"/>
                <w:szCs w:val="20"/>
              </w:rPr>
              <w:t>Threads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0B8B4D0" w14:textId="77777777" w:rsidR="00FB52F4" w:rsidRPr="00FB52F4" w:rsidRDefault="00FB52F4" w:rsidP="00FB52F4">
            <w:pPr>
              <w:widowControl/>
              <w:jc w:val="center"/>
              <w:rPr>
                <w:rFonts w:ascii="DengXian" w:eastAsia="DengXian" w:hAnsi="DengXian" w:cs="宋体"/>
                <w:b/>
                <w:bCs/>
                <w:color w:val="000000"/>
                <w:kern w:val="0"/>
                <w:sz w:val="20"/>
                <w:szCs w:val="20"/>
              </w:rPr>
            </w:pPr>
            <w:r w:rsidRPr="00FB52F4">
              <w:rPr>
                <w:rFonts w:ascii="DengXian" w:eastAsia="DengXian" w:hAnsi="DengXian" w:cs="宋体" w:hint="eastAsia"/>
                <w:b/>
                <w:bCs/>
                <w:color w:val="000000"/>
                <w:kern w:val="0"/>
                <w:sz w:val="20"/>
                <w:szCs w:val="20"/>
              </w:rPr>
              <w:t>parll Time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38FD4E34" w14:textId="77777777" w:rsidR="00FB52F4" w:rsidRPr="00FB52F4" w:rsidRDefault="00FB52F4" w:rsidP="00FB52F4">
            <w:pPr>
              <w:widowControl/>
              <w:jc w:val="center"/>
              <w:rPr>
                <w:rFonts w:ascii="DengXian" w:eastAsia="DengXian" w:hAnsi="DengXian" w:cs="宋体"/>
                <w:b/>
                <w:bCs/>
                <w:color w:val="000000"/>
                <w:kern w:val="0"/>
                <w:sz w:val="20"/>
                <w:szCs w:val="20"/>
              </w:rPr>
            </w:pPr>
            <w:r w:rsidRPr="00FB52F4">
              <w:rPr>
                <w:rFonts w:ascii="DengXian" w:eastAsia="DengXian" w:hAnsi="DengXian" w:cs="宋体" w:hint="eastAsia"/>
                <w:b/>
                <w:bCs/>
                <w:color w:val="000000"/>
                <w:kern w:val="0"/>
                <w:sz w:val="20"/>
                <w:szCs w:val="20"/>
              </w:rPr>
              <w:t>speedup</w:t>
            </w:r>
          </w:p>
        </w:tc>
      </w:tr>
      <w:tr w:rsidR="00FB52F4" w:rsidRPr="00FB52F4" w14:paraId="6F1922DC"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49E336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428090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11.4228</w:t>
            </w:r>
          </w:p>
        </w:tc>
        <w:tc>
          <w:tcPr>
            <w:tcW w:w="960" w:type="dxa"/>
            <w:tcBorders>
              <w:top w:val="nil"/>
              <w:left w:val="nil"/>
              <w:bottom w:val="single" w:sz="4" w:space="0" w:color="auto"/>
              <w:right w:val="single" w:sz="4" w:space="0" w:color="auto"/>
            </w:tcBorders>
            <w:shd w:val="clear" w:color="auto" w:fill="auto"/>
            <w:noWrap/>
            <w:vAlign w:val="center"/>
            <w:hideMark/>
          </w:tcPr>
          <w:p w14:paraId="3EEE69E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w:t>
            </w:r>
          </w:p>
        </w:tc>
        <w:tc>
          <w:tcPr>
            <w:tcW w:w="1180" w:type="dxa"/>
            <w:tcBorders>
              <w:top w:val="nil"/>
              <w:left w:val="nil"/>
              <w:bottom w:val="single" w:sz="4" w:space="0" w:color="auto"/>
              <w:right w:val="single" w:sz="4" w:space="0" w:color="auto"/>
            </w:tcBorders>
            <w:shd w:val="clear" w:color="auto" w:fill="auto"/>
            <w:noWrap/>
            <w:vAlign w:val="center"/>
            <w:hideMark/>
          </w:tcPr>
          <w:p w14:paraId="5B622E4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9.62223</w:t>
            </w:r>
          </w:p>
        </w:tc>
        <w:tc>
          <w:tcPr>
            <w:tcW w:w="1060" w:type="dxa"/>
            <w:tcBorders>
              <w:top w:val="nil"/>
              <w:left w:val="nil"/>
              <w:bottom w:val="single" w:sz="4" w:space="0" w:color="auto"/>
              <w:right w:val="single" w:sz="4" w:space="0" w:color="auto"/>
            </w:tcBorders>
            <w:shd w:val="clear" w:color="auto" w:fill="auto"/>
            <w:noWrap/>
            <w:vAlign w:val="center"/>
            <w:hideMark/>
          </w:tcPr>
          <w:p w14:paraId="6095D4FF"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1.1871261</w:t>
            </w:r>
          </w:p>
        </w:tc>
      </w:tr>
      <w:tr w:rsidR="00FB52F4" w:rsidRPr="00FB52F4" w14:paraId="7AA9C87B"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25B452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2791DD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10.0197</w:t>
            </w:r>
          </w:p>
        </w:tc>
        <w:tc>
          <w:tcPr>
            <w:tcW w:w="960" w:type="dxa"/>
            <w:tcBorders>
              <w:top w:val="nil"/>
              <w:left w:val="nil"/>
              <w:bottom w:val="single" w:sz="4" w:space="0" w:color="auto"/>
              <w:right w:val="single" w:sz="4" w:space="0" w:color="auto"/>
            </w:tcBorders>
            <w:shd w:val="clear" w:color="auto" w:fill="auto"/>
            <w:noWrap/>
            <w:vAlign w:val="center"/>
            <w:hideMark/>
          </w:tcPr>
          <w:p w14:paraId="2B79D8A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w:t>
            </w:r>
          </w:p>
        </w:tc>
        <w:tc>
          <w:tcPr>
            <w:tcW w:w="1180" w:type="dxa"/>
            <w:tcBorders>
              <w:top w:val="nil"/>
              <w:left w:val="nil"/>
              <w:bottom w:val="single" w:sz="4" w:space="0" w:color="auto"/>
              <w:right w:val="single" w:sz="4" w:space="0" w:color="auto"/>
            </w:tcBorders>
            <w:shd w:val="clear" w:color="auto" w:fill="auto"/>
            <w:noWrap/>
            <w:vAlign w:val="center"/>
            <w:hideMark/>
          </w:tcPr>
          <w:p w14:paraId="7C797713"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9.62968</w:t>
            </w:r>
          </w:p>
        </w:tc>
        <w:tc>
          <w:tcPr>
            <w:tcW w:w="1060" w:type="dxa"/>
            <w:tcBorders>
              <w:top w:val="nil"/>
              <w:left w:val="nil"/>
              <w:bottom w:val="single" w:sz="4" w:space="0" w:color="auto"/>
              <w:right w:val="single" w:sz="4" w:space="0" w:color="auto"/>
            </w:tcBorders>
            <w:shd w:val="clear" w:color="auto" w:fill="auto"/>
            <w:noWrap/>
            <w:vAlign w:val="center"/>
            <w:hideMark/>
          </w:tcPr>
          <w:p w14:paraId="5ADA102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1.0405019</w:t>
            </w:r>
          </w:p>
        </w:tc>
      </w:tr>
      <w:tr w:rsidR="00FB52F4" w:rsidRPr="00FB52F4" w14:paraId="75DC71E9"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E7D189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0025F15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9.69053</w:t>
            </w:r>
          </w:p>
        </w:tc>
        <w:tc>
          <w:tcPr>
            <w:tcW w:w="960" w:type="dxa"/>
            <w:tcBorders>
              <w:top w:val="nil"/>
              <w:left w:val="nil"/>
              <w:bottom w:val="single" w:sz="4" w:space="0" w:color="auto"/>
              <w:right w:val="single" w:sz="4" w:space="0" w:color="auto"/>
            </w:tcBorders>
            <w:shd w:val="clear" w:color="auto" w:fill="auto"/>
            <w:noWrap/>
            <w:vAlign w:val="center"/>
            <w:hideMark/>
          </w:tcPr>
          <w:p w14:paraId="4AA75F5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w:t>
            </w:r>
          </w:p>
        </w:tc>
        <w:tc>
          <w:tcPr>
            <w:tcW w:w="1180" w:type="dxa"/>
            <w:tcBorders>
              <w:top w:val="nil"/>
              <w:left w:val="nil"/>
              <w:bottom w:val="single" w:sz="4" w:space="0" w:color="auto"/>
              <w:right w:val="single" w:sz="4" w:space="0" w:color="auto"/>
            </w:tcBorders>
            <w:shd w:val="clear" w:color="auto" w:fill="auto"/>
            <w:noWrap/>
            <w:vAlign w:val="center"/>
            <w:hideMark/>
          </w:tcPr>
          <w:p w14:paraId="12010E7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5.9071</w:t>
            </w:r>
          </w:p>
        </w:tc>
        <w:tc>
          <w:tcPr>
            <w:tcW w:w="1060" w:type="dxa"/>
            <w:tcBorders>
              <w:top w:val="nil"/>
              <w:left w:val="nil"/>
              <w:bottom w:val="single" w:sz="4" w:space="0" w:color="auto"/>
              <w:right w:val="single" w:sz="4" w:space="0" w:color="auto"/>
            </w:tcBorders>
            <w:shd w:val="clear" w:color="auto" w:fill="auto"/>
            <w:noWrap/>
            <w:vAlign w:val="center"/>
            <w:hideMark/>
          </w:tcPr>
          <w:p w14:paraId="4D955B4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1.6404886</w:t>
            </w:r>
          </w:p>
        </w:tc>
      </w:tr>
      <w:tr w:rsidR="00FB52F4" w:rsidRPr="00FB52F4" w14:paraId="79FBEB70"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50AE8C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2E914BA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9.83095</w:t>
            </w:r>
          </w:p>
        </w:tc>
        <w:tc>
          <w:tcPr>
            <w:tcW w:w="960" w:type="dxa"/>
            <w:tcBorders>
              <w:top w:val="nil"/>
              <w:left w:val="nil"/>
              <w:bottom w:val="single" w:sz="4" w:space="0" w:color="auto"/>
              <w:right w:val="single" w:sz="4" w:space="0" w:color="auto"/>
            </w:tcBorders>
            <w:shd w:val="clear" w:color="auto" w:fill="auto"/>
            <w:noWrap/>
            <w:vAlign w:val="center"/>
            <w:hideMark/>
          </w:tcPr>
          <w:p w14:paraId="170FF6F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w:t>
            </w:r>
          </w:p>
        </w:tc>
        <w:tc>
          <w:tcPr>
            <w:tcW w:w="1180" w:type="dxa"/>
            <w:tcBorders>
              <w:top w:val="nil"/>
              <w:left w:val="nil"/>
              <w:bottom w:val="single" w:sz="4" w:space="0" w:color="auto"/>
              <w:right w:val="single" w:sz="4" w:space="0" w:color="auto"/>
            </w:tcBorders>
            <w:shd w:val="clear" w:color="auto" w:fill="auto"/>
            <w:noWrap/>
            <w:vAlign w:val="center"/>
            <w:hideMark/>
          </w:tcPr>
          <w:p w14:paraId="5A8275D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4.78611</w:t>
            </w:r>
          </w:p>
        </w:tc>
        <w:tc>
          <w:tcPr>
            <w:tcW w:w="1060" w:type="dxa"/>
            <w:tcBorders>
              <w:top w:val="nil"/>
              <w:left w:val="nil"/>
              <w:bottom w:val="single" w:sz="4" w:space="0" w:color="auto"/>
              <w:right w:val="single" w:sz="4" w:space="0" w:color="auto"/>
            </w:tcBorders>
            <w:shd w:val="clear" w:color="auto" w:fill="auto"/>
            <w:noWrap/>
            <w:vAlign w:val="center"/>
            <w:hideMark/>
          </w:tcPr>
          <w:p w14:paraId="59F07D1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2.0540585</w:t>
            </w:r>
          </w:p>
        </w:tc>
      </w:tr>
      <w:tr w:rsidR="00FB52F4" w:rsidRPr="00FB52F4" w14:paraId="14184C7A"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084333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AAD341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10.2262</w:t>
            </w:r>
          </w:p>
        </w:tc>
        <w:tc>
          <w:tcPr>
            <w:tcW w:w="960" w:type="dxa"/>
            <w:tcBorders>
              <w:top w:val="nil"/>
              <w:left w:val="nil"/>
              <w:bottom w:val="single" w:sz="4" w:space="0" w:color="auto"/>
              <w:right w:val="single" w:sz="4" w:space="0" w:color="auto"/>
            </w:tcBorders>
            <w:shd w:val="clear" w:color="auto" w:fill="auto"/>
            <w:noWrap/>
            <w:vAlign w:val="center"/>
            <w:hideMark/>
          </w:tcPr>
          <w:p w14:paraId="61B5681F"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5</w:t>
            </w:r>
          </w:p>
        </w:tc>
        <w:tc>
          <w:tcPr>
            <w:tcW w:w="1180" w:type="dxa"/>
            <w:tcBorders>
              <w:top w:val="nil"/>
              <w:left w:val="nil"/>
              <w:bottom w:val="single" w:sz="4" w:space="0" w:color="auto"/>
              <w:right w:val="single" w:sz="4" w:space="0" w:color="auto"/>
            </w:tcBorders>
            <w:shd w:val="clear" w:color="auto" w:fill="auto"/>
            <w:noWrap/>
            <w:vAlign w:val="center"/>
            <w:hideMark/>
          </w:tcPr>
          <w:p w14:paraId="0768459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4.10372</w:t>
            </w:r>
          </w:p>
        </w:tc>
        <w:tc>
          <w:tcPr>
            <w:tcW w:w="1060" w:type="dxa"/>
            <w:tcBorders>
              <w:top w:val="nil"/>
              <w:left w:val="nil"/>
              <w:bottom w:val="single" w:sz="4" w:space="0" w:color="auto"/>
              <w:right w:val="single" w:sz="4" w:space="0" w:color="auto"/>
            </w:tcBorders>
            <w:shd w:val="clear" w:color="auto" w:fill="auto"/>
            <w:noWrap/>
            <w:vAlign w:val="center"/>
            <w:hideMark/>
          </w:tcPr>
          <w:p w14:paraId="464304B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2.4919341</w:t>
            </w:r>
          </w:p>
        </w:tc>
      </w:tr>
      <w:tr w:rsidR="00FB52F4" w:rsidRPr="00FB52F4" w14:paraId="361CDE25"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33AAB0F"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CC0FD8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9.81344</w:t>
            </w:r>
          </w:p>
        </w:tc>
        <w:tc>
          <w:tcPr>
            <w:tcW w:w="960" w:type="dxa"/>
            <w:tcBorders>
              <w:top w:val="nil"/>
              <w:left w:val="nil"/>
              <w:bottom w:val="single" w:sz="4" w:space="0" w:color="auto"/>
              <w:right w:val="single" w:sz="4" w:space="0" w:color="auto"/>
            </w:tcBorders>
            <w:shd w:val="clear" w:color="auto" w:fill="auto"/>
            <w:noWrap/>
            <w:vAlign w:val="center"/>
            <w:hideMark/>
          </w:tcPr>
          <w:p w14:paraId="12CBA5F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6</w:t>
            </w:r>
          </w:p>
        </w:tc>
        <w:tc>
          <w:tcPr>
            <w:tcW w:w="1180" w:type="dxa"/>
            <w:tcBorders>
              <w:top w:val="nil"/>
              <w:left w:val="nil"/>
              <w:bottom w:val="single" w:sz="4" w:space="0" w:color="auto"/>
              <w:right w:val="single" w:sz="4" w:space="0" w:color="auto"/>
            </w:tcBorders>
            <w:shd w:val="clear" w:color="auto" w:fill="auto"/>
            <w:noWrap/>
            <w:vAlign w:val="center"/>
            <w:hideMark/>
          </w:tcPr>
          <w:p w14:paraId="29AA2DC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3.72352</w:t>
            </w:r>
          </w:p>
        </w:tc>
        <w:tc>
          <w:tcPr>
            <w:tcW w:w="1060" w:type="dxa"/>
            <w:tcBorders>
              <w:top w:val="nil"/>
              <w:left w:val="nil"/>
              <w:bottom w:val="single" w:sz="4" w:space="0" w:color="auto"/>
              <w:right w:val="single" w:sz="4" w:space="0" w:color="auto"/>
            </w:tcBorders>
            <w:shd w:val="clear" w:color="auto" w:fill="auto"/>
            <w:noWrap/>
            <w:vAlign w:val="center"/>
            <w:hideMark/>
          </w:tcPr>
          <w:p w14:paraId="00AADE4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2.6355277</w:t>
            </w:r>
          </w:p>
        </w:tc>
      </w:tr>
      <w:tr w:rsidR="00FB52F4" w:rsidRPr="00FB52F4" w14:paraId="7AE63B8F"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83015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18D6577F"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9.81124</w:t>
            </w:r>
          </w:p>
        </w:tc>
        <w:tc>
          <w:tcPr>
            <w:tcW w:w="960" w:type="dxa"/>
            <w:tcBorders>
              <w:top w:val="nil"/>
              <w:left w:val="nil"/>
              <w:bottom w:val="single" w:sz="4" w:space="0" w:color="auto"/>
              <w:right w:val="single" w:sz="4" w:space="0" w:color="auto"/>
            </w:tcBorders>
            <w:shd w:val="clear" w:color="auto" w:fill="auto"/>
            <w:noWrap/>
            <w:vAlign w:val="center"/>
            <w:hideMark/>
          </w:tcPr>
          <w:p w14:paraId="71E7592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7</w:t>
            </w:r>
          </w:p>
        </w:tc>
        <w:tc>
          <w:tcPr>
            <w:tcW w:w="1180" w:type="dxa"/>
            <w:tcBorders>
              <w:top w:val="nil"/>
              <w:left w:val="nil"/>
              <w:bottom w:val="single" w:sz="4" w:space="0" w:color="auto"/>
              <w:right w:val="single" w:sz="4" w:space="0" w:color="auto"/>
            </w:tcBorders>
            <w:shd w:val="clear" w:color="auto" w:fill="auto"/>
            <w:noWrap/>
            <w:vAlign w:val="center"/>
            <w:hideMark/>
          </w:tcPr>
          <w:p w14:paraId="5354524F"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3.48797</w:t>
            </w:r>
          </w:p>
        </w:tc>
        <w:tc>
          <w:tcPr>
            <w:tcW w:w="1060" w:type="dxa"/>
            <w:tcBorders>
              <w:top w:val="nil"/>
              <w:left w:val="nil"/>
              <w:bottom w:val="single" w:sz="4" w:space="0" w:color="auto"/>
              <w:right w:val="single" w:sz="4" w:space="0" w:color="auto"/>
            </w:tcBorders>
            <w:shd w:val="clear" w:color="auto" w:fill="auto"/>
            <w:noWrap/>
            <w:vAlign w:val="center"/>
            <w:hideMark/>
          </w:tcPr>
          <w:p w14:paraId="64E6876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2.8128797</w:t>
            </w:r>
          </w:p>
        </w:tc>
      </w:tr>
      <w:tr w:rsidR="00FB52F4" w:rsidRPr="00FB52F4" w14:paraId="181E2726"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87CA6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0D6D534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9.8035</w:t>
            </w:r>
          </w:p>
        </w:tc>
        <w:tc>
          <w:tcPr>
            <w:tcW w:w="960" w:type="dxa"/>
            <w:tcBorders>
              <w:top w:val="nil"/>
              <w:left w:val="nil"/>
              <w:bottom w:val="single" w:sz="4" w:space="0" w:color="auto"/>
              <w:right w:val="single" w:sz="4" w:space="0" w:color="auto"/>
            </w:tcBorders>
            <w:shd w:val="clear" w:color="auto" w:fill="auto"/>
            <w:noWrap/>
            <w:vAlign w:val="center"/>
            <w:hideMark/>
          </w:tcPr>
          <w:p w14:paraId="361F72C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8</w:t>
            </w:r>
          </w:p>
        </w:tc>
        <w:tc>
          <w:tcPr>
            <w:tcW w:w="1180" w:type="dxa"/>
            <w:tcBorders>
              <w:top w:val="nil"/>
              <w:left w:val="nil"/>
              <w:bottom w:val="single" w:sz="4" w:space="0" w:color="auto"/>
              <w:right w:val="single" w:sz="4" w:space="0" w:color="auto"/>
            </w:tcBorders>
            <w:shd w:val="clear" w:color="auto" w:fill="auto"/>
            <w:noWrap/>
            <w:vAlign w:val="center"/>
            <w:hideMark/>
          </w:tcPr>
          <w:p w14:paraId="6F82FC6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4.35389</w:t>
            </w:r>
          </w:p>
        </w:tc>
        <w:tc>
          <w:tcPr>
            <w:tcW w:w="1060" w:type="dxa"/>
            <w:tcBorders>
              <w:top w:val="nil"/>
              <w:left w:val="nil"/>
              <w:bottom w:val="single" w:sz="4" w:space="0" w:color="auto"/>
              <w:right w:val="single" w:sz="4" w:space="0" w:color="auto"/>
            </w:tcBorders>
            <w:shd w:val="clear" w:color="auto" w:fill="auto"/>
            <w:noWrap/>
            <w:vAlign w:val="center"/>
            <w:hideMark/>
          </w:tcPr>
          <w:p w14:paraId="0F1AF463"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2.2516646</w:t>
            </w:r>
          </w:p>
        </w:tc>
      </w:tr>
      <w:tr w:rsidR="00FB52F4" w:rsidRPr="00FB52F4" w14:paraId="50973B4E"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7D0A49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A46E8C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11.0676</w:t>
            </w:r>
          </w:p>
        </w:tc>
        <w:tc>
          <w:tcPr>
            <w:tcW w:w="960" w:type="dxa"/>
            <w:tcBorders>
              <w:top w:val="nil"/>
              <w:left w:val="nil"/>
              <w:bottom w:val="single" w:sz="4" w:space="0" w:color="auto"/>
              <w:right w:val="single" w:sz="4" w:space="0" w:color="auto"/>
            </w:tcBorders>
            <w:shd w:val="clear" w:color="auto" w:fill="auto"/>
            <w:noWrap/>
            <w:vAlign w:val="center"/>
            <w:hideMark/>
          </w:tcPr>
          <w:p w14:paraId="0D5D15C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w:t>
            </w:r>
          </w:p>
        </w:tc>
        <w:tc>
          <w:tcPr>
            <w:tcW w:w="1180" w:type="dxa"/>
            <w:tcBorders>
              <w:top w:val="nil"/>
              <w:left w:val="nil"/>
              <w:bottom w:val="single" w:sz="4" w:space="0" w:color="auto"/>
              <w:right w:val="single" w:sz="4" w:space="0" w:color="auto"/>
            </w:tcBorders>
            <w:shd w:val="clear" w:color="auto" w:fill="auto"/>
            <w:noWrap/>
            <w:vAlign w:val="center"/>
            <w:hideMark/>
          </w:tcPr>
          <w:p w14:paraId="471933F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4.2359</w:t>
            </w:r>
          </w:p>
        </w:tc>
        <w:tc>
          <w:tcPr>
            <w:tcW w:w="1060" w:type="dxa"/>
            <w:tcBorders>
              <w:top w:val="nil"/>
              <w:left w:val="nil"/>
              <w:bottom w:val="single" w:sz="4" w:space="0" w:color="auto"/>
              <w:right w:val="single" w:sz="4" w:space="0" w:color="auto"/>
            </w:tcBorders>
            <w:shd w:val="clear" w:color="auto" w:fill="auto"/>
            <w:noWrap/>
            <w:vAlign w:val="center"/>
            <w:hideMark/>
          </w:tcPr>
          <w:p w14:paraId="2CEB0E7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2.6128096</w:t>
            </w:r>
          </w:p>
        </w:tc>
      </w:tr>
      <w:tr w:rsidR="00FB52F4" w:rsidRPr="00FB52F4" w14:paraId="72ED5ABC"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CB092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0C2A497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9.97423</w:t>
            </w:r>
          </w:p>
        </w:tc>
        <w:tc>
          <w:tcPr>
            <w:tcW w:w="960" w:type="dxa"/>
            <w:tcBorders>
              <w:top w:val="nil"/>
              <w:left w:val="nil"/>
              <w:bottom w:val="single" w:sz="4" w:space="0" w:color="auto"/>
              <w:right w:val="single" w:sz="4" w:space="0" w:color="auto"/>
            </w:tcBorders>
            <w:shd w:val="clear" w:color="auto" w:fill="auto"/>
            <w:noWrap/>
            <w:vAlign w:val="center"/>
            <w:hideMark/>
          </w:tcPr>
          <w:p w14:paraId="4D5184E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w:t>
            </w:r>
          </w:p>
        </w:tc>
        <w:tc>
          <w:tcPr>
            <w:tcW w:w="1180" w:type="dxa"/>
            <w:tcBorders>
              <w:top w:val="nil"/>
              <w:left w:val="nil"/>
              <w:bottom w:val="single" w:sz="4" w:space="0" w:color="auto"/>
              <w:right w:val="single" w:sz="4" w:space="0" w:color="auto"/>
            </w:tcBorders>
            <w:shd w:val="clear" w:color="auto" w:fill="auto"/>
            <w:noWrap/>
            <w:vAlign w:val="center"/>
            <w:hideMark/>
          </w:tcPr>
          <w:p w14:paraId="4B64FCA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3.99004</w:t>
            </w:r>
          </w:p>
        </w:tc>
        <w:tc>
          <w:tcPr>
            <w:tcW w:w="1060" w:type="dxa"/>
            <w:tcBorders>
              <w:top w:val="nil"/>
              <w:left w:val="nil"/>
              <w:bottom w:val="single" w:sz="4" w:space="0" w:color="auto"/>
              <w:right w:val="single" w:sz="4" w:space="0" w:color="auto"/>
            </w:tcBorders>
            <w:shd w:val="clear" w:color="auto" w:fill="auto"/>
            <w:noWrap/>
            <w:vAlign w:val="center"/>
            <w:hideMark/>
          </w:tcPr>
          <w:p w14:paraId="7C3E090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2.499782</w:t>
            </w:r>
          </w:p>
        </w:tc>
      </w:tr>
      <w:tr w:rsidR="00FB52F4" w:rsidRPr="00FB52F4" w14:paraId="646760B5"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6BECE9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310941A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9.96672</w:t>
            </w:r>
          </w:p>
        </w:tc>
        <w:tc>
          <w:tcPr>
            <w:tcW w:w="960" w:type="dxa"/>
            <w:tcBorders>
              <w:top w:val="nil"/>
              <w:left w:val="nil"/>
              <w:bottom w:val="single" w:sz="4" w:space="0" w:color="auto"/>
              <w:right w:val="single" w:sz="4" w:space="0" w:color="auto"/>
            </w:tcBorders>
            <w:shd w:val="clear" w:color="auto" w:fill="auto"/>
            <w:noWrap/>
            <w:vAlign w:val="center"/>
            <w:hideMark/>
          </w:tcPr>
          <w:p w14:paraId="4B28EE6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w:t>
            </w:r>
          </w:p>
        </w:tc>
        <w:tc>
          <w:tcPr>
            <w:tcW w:w="1180" w:type="dxa"/>
            <w:tcBorders>
              <w:top w:val="nil"/>
              <w:left w:val="nil"/>
              <w:bottom w:val="single" w:sz="4" w:space="0" w:color="auto"/>
              <w:right w:val="single" w:sz="4" w:space="0" w:color="auto"/>
            </w:tcBorders>
            <w:shd w:val="clear" w:color="auto" w:fill="auto"/>
            <w:noWrap/>
            <w:vAlign w:val="center"/>
            <w:hideMark/>
          </w:tcPr>
          <w:p w14:paraId="7C4F930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3.94217</w:t>
            </w:r>
          </w:p>
        </w:tc>
        <w:tc>
          <w:tcPr>
            <w:tcW w:w="1060" w:type="dxa"/>
            <w:tcBorders>
              <w:top w:val="nil"/>
              <w:left w:val="nil"/>
              <w:bottom w:val="single" w:sz="4" w:space="0" w:color="auto"/>
              <w:right w:val="single" w:sz="4" w:space="0" w:color="auto"/>
            </w:tcBorders>
            <w:shd w:val="clear" w:color="auto" w:fill="auto"/>
            <w:noWrap/>
            <w:vAlign w:val="center"/>
            <w:hideMark/>
          </w:tcPr>
          <w:p w14:paraId="13C76B2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2.5282319</w:t>
            </w:r>
          </w:p>
        </w:tc>
      </w:tr>
      <w:tr w:rsidR="00FB52F4" w:rsidRPr="00FB52F4" w14:paraId="7DAFCDDF"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CF5E4E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305B7A5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9.78349</w:t>
            </w:r>
          </w:p>
        </w:tc>
        <w:tc>
          <w:tcPr>
            <w:tcW w:w="960" w:type="dxa"/>
            <w:tcBorders>
              <w:top w:val="nil"/>
              <w:left w:val="nil"/>
              <w:bottom w:val="single" w:sz="4" w:space="0" w:color="auto"/>
              <w:right w:val="single" w:sz="4" w:space="0" w:color="auto"/>
            </w:tcBorders>
            <w:shd w:val="clear" w:color="auto" w:fill="auto"/>
            <w:noWrap/>
            <w:vAlign w:val="center"/>
            <w:hideMark/>
          </w:tcPr>
          <w:p w14:paraId="407212C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12</w:t>
            </w:r>
          </w:p>
        </w:tc>
        <w:tc>
          <w:tcPr>
            <w:tcW w:w="1180" w:type="dxa"/>
            <w:tcBorders>
              <w:top w:val="nil"/>
              <w:left w:val="nil"/>
              <w:bottom w:val="single" w:sz="4" w:space="0" w:color="auto"/>
              <w:right w:val="single" w:sz="4" w:space="0" w:color="auto"/>
            </w:tcBorders>
            <w:shd w:val="clear" w:color="auto" w:fill="auto"/>
            <w:noWrap/>
            <w:vAlign w:val="center"/>
            <w:hideMark/>
          </w:tcPr>
          <w:p w14:paraId="73476A0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3.73047</w:t>
            </w:r>
          </w:p>
        </w:tc>
        <w:tc>
          <w:tcPr>
            <w:tcW w:w="1060" w:type="dxa"/>
            <w:tcBorders>
              <w:top w:val="nil"/>
              <w:left w:val="nil"/>
              <w:bottom w:val="single" w:sz="4" w:space="0" w:color="auto"/>
              <w:right w:val="single" w:sz="4" w:space="0" w:color="auto"/>
            </w:tcBorders>
            <w:shd w:val="clear" w:color="auto" w:fill="auto"/>
            <w:noWrap/>
            <w:vAlign w:val="center"/>
            <w:hideMark/>
          </w:tcPr>
          <w:p w14:paraId="15BC8E6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2.6225891</w:t>
            </w:r>
          </w:p>
        </w:tc>
      </w:tr>
      <w:tr w:rsidR="00FB52F4" w:rsidRPr="00FB52F4" w14:paraId="6F230098"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79D6A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492C9B3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10.0734</w:t>
            </w:r>
          </w:p>
        </w:tc>
        <w:tc>
          <w:tcPr>
            <w:tcW w:w="960" w:type="dxa"/>
            <w:tcBorders>
              <w:top w:val="nil"/>
              <w:left w:val="nil"/>
              <w:bottom w:val="single" w:sz="4" w:space="0" w:color="auto"/>
              <w:right w:val="single" w:sz="4" w:space="0" w:color="auto"/>
            </w:tcBorders>
            <w:shd w:val="clear" w:color="auto" w:fill="auto"/>
            <w:noWrap/>
            <w:vAlign w:val="center"/>
            <w:hideMark/>
          </w:tcPr>
          <w:p w14:paraId="4F4B389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13</w:t>
            </w:r>
          </w:p>
        </w:tc>
        <w:tc>
          <w:tcPr>
            <w:tcW w:w="1180" w:type="dxa"/>
            <w:tcBorders>
              <w:top w:val="nil"/>
              <w:left w:val="nil"/>
              <w:bottom w:val="single" w:sz="4" w:space="0" w:color="auto"/>
              <w:right w:val="single" w:sz="4" w:space="0" w:color="auto"/>
            </w:tcBorders>
            <w:shd w:val="clear" w:color="auto" w:fill="auto"/>
            <w:noWrap/>
            <w:vAlign w:val="center"/>
            <w:hideMark/>
          </w:tcPr>
          <w:p w14:paraId="13C6C7C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3.69528</w:t>
            </w:r>
          </w:p>
        </w:tc>
        <w:tc>
          <w:tcPr>
            <w:tcW w:w="1060" w:type="dxa"/>
            <w:tcBorders>
              <w:top w:val="nil"/>
              <w:left w:val="nil"/>
              <w:bottom w:val="single" w:sz="4" w:space="0" w:color="auto"/>
              <w:right w:val="single" w:sz="4" w:space="0" w:color="auto"/>
            </w:tcBorders>
            <w:shd w:val="clear" w:color="auto" w:fill="auto"/>
            <w:noWrap/>
            <w:vAlign w:val="center"/>
            <w:hideMark/>
          </w:tcPr>
          <w:p w14:paraId="4BEA1B3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2.7260181</w:t>
            </w:r>
          </w:p>
        </w:tc>
      </w:tr>
      <w:tr w:rsidR="00FB52F4" w:rsidRPr="00FB52F4" w14:paraId="160416A1"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CDAAB7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5BF11C4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10.4151</w:t>
            </w:r>
          </w:p>
        </w:tc>
        <w:tc>
          <w:tcPr>
            <w:tcW w:w="960" w:type="dxa"/>
            <w:tcBorders>
              <w:top w:val="nil"/>
              <w:left w:val="nil"/>
              <w:bottom w:val="single" w:sz="4" w:space="0" w:color="auto"/>
              <w:right w:val="single" w:sz="4" w:space="0" w:color="auto"/>
            </w:tcBorders>
            <w:shd w:val="clear" w:color="auto" w:fill="auto"/>
            <w:noWrap/>
            <w:vAlign w:val="center"/>
            <w:hideMark/>
          </w:tcPr>
          <w:p w14:paraId="4BD7533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14</w:t>
            </w:r>
          </w:p>
        </w:tc>
        <w:tc>
          <w:tcPr>
            <w:tcW w:w="1180" w:type="dxa"/>
            <w:tcBorders>
              <w:top w:val="nil"/>
              <w:left w:val="nil"/>
              <w:bottom w:val="single" w:sz="4" w:space="0" w:color="auto"/>
              <w:right w:val="single" w:sz="4" w:space="0" w:color="auto"/>
            </w:tcBorders>
            <w:shd w:val="clear" w:color="auto" w:fill="auto"/>
            <w:noWrap/>
            <w:vAlign w:val="center"/>
            <w:hideMark/>
          </w:tcPr>
          <w:p w14:paraId="1E9F78D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11.4354</w:t>
            </w:r>
          </w:p>
        </w:tc>
        <w:tc>
          <w:tcPr>
            <w:tcW w:w="1060" w:type="dxa"/>
            <w:tcBorders>
              <w:top w:val="nil"/>
              <w:left w:val="nil"/>
              <w:bottom w:val="single" w:sz="4" w:space="0" w:color="auto"/>
              <w:right w:val="single" w:sz="4" w:space="0" w:color="auto"/>
            </w:tcBorders>
            <w:shd w:val="clear" w:color="auto" w:fill="auto"/>
            <w:noWrap/>
            <w:vAlign w:val="center"/>
            <w:hideMark/>
          </w:tcPr>
          <w:p w14:paraId="66EC65A3"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0.9107771</w:t>
            </w:r>
          </w:p>
        </w:tc>
      </w:tr>
      <w:tr w:rsidR="00FB52F4" w:rsidRPr="00FB52F4" w14:paraId="3C19E0A2"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5E4CDF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25BF694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9.74194</w:t>
            </w:r>
          </w:p>
        </w:tc>
        <w:tc>
          <w:tcPr>
            <w:tcW w:w="960" w:type="dxa"/>
            <w:tcBorders>
              <w:top w:val="nil"/>
              <w:left w:val="nil"/>
              <w:bottom w:val="single" w:sz="4" w:space="0" w:color="auto"/>
              <w:right w:val="single" w:sz="4" w:space="0" w:color="auto"/>
            </w:tcBorders>
            <w:shd w:val="clear" w:color="auto" w:fill="auto"/>
            <w:noWrap/>
            <w:vAlign w:val="center"/>
            <w:hideMark/>
          </w:tcPr>
          <w:p w14:paraId="3B35D69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15</w:t>
            </w:r>
          </w:p>
        </w:tc>
        <w:tc>
          <w:tcPr>
            <w:tcW w:w="1180" w:type="dxa"/>
            <w:tcBorders>
              <w:top w:val="nil"/>
              <w:left w:val="nil"/>
              <w:bottom w:val="single" w:sz="4" w:space="0" w:color="auto"/>
              <w:right w:val="single" w:sz="4" w:space="0" w:color="auto"/>
            </w:tcBorders>
            <w:shd w:val="clear" w:color="auto" w:fill="auto"/>
            <w:noWrap/>
            <w:vAlign w:val="center"/>
            <w:hideMark/>
          </w:tcPr>
          <w:p w14:paraId="1B76B2A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10.8997</w:t>
            </w:r>
          </w:p>
        </w:tc>
        <w:tc>
          <w:tcPr>
            <w:tcW w:w="1060" w:type="dxa"/>
            <w:tcBorders>
              <w:top w:val="nil"/>
              <w:left w:val="nil"/>
              <w:bottom w:val="single" w:sz="4" w:space="0" w:color="auto"/>
              <w:right w:val="single" w:sz="4" w:space="0" w:color="auto"/>
            </w:tcBorders>
            <w:shd w:val="clear" w:color="auto" w:fill="auto"/>
            <w:noWrap/>
            <w:vAlign w:val="center"/>
            <w:hideMark/>
          </w:tcPr>
          <w:p w14:paraId="33B183C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0.8937806</w:t>
            </w:r>
          </w:p>
        </w:tc>
      </w:tr>
      <w:tr w:rsidR="00FB52F4" w:rsidRPr="00FB52F4" w14:paraId="25E1FB3D"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CB712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62C1D2B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9.76538</w:t>
            </w:r>
          </w:p>
        </w:tc>
        <w:tc>
          <w:tcPr>
            <w:tcW w:w="960" w:type="dxa"/>
            <w:tcBorders>
              <w:top w:val="nil"/>
              <w:left w:val="nil"/>
              <w:bottom w:val="single" w:sz="4" w:space="0" w:color="auto"/>
              <w:right w:val="single" w:sz="4" w:space="0" w:color="auto"/>
            </w:tcBorders>
            <w:shd w:val="clear" w:color="auto" w:fill="auto"/>
            <w:noWrap/>
            <w:vAlign w:val="center"/>
            <w:hideMark/>
          </w:tcPr>
          <w:p w14:paraId="40BEA57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16</w:t>
            </w:r>
          </w:p>
        </w:tc>
        <w:tc>
          <w:tcPr>
            <w:tcW w:w="1180" w:type="dxa"/>
            <w:tcBorders>
              <w:top w:val="nil"/>
              <w:left w:val="nil"/>
              <w:bottom w:val="single" w:sz="4" w:space="0" w:color="auto"/>
              <w:right w:val="single" w:sz="4" w:space="0" w:color="auto"/>
            </w:tcBorders>
            <w:shd w:val="clear" w:color="auto" w:fill="auto"/>
            <w:noWrap/>
            <w:vAlign w:val="center"/>
            <w:hideMark/>
          </w:tcPr>
          <w:p w14:paraId="6CDF2D1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10.7661</w:t>
            </w:r>
          </w:p>
        </w:tc>
        <w:tc>
          <w:tcPr>
            <w:tcW w:w="1060" w:type="dxa"/>
            <w:tcBorders>
              <w:top w:val="nil"/>
              <w:left w:val="nil"/>
              <w:bottom w:val="single" w:sz="4" w:space="0" w:color="auto"/>
              <w:right w:val="single" w:sz="4" w:space="0" w:color="auto"/>
            </w:tcBorders>
            <w:shd w:val="clear" w:color="auto" w:fill="auto"/>
            <w:noWrap/>
            <w:vAlign w:val="center"/>
            <w:hideMark/>
          </w:tcPr>
          <w:p w14:paraId="48D170D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0.907049</w:t>
            </w:r>
          </w:p>
        </w:tc>
      </w:tr>
      <w:tr w:rsidR="00FB52F4" w:rsidRPr="00FB52F4" w14:paraId="2C4FFF42"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970098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0A2B87D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11.4897</w:t>
            </w:r>
          </w:p>
        </w:tc>
        <w:tc>
          <w:tcPr>
            <w:tcW w:w="960" w:type="dxa"/>
            <w:tcBorders>
              <w:top w:val="nil"/>
              <w:left w:val="nil"/>
              <w:bottom w:val="single" w:sz="4" w:space="0" w:color="auto"/>
              <w:right w:val="single" w:sz="4" w:space="0" w:color="auto"/>
            </w:tcBorders>
            <w:shd w:val="clear" w:color="auto" w:fill="auto"/>
            <w:noWrap/>
            <w:vAlign w:val="center"/>
            <w:hideMark/>
          </w:tcPr>
          <w:p w14:paraId="43073B9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0785ECB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10.584</w:t>
            </w:r>
          </w:p>
        </w:tc>
        <w:tc>
          <w:tcPr>
            <w:tcW w:w="1060" w:type="dxa"/>
            <w:tcBorders>
              <w:top w:val="nil"/>
              <w:left w:val="nil"/>
              <w:bottom w:val="single" w:sz="4" w:space="0" w:color="auto"/>
              <w:right w:val="single" w:sz="4" w:space="0" w:color="auto"/>
            </w:tcBorders>
            <w:shd w:val="clear" w:color="auto" w:fill="auto"/>
            <w:noWrap/>
            <w:vAlign w:val="center"/>
            <w:hideMark/>
          </w:tcPr>
          <w:p w14:paraId="37D61E2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1.0855726</w:t>
            </w:r>
          </w:p>
        </w:tc>
      </w:tr>
      <w:tr w:rsidR="00FB52F4" w:rsidRPr="00FB52F4" w14:paraId="1E63A911"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400643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lastRenderedPageBreak/>
              <w:t>400*400</w:t>
            </w:r>
          </w:p>
        </w:tc>
        <w:tc>
          <w:tcPr>
            <w:tcW w:w="1080" w:type="dxa"/>
            <w:tcBorders>
              <w:top w:val="nil"/>
              <w:left w:val="nil"/>
              <w:bottom w:val="single" w:sz="4" w:space="0" w:color="auto"/>
              <w:right w:val="single" w:sz="4" w:space="0" w:color="auto"/>
            </w:tcBorders>
            <w:shd w:val="clear" w:color="auto" w:fill="auto"/>
            <w:noWrap/>
            <w:vAlign w:val="center"/>
            <w:hideMark/>
          </w:tcPr>
          <w:p w14:paraId="6E105DC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9.84455</w:t>
            </w:r>
          </w:p>
        </w:tc>
        <w:tc>
          <w:tcPr>
            <w:tcW w:w="960" w:type="dxa"/>
            <w:tcBorders>
              <w:top w:val="nil"/>
              <w:left w:val="nil"/>
              <w:bottom w:val="single" w:sz="4" w:space="0" w:color="auto"/>
              <w:right w:val="single" w:sz="4" w:space="0" w:color="auto"/>
            </w:tcBorders>
            <w:shd w:val="clear" w:color="auto" w:fill="auto"/>
            <w:noWrap/>
            <w:vAlign w:val="center"/>
            <w:hideMark/>
          </w:tcPr>
          <w:p w14:paraId="04EA7B0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18</w:t>
            </w:r>
          </w:p>
        </w:tc>
        <w:tc>
          <w:tcPr>
            <w:tcW w:w="1180" w:type="dxa"/>
            <w:tcBorders>
              <w:top w:val="nil"/>
              <w:left w:val="nil"/>
              <w:bottom w:val="single" w:sz="4" w:space="0" w:color="auto"/>
              <w:right w:val="single" w:sz="4" w:space="0" w:color="auto"/>
            </w:tcBorders>
            <w:shd w:val="clear" w:color="auto" w:fill="auto"/>
            <w:noWrap/>
            <w:vAlign w:val="center"/>
            <w:hideMark/>
          </w:tcPr>
          <w:p w14:paraId="327F80F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10.7459</w:t>
            </w:r>
          </w:p>
        </w:tc>
        <w:tc>
          <w:tcPr>
            <w:tcW w:w="1060" w:type="dxa"/>
            <w:tcBorders>
              <w:top w:val="nil"/>
              <w:left w:val="nil"/>
              <w:bottom w:val="single" w:sz="4" w:space="0" w:color="auto"/>
              <w:right w:val="single" w:sz="4" w:space="0" w:color="auto"/>
            </w:tcBorders>
            <w:shd w:val="clear" w:color="auto" w:fill="auto"/>
            <w:noWrap/>
            <w:vAlign w:val="center"/>
            <w:hideMark/>
          </w:tcPr>
          <w:p w14:paraId="60830BA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0.9161215</w:t>
            </w:r>
          </w:p>
        </w:tc>
      </w:tr>
      <w:tr w:rsidR="00FB52F4" w:rsidRPr="00FB52F4" w14:paraId="02F5EBA3"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059B40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3C5BB1D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9.85956</w:t>
            </w:r>
          </w:p>
        </w:tc>
        <w:tc>
          <w:tcPr>
            <w:tcW w:w="960" w:type="dxa"/>
            <w:tcBorders>
              <w:top w:val="nil"/>
              <w:left w:val="nil"/>
              <w:bottom w:val="single" w:sz="4" w:space="0" w:color="auto"/>
              <w:right w:val="single" w:sz="4" w:space="0" w:color="auto"/>
            </w:tcBorders>
            <w:shd w:val="clear" w:color="auto" w:fill="auto"/>
            <w:noWrap/>
            <w:vAlign w:val="center"/>
            <w:hideMark/>
          </w:tcPr>
          <w:p w14:paraId="24C1EAA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19</w:t>
            </w:r>
          </w:p>
        </w:tc>
        <w:tc>
          <w:tcPr>
            <w:tcW w:w="1180" w:type="dxa"/>
            <w:tcBorders>
              <w:top w:val="nil"/>
              <w:left w:val="nil"/>
              <w:bottom w:val="single" w:sz="4" w:space="0" w:color="auto"/>
              <w:right w:val="single" w:sz="4" w:space="0" w:color="auto"/>
            </w:tcBorders>
            <w:shd w:val="clear" w:color="auto" w:fill="auto"/>
            <w:noWrap/>
            <w:vAlign w:val="center"/>
            <w:hideMark/>
          </w:tcPr>
          <w:p w14:paraId="3E54044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10.932</w:t>
            </w:r>
          </w:p>
        </w:tc>
        <w:tc>
          <w:tcPr>
            <w:tcW w:w="1060" w:type="dxa"/>
            <w:tcBorders>
              <w:top w:val="nil"/>
              <w:left w:val="nil"/>
              <w:bottom w:val="single" w:sz="4" w:space="0" w:color="auto"/>
              <w:right w:val="single" w:sz="4" w:space="0" w:color="auto"/>
            </w:tcBorders>
            <w:shd w:val="clear" w:color="auto" w:fill="auto"/>
            <w:noWrap/>
            <w:vAlign w:val="center"/>
            <w:hideMark/>
          </w:tcPr>
          <w:p w14:paraId="3835CC93"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0.901899</w:t>
            </w:r>
          </w:p>
        </w:tc>
      </w:tr>
      <w:tr w:rsidR="00FB52F4" w:rsidRPr="00FB52F4" w14:paraId="4548ED41"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5D839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318DF44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9.79357</w:t>
            </w:r>
          </w:p>
        </w:tc>
        <w:tc>
          <w:tcPr>
            <w:tcW w:w="960" w:type="dxa"/>
            <w:tcBorders>
              <w:top w:val="nil"/>
              <w:left w:val="nil"/>
              <w:bottom w:val="single" w:sz="4" w:space="0" w:color="auto"/>
              <w:right w:val="single" w:sz="4" w:space="0" w:color="auto"/>
            </w:tcBorders>
            <w:shd w:val="clear" w:color="auto" w:fill="auto"/>
            <w:noWrap/>
            <w:vAlign w:val="center"/>
            <w:hideMark/>
          </w:tcPr>
          <w:p w14:paraId="2DE0152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20</w:t>
            </w:r>
          </w:p>
        </w:tc>
        <w:tc>
          <w:tcPr>
            <w:tcW w:w="1180" w:type="dxa"/>
            <w:tcBorders>
              <w:top w:val="nil"/>
              <w:left w:val="nil"/>
              <w:bottom w:val="single" w:sz="4" w:space="0" w:color="auto"/>
              <w:right w:val="single" w:sz="4" w:space="0" w:color="auto"/>
            </w:tcBorders>
            <w:shd w:val="clear" w:color="auto" w:fill="auto"/>
            <w:noWrap/>
            <w:vAlign w:val="center"/>
            <w:hideMark/>
          </w:tcPr>
          <w:p w14:paraId="0898C4E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11.1345</w:t>
            </w:r>
          </w:p>
        </w:tc>
        <w:tc>
          <w:tcPr>
            <w:tcW w:w="1060" w:type="dxa"/>
            <w:tcBorders>
              <w:top w:val="nil"/>
              <w:left w:val="nil"/>
              <w:bottom w:val="single" w:sz="4" w:space="0" w:color="auto"/>
              <w:right w:val="single" w:sz="4" w:space="0" w:color="auto"/>
            </w:tcBorders>
            <w:shd w:val="clear" w:color="auto" w:fill="auto"/>
            <w:noWrap/>
            <w:vAlign w:val="center"/>
            <w:hideMark/>
          </w:tcPr>
          <w:p w14:paraId="67C680D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0.8795698</w:t>
            </w:r>
          </w:p>
        </w:tc>
      </w:tr>
      <w:tr w:rsidR="00FB52F4" w:rsidRPr="00FB52F4" w14:paraId="1D29F541"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C29ED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5A54A23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9.68574</w:t>
            </w:r>
          </w:p>
        </w:tc>
        <w:tc>
          <w:tcPr>
            <w:tcW w:w="960" w:type="dxa"/>
            <w:tcBorders>
              <w:top w:val="nil"/>
              <w:left w:val="nil"/>
              <w:bottom w:val="single" w:sz="4" w:space="0" w:color="auto"/>
              <w:right w:val="single" w:sz="4" w:space="0" w:color="auto"/>
            </w:tcBorders>
            <w:shd w:val="clear" w:color="auto" w:fill="auto"/>
            <w:noWrap/>
            <w:vAlign w:val="center"/>
            <w:hideMark/>
          </w:tcPr>
          <w:p w14:paraId="7BDF87A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22</w:t>
            </w:r>
          </w:p>
        </w:tc>
        <w:tc>
          <w:tcPr>
            <w:tcW w:w="1180" w:type="dxa"/>
            <w:tcBorders>
              <w:top w:val="nil"/>
              <w:left w:val="nil"/>
              <w:bottom w:val="single" w:sz="4" w:space="0" w:color="auto"/>
              <w:right w:val="single" w:sz="4" w:space="0" w:color="auto"/>
            </w:tcBorders>
            <w:shd w:val="clear" w:color="auto" w:fill="auto"/>
            <w:noWrap/>
            <w:vAlign w:val="center"/>
            <w:hideMark/>
          </w:tcPr>
          <w:p w14:paraId="4963AE3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11.4982</w:t>
            </w:r>
          </w:p>
        </w:tc>
        <w:tc>
          <w:tcPr>
            <w:tcW w:w="1060" w:type="dxa"/>
            <w:tcBorders>
              <w:top w:val="nil"/>
              <w:left w:val="nil"/>
              <w:bottom w:val="single" w:sz="4" w:space="0" w:color="auto"/>
              <w:right w:val="single" w:sz="4" w:space="0" w:color="auto"/>
            </w:tcBorders>
            <w:shd w:val="clear" w:color="auto" w:fill="auto"/>
            <w:noWrap/>
            <w:vAlign w:val="center"/>
            <w:hideMark/>
          </w:tcPr>
          <w:p w14:paraId="101F55C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0.8423701</w:t>
            </w:r>
          </w:p>
        </w:tc>
      </w:tr>
      <w:tr w:rsidR="00FB52F4" w:rsidRPr="00FB52F4" w14:paraId="69E4E1B9"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B2892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545063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9.70191</w:t>
            </w:r>
          </w:p>
        </w:tc>
        <w:tc>
          <w:tcPr>
            <w:tcW w:w="960" w:type="dxa"/>
            <w:tcBorders>
              <w:top w:val="nil"/>
              <w:left w:val="nil"/>
              <w:bottom w:val="single" w:sz="4" w:space="0" w:color="auto"/>
              <w:right w:val="single" w:sz="4" w:space="0" w:color="auto"/>
            </w:tcBorders>
            <w:shd w:val="clear" w:color="auto" w:fill="auto"/>
            <w:noWrap/>
            <w:vAlign w:val="center"/>
            <w:hideMark/>
          </w:tcPr>
          <w:p w14:paraId="740B8267"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24</w:t>
            </w:r>
          </w:p>
        </w:tc>
        <w:tc>
          <w:tcPr>
            <w:tcW w:w="1180" w:type="dxa"/>
            <w:tcBorders>
              <w:top w:val="nil"/>
              <w:left w:val="nil"/>
              <w:bottom w:val="single" w:sz="4" w:space="0" w:color="auto"/>
              <w:right w:val="single" w:sz="4" w:space="0" w:color="auto"/>
            </w:tcBorders>
            <w:shd w:val="clear" w:color="auto" w:fill="auto"/>
            <w:noWrap/>
            <w:vAlign w:val="center"/>
            <w:hideMark/>
          </w:tcPr>
          <w:p w14:paraId="7896AC5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11.711</w:t>
            </w:r>
          </w:p>
        </w:tc>
        <w:tc>
          <w:tcPr>
            <w:tcW w:w="1060" w:type="dxa"/>
            <w:tcBorders>
              <w:top w:val="nil"/>
              <w:left w:val="nil"/>
              <w:bottom w:val="single" w:sz="4" w:space="0" w:color="auto"/>
              <w:right w:val="single" w:sz="4" w:space="0" w:color="auto"/>
            </w:tcBorders>
            <w:shd w:val="clear" w:color="auto" w:fill="auto"/>
            <w:noWrap/>
            <w:vAlign w:val="center"/>
            <w:hideMark/>
          </w:tcPr>
          <w:p w14:paraId="475D85D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0.8284442</w:t>
            </w:r>
          </w:p>
        </w:tc>
      </w:tr>
      <w:tr w:rsidR="00FB52F4" w:rsidRPr="00FB52F4" w14:paraId="50655738"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B454C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D24C5E1"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9.73055</w:t>
            </w:r>
          </w:p>
        </w:tc>
        <w:tc>
          <w:tcPr>
            <w:tcW w:w="960" w:type="dxa"/>
            <w:tcBorders>
              <w:top w:val="nil"/>
              <w:left w:val="nil"/>
              <w:bottom w:val="single" w:sz="4" w:space="0" w:color="auto"/>
              <w:right w:val="single" w:sz="4" w:space="0" w:color="auto"/>
            </w:tcBorders>
            <w:shd w:val="clear" w:color="auto" w:fill="auto"/>
            <w:noWrap/>
            <w:vAlign w:val="center"/>
            <w:hideMark/>
          </w:tcPr>
          <w:p w14:paraId="06C8516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32</w:t>
            </w:r>
          </w:p>
        </w:tc>
        <w:tc>
          <w:tcPr>
            <w:tcW w:w="1180" w:type="dxa"/>
            <w:tcBorders>
              <w:top w:val="nil"/>
              <w:left w:val="nil"/>
              <w:bottom w:val="single" w:sz="4" w:space="0" w:color="auto"/>
              <w:right w:val="single" w:sz="4" w:space="0" w:color="auto"/>
            </w:tcBorders>
            <w:shd w:val="clear" w:color="auto" w:fill="auto"/>
            <w:noWrap/>
            <w:vAlign w:val="center"/>
            <w:hideMark/>
          </w:tcPr>
          <w:p w14:paraId="4DE7E89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12.1167</w:t>
            </w:r>
          </w:p>
        </w:tc>
        <w:tc>
          <w:tcPr>
            <w:tcW w:w="1060" w:type="dxa"/>
            <w:tcBorders>
              <w:top w:val="nil"/>
              <w:left w:val="nil"/>
              <w:bottom w:val="single" w:sz="4" w:space="0" w:color="auto"/>
              <w:right w:val="single" w:sz="4" w:space="0" w:color="auto"/>
            </w:tcBorders>
            <w:shd w:val="clear" w:color="auto" w:fill="auto"/>
            <w:noWrap/>
            <w:vAlign w:val="center"/>
            <w:hideMark/>
          </w:tcPr>
          <w:p w14:paraId="54D37CB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0.8030693</w:t>
            </w:r>
          </w:p>
        </w:tc>
      </w:tr>
      <w:tr w:rsidR="00FB52F4" w:rsidRPr="00FB52F4" w14:paraId="19E61FDB"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ACFE32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44A008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9.97385</w:t>
            </w:r>
          </w:p>
        </w:tc>
        <w:tc>
          <w:tcPr>
            <w:tcW w:w="960" w:type="dxa"/>
            <w:tcBorders>
              <w:top w:val="nil"/>
              <w:left w:val="nil"/>
              <w:bottom w:val="single" w:sz="4" w:space="0" w:color="auto"/>
              <w:right w:val="single" w:sz="4" w:space="0" w:color="auto"/>
            </w:tcBorders>
            <w:shd w:val="clear" w:color="auto" w:fill="auto"/>
            <w:noWrap/>
            <w:vAlign w:val="center"/>
            <w:hideMark/>
          </w:tcPr>
          <w:p w14:paraId="5603C93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36</w:t>
            </w:r>
          </w:p>
        </w:tc>
        <w:tc>
          <w:tcPr>
            <w:tcW w:w="1180" w:type="dxa"/>
            <w:tcBorders>
              <w:top w:val="nil"/>
              <w:left w:val="nil"/>
              <w:bottom w:val="single" w:sz="4" w:space="0" w:color="auto"/>
              <w:right w:val="single" w:sz="4" w:space="0" w:color="auto"/>
            </w:tcBorders>
            <w:shd w:val="clear" w:color="auto" w:fill="auto"/>
            <w:noWrap/>
            <w:vAlign w:val="center"/>
            <w:hideMark/>
          </w:tcPr>
          <w:p w14:paraId="6A4BDCA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14.1013</w:t>
            </w:r>
          </w:p>
        </w:tc>
        <w:tc>
          <w:tcPr>
            <w:tcW w:w="1060" w:type="dxa"/>
            <w:tcBorders>
              <w:top w:val="nil"/>
              <w:left w:val="nil"/>
              <w:bottom w:val="single" w:sz="4" w:space="0" w:color="auto"/>
              <w:right w:val="single" w:sz="4" w:space="0" w:color="auto"/>
            </w:tcBorders>
            <w:shd w:val="clear" w:color="auto" w:fill="auto"/>
            <w:noWrap/>
            <w:vAlign w:val="center"/>
            <w:hideMark/>
          </w:tcPr>
          <w:p w14:paraId="7B5C2AE2"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0.7073</w:t>
            </w:r>
          </w:p>
        </w:tc>
      </w:tr>
      <w:tr w:rsidR="00FB52F4" w:rsidRPr="00FB52F4" w14:paraId="03FB51D9"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C60E2D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1BEBE4A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10.0007</w:t>
            </w:r>
          </w:p>
        </w:tc>
        <w:tc>
          <w:tcPr>
            <w:tcW w:w="960" w:type="dxa"/>
            <w:tcBorders>
              <w:top w:val="nil"/>
              <w:left w:val="nil"/>
              <w:bottom w:val="single" w:sz="4" w:space="0" w:color="auto"/>
              <w:right w:val="single" w:sz="4" w:space="0" w:color="auto"/>
            </w:tcBorders>
            <w:shd w:val="clear" w:color="auto" w:fill="auto"/>
            <w:noWrap/>
            <w:vAlign w:val="center"/>
            <w:hideMark/>
          </w:tcPr>
          <w:p w14:paraId="43AF55CC"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42</w:t>
            </w:r>
          </w:p>
        </w:tc>
        <w:tc>
          <w:tcPr>
            <w:tcW w:w="1180" w:type="dxa"/>
            <w:tcBorders>
              <w:top w:val="nil"/>
              <w:left w:val="nil"/>
              <w:bottom w:val="single" w:sz="4" w:space="0" w:color="auto"/>
              <w:right w:val="single" w:sz="4" w:space="0" w:color="auto"/>
            </w:tcBorders>
            <w:shd w:val="clear" w:color="auto" w:fill="auto"/>
            <w:noWrap/>
            <w:vAlign w:val="center"/>
            <w:hideMark/>
          </w:tcPr>
          <w:p w14:paraId="387B545E"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15.1929</w:t>
            </w:r>
          </w:p>
        </w:tc>
        <w:tc>
          <w:tcPr>
            <w:tcW w:w="1060" w:type="dxa"/>
            <w:tcBorders>
              <w:top w:val="nil"/>
              <w:left w:val="nil"/>
              <w:bottom w:val="single" w:sz="4" w:space="0" w:color="auto"/>
              <w:right w:val="single" w:sz="4" w:space="0" w:color="auto"/>
            </w:tcBorders>
            <w:shd w:val="clear" w:color="auto" w:fill="auto"/>
            <w:noWrap/>
            <w:vAlign w:val="center"/>
            <w:hideMark/>
          </w:tcPr>
          <w:p w14:paraId="6E606B2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0.6582483</w:t>
            </w:r>
          </w:p>
        </w:tc>
      </w:tr>
      <w:tr w:rsidR="00FB52F4" w:rsidRPr="00FB52F4" w14:paraId="15EB0F3D"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B7F986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49072F9D"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9.92384</w:t>
            </w:r>
          </w:p>
        </w:tc>
        <w:tc>
          <w:tcPr>
            <w:tcW w:w="960" w:type="dxa"/>
            <w:tcBorders>
              <w:top w:val="nil"/>
              <w:left w:val="nil"/>
              <w:bottom w:val="single" w:sz="4" w:space="0" w:color="auto"/>
              <w:right w:val="single" w:sz="4" w:space="0" w:color="auto"/>
            </w:tcBorders>
            <w:shd w:val="clear" w:color="auto" w:fill="auto"/>
            <w:noWrap/>
            <w:vAlign w:val="center"/>
            <w:hideMark/>
          </w:tcPr>
          <w:p w14:paraId="33BA85B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48</w:t>
            </w:r>
          </w:p>
        </w:tc>
        <w:tc>
          <w:tcPr>
            <w:tcW w:w="1180" w:type="dxa"/>
            <w:tcBorders>
              <w:top w:val="nil"/>
              <w:left w:val="nil"/>
              <w:bottom w:val="single" w:sz="4" w:space="0" w:color="auto"/>
              <w:right w:val="single" w:sz="4" w:space="0" w:color="auto"/>
            </w:tcBorders>
            <w:shd w:val="clear" w:color="auto" w:fill="auto"/>
            <w:noWrap/>
            <w:vAlign w:val="center"/>
            <w:hideMark/>
          </w:tcPr>
          <w:p w14:paraId="15A84B45"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19.3752</w:t>
            </w:r>
          </w:p>
        </w:tc>
        <w:tc>
          <w:tcPr>
            <w:tcW w:w="1060" w:type="dxa"/>
            <w:tcBorders>
              <w:top w:val="nil"/>
              <w:left w:val="nil"/>
              <w:bottom w:val="single" w:sz="4" w:space="0" w:color="auto"/>
              <w:right w:val="single" w:sz="4" w:space="0" w:color="auto"/>
            </w:tcBorders>
            <w:shd w:val="clear" w:color="auto" w:fill="auto"/>
            <w:noWrap/>
            <w:vAlign w:val="center"/>
            <w:hideMark/>
          </w:tcPr>
          <w:p w14:paraId="745C59B9"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0.5121929</w:t>
            </w:r>
          </w:p>
        </w:tc>
      </w:tr>
      <w:tr w:rsidR="00FB52F4" w:rsidRPr="00FB52F4" w14:paraId="5553286A"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5B4428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1F69AED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9.96688</w:t>
            </w:r>
          </w:p>
        </w:tc>
        <w:tc>
          <w:tcPr>
            <w:tcW w:w="960" w:type="dxa"/>
            <w:tcBorders>
              <w:top w:val="nil"/>
              <w:left w:val="nil"/>
              <w:bottom w:val="single" w:sz="4" w:space="0" w:color="auto"/>
              <w:right w:val="single" w:sz="4" w:space="0" w:color="auto"/>
            </w:tcBorders>
            <w:shd w:val="clear" w:color="auto" w:fill="auto"/>
            <w:noWrap/>
            <w:vAlign w:val="center"/>
            <w:hideMark/>
          </w:tcPr>
          <w:p w14:paraId="3465D1D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52</w:t>
            </w:r>
          </w:p>
        </w:tc>
        <w:tc>
          <w:tcPr>
            <w:tcW w:w="1180" w:type="dxa"/>
            <w:tcBorders>
              <w:top w:val="nil"/>
              <w:left w:val="nil"/>
              <w:bottom w:val="single" w:sz="4" w:space="0" w:color="auto"/>
              <w:right w:val="single" w:sz="4" w:space="0" w:color="auto"/>
            </w:tcBorders>
            <w:shd w:val="clear" w:color="auto" w:fill="auto"/>
            <w:noWrap/>
            <w:vAlign w:val="center"/>
            <w:hideMark/>
          </w:tcPr>
          <w:p w14:paraId="412EF2A0"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21.665</w:t>
            </w:r>
          </w:p>
        </w:tc>
        <w:tc>
          <w:tcPr>
            <w:tcW w:w="1060" w:type="dxa"/>
            <w:tcBorders>
              <w:top w:val="nil"/>
              <w:left w:val="nil"/>
              <w:bottom w:val="single" w:sz="4" w:space="0" w:color="auto"/>
              <w:right w:val="single" w:sz="4" w:space="0" w:color="auto"/>
            </w:tcBorders>
            <w:shd w:val="clear" w:color="auto" w:fill="auto"/>
            <w:noWrap/>
            <w:vAlign w:val="center"/>
            <w:hideMark/>
          </w:tcPr>
          <w:p w14:paraId="411ECAB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0.4600452</w:t>
            </w:r>
          </w:p>
        </w:tc>
      </w:tr>
      <w:tr w:rsidR="00FB52F4" w:rsidRPr="00FB52F4" w14:paraId="05DFBAC4" w14:textId="77777777" w:rsidTr="00FB52F4">
        <w:trPr>
          <w:trHeight w:val="32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426038"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400*400</w:t>
            </w:r>
          </w:p>
        </w:tc>
        <w:tc>
          <w:tcPr>
            <w:tcW w:w="1080" w:type="dxa"/>
            <w:tcBorders>
              <w:top w:val="nil"/>
              <w:left w:val="nil"/>
              <w:bottom w:val="single" w:sz="4" w:space="0" w:color="auto"/>
              <w:right w:val="single" w:sz="4" w:space="0" w:color="auto"/>
            </w:tcBorders>
            <w:shd w:val="clear" w:color="auto" w:fill="auto"/>
            <w:noWrap/>
            <w:vAlign w:val="center"/>
            <w:hideMark/>
          </w:tcPr>
          <w:p w14:paraId="77722BE4"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10.0962</w:t>
            </w:r>
          </w:p>
        </w:tc>
        <w:tc>
          <w:tcPr>
            <w:tcW w:w="960" w:type="dxa"/>
            <w:tcBorders>
              <w:top w:val="nil"/>
              <w:left w:val="nil"/>
              <w:bottom w:val="single" w:sz="4" w:space="0" w:color="auto"/>
              <w:right w:val="single" w:sz="4" w:space="0" w:color="auto"/>
            </w:tcBorders>
            <w:shd w:val="clear" w:color="auto" w:fill="auto"/>
            <w:noWrap/>
            <w:vAlign w:val="center"/>
            <w:hideMark/>
          </w:tcPr>
          <w:p w14:paraId="720ACB3A"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60</w:t>
            </w:r>
          </w:p>
        </w:tc>
        <w:tc>
          <w:tcPr>
            <w:tcW w:w="1180" w:type="dxa"/>
            <w:tcBorders>
              <w:top w:val="nil"/>
              <w:left w:val="nil"/>
              <w:bottom w:val="single" w:sz="4" w:space="0" w:color="auto"/>
              <w:right w:val="single" w:sz="4" w:space="0" w:color="auto"/>
            </w:tcBorders>
            <w:shd w:val="clear" w:color="auto" w:fill="auto"/>
            <w:noWrap/>
            <w:vAlign w:val="center"/>
            <w:hideMark/>
          </w:tcPr>
          <w:p w14:paraId="23236496"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23.8182</w:t>
            </w:r>
          </w:p>
        </w:tc>
        <w:tc>
          <w:tcPr>
            <w:tcW w:w="1060" w:type="dxa"/>
            <w:tcBorders>
              <w:top w:val="nil"/>
              <w:left w:val="nil"/>
              <w:bottom w:val="single" w:sz="4" w:space="0" w:color="auto"/>
              <w:right w:val="single" w:sz="4" w:space="0" w:color="auto"/>
            </w:tcBorders>
            <w:shd w:val="clear" w:color="auto" w:fill="auto"/>
            <w:noWrap/>
            <w:vAlign w:val="center"/>
            <w:hideMark/>
          </w:tcPr>
          <w:p w14:paraId="1FD6935B" w14:textId="77777777" w:rsidR="00FB52F4" w:rsidRPr="00FB52F4" w:rsidRDefault="00FB52F4" w:rsidP="00FB52F4">
            <w:pPr>
              <w:widowControl/>
              <w:jc w:val="center"/>
              <w:rPr>
                <w:rFonts w:ascii="DengXian" w:eastAsia="DengXian" w:hAnsi="DengXian" w:cs="宋体"/>
                <w:color w:val="000000"/>
                <w:kern w:val="0"/>
                <w:sz w:val="20"/>
                <w:szCs w:val="20"/>
              </w:rPr>
            </w:pPr>
            <w:r w:rsidRPr="00FB52F4">
              <w:rPr>
                <w:rFonts w:ascii="DengXian" w:eastAsia="DengXian" w:hAnsi="DengXian" w:cs="宋体" w:hint="eastAsia"/>
                <w:color w:val="000000"/>
                <w:kern w:val="0"/>
                <w:sz w:val="20"/>
                <w:szCs w:val="20"/>
              </w:rPr>
              <w:t>0.4238859</w:t>
            </w:r>
          </w:p>
        </w:tc>
      </w:tr>
    </w:tbl>
    <w:p w14:paraId="0F88BDDA" w14:textId="77777777" w:rsidR="00A02736" w:rsidRPr="009C5CEB" w:rsidRDefault="00A02736" w:rsidP="002069EE">
      <w:pPr>
        <w:widowControl/>
        <w:jc w:val="left"/>
        <w:rPr>
          <w:rFonts w:ascii="Times New Roman" w:hAnsi="Times New Roman" w:cs="Times New Roman"/>
          <w:sz w:val="22"/>
          <w:szCs w:val="22"/>
        </w:rPr>
      </w:pPr>
    </w:p>
    <w:p w14:paraId="15E6FFC6" w14:textId="59D6A3FC" w:rsidR="00A06B45" w:rsidRDefault="00A06B45" w:rsidP="00A02736">
      <w:pPr>
        <w:widowControl/>
        <w:jc w:val="center"/>
        <w:rPr>
          <w:rFonts w:ascii="Times New Roman" w:hAnsi="Times New Roman" w:cs="Times New Roman"/>
          <w:sz w:val="22"/>
          <w:szCs w:val="22"/>
        </w:rPr>
      </w:pPr>
      <w:r w:rsidRPr="009C5CEB">
        <w:rPr>
          <w:rFonts w:ascii="Times New Roman" w:hAnsi="Times New Roman" w:cs="Times New Roman"/>
          <w:sz w:val="22"/>
          <w:szCs w:val="22"/>
        </w:rPr>
        <w:t>T</w:t>
      </w:r>
      <w:r w:rsidRPr="009C5CEB">
        <w:rPr>
          <w:rFonts w:ascii="Times New Roman" w:hAnsi="Times New Roman" w:cs="Times New Roman" w:hint="eastAsia"/>
          <w:sz w:val="22"/>
          <w:szCs w:val="22"/>
        </w:rPr>
        <w:t>able</w:t>
      </w:r>
      <w:r w:rsidR="00A02736">
        <w:rPr>
          <w:rFonts w:ascii="Times New Roman" w:hAnsi="Times New Roman" w:cs="Times New Roman"/>
          <w:sz w:val="22"/>
          <w:szCs w:val="22"/>
        </w:rPr>
        <w:t xml:space="preserve"> </w:t>
      </w:r>
      <w:r w:rsidRPr="009C5CEB">
        <w:rPr>
          <w:rFonts w:ascii="Times New Roman" w:hAnsi="Times New Roman" w:cs="Times New Roman"/>
          <w:sz w:val="22"/>
          <w:szCs w:val="22"/>
        </w:rPr>
        <w:t>1</w:t>
      </w:r>
      <w:r w:rsidR="00982018">
        <w:rPr>
          <w:rFonts w:ascii="Times New Roman" w:hAnsi="Times New Roman" w:cs="Times New Roman"/>
          <w:sz w:val="22"/>
          <w:szCs w:val="22"/>
        </w:rPr>
        <w:t>-</w:t>
      </w:r>
      <w:r w:rsidR="00A91DEC">
        <w:rPr>
          <w:rFonts w:ascii="Times New Roman" w:hAnsi="Times New Roman" w:cs="Times New Roman"/>
          <w:sz w:val="22"/>
          <w:szCs w:val="22"/>
        </w:rPr>
        <w:t>3</w:t>
      </w:r>
      <w:r w:rsidR="00A02736">
        <w:rPr>
          <w:rFonts w:ascii="Times New Roman" w:hAnsi="Times New Roman" w:cs="Times New Roman"/>
          <w:sz w:val="22"/>
          <w:szCs w:val="22"/>
        </w:rPr>
        <w:t>:</w:t>
      </w:r>
      <w:r w:rsidR="00640528">
        <w:rPr>
          <w:rFonts w:ascii="Times New Roman" w:hAnsi="Times New Roman" w:cs="Times New Roman"/>
          <w:sz w:val="22"/>
          <w:szCs w:val="22"/>
        </w:rPr>
        <w:t xml:space="preserve"> The test result of </w:t>
      </w:r>
      <w:r w:rsidR="00590B5B">
        <w:rPr>
          <w:rFonts w:ascii="Times New Roman" w:hAnsi="Times New Roman" w:cs="Times New Roman"/>
          <w:sz w:val="22"/>
          <w:szCs w:val="22"/>
        </w:rPr>
        <w:t>100*100</w:t>
      </w:r>
      <w:r w:rsidR="00A91DEC">
        <w:rPr>
          <w:rFonts w:ascii="Times New Roman" w:hAnsi="Times New Roman" w:cs="Times New Roman"/>
          <w:sz w:val="22"/>
          <w:szCs w:val="22"/>
        </w:rPr>
        <w:t xml:space="preserve">, </w:t>
      </w:r>
      <w:r w:rsidR="00590B5B">
        <w:rPr>
          <w:rFonts w:ascii="Times New Roman" w:hAnsi="Times New Roman" w:cs="Times New Roman"/>
          <w:sz w:val="22"/>
          <w:szCs w:val="22"/>
        </w:rPr>
        <w:t>200*200</w:t>
      </w:r>
      <w:r w:rsidR="00A91DEC">
        <w:rPr>
          <w:rFonts w:ascii="Times New Roman" w:hAnsi="Times New Roman" w:cs="Times New Roman"/>
          <w:sz w:val="22"/>
          <w:szCs w:val="22"/>
        </w:rPr>
        <w:t xml:space="preserve"> </w:t>
      </w:r>
      <w:r w:rsidR="00A91DEC">
        <w:rPr>
          <w:rFonts w:ascii="Times New Roman" w:hAnsi="Times New Roman" w:cs="Times New Roman" w:hint="eastAsia"/>
          <w:sz w:val="22"/>
          <w:szCs w:val="22"/>
        </w:rPr>
        <w:t>and</w:t>
      </w:r>
      <w:r w:rsidR="00A91DEC">
        <w:rPr>
          <w:rFonts w:ascii="Times New Roman" w:hAnsi="Times New Roman" w:cs="Times New Roman"/>
          <w:sz w:val="22"/>
          <w:szCs w:val="22"/>
        </w:rPr>
        <w:t xml:space="preserve"> </w:t>
      </w:r>
      <w:r w:rsidR="00A91DEC" w:rsidRPr="00A91DEC">
        <w:rPr>
          <w:rFonts w:ascii="Times New Roman" w:hAnsi="Times New Roman" w:cs="Times New Roman"/>
          <w:sz w:val="22"/>
          <w:szCs w:val="22"/>
        </w:rPr>
        <w:t>400*400</w:t>
      </w:r>
      <w:r w:rsidR="00590B5B">
        <w:rPr>
          <w:rFonts w:ascii="Times New Roman" w:hAnsi="Times New Roman" w:cs="Times New Roman"/>
          <w:sz w:val="22"/>
          <w:szCs w:val="22"/>
        </w:rPr>
        <w:t xml:space="preserve"> </w:t>
      </w:r>
      <w:r w:rsidR="00640528">
        <w:rPr>
          <w:rFonts w:ascii="Times New Roman" w:hAnsi="Times New Roman" w:cs="Times New Roman"/>
          <w:sz w:val="22"/>
          <w:szCs w:val="22"/>
        </w:rPr>
        <w:t>image size</w:t>
      </w:r>
    </w:p>
    <w:p w14:paraId="45A948E9" w14:textId="0A5EEB5D" w:rsidR="00590B5B" w:rsidRDefault="00590B5B" w:rsidP="00A02736">
      <w:pPr>
        <w:widowControl/>
        <w:jc w:val="center"/>
        <w:rPr>
          <w:rFonts w:ascii="Times New Roman" w:hAnsi="Times New Roman" w:cs="Times New Roman"/>
          <w:sz w:val="22"/>
          <w:szCs w:val="22"/>
        </w:rPr>
      </w:pPr>
    </w:p>
    <w:p w14:paraId="767804A8" w14:textId="53126536" w:rsidR="00590B5B" w:rsidRPr="009C5CEB" w:rsidRDefault="00590B5B" w:rsidP="00590B5B">
      <w:pPr>
        <w:widowControl/>
        <w:jc w:val="lef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4283D2B6" w14:textId="06C8E04C" w:rsidR="00A06B45" w:rsidRDefault="00A91DEC" w:rsidP="003C3EE2">
      <w:pPr>
        <w:widowControl/>
        <w:jc w:val="center"/>
        <w:rPr>
          <w:rFonts w:ascii="宋体" w:eastAsia="宋体" w:hAnsi="宋体" w:cs="宋体"/>
          <w:kern w:val="0"/>
          <w:sz w:val="24"/>
        </w:rPr>
      </w:pPr>
      <w:r>
        <w:rPr>
          <w:noProof/>
        </w:rPr>
        <w:drawing>
          <wp:inline distT="0" distB="0" distL="0" distR="0" wp14:anchorId="635171D7" wp14:editId="4E4AFE95">
            <wp:extent cx="5270500" cy="2678430"/>
            <wp:effectExtent l="0" t="0" r="12700" b="13970"/>
            <wp:docPr id="1" name="图表 1">
              <a:extLst xmlns:a="http://schemas.openxmlformats.org/drawingml/2006/main">
                <a:ext uri="{FF2B5EF4-FFF2-40B4-BE49-F238E27FC236}">
                  <a16:creationId xmlns:a16="http://schemas.microsoft.com/office/drawing/2014/main" id="{F17A5098-DDD5-654C-806F-821F1B306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F0F7C6" w14:textId="4E7B8B38" w:rsidR="003C3EE2" w:rsidRDefault="003C3EE2" w:rsidP="003C3EE2">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1: </w:t>
      </w:r>
      <w:r w:rsidR="00640528">
        <w:rPr>
          <w:rFonts w:ascii="Times New Roman" w:hAnsi="Times New Roman" w:cs="Times New Roman"/>
          <w:sz w:val="22"/>
          <w:szCs w:val="22"/>
        </w:rPr>
        <w:t>100*100 image size</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time</w:t>
      </w:r>
      <w:r w:rsidRPr="009841B4">
        <w:rPr>
          <w:rFonts w:ascii="Times New Roman" w:hAnsi="Times New Roman" w:cs="Times New Roman"/>
          <w:sz w:val="22"/>
          <w:szCs w:val="22"/>
        </w:rPr>
        <w:t xml:space="preserve"> cost</w:t>
      </w:r>
    </w:p>
    <w:p w14:paraId="113548FB" w14:textId="020202F8" w:rsidR="00982018" w:rsidRDefault="00982018" w:rsidP="003C3EE2">
      <w:pPr>
        <w:jc w:val="center"/>
        <w:rPr>
          <w:rFonts w:ascii="Times New Roman" w:hAnsi="Times New Roman" w:cs="Times New Roman"/>
          <w:sz w:val="22"/>
          <w:szCs w:val="22"/>
        </w:rPr>
      </w:pPr>
    </w:p>
    <w:p w14:paraId="2238A07D" w14:textId="16F7DC5D" w:rsidR="00982018" w:rsidRPr="009841B4" w:rsidRDefault="00A91DEC" w:rsidP="003C3EE2">
      <w:pPr>
        <w:jc w:val="center"/>
        <w:rPr>
          <w:rFonts w:ascii="Times New Roman" w:hAnsi="Times New Roman" w:cs="Times New Roman"/>
          <w:sz w:val="22"/>
          <w:szCs w:val="22"/>
        </w:rPr>
      </w:pPr>
      <w:r>
        <w:rPr>
          <w:noProof/>
        </w:rPr>
        <w:lastRenderedPageBreak/>
        <w:drawing>
          <wp:inline distT="0" distB="0" distL="0" distR="0" wp14:anchorId="3DCD891E" wp14:editId="7B02BD0D">
            <wp:extent cx="5270500" cy="2775585"/>
            <wp:effectExtent l="0" t="0" r="12700" b="18415"/>
            <wp:docPr id="5" name="图表 5">
              <a:extLst xmlns:a="http://schemas.openxmlformats.org/drawingml/2006/main">
                <a:ext uri="{FF2B5EF4-FFF2-40B4-BE49-F238E27FC236}">
                  <a16:creationId xmlns:a16="http://schemas.microsoft.com/office/drawing/2014/main" id="{C77C8A79-3859-E241-BE9A-07A820176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B2F4A" w14:textId="37E68814" w:rsidR="00640528" w:rsidRDefault="00982018" w:rsidP="00640528">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w:t>
      </w:r>
      <w:r>
        <w:rPr>
          <w:rFonts w:ascii="Times New Roman" w:hAnsi="Times New Roman" w:cs="Times New Roman"/>
          <w:sz w:val="22"/>
          <w:szCs w:val="22"/>
        </w:rPr>
        <w:t>2</w:t>
      </w:r>
      <w:r w:rsidRPr="009841B4">
        <w:rPr>
          <w:rFonts w:ascii="Times New Roman" w:hAnsi="Times New Roman" w:cs="Times New Roman"/>
          <w:sz w:val="22"/>
          <w:szCs w:val="22"/>
        </w:rPr>
        <w:t xml:space="preserve">: </w:t>
      </w:r>
      <w:r w:rsidR="00640528">
        <w:rPr>
          <w:rFonts w:ascii="Times New Roman" w:hAnsi="Times New Roman" w:cs="Times New Roman"/>
          <w:sz w:val="22"/>
          <w:szCs w:val="22"/>
        </w:rPr>
        <w:t>200*200 image size</w:t>
      </w:r>
      <w:r w:rsidR="00640528" w:rsidRPr="009841B4">
        <w:rPr>
          <w:rFonts w:ascii="Times New Roman" w:hAnsi="Times New Roman" w:cs="Times New Roman"/>
          <w:sz w:val="22"/>
          <w:szCs w:val="22"/>
        </w:rPr>
        <w:t xml:space="preserve"> </w:t>
      </w:r>
      <w:r w:rsidR="00640528" w:rsidRPr="009841B4">
        <w:rPr>
          <w:rFonts w:ascii="Times New Roman" w:hAnsi="Times New Roman" w:cs="Times New Roman" w:hint="eastAsia"/>
          <w:sz w:val="22"/>
          <w:szCs w:val="22"/>
        </w:rPr>
        <w:t>time</w:t>
      </w:r>
      <w:r w:rsidR="00640528" w:rsidRPr="009841B4">
        <w:rPr>
          <w:rFonts w:ascii="Times New Roman" w:hAnsi="Times New Roman" w:cs="Times New Roman"/>
          <w:sz w:val="22"/>
          <w:szCs w:val="22"/>
        </w:rPr>
        <w:t xml:space="preserve"> cost</w:t>
      </w:r>
    </w:p>
    <w:p w14:paraId="66074D2B" w14:textId="33318EC8" w:rsidR="00982018" w:rsidRDefault="00982018" w:rsidP="00982018">
      <w:pPr>
        <w:jc w:val="center"/>
        <w:rPr>
          <w:rFonts w:ascii="Times New Roman" w:hAnsi="Times New Roman" w:cs="Times New Roman"/>
          <w:sz w:val="22"/>
          <w:szCs w:val="22"/>
        </w:rPr>
      </w:pPr>
    </w:p>
    <w:p w14:paraId="0F3F66DA" w14:textId="5F7CD4BC" w:rsidR="00A91DEC" w:rsidRDefault="00A91DEC" w:rsidP="00982018">
      <w:pPr>
        <w:jc w:val="center"/>
        <w:rPr>
          <w:rFonts w:ascii="Times New Roman" w:hAnsi="Times New Roman" w:cs="Times New Roman"/>
          <w:sz w:val="22"/>
          <w:szCs w:val="22"/>
        </w:rPr>
      </w:pPr>
      <w:r>
        <w:rPr>
          <w:noProof/>
        </w:rPr>
        <w:drawing>
          <wp:inline distT="0" distB="0" distL="0" distR="0" wp14:anchorId="52FA2842" wp14:editId="39CEE77C">
            <wp:extent cx="5270500" cy="2646680"/>
            <wp:effectExtent l="0" t="0" r="12700" b="7620"/>
            <wp:docPr id="6" name="图表 6">
              <a:extLst xmlns:a="http://schemas.openxmlformats.org/drawingml/2006/main">
                <a:ext uri="{FF2B5EF4-FFF2-40B4-BE49-F238E27FC236}">
                  <a16:creationId xmlns:a16="http://schemas.microsoft.com/office/drawing/2014/main" id="{266EC2B9-6A63-B04D-8017-DB1B2D840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0CFFE2" w14:textId="4D5BF7CB" w:rsidR="00A91DEC" w:rsidRDefault="00A91DEC" w:rsidP="00A91DEC">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w:t>
      </w:r>
      <w:r>
        <w:rPr>
          <w:rFonts w:ascii="Times New Roman" w:hAnsi="Times New Roman" w:cs="Times New Roman"/>
          <w:sz w:val="22"/>
          <w:szCs w:val="22"/>
        </w:rPr>
        <w:t>3</w:t>
      </w:r>
      <w:r w:rsidRPr="009841B4">
        <w:rPr>
          <w:rFonts w:ascii="Times New Roman" w:hAnsi="Times New Roman" w:cs="Times New Roman"/>
          <w:sz w:val="22"/>
          <w:szCs w:val="22"/>
        </w:rPr>
        <w:t xml:space="preserve">: </w:t>
      </w:r>
      <w:r>
        <w:rPr>
          <w:rFonts w:ascii="Times New Roman" w:hAnsi="Times New Roman" w:cs="Times New Roman"/>
          <w:sz w:val="22"/>
          <w:szCs w:val="22"/>
        </w:rPr>
        <w:t>400*400 image size</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time</w:t>
      </w:r>
      <w:r w:rsidRPr="009841B4">
        <w:rPr>
          <w:rFonts w:ascii="Times New Roman" w:hAnsi="Times New Roman" w:cs="Times New Roman"/>
          <w:sz w:val="22"/>
          <w:szCs w:val="22"/>
        </w:rPr>
        <w:t xml:space="preserve"> cost</w:t>
      </w:r>
    </w:p>
    <w:p w14:paraId="3BB13544" w14:textId="77777777" w:rsidR="00A91DEC" w:rsidRPr="00A91DEC" w:rsidRDefault="00A91DEC" w:rsidP="00982018">
      <w:pPr>
        <w:jc w:val="center"/>
        <w:rPr>
          <w:rFonts w:ascii="Times New Roman" w:hAnsi="Times New Roman" w:cs="Times New Roman"/>
          <w:sz w:val="22"/>
          <w:szCs w:val="22"/>
        </w:rPr>
      </w:pPr>
    </w:p>
    <w:p w14:paraId="56376011" w14:textId="0D94618B" w:rsidR="00A06B45" w:rsidRDefault="00FB52F4" w:rsidP="00FB52F4">
      <w:pPr>
        <w:widowControl/>
        <w:jc w:val="center"/>
        <w:rPr>
          <w:rFonts w:ascii="宋体" w:eastAsia="宋体" w:hAnsi="宋体" w:cs="宋体"/>
          <w:kern w:val="0"/>
          <w:sz w:val="24"/>
        </w:rPr>
      </w:pPr>
      <w:r>
        <w:rPr>
          <w:noProof/>
        </w:rPr>
        <w:lastRenderedPageBreak/>
        <w:drawing>
          <wp:inline distT="0" distB="0" distL="0" distR="0" wp14:anchorId="2D7F085F" wp14:editId="2C78FD9C">
            <wp:extent cx="4572000" cy="2743200"/>
            <wp:effectExtent l="0" t="0" r="12700" b="12700"/>
            <wp:docPr id="2" name="图表 2">
              <a:extLst xmlns:a="http://schemas.openxmlformats.org/drawingml/2006/main">
                <a:ext uri="{FF2B5EF4-FFF2-40B4-BE49-F238E27FC236}">
                  <a16:creationId xmlns:a16="http://schemas.microsoft.com/office/drawing/2014/main" id="{04324220-F309-214E-9DF7-D9A637C50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813F5F" w14:textId="51A38FB4" w:rsidR="00FB52F4" w:rsidRDefault="00FB52F4" w:rsidP="00FB52F4">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w:t>
      </w:r>
      <w:r>
        <w:rPr>
          <w:rFonts w:ascii="Times New Roman" w:hAnsi="Times New Roman" w:cs="Times New Roman"/>
          <w:sz w:val="22"/>
          <w:szCs w:val="22"/>
        </w:rPr>
        <w:t>4</w:t>
      </w:r>
      <w:r w:rsidRPr="009841B4">
        <w:rPr>
          <w:rFonts w:ascii="Times New Roman" w:hAnsi="Times New Roman" w:cs="Times New Roman"/>
          <w:sz w:val="22"/>
          <w:szCs w:val="22"/>
        </w:rPr>
        <w:t xml:space="preserve">: </w:t>
      </w:r>
      <w:r>
        <w:rPr>
          <w:rFonts w:ascii="Times New Roman" w:hAnsi="Times New Roman" w:cs="Times New Roman"/>
          <w:sz w:val="22"/>
          <w:szCs w:val="22"/>
        </w:rPr>
        <w:t>400*400 image size</w:t>
      </w:r>
      <w:r w:rsidRPr="009841B4">
        <w:rPr>
          <w:rFonts w:ascii="Times New Roman" w:hAnsi="Times New Roman" w:cs="Times New Roman"/>
          <w:sz w:val="22"/>
          <w:szCs w:val="22"/>
        </w:rPr>
        <w:t xml:space="preserve"> </w:t>
      </w:r>
      <w:r>
        <w:rPr>
          <w:rFonts w:ascii="Times New Roman" w:hAnsi="Times New Roman" w:cs="Times New Roman"/>
          <w:sz w:val="22"/>
          <w:szCs w:val="22"/>
        </w:rPr>
        <w:t>speedup</w:t>
      </w:r>
    </w:p>
    <w:p w14:paraId="106ED22A" w14:textId="77777777" w:rsidR="00FB52F4" w:rsidRPr="00982018" w:rsidRDefault="00FB52F4" w:rsidP="002069EE">
      <w:pPr>
        <w:widowControl/>
        <w:jc w:val="left"/>
        <w:rPr>
          <w:rFonts w:ascii="宋体" w:eastAsia="宋体" w:hAnsi="宋体" w:cs="宋体"/>
          <w:kern w:val="0"/>
          <w:sz w:val="24"/>
        </w:rPr>
      </w:pPr>
    </w:p>
    <w:p w14:paraId="6B0D05AB" w14:textId="5F033084" w:rsidR="002069EE" w:rsidRPr="00181BA1" w:rsidRDefault="009C5CEB" w:rsidP="00181BA1">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7163230D" w14:textId="50D357CE" w:rsidR="00A91DEC" w:rsidRDefault="00A91DEC">
      <w:pPr>
        <w:rPr>
          <w:rFonts w:ascii="Times New Roman" w:hAnsi="Times New Roman" w:cs="Times New Roman"/>
          <w:sz w:val="22"/>
          <w:szCs w:val="22"/>
        </w:rPr>
      </w:pPr>
      <w:bookmarkStart w:id="7" w:name="OLE_LINK16"/>
      <w:bookmarkStart w:id="8" w:name="OLE_LINK17"/>
      <w:r w:rsidRPr="00A91DEC">
        <w:rPr>
          <w:rFonts w:ascii="Times New Roman" w:hAnsi="Times New Roman" w:cs="Times New Roman"/>
          <w:sz w:val="22"/>
          <w:szCs w:val="22"/>
        </w:rPr>
        <w:t xml:space="preserve">It can be seen from Chart 1 that the performance of a parallel program with </w:t>
      </w:r>
      <w:r w:rsidR="00A64536">
        <w:rPr>
          <w:rFonts w:ascii="Times New Roman" w:hAnsi="Times New Roman" w:cs="Times New Roman"/>
          <w:sz w:val="22"/>
          <w:szCs w:val="22"/>
        </w:rPr>
        <w:t>2</w:t>
      </w:r>
      <w:r w:rsidRPr="00A91DEC">
        <w:rPr>
          <w:rFonts w:ascii="Times New Roman" w:hAnsi="Times New Roman" w:cs="Times New Roman"/>
          <w:sz w:val="22"/>
          <w:szCs w:val="22"/>
        </w:rPr>
        <w:t xml:space="preserve">-12 threads is almost the same as the </w:t>
      </w:r>
      <w:r w:rsidR="00A64536">
        <w:rPr>
          <w:rFonts w:ascii="Times New Roman" w:hAnsi="Times New Roman" w:cs="Times New Roman"/>
          <w:sz w:val="22"/>
          <w:szCs w:val="22"/>
        </w:rPr>
        <w:t xml:space="preserve">time of </w:t>
      </w:r>
      <w:r w:rsidRPr="00A91DEC">
        <w:rPr>
          <w:rFonts w:ascii="Times New Roman" w:hAnsi="Times New Roman" w:cs="Times New Roman"/>
          <w:sz w:val="22"/>
          <w:szCs w:val="22"/>
        </w:rPr>
        <w:t>sequentia</w:t>
      </w:r>
      <w:r w:rsidR="00A64536">
        <w:rPr>
          <w:rFonts w:ascii="Times New Roman" w:hAnsi="Times New Roman" w:cs="Times New Roman"/>
          <w:sz w:val="22"/>
          <w:szCs w:val="22"/>
        </w:rPr>
        <w:t>l</w:t>
      </w:r>
      <w:r w:rsidRPr="00A91DEC">
        <w:rPr>
          <w:rFonts w:ascii="Times New Roman" w:hAnsi="Times New Roman" w:cs="Times New Roman"/>
          <w:sz w:val="22"/>
          <w:szCs w:val="22"/>
        </w:rPr>
        <w:t>. The reason is the image size is too small, the program execution speed is fast, and the speed of parallel computing is not apparent.</w:t>
      </w:r>
      <w:r w:rsidR="00A64536">
        <w:rPr>
          <w:rFonts w:ascii="Times New Roman" w:hAnsi="Times New Roman" w:cs="Times New Roman"/>
          <w:sz w:val="22"/>
          <w:szCs w:val="22"/>
        </w:rPr>
        <w:t xml:space="preserve"> </w:t>
      </w:r>
      <w:r w:rsidR="00A64536" w:rsidRPr="00A64536">
        <w:rPr>
          <w:rFonts w:ascii="Times New Roman" w:hAnsi="Times New Roman" w:cs="Times New Roman"/>
          <w:sz w:val="22"/>
          <w:szCs w:val="22"/>
        </w:rPr>
        <w:t>However, it can be seen in Chart</w:t>
      </w:r>
      <w:r w:rsidR="00FB52F4">
        <w:rPr>
          <w:rFonts w:ascii="Times New Roman" w:hAnsi="Times New Roman" w:cs="Times New Roman"/>
          <w:sz w:val="22"/>
          <w:szCs w:val="22"/>
        </w:rPr>
        <w:t xml:space="preserve"> </w:t>
      </w:r>
      <w:r w:rsidR="00A64536" w:rsidRPr="00A64536">
        <w:rPr>
          <w:rFonts w:ascii="Times New Roman" w:hAnsi="Times New Roman" w:cs="Times New Roman"/>
          <w:sz w:val="22"/>
          <w:szCs w:val="22"/>
        </w:rPr>
        <w:t xml:space="preserve">2 and Chart 3 that the running time of the </w:t>
      </w:r>
      <w:r w:rsidR="00A64536">
        <w:rPr>
          <w:rFonts w:ascii="Times New Roman" w:hAnsi="Times New Roman" w:cs="Times New Roman"/>
          <w:sz w:val="22"/>
          <w:szCs w:val="22"/>
        </w:rPr>
        <w:t>2</w:t>
      </w:r>
      <w:r w:rsidR="00A64536" w:rsidRPr="00A64536">
        <w:rPr>
          <w:rFonts w:ascii="Times New Roman" w:hAnsi="Times New Roman" w:cs="Times New Roman"/>
          <w:sz w:val="22"/>
          <w:szCs w:val="22"/>
        </w:rPr>
        <w:t>-12threads parallel program is less than the sequential running time. Within the scope of virtual processors, parallel programs can be speeded up well.</w:t>
      </w:r>
    </w:p>
    <w:p w14:paraId="0759CCC5" w14:textId="77777777" w:rsidR="00A64536" w:rsidRDefault="00A64536">
      <w:pPr>
        <w:rPr>
          <w:rFonts w:ascii="Times New Roman" w:hAnsi="Times New Roman" w:cs="Times New Roman"/>
          <w:sz w:val="22"/>
          <w:szCs w:val="22"/>
        </w:rPr>
      </w:pPr>
    </w:p>
    <w:p w14:paraId="7C54798C" w14:textId="754E49AF" w:rsidR="00A91DEC" w:rsidRDefault="00A64536">
      <w:pPr>
        <w:rPr>
          <w:rFonts w:ascii="Times New Roman" w:hAnsi="Times New Roman" w:cs="Times New Roman"/>
          <w:sz w:val="22"/>
          <w:szCs w:val="22"/>
        </w:rPr>
      </w:pPr>
      <w:r w:rsidRPr="00A64536">
        <w:rPr>
          <w:rFonts w:ascii="Times New Roman" w:hAnsi="Times New Roman" w:cs="Times New Roman"/>
          <w:sz w:val="22"/>
          <w:szCs w:val="22"/>
        </w:rPr>
        <w:t xml:space="preserve">When using more than 12 threads in parallel computing, the results of the three </w:t>
      </w:r>
      <w:r w:rsidR="00FB52F4">
        <w:rPr>
          <w:rFonts w:ascii="Times New Roman" w:hAnsi="Times New Roman" w:cs="Times New Roman"/>
          <w:sz w:val="22"/>
          <w:szCs w:val="22"/>
        </w:rPr>
        <w:t xml:space="preserve">groups </w:t>
      </w:r>
      <w:r w:rsidRPr="00A64536">
        <w:rPr>
          <w:rFonts w:ascii="Times New Roman" w:hAnsi="Times New Roman" w:cs="Times New Roman" w:hint="eastAsia"/>
          <w:sz w:val="22"/>
          <w:szCs w:val="22"/>
        </w:rPr>
        <w:t>o</w:t>
      </w:r>
      <w:r w:rsidRPr="00A64536">
        <w:rPr>
          <w:rFonts w:ascii="Times New Roman" w:hAnsi="Times New Roman" w:cs="Times New Roman"/>
          <w:sz w:val="22"/>
          <w:szCs w:val="22"/>
        </w:rPr>
        <w:t>f data all show the same trend that is the parallel computing time is higher than the sequential computing time.</w:t>
      </w:r>
      <w:r w:rsidRPr="00A64536">
        <w:t xml:space="preserve"> </w:t>
      </w:r>
      <w:r w:rsidRPr="00A64536">
        <w:rPr>
          <w:rFonts w:ascii="Times New Roman" w:hAnsi="Times New Roman" w:cs="Times New Roman"/>
          <w:sz w:val="22"/>
          <w:szCs w:val="22"/>
        </w:rPr>
        <w:t xml:space="preserve">The reason is after </w:t>
      </w:r>
      <w:bookmarkStart w:id="9" w:name="OLE_LINK20"/>
      <w:bookmarkStart w:id="10" w:name="OLE_LINK21"/>
      <w:r w:rsidRPr="00A64536">
        <w:rPr>
          <w:rFonts w:ascii="Times New Roman" w:hAnsi="Times New Roman" w:cs="Times New Roman"/>
          <w:sz w:val="22"/>
          <w:szCs w:val="22"/>
        </w:rPr>
        <w:t xml:space="preserve">exceeding the limit of the number of virtual threads, and all threads need to wait in line. Only when there are free threads will the execution continue. It </w:t>
      </w:r>
      <w:r w:rsidR="00FB52F4">
        <w:rPr>
          <w:rFonts w:ascii="Times New Roman" w:hAnsi="Times New Roman" w:cs="Times New Roman"/>
          <w:sz w:val="22"/>
          <w:szCs w:val="22"/>
        </w:rPr>
        <w:t>will increase</w:t>
      </w:r>
      <w:r w:rsidRPr="00A64536">
        <w:rPr>
          <w:rFonts w:ascii="Times New Roman" w:hAnsi="Times New Roman" w:cs="Times New Roman"/>
          <w:sz w:val="22"/>
          <w:szCs w:val="22"/>
        </w:rPr>
        <w:t xml:space="preserve"> the total running time.</w:t>
      </w:r>
    </w:p>
    <w:bookmarkEnd w:id="9"/>
    <w:bookmarkEnd w:id="10"/>
    <w:p w14:paraId="2AC84F82" w14:textId="77777777" w:rsidR="00A64536" w:rsidRDefault="00A64536">
      <w:pPr>
        <w:rPr>
          <w:rFonts w:ascii="Times New Roman" w:hAnsi="Times New Roman" w:cs="Times New Roman"/>
          <w:sz w:val="22"/>
          <w:szCs w:val="22"/>
        </w:rPr>
      </w:pPr>
    </w:p>
    <w:bookmarkEnd w:id="7"/>
    <w:bookmarkEnd w:id="8"/>
    <w:p w14:paraId="6D9F5A9E" w14:textId="76327E02" w:rsidR="002069EE" w:rsidRPr="00D55471" w:rsidRDefault="00FD64FC" w:rsidP="00FD64FC">
      <w:pPr>
        <w:rPr>
          <w:rFonts w:ascii="Times New Roman" w:hAnsi="Times New Roman" w:cs="Times New Roman"/>
          <w:sz w:val="22"/>
          <w:szCs w:val="22"/>
        </w:rPr>
      </w:pPr>
      <w:r w:rsidRPr="00FD64FC">
        <w:rPr>
          <w:rFonts w:ascii="Times New Roman" w:hAnsi="Times New Roman" w:cs="Times New Roman"/>
          <w:sz w:val="22"/>
          <w:szCs w:val="22"/>
        </w:rPr>
        <w:t>Figure 4 is the speed-up ratio of 400*400 parallel programs. In the running results of 1-6 threads, the speed-up trend is declining. The greater the number of threads, the less noticeable the speed-up effect. It is in line with Amdahl's Law. Due to runtime errors, the running trend of 6-12threads does not conform to the conclusion of Amdahl's Law.</w:t>
      </w:r>
      <w:r w:rsidR="00771135">
        <w:rPr>
          <w:rFonts w:ascii="Times New Roman" w:hAnsi="Times New Roman" w:cs="Times New Roman" w:hint="eastAsia"/>
          <w:sz w:val="22"/>
          <w:szCs w:val="22"/>
        </w:rPr>
        <w:t xml:space="preserve"> </w:t>
      </w:r>
      <w:r w:rsidRPr="00FD64FC">
        <w:rPr>
          <w:rFonts w:ascii="Times New Roman" w:hAnsi="Times New Roman" w:cs="Times New Roman"/>
          <w:sz w:val="22"/>
          <w:szCs w:val="22"/>
        </w:rPr>
        <w:t>When the program execution exceeds 12threads, the threads need to be queued for execution. The experimental results do not conform to the conclusion of Gustafson's Law. Gustafson's Law's conclusion is only valid within the range of the number of virtual threads.</w:t>
      </w:r>
    </w:p>
    <w:sectPr w:rsidR="002069EE" w:rsidRPr="00D55471" w:rsidSect="00CC2CB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41542" w14:textId="77777777" w:rsidR="004640C7" w:rsidRDefault="004640C7" w:rsidP="00590B5B">
      <w:r>
        <w:separator/>
      </w:r>
    </w:p>
  </w:endnote>
  <w:endnote w:type="continuationSeparator" w:id="0">
    <w:p w14:paraId="27678CF6" w14:textId="77777777" w:rsidR="004640C7" w:rsidRDefault="004640C7" w:rsidP="0059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23A9F" w14:textId="77777777" w:rsidR="004640C7" w:rsidRDefault="004640C7" w:rsidP="00590B5B">
      <w:r>
        <w:separator/>
      </w:r>
    </w:p>
  </w:footnote>
  <w:footnote w:type="continuationSeparator" w:id="0">
    <w:p w14:paraId="5FD016E6" w14:textId="77777777" w:rsidR="004640C7" w:rsidRDefault="004640C7" w:rsidP="00590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24F98"/>
    <w:rsid w:val="00137A21"/>
    <w:rsid w:val="0014363F"/>
    <w:rsid w:val="00181BA1"/>
    <w:rsid w:val="001F4B9F"/>
    <w:rsid w:val="002069EE"/>
    <w:rsid w:val="00333B45"/>
    <w:rsid w:val="0034723E"/>
    <w:rsid w:val="003551C7"/>
    <w:rsid w:val="00362A63"/>
    <w:rsid w:val="003C3EE2"/>
    <w:rsid w:val="004640C7"/>
    <w:rsid w:val="004F3C07"/>
    <w:rsid w:val="005031D4"/>
    <w:rsid w:val="00582EB7"/>
    <w:rsid w:val="00590B5B"/>
    <w:rsid w:val="00631E50"/>
    <w:rsid w:val="00633C57"/>
    <w:rsid w:val="00640528"/>
    <w:rsid w:val="00643058"/>
    <w:rsid w:val="00696AF5"/>
    <w:rsid w:val="006A6D31"/>
    <w:rsid w:val="006E0B05"/>
    <w:rsid w:val="00726716"/>
    <w:rsid w:val="00771135"/>
    <w:rsid w:val="007A0BA2"/>
    <w:rsid w:val="007E2786"/>
    <w:rsid w:val="00814FAB"/>
    <w:rsid w:val="008C0293"/>
    <w:rsid w:val="00982018"/>
    <w:rsid w:val="009A5B27"/>
    <w:rsid w:val="009B6A2C"/>
    <w:rsid w:val="009C57A7"/>
    <w:rsid w:val="009C5CEB"/>
    <w:rsid w:val="00A02736"/>
    <w:rsid w:val="00A06B45"/>
    <w:rsid w:val="00A64536"/>
    <w:rsid w:val="00A82381"/>
    <w:rsid w:val="00A91DEC"/>
    <w:rsid w:val="00A96263"/>
    <w:rsid w:val="00AA310F"/>
    <w:rsid w:val="00B034F1"/>
    <w:rsid w:val="00C977A0"/>
    <w:rsid w:val="00CC2CB1"/>
    <w:rsid w:val="00CF2879"/>
    <w:rsid w:val="00D55471"/>
    <w:rsid w:val="00E31D91"/>
    <w:rsid w:val="00E426F2"/>
    <w:rsid w:val="00E72EC2"/>
    <w:rsid w:val="00E91935"/>
    <w:rsid w:val="00EB1E25"/>
    <w:rsid w:val="00EC0031"/>
    <w:rsid w:val="00F211B0"/>
    <w:rsid w:val="00F77728"/>
    <w:rsid w:val="00FB52F4"/>
    <w:rsid w:val="00FD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 w:type="paragraph" w:styleId="a5">
    <w:name w:val="header"/>
    <w:basedOn w:val="a"/>
    <w:link w:val="a6"/>
    <w:uiPriority w:val="99"/>
    <w:unhideWhenUsed/>
    <w:rsid w:val="00590B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0B5B"/>
    <w:rPr>
      <w:sz w:val="18"/>
      <w:szCs w:val="18"/>
    </w:rPr>
  </w:style>
  <w:style w:type="paragraph" w:styleId="a7">
    <w:name w:val="footer"/>
    <w:basedOn w:val="a"/>
    <w:link w:val="a8"/>
    <w:uiPriority w:val="99"/>
    <w:unhideWhenUsed/>
    <w:rsid w:val="00590B5B"/>
    <w:pPr>
      <w:tabs>
        <w:tab w:val="center" w:pos="4153"/>
        <w:tab w:val="right" w:pos="8306"/>
      </w:tabs>
      <w:snapToGrid w:val="0"/>
      <w:jc w:val="left"/>
    </w:pPr>
    <w:rPr>
      <w:sz w:val="18"/>
      <w:szCs w:val="18"/>
    </w:rPr>
  </w:style>
  <w:style w:type="character" w:customStyle="1" w:styleId="a8">
    <w:name w:val="页脚 字符"/>
    <w:basedOn w:val="a0"/>
    <w:link w:val="a7"/>
    <w:uiPriority w:val="99"/>
    <w:rsid w:val="00590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7888">
      <w:bodyDiv w:val="1"/>
      <w:marLeft w:val="0"/>
      <w:marRight w:val="0"/>
      <w:marTop w:val="0"/>
      <w:marBottom w:val="0"/>
      <w:divBdr>
        <w:top w:val="none" w:sz="0" w:space="0" w:color="auto"/>
        <w:left w:val="none" w:sz="0" w:space="0" w:color="auto"/>
        <w:bottom w:val="none" w:sz="0" w:space="0" w:color="auto"/>
        <w:right w:val="none" w:sz="0" w:space="0" w:color="auto"/>
      </w:divBdr>
    </w:div>
    <w:div w:id="312293410">
      <w:bodyDiv w:val="1"/>
      <w:marLeft w:val="0"/>
      <w:marRight w:val="0"/>
      <w:marTop w:val="0"/>
      <w:marBottom w:val="0"/>
      <w:divBdr>
        <w:top w:val="none" w:sz="0" w:space="0" w:color="auto"/>
        <w:left w:val="none" w:sz="0" w:space="0" w:color="auto"/>
        <w:bottom w:val="none" w:sz="0" w:space="0" w:color="auto"/>
        <w:right w:val="none" w:sz="0" w:space="0" w:color="auto"/>
      </w:divBdr>
    </w:div>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10534961">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959065753">
      <w:bodyDiv w:val="1"/>
      <w:marLeft w:val="0"/>
      <w:marRight w:val="0"/>
      <w:marTop w:val="0"/>
      <w:marBottom w:val="0"/>
      <w:divBdr>
        <w:top w:val="none" w:sz="0" w:space="0" w:color="auto"/>
        <w:left w:val="none" w:sz="0" w:space="0" w:color="auto"/>
        <w:bottom w:val="none" w:sz="0" w:space="0" w:color="auto"/>
        <w:right w:val="none" w:sz="0" w:space="0" w:color="auto"/>
      </w:divBdr>
    </w:div>
    <w:div w:id="1016468358">
      <w:bodyDiv w:val="1"/>
      <w:marLeft w:val="0"/>
      <w:marRight w:val="0"/>
      <w:marTop w:val="0"/>
      <w:marBottom w:val="0"/>
      <w:divBdr>
        <w:top w:val="none" w:sz="0" w:space="0" w:color="auto"/>
        <w:left w:val="none" w:sz="0" w:space="0" w:color="auto"/>
        <w:bottom w:val="none" w:sz="0" w:space="0" w:color="auto"/>
        <w:right w:val="none" w:sz="0" w:space="0" w:color="auto"/>
      </w:divBdr>
    </w:div>
    <w:div w:id="1087074240">
      <w:bodyDiv w:val="1"/>
      <w:marLeft w:val="0"/>
      <w:marRight w:val="0"/>
      <w:marTop w:val="0"/>
      <w:marBottom w:val="0"/>
      <w:divBdr>
        <w:top w:val="none" w:sz="0" w:space="0" w:color="auto"/>
        <w:left w:val="none" w:sz="0" w:space="0" w:color="auto"/>
        <w:bottom w:val="none" w:sz="0" w:space="0" w:color="auto"/>
        <w:right w:val="none" w:sz="0" w:space="0" w:color="auto"/>
      </w:divBdr>
    </w:div>
    <w:div w:id="1174609835">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74032620">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1889493954">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 w:id="20796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submitted/TaoJiang-20004769/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submitted/TaoJiang-20004769/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submitted/TaoJiang-20004769/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submitted/TaoJiang-20004769/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image</a:t>
            </a:r>
            <a:r>
              <a:rPr lang="zh-CN" altLang="en-US"/>
              <a:t> </a:t>
            </a:r>
            <a:r>
              <a:rPr lang="en-US" altLang="zh-CN"/>
              <a:t>size</a:t>
            </a:r>
            <a:r>
              <a:rPr lang="zh-CN" altLang="en-US"/>
              <a:t> </a:t>
            </a:r>
            <a:r>
              <a:rPr lang="en-US" altLang="zh-CN"/>
              <a:t>100</a:t>
            </a:r>
            <a:r>
              <a:rPr lang="zh-CN" altLang="en-US"/>
              <a:t>*</a:t>
            </a:r>
            <a:r>
              <a:rPr lang="en-US" altLang="zh-CN"/>
              <a:t>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Seq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Sheet1!$C$2:$C$29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Sheet1!$B$2:$B$29</c:f>
              <c:numCache>
                <c:formatCode>General</c:formatCode>
                <c:ptCount val="28"/>
                <c:pt idx="0">
                  <c:v>6.4276799999999995E-2</c:v>
                </c:pt>
                <c:pt idx="1">
                  <c:v>6.6407599999999997E-2</c:v>
                </c:pt>
                <c:pt idx="2">
                  <c:v>6.7696000000000006E-2</c:v>
                </c:pt>
                <c:pt idx="3">
                  <c:v>6.79974E-2</c:v>
                </c:pt>
                <c:pt idx="4">
                  <c:v>6.6588999999999995E-2</c:v>
                </c:pt>
                <c:pt idx="5">
                  <c:v>6.4200900000000005E-2</c:v>
                </c:pt>
                <c:pt idx="6">
                  <c:v>6.8576300000000007E-2</c:v>
                </c:pt>
                <c:pt idx="7">
                  <c:v>6.6179600000000005E-2</c:v>
                </c:pt>
                <c:pt idx="8">
                  <c:v>6.5122100000000002E-2</c:v>
                </c:pt>
                <c:pt idx="9">
                  <c:v>0</c:v>
                </c:pt>
                <c:pt idx="10">
                  <c:v>6.9339600000000001E-2</c:v>
                </c:pt>
                <c:pt idx="11">
                  <c:v>6.8109600000000006E-2</c:v>
                </c:pt>
                <c:pt idx="12">
                  <c:v>6.7917699999999998E-2</c:v>
                </c:pt>
                <c:pt idx="13">
                  <c:v>6.53923E-2</c:v>
                </c:pt>
                <c:pt idx="14">
                  <c:v>6.8601700000000002E-2</c:v>
                </c:pt>
                <c:pt idx="15">
                  <c:v>6.8509200000000006E-2</c:v>
                </c:pt>
                <c:pt idx="16">
                  <c:v>6.8233600000000005E-2</c:v>
                </c:pt>
                <c:pt idx="17">
                  <c:v>7.1275400000000003E-2</c:v>
                </c:pt>
                <c:pt idx="18">
                  <c:v>6.4152399999999998E-2</c:v>
                </c:pt>
                <c:pt idx="19">
                  <c:v>6.8547800000000006E-2</c:v>
                </c:pt>
                <c:pt idx="20">
                  <c:v>6.7840300000000006E-2</c:v>
                </c:pt>
                <c:pt idx="21">
                  <c:v>6.9513000000000005E-2</c:v>
                </c:pt>
                <c:pt idx="22">
                  <c:v>6.8519300000000005E-2</c:v>
                </c:pt>
                <c:pt idx="23">
                  <c:v>6.8784600000000001E-2</c:v>
                </c:pt>
                <c:pt idx="24">
                  <c:v>6.8972599999999995E-2</c:v>
                </c:pt>
                <c:pt idx="25">
                  <c:v>6.9162199999999993E-2</c:v>
                </c:pt>
                <c:pt idx="26">
                  <c:v>6.7082699999999995E-2</c:v>
                </c:pt>
                <c:pt idx="27">
                  <c:v>6.9218100000000005E-2</c:v>
                </c:pt>
              </c:numCache>
            </c:numRef>
          </c:val>
          <c:smooth val="0"/>
          <c:extLst>
            <c:ext xmlns:c16="http://schemas.microsoft.com/office/drawing/2014/chart" uri="{C3380CC4-5D6E-409C-BE32-E72D297353CC}">
              <c16:uniqueId val="{00000000-137F-414F-AA4F-2649B5A7F43D}"/>
            </c:ext>
          </c:extLst>
        </c:ser>
        <c:ser>
          <c:idx val="1"/>
          <c:order val="1"/>
          <c:tx>
            <c:strRef>
              <c:f>Sheet1!$D$1</c:f>
              <c:strCache>
                <c:ptCount val="1"/>
                <c:pt idx="0">
                  <c:v>parll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Sheet1!$C$2:$C$29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Sheet1!$D$2:$D$29</c:f>
              <c:numCache>
                <c:formatCode>General</c:formatCode>
                <c:ptCount val="28"/>
                <c:pt idx="0">
                  <c:v>7.8479900000000005E-2</c:v>
                </c:pt>
                <c:pt idx="1">
                  <c:v>5.8229000000000003E-2</c:v>
                </c:pt>
                <c:pt idx="2">
                  <c:v>5.2135300000000002E-2</c:v>
                </c:pt>
                <c:pt idx="3">
                  <c:v>5.0845500000000002E-2</c:v>
                </c:pt>
                <c:pt idx="4">
                  <c:v>5.0656300000000001E-2</c:v>
                </c:pt>
                <c:pt idx="5">
                  <c:v>5.38813E-2</c:v>
                </c:pt>
                <c:pt idx="6">
                  <c:v>5.4799100000000003E-2</c:v>
                </c:pt>
                <c:pt idx="7">
                  <c:v>5.6520300000000002E-2</c:v>
                </c:pt>
                <c:pt idx="8">
                  <c:v>5.4373299999999999E-2</c:v>
                </c:pt>
                <c:pt idx="9">
                  <c:v>5.8208999999999997E-2</c:v>
                </c:pt>
                <c:pt idx="10">
                  <c:v>5.7137899999999998E-2</c:v>
                </c:pt>
                <c:pt idx="11">
                  <c:v>0.10362</c:v>
                </c:pt>
                <c:pt idx="12">
                  <c:v>0.408107</c:v>
                </c:pt>
                <c:pt idx="13">
                  <c:v>0.43231700000000001</c:v>
                </c:pt>
                <c:pt idx="14">
                  <c:v>0.46673999999999999</c:v>
                </c:pt>
                <c:pt idx="15">
                  <c:v>0.49151699999999998</c:v>
                </c:pt>
                <c:pt idx="16">
                  <c:v>0.52105599999999996</c:v>
                </c:pt>
                <c:pt idx="17">
                  <c:v>0.55393000000000003</c:v>
                </c:pt>
                <c:pt idx="18">
                  <c:v>0.62251299999999998</c:v>
                </c:pt>
                <c:pt idx="19">
                  <c:v>0.66063400000000005</c:v>
                </c:pt>
                <c:pt idx="20">
                  <c:v>0.72464700000000004</c:v>
                </c:pt>
                <c:pt idx="21">
                  <c:v>0.77812300000000001</c:v>
                </c:pt>
                <c:pt idx="22">
                  <c:v>1.0274000000000001</c:v>
                </c:pt>
                <c:pt idx="23">
                  <c:v>1.1452199999999999</c:v>
                </c:pt>
                <c:pt idx="24">
                  <c:v>1.32395</c:v>
                </c:pt>
                <c:pt idx="25">
                  <c:v>1.4858199999999999</c:v>
                </c:pt>
                <c:pt idx="26">
                  <c:v>1.62032</c:v>
                </c:pt>
                <c:pt idx="27">
                  <c:v>1.85398</c:v>
                </c:pt>
              </c:numCache>
            </c:numRef>
          </c:val>
          <c:smooth val="0"/>
          <c:extLst>
            <c:ext xmlns:c16="http://schemas.microsoft.com/office/drawing/2014/chart" uri="{C3380CC4-5D6E-409C-BE32-E72D297353CC}">
              <c16:uniqueId val="{00000001-137F-414F-AA4F-2649B5A7F43D}"/>
            </c:ext>
          </c:extLst>
        </c:ser>
        <c:dLbls>
          <c:showLegendKey val="0"/>
          <c:showVal val="0"/>
          <c:showCatName val="0"/>
          <c:showSerName val="0"/>
          <c:showPercent val="0"/>
          <c:showBubbleSize val="0"/>
        </c:dLbls>
        <c:marker val="1"/>
        <c:smooth val="0"/>
        <c:axId val="525502480"/>
        <c:axId val="562644896"/>
      </c:lineChart>
      <c:catAx>
        <c:axId val="52550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Threads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44896"/>
        <c:crosses val="autoZero"/>
        <c:auto val="1"/>
        <c:lblAlgn val="ctr"/>
        <c:lblOffset val="100"/>
        <c:noMultiLvlLbl val="0"/>
      </c:catAx>
      <c:valAx>
        <c:axId val="5626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50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image</a:t>
            </a:r>
            <a:r>
              <a:rPr lang="zh-CN" altLang="en-US"/>
              <a:t> </a:t>
            </a:r>
            <a:r>
              <a:rPr lang="en-US" altLang="zh-CN"/>
              <a:t>size</a:t>
            </a:r>
            <a:r>
              <a:rPr lang="zh-CN" altLang="en-US"/>
              <a:t> </a:t>
            </a:r>
            <a:r>
              <a:rPr lang="en-US" altLang="zh-CN"/>
              <a:t>200</a:t>
            </a:r>
            <a:r>
              <a:rPr lang="zh-CN" altLang="en-US"/>
              <a:t>*</a:t>
            </a:r>
            <a:r>
              <a:rPr lang="en-US" altLang="zh-CN"/>
              <a:t>200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Sheet1!$G$1</c:f>
              <c:strCache>
                <c:ptCount val="1"/>
                <c:pt idx="0">
                  <c:v>Seq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Sheet1!$H$2:$H$29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Sheet1!$G$2:$G$29</c:f>
              <c:numCache>
                <c:formatCode>General</c:formatCode>
                <c:ptCount val="28"/>
                <c:pt idx="0">
                  <c:v>0.91200499999999995</c:v>
                </c:pt>
                <c:pt idx="1">
                  <c:v>0.77208299999999996</c:v>
                </c:pt>
                <c:pt idx="2">
                  <c:v>0.79295800000000005</c:v>
                </c:pt>
                <c:pt idx="3">
                  <c:v>0.77931899999999998</c:v>
                </c:pt>
                <c:pt idx="4">
                  <c:v>0.73973800000000001</c:v>
                </c:pt>
                <c:pt idx="5">
                  <c:v>0.84893200000000002</c:v>
                </c:pt>
                <c:pt idx="6">
                  <c:v>0.95847800000000005</c:v>
                </c:pt>
                <c:pt idx="7">
                  <c:v>0.95977599999999996</c:v>
                </c:pt>
                <c:pt idx="8">
                  <c:v>0.90943200000000002</c:v>
                </c:pt>
                <c:pt idx="9">
                  <c:v>0.93824600000000002</c:v>
                </c:pt>
                <c:pt idx="10">
                  <c:v>0.95151600000000003</c:v>
                </c:pt>
                <c:pt idx="11">
                  <c:v>0.90971000000000002</c:v>
                </c:pt>
                <c:pt idx="12">
                  <c:v>0.93496400000000002</c:v>
                </c:pt>
                <c:pt idx="13">
                  <c:v>0.93230500000000005</c:v>
                </c:pt>
                <c:pt idx="14">
                  <c:v>0.91637800000000003</c:v>
                </c:pt>
                <c:pt idx="15">
                  <c:v>0.86972899999999997</c:v>
                </c:pt>
                <c:pt idx="16">
                  <c:v>0.83766700000000005</c:v>
                </c:pt>
                <c:pt idx="17">
                  <c:v>0.81825700000000001</c:v>
                </c:pt>
                <c:pt idx="18">
                  <c:v>0.83100700000000005</c:v>
                </c:pt>
                <c:pt idx="19">
                  <c:v>0.77253499999999997</c:v>
                </c:pt>
                <c:pt idx="20">
                  <c:v>0.84287800000000002</c:v>
                </c:pt>
                <c:pt idx="21">
                  <c:v>0.80145299999999997</c:v>
                </c:pt>
                <c:pt idx="22">
                  <c:v>0.81432199999999999</c:v>
                </c:pt>
                <c:pt idx="23">
                  <c:v>0.81336299999999995</c:v>
                </c:pt>
                <c:pt idx="24">
                  <c:v>0.812357</c:v>
                </c:pt>
                <c:pt idx="25">
                  <c:v>0.820017</c:v>
                </c:pt>
                <c:pt idx="26">
                  <c:v>0.79113299999999998</c:v>
                </c:pt>
                <c:pt idx="27">
                  <c:v>0.93673099999999998</c:v>
                </c:pt>
              </c:numCache>
            </c:numRef>
          </c:val>
          <c:smooth val="0"/>
          <c:extLst>
            <c:ext xmlns:c16="http://schemas.microsoft.com/office/drawing/2014/chart" uri="{C3380CC4-5D6E-409C-BE32-E72D297353CC}">
              <c16:uniqueId val="{00000000-EE43-9344-B76A-3FD6001A4489}"/>
            </c:ext>
          </c:extLst>
        </c:ser>
        <c:ser>
          <c:idx val="1"/>
          <c:order val="1"/>
          <c:tx>
            <c:strRef>
              <c:f>Sheet1!$I$1</c:f>
              <c:strCache>
                <c:ptCount val="1"/>
                <c:pt idx="0">
                  <c:v>parll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Sheet1!$H$2:$H$29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Sheet1!$I$2:$I$29</c:f>
              <c:numCache>
                <c:formatCode>General</c:formatCode>
                <c:ptCount val="28"/>
                <c:pt idx="0">
                  <c:v>0.90432299999999999</c:v>
                </c:pt>
                <c:pt idx="1">
                  <c:v>0.49465599999999998</c:v>
                </c:pt>
                <c:pt idx="2">
                  <c:v>0.42823499999999998</c:v>
                </c:pt>
                <c:pt idx="3">
                  <c:v>0.39800600000000003</c:v>
                </c:pt>
                <c:pt idx="4">
                  <c:v>0.38067000000000001</c:v>
                </c:pt>
                <c:pt idx="5">
                  <c:v>0.37218800000000002</c:v>
                </c:pt>
                <c:pt idx="6">
                  <c:v>0.44832100000000003</c:v>
                </c:pt>
                <c:pt idx="7">
                  <c:v>0.45672400000000002</c:v>
                </c:pt>
                <c:pt idx="8">
                  <c:v>0.436946</c:v>
                </c:pt>
                <c:pt idx="9">
                  <c:v>0.45177400000000001</c:v>
                </c:pt>
                <c:pt idx="10">
                  <c:v>0.414522</c:v>
                </c:pt>
                <c:pt idx="11">
                  <c:v>0.45493800000000001</c:v>
                </c:pt>
                <c:pt idx="12">
                  <c:v>1.7799499999999999</c:v>
                </c:pt>
                <c:pt idx="13">
                  <c:v>1.90045</c:v>
                </c:pt>
                <c:pt idx="14">
                  <c:v>1.9737499999999999</c:v>
                </c:pt>
                <c:pt idx="15">
                  <c:v>2.0706899999999999</c:v>
                </c:pt>
                <c:pt idx="16">
                  <c:v>2.1645599999999998</c:v>
                </c:pt>
                <c:pt idx="17">
                  <c:v>2.26736</c:v>
                </c:pt>
                <c:pt idx="18">
                  <c:v>2.3752800000000001</c:v>
                </c:pt>
                <c:pt idx="19">
                  <c:v>2.4724400000000002</c:v>
                </c:pt>
                <c:pt idx="20">
                  <c:v>2.70092</c:v>
                </c:pt>
                <c:pt idx="21">
                  <c:v>2.9327999999999999</c:v>
                </c:pt>
                <c:pt idx="22">
                  <c:v>3.7753700000000001</c:v>
                </c:pt>
                <c:pt idx="23">
                  <c:v>4.2083000000000004</c:v>
                </c:pt>
                <c:pt idx="24">
                  <c:v>4.8212200000000003</c:v>
                </c:pt>
                <c:pt idx="25">
                  <c:v>5.4405400000000004</c:v>
                </c:pt>
                <c:pt idx="26">
                  <c:v>6.0779500000000004</c:v>
                </c:pt>
                <c:pt idx="27">
                  <c:v>6.6506999999999996</c:v>
                </c:pt>
              </c:numCache>
            </c:numRef>
          </c:val>
          <c:smooth val="0"/>
          <c:extLst>
            <c:ext xmlns:c16="http://schemas.microsoft.com/office/drawing/2014/chart" uri="{C3380CC4-5D6E-409C-BE32-E72D297353CC}">
              <c16:uniqueId val="{00000001-EE43-9344-B76A-3FD6001A4489}"/>
            </c:ext>
          </c:extLst>
        </c:ser>
        <c:dLbls>
          <c:showLegendKey val="0"/>
          <c:showVal val="0"/>
          <c:showCatName val="0"/>
          <c:showSerName val="0"/>
          <c:showPercent val="0"/>
          <c:showBubbleSize val="0"/>
        </c:dLbls>
        <c:marker val="1"/>
        <c:smooth val="0"/>
        <c:axId val="525502480"/>
        <c:axId val="562644896"/>
      </c:lineChart>
      <c:catAx>
        <c:axId val="52550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44896"/>
        <c:crosses val="autoZero"/>
        <c:auto val="1"/>
        <c:lblAlgn val="ctr"/>
        <c:lblOffset val="100"/>
        <c:noMultiLvlLbl val="0"/>
      </c:catAx>
      <c:valAx>
        <c:axId val="5626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50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image</a:t>
            </a:r>
            <a:r>
              <a:rPr lang="zh-CN" altLang="en-US"/>
              <a:t> </a:t>
            </a:r>
            <a:r>
              <a:rPr lang="en-US" altLang="zh-CN"/>
              <a:t>size</a:t>
            </a:r>
            <a:r>
              <a:rPr lang="zh-CN" altLang="en-US"/>
              <a:t> </a:t>
            </a:r>
            <a:r>
              <a:rPr lang="en-US" altLang="zh-CN"/>
              <a:t>400</a:t>
            </a:r>
            <a:r>
              <a:rPr lang="zh-CN" altLang="en-US"/>
              <a:t>*</a:t>
            </a:r>
            <a:r>
              <a:rPr lang="en-US" altLang="zh-CN"/>
              <a:t>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Sheet1!$G$1</c:f>
              <c:strCache>
                <c:ptCount val="1"/>
                <c:pt idx="0">
                  <c:v>Seq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Sheet1!$M$2:$M$29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Sheet1!$L$2:$L$29</c:f>
              <c:numCache>
                <c:formatCode>General</c:formatCode>
                <c:ptCount val="28"/>
                <c:pt idx="0">
                  <c:v>11.422800000000001</c:v>
                </c:pt>
                <c:pt idx="1">
                  <c:v>10.0197</c:v>
                </c:pt>
                <c:pt idx="2">
                  <c:v>9.6905300000000008</c:v>
                </c:pt>
                <c:pt idx="3">
                  <c:v>9.8309499999999996</c:v>
                </c:pt>
                <c:pt idx="4">
                  <c:v>10.2262</c:v>
                </c:pt>
                <c:pt idx="5">
                  <c:v>9.8134399999999999</c:v>
                </c:pt>
                <c:pt idx="6">
                  <c:v>9.8112399999999997</c:v>
                </c:pt>
                <c:pt idx="7">
                  <c:v>9.8034999999999997</c:v>
                </c:pt>
                <c:pt idx="8">
                  <c:v>11.067600000000001</c:v>
                </c:pt>
                <c:pt idx="9">
                  <c:v>9.9742300000000004</c:v>
                </c:pt>
                <c:pt idx="10">
                  <c:v>9.9667200000000005</c:v>
                </c:pt>
                <c:pt idx="11">
                  <c:v>9.7834900000000005</c:v>
                </c:pt>
                <c:pt idx="12">
                  <c:v>10.073399999999999</c:v>
                </c:pt>
                <c:pt idx="13">
                  <c:v>10.415100000000001</c:v>
                </c:pt>
                <c:pt idx="14">
                  <c:v>9.7419399999999996</c:v>
                </c:pt>
                <c:pt idx="15">
                  <c:v>9.7653800000000004</c:v>
                </c:pt>
                <c:pt idx="16">
                  <c:v>11.489699999999999</c:v>
                </c:pt>
                <c:pt idx="17">
                  <c:v>9.8445499999999999</c:v>
                </c:pt>
                <c:pt idx="18">
                  <c:v>9.8595600000000001</c:v>
                </c:pt>
                <c:pt idx="19">
                  <c:v>9.7935700000000008</c:v>
                </c:pt>
                <c:pt idx="20">
                  <c:v>9.6857399999999991</c:v>
                </c:pt>
                <c:pt idx="21">
                  <c:v>9.7019099999999998</c:v>
                </c:pt>
                <c:pt idx="22">
                  <c:v>9.7305499999999991</c:v>
                </c:pt>
                <c:pt idx="23">
                  <c:v>9.9738500000000005</c:v>
                </c:pt>
                <c:pt idx="24">
                  <c:v>10.0007</c:v>
                </c:pt>
                <c:pt idx="25">
                  <c:v>9.9238400000000002</c:v>
                </c:pt>
                <c:pt idx="26">
                  <c:v>9.9668799999999997</c:v>
                </c:pt>
                <c:pt idx="27">
                  <c:v>10.0962</c:v>
                </c:pt>
              </c:numCache>
            </c:numRef>
          </c:val>
          <c:smooth val="0"/>
          <c:extLst>
            <c:ext xmlns:c16="http://schemas.microsoft.com/office/drawing/2014/chart" uri="{C3380CC4-5D6E-409C-BE32-E72D297353CC}">
              <c16:uniqueId val="{00000000-C677-0D46-A85B-72558ACDF9D9}"/>
            </c:ext>
          </c:extLst>
        </c:ser>
        <c:ser>
          <c:idx val="1"/>
          <c:order val="1"/>
          <c:tx>
            <c:strRef>
              <c:f>Sheet1!$I$1</c:f>
              <c:strCache>
                <c:ptCount val="1"/>
                <c:pt idx="0">
                  <c:v>parll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Sheet1!$M$2:$M$29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Sheet1!$N$2:$N$29</c:f>
              <c:numCache>
                <c:formatCode>General</c:formatCode>
                <c:ptCount val="28"/>
                <c:pt idx="0">
                  <c:v>9.6222300000000001</c:v>
                </c:pt>
                <c:pt idx="1">
                  <c:v>9.6296800000000005</c:v>
                </c:pt>
                <c:pt idx="2">
                  <c:v>5.9070999999999998</c:v>
                </c:pt>
                <c:pt idx="3">
                  <c:v>4.7861099999999999</c:v>
                </c:pt>
                <c:pt idx="4">
                  <c:v>4.10372</c:v>
                </c:pt>
                <c:pt idx="5">
                  <c:v>3.7235200000000002</c:v>
                </c:pt>
                <c:pt idx="6">
                  <c:v>3.4879699999999998</c:v>
                </c:pt>
                <c:pt idx="7">
                  <c:v>4.3538899999999998</c:v>
                </c:pt>
                <c:pt idx="8">
                  <c:v>4.2359</c:v>
                </c:pt>
                <c:pt idx="9">
                  <c:v>3.99004</c:v>
                </c:pt>
                <c:pt idx="10">
                  <c:v>3.94217</c:v>
                </c:pt>
                <c:pt idx="11">
                  <c:v>3.73047</c:v>
                </c:pt>
                <c:pt idx="12">
                  <c:v>3.6952799999999999</c:v>
                </c:pt>
                <c:pt idx="13">
                  <c:v>11.4354</c:v>
                </c:pt>
                <c:pt idx="14">
                  <c:v>10.899699999999999</c:v>
                </c:pt>
                <c:pt idx="15">
                  <c:v>10.7661</c:v>
                </c:pt>
                <c:pt idx="16">
                  <c:v>10.584</c:v>
                </c:pt>
                <c:pt idx="17">
                  <c:v>10.745900000000001</c:v>
                </c:pt>
                <c:pt idx="18">
                  <c:v>10.932</c:v>
                </c:pt>
                <c:pt idx="19">
                  <c:v>11.134499999999999</c:v>
                </c:pt>
                <c:pt idx="20">
                  <c:v>11.498200000000001</c:v>
                </c:pt>
                <c:pt idx="21">
                  <c:v>11.711</c:v>
                </c:pt>
                <c:pt idx="22">
                  <c:v>12.1167</c:v>
                </c:pt>
                <c:pt idx="23">
                  <c:v>14.1013</c:v>
                </c:pt>
                <c:pt idx="24">
                  <c:v>15.1929</c:v>
                </c:pt>
                <c:pt idx="25">
                  <c:v>19.3752</c:v>
                </c:pt>
                <c:pt idx="26">
                  <c:v>21.664999999999999</c:v>
                </c:pt>
                <c:pt idx="27">
                  <c:v>23.818200000000001</c:v>
                </c:pt>
              </c:numCache>
            </c:numRef>
          </c:val>
          <c:smooth val="0"/>
          <c:extLst>
            <c:ext xmlns:c16="http://schemas.microsoft.com/office/drawing/2014/chart" uri="{C3380CC4-5D6E-409C-BE32-E72D297353CC}">
              <c16:uniqueId val="{00000001-C677-0D46-A85B-72558ACDF9D9}"/>
            </c:ext>
          </c:extLst>
        </c:ser>
        <c:dLbls>
          <c:showLegendKey val="0"/>
          <c:showVal val="0"/>
          <c:showCatName val="0"/>
          <c:showSerName val="0"/>
          <c:showPercent val="0"/>
          <c:showBubbleSize val="0"/>
        </c:dLbls>
        <c:marker val="1"/>
        <c:smooth val="0"/>
        <c:axId val="525502480"/>
        <c:axId val="562644896"/>
      </c:lineChart>
      <c:catAx>
        <c:axId val="52550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t>Threads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44896"/>
        <c:crosses val="autoZero"/>
        <c:auto val="1"/>
        <c:lblAlgn val="ctr"/>
        <c:lblOffset val="100"/>
        <c:noMultiLvlLbl val="0"/>
      </c:catAx>
      <c:valAx>
        <c:axId val="5626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50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Speedup</a:t>
            </a:r>
            <a:r>
              <a:rPr lang="zh-CN" altLang="en-US"/>
              <a:t> </a:t>
            </a:r>
            <a:r>
              <a:rPr lang="en-US" altLang="zh-CN"/>
              <a:t>(</a:t>
            </a:r>
            <a:r>
              <a:rPr lang="en-US" altLang="zh-CN" sz="1400" b="0" i="0" u="none" strike="noStrike" baseline="0">
                <a:effectLst/>
              </a:rPr>
              <a:t>400*400</a:t>
            </a:r>
            <a:r>
              <a:rPr lang="zh-CN" altLang="zh-CN" sz="1400" b="0" i="0" u="none" strike="noStrike" baseline="0">
                <a:effectLst/>
              </a:rPr>
              <a:t> </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Sheet1!$O$1</c:f>
              <c:strCache>
                <c:ptCount val="1"/>
                <c:pt idx="0">
                  <c:v>speedup</c:v>
                </c:pt>
              </c:strCache>
            </c:strRef>
          </c:tx>
          <c:spPr>
            <a:ln w="28575" cap="rnd">
              <a:solidFill>
                <a:schemeClr val="accent1"/>
              </a:solidFill>
              <a:round/>
            </a:ln>
            <a:effectLst/>
          </c:spPr>
          <c:marker>
            <c:symbol val="none"/>
          </c:marker>
          <c:cat>
            <c:numRef>
              <c:f>Sheet1!$M$2:$M$29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24</c:v>
                </c:pt>
                <c:pt idx="22">
                  <c:v>32</c:v>
                </c:pt>
                <c:pt idx="23">
                  <c:v>36</c:v>
                </c:pt>
                <c:pt idx="24">
                  <c:v>42</c:v>
                </c:pt>
                <c:pt idx="25">
                  <c:v>48</c:v>
                </c:pt>
                <c:pt idx="26">
                  <c:v>52</c:v>
                </c:pt>
                <c:pt idx="27">
                  <c:v>60</c:v>
                </c:pt>
              </c:numCache>
            </c:numRef>
          </c:cat>
          <c:val>
            <c:numRef>
              <c:f>Sheet1!$O$2:$O$29</c:f>
              <c:numCache>
                <c:formatCode>General</c:formatCode>
                <c:ptCount val="28"/>
                <c:pt idx="0">
                  <c:v>1.1871260612145003</c:v>
                </c:pt>
                <c:pt idx="1">
                  <c:v>1.0405018650671674</c:v>
                </c:pt>
                <c:pt idx="2">
                  <c:v>1.6404885646086915</c:v>
                </c:pt>
                <c:pt idx="3">
                  <c:v>2.0540585151615822</c:v>
                </c:pt>
                <c:pt idx="4">
                  <c:v>2.4919341475539269</c:v>
                </c:pt>
                <c:pt idx="5">
                  <c:v>2.635527672739773</c:v>
                </c:pt>
                <c:pt idx="6">
                  <c:v>2.812879697933182</c:v>
                </c:pt>
                <c:pt idx="7">
                  <c:v>2.251664603377669</c:v>
                </c:pt>
                <c:pt idx="8">
                  <c:v>2.6128095564106801</c:v>
                </c:pt>
                <c:pt idx="9">
                  <c:v>2.4997819570731119</c:v>
                </c:pt>
                <c:pt idx="10">
                  <c:v>2.5282319128804693</c:v>
                </c:pt>
                <c:pt idx="11">
                  <c:v>2.6225891107554813</c:v>
                </c:pt>
                <c:pt idx="12">
                  <c:v>2.7260180554653504</c:v>
                </c:pt>
                <c:pt idx="13">
                  <c:v>0.9107770607062281</c:v>
                </c:pt>
                <c:pt idx="14">
                  <c:v>0.89378056276778262</c:v>
                </c:pt>
                <c:pt idx="15">
                  <c:v>0.90704897780997762</c:v>
                </c:pt>
                <c:pt idx="16">
                  <c:v>1.0855725623582766</c:v>
                </c:pt>
                <c:pt idx="17">
                  <c:v>0.91612149750137251</c:v>
                </c:pt>
                <c:pt idx="18">
                  <c:v>0.90189901207464318</c:v>
                </c:pt>
                <c:pt idx="19">
                  <c:v>0.87956980555929787</c:v>
                </c:pt>
                <c:pt idx="20">
                  <c:v>0.84237011010419005</c:v>
                </c:pt>
                <c:pt idx="21">
                  <c:v>0.8284441977627871</c:v>
                </c:pt>
                <c:pt idx="22">
                  <c:v>0.80306931755345923</c:v>
                </c:pt>
                <c:pt idx="23">
                  <c:v>0.70730003616687831</c:v>
                </c:pt>
                <c:pt idx="24">
                  <c:v>0.65824826070072207</c:v>
                </c:pt>
                <c:pt idx="25">
                  <c:v>0.51219290639580495</c:v>
                </c:pt>
                <c:pt idx="26">
                  <c:v>0.46004523424878835</c:v>
                </c:pt>
                <c:pt idx="27">
                  <c:v>0.42388593596493435</c:v>
                </c:pt>
              </c:numCache>
            </c:numRef>
          </c:val>
          <c:smooth val="0"/>
          <c:extLst>
            <c:ext xmlns:c16="http://schemas.microsoft.com/office/drawing/2014/chart" uri="{C3380CC4-5D6E-409C-BE32-E72D297353CC}">
              <c16:uniqueId val="{00000000-EA9E-A140-9F80-127FE6A8E88E}"/>
            </c:ext>
          </c:extLst>
        </c:ser>
        <c:dLbls>
          <c:showLegendKey val="0"/>
          <c:showVal val="0"/>
          <c:showCatName val="0"/>
          <c:showSerName val="0"/>
          <c:showPercent val="0"/>
          <c:showBubbleSize val="0"/>
        </c:dLbls>
        <c:smooth val="0"/>
        <c:axId val="525600048"/>
        <c:axId val="525675856"/>
      </c:lineChart>
      <c:catAx>
        <c:axId val="52560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Threads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675856"/>
        <c:crosses val="autoZero"/>
        <c:auto val="1"/>
        <c:lblAlgn val="ctr"/>
        <c:lblOffset val="100"/>
        <c:noMultiLvlLbl val="0"/>
      </c:catAx>
      <c:valAx>
        <c:axId val="52567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60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64</cp:revision>
  <dcterms:created xsi:type="dcterms:W3CDTF">2020-09-18T22:42:00Z</dcterms:created>
  <dcterms:modified xsi:type="dcterms:W3CDTF">2020-10-22T08:19:00Z</dcterms:modified>
</cp:coreProperties>
</file>