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F60FC" w:rsidRDefault="00FF60FC" w:rsidP="00FF60FC">
      <w:r w:rsidRPr="00666708">
        <w:t xml:space="preserve">Assignment </w:t>
      </w:r>
      <w:r>
        <w:t>1</w:t>
      </w:r>
      <w:r w:rsidRPr="00666708">
        <w:t xml:space="preserve"> , </w:t>
      </w:r>
      <w:r w:rsidRPr="00FF60FC">
        <w:t>159</w:t>
      </w:r>
      <w:r>
        <w:t>.</w:t>
      </w:r>
      <w:r w:rsidRPr="00FF60FC">
        <w:t>740</w:t>
      </w:r>
      <w:r w:rsidRPr="00666708">
        <w:t>, 2020 S</w:t>
      </w:r>
      <w:r>
        <w:t>2</w:t>
      </w:r>
    </w:p>
    <w:p w:rsidR="00FF60FC" w:rsidRDefault="00FF60FC" w:rsidP="00FF60FC">
      <w:r w:rsidRPr="00666708">
        <w:t xml:space="preserve">Family Name: JIANG , Given Name: TAO , </w:t>
      </w:r>
    </w:p>
    <w:p w:rsidR="00FF60FC" w:rsidRDefault="00FF60FC" w:rsidP="00FF60FC">
      <w:r w:rsidRPr="00666708">
        <w:t>Student ID:20004769</w:t>
      </w:r>
    </w:p>
    <w:p w:rsidR="00FF60FC" w:rsidRDefault="00FF60FC" w:rsidP="00FF60FC">
      <w:pPr>
        <w:rPr>
          <w:b/>
          <w:bCs/>
        </w:rPr>
      </w:pPr>
    </w:p>
    <w:p w:rsidR="00FF60FC" w:rsidRDefault="00FF60FC" w:rsidP="00FF60FC">
      <w:pPr>
        <w:jc w:val="center"/>
        <w:rPr>
          <w:b/>
          <w:bCs/>
        </w:rPr>
      </w:pPr>
    </w:p>
    <w:p w:rsidR="00B64B2D" w:rsidRPr="00FF60FC" w:rsidRDefault="00FF60FC" w:rsidP="00FF60FC">
      <w:pPr>
        <w:jc w:val="center"/>
        <w:rPr>
          <w:b/>
          <w:bCs/>
        </w:rPr>
      </w:pPr>
      <w:proofErr w:type="spellStart"/>
      <w:r w:rsidRPr="00FF60FC">
        <w:rPr>
          <w:rFonts w:hint="eastAsia"/>
          <w:b/>
          <w:bCs/>
        </w:rPr>
        <w:t>s</w:t>
      </w:r>
      <w:r w:rsidRPr="00FF60FC">
        <w:rPr>
          <w:b/>
          <w:bCs/>
        </w:rPr>
        <w:t>sRobot</w:t>
      </w:r>
      <w:proofErr w:type="spellEnd"/>
      <w:r w:rsidRPr="00FF60FC">
        <w:rPr>
          <w:b/>
          <w:bCs/>
        </w:rPr>
        <w:t xml:space="preserve"> Path-Planning Algorithms for Fully Dynamic Shortest Path</w:t>
      </w:r>
    </w:p>
    <w:p w:rsidR="00B64B2D" w:rsidRDefault="00B64B2D" w:rsidP="00616516"/>
    <w:p w:rsidR="00FF60FC" w:rsidRPr="00FF60FC" w:rsidRDefault="00FF60FC" w:rsidP="00616516"/>
    <w:p w:rsidR="00B64B2D" w:rsidRPr="00B64B2D" w:rsidRDefault="00B64B2D" w:rsidP="00616516"/>
    <w:p w:rsidR="00B33F72" w:rsidRPr="00F10188" w:rsidRDefault="00B33F72" w:rsidP="00B33F72">
      <w:pPr>
        <w:pStyle w:val="a3"/>
        <w:numPr>
          <w:ilvl w:val="0"/>
          <w:numId w:val="3"/>
        </w:numPr>
        <w:ind w:firstLineChars="0"/>
        <w:rPr>
          <w:b/>
          <w:bCs/>
        </w:rPr>
      </w:pPr>
      <w:r w:rsidRPr="00F10188">
        <w:rPr>
          <w:b/>
          <w:bCs/>
          <w:sz w:val="22"/>
          <w:szCs w:val="22"/>
        </w:rPr>
        <w:t>User’s Guide</w:t>
      </w:r>
    </w:p>
    <w:p w:rsidR="00B33F72" w:rsidRPr="00F10188" w:rsidRDefault="00B33F72" w:rsidP="00F10188">
      <w:pPr>
        <w:rPr>
          <w:sz w:val="22"/>
          <w:szCs w:val="22"/>
        </w:rPr>
      </w:pPr>
      <w:r w:rsidRPr="00F10188">
        <w:rPr>
          <w:sz w:val="22"/>
          <w:szCs w:val="22"/>
        </w:rPr>
        <w:t>Run the program</w:t>
      </w:r>
      <w:r w:rsidR="00F10188" w:rsidRPr="00F10188">
        <w:rPr>
          <w:rFonts w:hint="eastAsia"/>
          <w:sz w:val="22"/>
          <w:szCs w:val="22"/>
        </w:rPr>
        <w:t>:</w:t>
      </w:r>
      <w:r w:rsidR="00F10188">
        <w:rPr>
          <w:sz w:val="22"/>
          <w:szCs w:val="22"/>
        </w:rPr>
        <w:t xml:space="preserve"> </w:t>
      </w:r>
      <w:r w:rsidR="006B7C57">
        <w:rPr>
          <w:i/>
          <w:iCs/>
          <w:sz w:val="22"/>
          <w:szCs w:val="22"/>
        </w:rPr>
        <w:t>m</w:t>
      </w:r>
      <w:r w:rsidRPr="00F10188">
        <w:rPr>
          <w:i/>
          <w:iCs/>
          <w:sz w:val="22"/>
          <w:szCs w:val="22"/>
        </w:rPr>
        <w:t>ain .\grids\</w:t>
      </w:r>
      <w:proofErr w:type="spellStart"/>
      <w:r w:rsidRPr="00F10188">
        <w:rPr>
          <w:i/>
          <w:iCs/>
          <w:sz w:val="22"/>
          <w:szCs w:val="22"/>
        </w:rPr>
        <w:t>grid_Dstar_journal.map</w:t>
      </w:r>
      <w:proofErr w:type="spellEnd"/>
      <w:r w:rsidRPr="00F10188">
        <w:rPr>
          <w:i/>
          <w:iCs/>
          <w:sz w:val="22"/>
          <w:szCs w:val="22"/>
        </w:rPr>
        <w:t xml:space="preserve"> m </w:t>
      </w:r>
    </w:p>
    <w:p w:rsidR="00375000" w:rsidRPr="00F10188" w:rsidRDefault="00375000" w:rsidP="00B33F72">
      <w:pPr>
        <w:rPr>
          <w:sz w:val="22"/>
          <w:szCs w:val="22"/>
        </w:rPr>
      </w:pPr>
      <w:r w:rsidRPr="00F10188">
        <w:rPr>
          <w:sz w:val="22"/>
          <w:szCs w:val="22"/>
        </w:rPr>
        <w:t>Controls:</w:t>
      </w:r>
    </w:p>
    <w:p w:rsidR="00B33F72" w:rsidRPr="00F10188" w:rsidRDefault="00B33F72" w:rsidP="00F10188">
      <w:pPr>
        <w:rPr>
          <w:sz w:val="22"/>
          <w:szCs w:val="22"/>
        </w:rPr>
      </w:pPr>
      <w:r w:rsidRPr="00F10188">
        <w:rPr>
          <w:rFonts w:hint="eastAsia"/>
          <w:sz w:val="22"/>
          <w:szCs w:val="22"/>
        </w:rPr>
        <w:t>F</w:t>
      </w:r>
      <w:r w:rsidRPr="00F10188">
        <w:rPr>
          <w:sz w:val="22"/>
          <w:szCs w:val="22"/>
        </w:rPr>
        <w:t>7</w:t>
      </w:r>
      <w:r w:rsidR="00375000" w:rsidRPr="00F10188">
        <w:rPr>
          <w:sz w:val="22"/>
          <w:szCs w:val="22"/>
        </w:rPr>
        <w:t xml:space="preserve">: </w:t>
      </w:r>
      <w:proofErr w:type="spellStart"/>
      <w:r w:rsidR="00375000" w:rsidRPr="00F10188">
        <w:rPr>
          <w:sz w:val="22"/>
          <w:szCs w:val="22"/>
        </w:rPr>
        <w:t>LpaStar</w:t>
      </w:r>
      <w:proofErr w:type="spellEnd"/>
      <w:r w:rsidR="00375000" w:rsidRPr="00F10188">
        <w:rPr>
          <w:sz w:val="22"/>
          <w:szCs w:val="22"/>
        </w:rPr>
        <w:t xml:space="preserve"> Initial search</w:t>
      </w:r>
    </w:p>
    <w:p w:rsidR="00375000" w:rsidRPr="00F10188" w:rsidRDefault="00375000" w:rsidP="00F10188">
      <w:pPr>
        <w:rPr>
          <w:sz w:val="22"/>
          <w:szCs w:val="22"/>
        </w:rPr>
      </w:pPr>
      <w:r w:rsidRPr="00F10188">
        <w:rPr>
          <w:rFonts w:hint="eastAsia"/>
          <w:sz w:val="22"/>
          <w:szCs w:val="22"/>
        </w:rPr>
        <w:t>F</w:t>
      </w:r>
      <w:r w:rsidRPr="00F10188">
        <w:rPr>
          <w:sz w:val="22"/>
          <w:szCs w:val="22"/>
        </w:rPr>
        <w:t>6:</w:t>
      </w:r>
      <w:r w:rsidRPr="00F10188">
        <w:rPr>
          <w:sz w:val="22"/>
          <w:szCs w:val="22"/>
        </w:rPr>
        <w:tab/>
      </w:r>
      <w:proofErr w:type="spellStart"/>
      <w:r w:rsidRPr="00F10188">
        <w:rPr>
          <w:sz w:val="22"/>
          <w:szCs w:val="22"/>
        </w:rPr>
        <w:t>LpaStar</w:t>
      </w:r>
      <w:proofErr w:type="spellEnd"/>
      <w:r w:rsidRPr="00F10188">
        <w:rPr>
          <w:sz w:val="22"/>
          <w:szCs w:val="22"/>
        </w:rPr>
        <w:t xml:space="preserve"> second search-</w:t>
      </w:r>
      <w:proofErr w:type="spellStart"/>
      <w:r w:rsidRPr="00F10188">
        <w:rPr>
          <w:sz w:val="22"/>
          <w:szCs w:val="22"/>
        </w:rPr>
        <w:t>replannning</w:t>
      </w:r>
      <w:proofErr w:type="spellEnd"/>
    </w:p>
    <w:p w:rsidR="00375000" w:rsidRPr="00F10188" w:rsidRDefault="00375000" w:rsidP="00F10188">
      <w:pPr>
        <w:rPr>
          <w:sz w:val="22"/>
          <w:szCs w:val="22"/>
        </w:rPr>
      </w:pPr>
      <w:r w:rsidRPr="00F10188">
        <w:rPr>
          <w:rFonts w:hint="eastAsia"/>
          <w:sz w:val="22"/>
          <w:szCs w:val="22"/>
        </w:rPr>
        <w:t>F8:Dstar</w:t>
      </w:r>
      <w:r w:rsidRPr="00F10188">
        <w:rPr>
          <w:sz w:val="22"/>
          <w:szCs w:val="22"/>
        </w:rPr>
        <w:t xml:space="preserve"> </w:t>
      </w:r>
      <w:r w:rsidRPr="00F10188">
        <w:rPr>
          <w:rFonts w:hint="eastAsia"/>
          <w:sz w:val="22"/>
          <w:szCs w:val="22"/>
        </w:rPr>
        <w:t>lite</w:t>
      </w:r>
      <w:r w:rsidRPr="00F10188">
        <w:rPr>
          <w:sz w:val="22"/>
          <w:szCs w:val="22"/>
        </w:rPr>
        <w:t xml:space="preserve"> </w:t>
      </w:r>
      <w:r w:rsidRPr="00F10188">
        <w:rPr>
          <w:rFonts w:hint="eastAsia"/>
          <w:sz w:val="22"/>
          <w:szCs w:val="22"/>
        </w:rPr>
        <w:t>I</w:t>
      </w:r>
      <w:r w:rsidRPr="00F10188">
        <w:rPr>
          <w:sz w:val="22"/>
          <w:szCs w:val="22"/>
        </w:rPr>
        <w:t>nitial search</w:t>
      </w:r>
    </w:p>
    <w:p w:rsidR="00375000" w:rsidRPr="00F10188" w:rsidRDefault="00375000" w:rsidP="00F10188">
      <w:pPr>
        <w:rPr>
          <w:sz w:val="22"/>
          <w:szCs w:val="22"/>
        </w:rPr>
      </w:pPr>
      <w:r w:rsidRPr="00F10188">
        <w:rPr>
          <w:rFonts w:hint="eastAsia"/>
          <w:sz w:val="22"/>
          <w:szCs w:val="22"/>
        </w:rPr>
        <w:t>F</w:t>
      </w:r>
      <w:r w:rsidRPr="00F10188">
        <w:rPr>
          <w:sz w:val="22"/>
          <w:szCs w:val="22"/>
        </w:rPr>
        <w:t>3</w:t>
      </w:r>
      <w:r w:rsidRPr="00F10188">
        <w:rPr>
          <w:rFonts w:hint="eastAsia"/>
          <w:sz w:val="22"/>
          <w:szCs w:val="22"/>
        </w:rPr>
        <w:t>:Dstar</w:t>
      </w:r>
      <w:r w:rsidRPr="00F10188">
        <w:rPr>
          <w:sz w:val="22"/>
          <w:szCs w:val="22"/>
        </w:rPr>
        <w:t xml:space="preserve"> </w:t>
      </w:r>
      <w:r w:rsidRPr="00F10188">
        <w:rPr>
          <w:rFonts w:hint="eastAsia"/>
          <w:sz w:val="22"/>
          <w:szCs w:val="22"/>
        </w:rPr>
        <w:t>lite</w:t>
      </w:r>
      <w:r w:rsidRPr="00F10188">
        <w:rPr>
          <w:sz w:val="22"/>
          <w:szCs w:val="22"/>
        </w:rPr>
        <w:t xml:space="preserve"> second search – </w:t>
      </w:r>
      <w:proofErr w:type="spellStart"/>
      <w:r w:rsidRPr="00F10188">
        <w:rPr>
          <w:rFonts w:hint="eastAsia"/>
          <w:sz w:val="22"/>
          <w:szCs w:val="22"/>
        </w:rPr>
        <w:t>replanning</w:t>
      </w:r>
      <w:proofErr w:type="spellEnd"/>
    </w:p>
    <w:p w:rsidR="00F10188" w:rsidRPr="00F10188" w:rsidRDefault="00F10188" w:rsidP="00F10188">
      <w:pPr>
        <w:rPr>
          <w:sz w:val="22"/>
          <w:szCs w:val="22"/>
        </w:rPr>
      </w:pPr>
      <w:r w:rsidRPr="00F10188">
        <w:rPr>
          <w:rFonts w:hint="eastAsia"/>
          <w:sz w:val="22"/>
          <w:szCs w:val="22"/>
        </w:rPr>
        <w:t>F</w:t>
      </w:r>
      <w:r>
        <w:rPr>
          <w:sz w:val="22"/>
          <w:szCs w:val="22"/>
        </w:rPr>
        <w:t>5</w:t>
      </w:r>
      <w:r w:rsidRPr="00F10188">
        <w:rPr>
          <w:rFonts w:hint="eastAsia"/>
          <w:sz w:val="22"/>
          <w:szCs w:val="22"/>
        </w:rPr>
        <w:t>:</w:t>
      </w:r>
      <w:r>
        <w:rPr>
          <w:sz w:val="22"/>
          <w:szCs w:val="22"/>
        </w:rPr>
        <w:t>show details</w:t>
      </w:r>
    </w:p>
    <w:p w:rsidR="00375000" w:rsidRPr="00F10188" w:rsidRDefault="00375000" w:rsidP="00F10188">
      <w:pPr>
        <w:rPr>
          <w:sz w:val="22"/>
          <w:szCs w:val="22"/>
        </w:rPr>
      </w:pPr>
    </w:p>
    <w:p w:rsidR="00B33F72" w:rsidRPr="00B33F72" w:rsidRDefault="00B33F72" w:rsidP="00B33F72"/>
    <w:p w:rsidR="00B33F72" w:rsidRPr="004F748B" w:rsidRDefault="00B33F72" w:rsidP="00B33F72">
      <w:pPr>
        <w:pStyle w:val="a3"/>
        <w:numPr>
          <w:ilvl w:val="0"/>
          <w:numId w:val="3"/>
        </w:numPr>
        <w:ind w:firstLineChars="0"/>
        <w:rPr>
          <w:b/>
          <w:bCs/>
          <w:sz w:val="22"/>
          <w:szCs w:val="22"/>
        </w:rPr>
      </w:pPr>
      <w:r w:rsidRPr="004F748B">
        <w:rPr>
          <w:b/>
          <w:bCs/>
          <w:sz w:val="22"/>
          <w:szCs w:val="22"/>
        </w:rPr>
        <w:t>Specify the data structures of algorithms</w:t>
      </w:r>
    </w:p>
    <w:p w:rsidR="0002363C" w:rsidRDefault="0071099A" w:rsidP="0002363C">
      <w:pPr>
        <w:rPr>
          <w:sz w:val="22"/>
          <w:szCs w:val="22"/>
        </w:rPr>
      </w:pPr>
      <w:bookmarkStart w:id="0" w:name="OLE_LINK1"/>
      <w:bookmarkStart w:id="1" w:name="OLE_LINK2"/>
      <w:bookmarkStart w:id="2" w:name="OLE_LINK9"/>
      <w:proofErr w:type="spellStart"/>
      <w:r w:rsidRPr="0071099A">
        <w:rPr>
          <w:sz w:val="22"/>
          <w:szCs w:val="22"/>
        </w:rPr>
        <w:t>LpaStar</w:t>
      </w:r>
      <w:proofErr w:type="spellEnd"/>
      <w:r w:rsidRPr="0071099A">
        <w:rPr>
          <w:sz w:val="22"/>
          <w:szCs w:val="22"/>
        </w:rPr>
        <w:t xml:space="preserve"> and </w:t>
      </w:r>
      <w:proofErr w:type="spellStart"/>
      <w:r w:rsidRPr="0071099A">
        <w:rPr>
          <w:sz w:val="22"/>
          <w:szCs w:val="22"/>
        </w:rPr>
        <w:t>Dstar</w:t>
      </w:r>
      <w:proofErr w:type="spellEnd"/>
      <w:r w:rsidRPr="0071099A">
        <w:rPr>
          <w:sz w:val="22"/>
          <w:szCs w:val="22"/>
        </w:rPr>
        <w:t xml:space="preserve"> lite use </w:t>
      </w:r>
      <w:proofErr w:type="spellStart"/>
      <w:r w:rsidRPr="0071099A">
        <w:rPr>
          <w:sz w:val="22"/>
          <w:szCs w:val="22"/>
        </w:rPr>
        <w:t>preiority_queue</w:t>
      </w:r>
      <w:proofErr w:type="spellEnd"/>
      <w:r w:rsidRPr="0071099A">
        <w:rPr>
          <w:sz w:val="22"/>
          <w:szCs w:val="22"/>
        </w:rPr>
        <w:t xml:space="preserve">(U) to store all nodes. Each node has attributes include g, </w:t>
      </w:r>
      <w:proofErr w:type="spellStart"/>
      <w:r w:rsidRPr="0071099A">
        <w:rPr>
          <w:sz w:val="22"/>
          <w:szCs w:val="22"/>
        </w:rPr>
        <w:t>rhs</w:t>
      </w:r>
      <w:proofErr w:type="spellEnd"/>
      <w:r w:rsidRPr="0071099A">
        <w:rPr>
          <w:sz w:val="22"/>
          <w:szCs w:val="22"/>
        </w:rPr>
        <w:t>, h, key1,key2.</w:t>
      </w:r>
    </w:p>
    <w:p w:rsidR="0071099A" w:rsidRPr="0002363C" w:rsidRDefault="0071099A" w:rsidP="0002363C">
      <w:pPr>
        <w:rPr>
          <w:sz w:val="22"/>
          <w:szCs w:val="22"/>
        </w:rPr>
      </w:pPr>
    </w:p>
    <w:p w:rsidR="00B33F72" w:rsidRPr="004F748B" w:rsidRDefault="00B33F72" w:rsidP="00B33F72">
      <w:pPr>
        <w:pStyle w:val="a3"/>
        <w:widowControl/>
        <w:numPr>
          <w:ilvl w:val="0"/>
          <w:numId w:val="3"/>
        </w:numPr>
        <w:suppressAutoHyphens w:val="0"/>
        <w:ind w:firstLineChars="0"/>
        <w:rPr>
          <w:b/>
          <w:bCs/>
          <w:color w:val="FF0000"/>
          <w:sz w:val="22"/>
          <w:szCs w:val="22"/>
        </w:rPr>
      </w:pPr>
      <w:r w:rsidRPr="004F748B">
        <w:rPr>
          <w:b/>
          <w:bCs/>
        </w:rPr>
        <w:t>skeleton C++ code for algorithms</w:t>
      </w:r>
    </w:p>
    <w:p w:rsidR="00B33F72" w:rsidRPr="004F748B" w:rsidRDefault="004F748B" w:rsidP="00B33F72">
      <w:pPr>
        <w:widowControl/>
        <w:suppressAutoHyphens w:val="0"/>
        <w:rPr>
          <w:i/>
          <w:iCs/>
          <w:sz w:val="22"/>
          <w:szCs w:val="22"/>
        </w:rPr>
      </w:pPr>
      <w:r>
        <w:rPr>
          <w:i/>
          <w:iCs/>
          <w:sz w:val="22"/>
          <w:szCs w:val="22"/>
        </w:rPr>
        <w:t xml:space="preserve">3.1 </w:t>
      </w:r>
      <w:proofErr w:type="spellStart"/>
      <w:r w:rsidR="0071099A" w:rsidRPr="004F748B">
        <w:rPr>
          <w:i/>
          <w:iCs/>
          <w:sz w:val="22"/>
          <w:szCs w:val="22"/>
        </w:rPr>
        <w:t>LpaStar</w:t>
      </w:r>
      <w:proofErr w:type="spellEnd"/>
      <w:r w:rsidR="0071099A" w:rsidRPr="004F748B">
        <w:rPr>
          <w:i/>
          <w:iCs/>
          <w:sz w:val="22"/>
          <w:szCs w:val="22"/>
        </w:rPr>
        <w:t xml:space="preserve"> </w:t>
      </w:r>
      <w:r w:rsidRPr="004F748B">
        <w:rPr>
          <w:i/>
          <w:iCs/>
          <w:sz w:val="22"/>
          <w:szCs w:val="22"/>
        </w:rPr>
        <w:t>pseudocode corresponding line number</w:t>
      </w:r>
      <w:r w:rsidRPr="004F748B">
        <w:rPr>
          <w:rFonts w:hint="eastAsia"/>
          <w:i/>
          <w:iCs/>
          <w:sz w:val="22"/>
          <w:szCs w:val="22"/>
        </w:rPr>
        <w:t>s</w:t>
      </w:r>
      <w:r w:rsidR="0071099A" w:rsidRPr="004F748B">
        <w:rPr>
          <w:i/>
          <w:iCs/>
          <w:sz w:val="22"/>
          <w:szCs w:val="22"/>
        </w:rPr>
        <w:t>:</w:t>
      </w:r>
    </w:p>
    <w:p w:rsidR="004F748B" w:rsidRDefault="004F748B" w:rsidP="00B33F72">
      <w:pPr>
        <w:widowControl/>
        <w:suppressAutoHyphens w:val="0"/>
        <w:rPr>
          <w:sz w:val="22"/>
          <w:szCs w:val="22"/>
        </w:rPr>
      </w:pPr>
      <w:r>
        <w:rPr>
          <w:sz w:val="22"/>
          <w:szCs w:val="22"/>
        </w:rPr>
        <w:t xml:space="preserve">Procedure </w:t>
      </w:r>
      <w:proofErr w:type="spellStart"/>
      <w:r>
        <w:rPr>
          <w:sz w:val="22"/>
          <w:szCs w:val="22"/>
        </w:rPr>
        <w:t>CalculateKeys</w:t>
      </w:r>
      <w:proofErr w:type="spellEnd"/>
      <w:r>
        <w:rPr>
          <w:sz w:val="22"/>
          <w:szCs w:val="22"/>
        </w:rPr>
        <w:t>():</w:t>
      </w:r>
    </w:p>
    <w:p w:rsidR="004F748B" w:rsidRDefault="004F748B" w:rsidP="00B33F72">
      <w:pPr>
        <w:widowControl/>
        <w:suppressAutoHyphens w:val="0"/>
        <w:rPr>
          <w:sz w:val="22"/>
          <w:szCs w:val="22"/>
        </w:rPr>
      </w:pPr>
      <w:r>
        <w:rPr>
          <w:noProof/>
          <w:sz w:val="22"/>
          <w:szCs w:val="22"/>
        </w:rPr>
        <w:drawing>
          <wp:inline distT="0" distB="0" distL="0" distR="0">
            <wp:extent cx="2722880" cy="1005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9-09 上午10.49.0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7305" cy="1014848"/>
                    </a:xfrm>
                    <a:prstGeom prst="rect">
                      <a:avLst/>
                    </a:prstGeom>
                  </pic:spPr>
                </pic:pic>
              </a:graphicData>
            </a:graphic>
          </wp:inline>
        </w:drawing>
      </w:r>
    </w:p>
    <w:p w:rsidR="004F748B" w:rsidRDefault="004F748B" w:rsidP="00B33F72">
      <w:pPr>
        <w:widowControl/>
        <w:suppressAutoHyphens w:val="0"/>
        <w:rPr>
          <w:sz w:val="22"/>
          <w:szCs w:val="22"/>
        </w:rPr>
      </w:pPr>
      <w:r>
        <w:rPr>
          <w:sz w:val="22"/>
          <w:szCs w:val="22"/>
        </w:rPr>
        <w:t>Procedure Initialize():</w:t>
      </w:r>
    </w:p>
    <w:p w:rsidR="0071099A" w:rsidRPr="004F748B" w:rsidRDefault="004F748B" w:rsidP="00B33F72">
      <w:pPr>
        <w:widowControl/>
        <w:suppressAutoHyphens w:val="0"/>
        <w:rPr>
          <w:sz w:val="22"/>
          <w:szCs w:val="22"/>
        </w:rPr>
      </w:pPr>
      <w:r>
        <w:rPr>
          <w:noProof/>
          <w:sz w:val="22"/>
          <w:szCs w:val="22"/>
        </w:rPr>
        <w:lastRenderedPageBreak/>
        <w:drawing>
          <wp:inline distT="0" distB="0" distL="0" distR="0">
            <wp:extent cx="3337227" cy="4200082"/>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0-09-09 上午10.45.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7658" cy="4225795"/>
                    </a:xfrm>
                    <a:prstGeom prst="rect">
                      <a:avLst/>
                    </a:prstGeom>
                  </pic:spPr>
                </pic:pic>
              </a:graphicData>
            </a:graphic>
          </wp:inline>
        </w:drawing>
      </w:r>
    </w:p>
    <w:p w:rsidR="0071099A" w:rsidRDefault="0071099A" w:rsidP="00B33F72">
      <w:pPr>
        <w:widowControl/>
        <w:suppressAutoHyphens w:val="0"/>
        <w:rPr>
          <w:color w:val="FF0000"/>
          <w:sz w:val="22"/>
          <w:szCs w:val="22"/>
        </w:rPr>
      </w:pPr>
    </w:p>
    <w:p w:rsidR="004F748B" w:rsidRPr="004F748B" w:rsidRDefault="004F748B" w:rsidP="00B33F72">
      <w:pPr>
        <w:widowControl/>
        <w:suppressAutoHyphens w:val="0"/>
        <w:rPr>
          <w:color w:val="FF0000"/>
          <w:sz w:val="22"/>
          <w:szCs w:val="22"/>
        </w:rPr>
      </w:pPr>
      <w:r>
        <w:rPr>
          <w:sz w:val="22"/>
          <w:szCs w:val="22"/>
        </w:rPr>
        <w:t xml:space="preserve">Procedure </w:t>
      </w:r>
      <w:proofErr w:type="spellStart"/>
      <w:r>
        <w:rPr>
          <w:sz w:val="22"/>
          <w:szCs w:val="22"/>
        </w:rPr>
        <w:t>UpdateVertex</w:t>
      </w:r>
      <w:proofErr w:type="spellEnd"/>
      <w:r>
        <w:rPr>
          <w:sz w:val="22"/>
          <w:szCs w:val="22"/>
        </w:rPr>
        <w:t>(U):</w:t>
      </w:r>
    </w:p>
    <w:p w:rsidR="00B33F72" w:rsidRDefault="004F748B" w:rsidP="00B33F72">
      <w:pPr>
        <w:widowControl/>
        <w:suppressAutoHyphens w:val="0"/>
        <w:rPr>
          <w:color w:val="FF0000"/>
          <w:sz w:val="22"/>
          <w:szCs w:val="22"/>
        </w:rPr>
      </w:pPr>
      <w:r>
        <w:rPr>
          <w:noProof/>
          <w:color w:val="FF0000"/>
          <w:sz w:val="22"/>
          <w:szCs w:val="22"/>
        </w:rPr>
        <w:drawing>
          <wp:inline distT="0" distB="0" distL="0" distR="0">
            <wp:extent cx="3377273" cy="3490799"/>
            <wp:effectExtent l="0" t="0" r="12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0-09-09 上午10.51.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6220" cy="3520719"/>
                    </a:xfrm>
                    <a:prstGeom prst="rect">
                      <a:avLst/>
                    </a:prstGeom>
                  </pic:spPr>
                </pic:pic>
              </a:graphicData>
            </a:graphic>
          </wp:inline>
        </w:drawing>
      </w:r>
    </w:p>
    <w:p w:rsidR="004F748B" w:rsidRPr="004F748B" w:rsidRDefault="004F748B" w:rsidP="004F748B">
      <w:pPr>
        <w:widowControl/>
        <w:suppressAutoHyphens w:val="0"/>
        <w:rPr>
          <w:color w:val="FF0000"/>
          <w:sz w:val="22"/>
          <w:szCs w:val="22"/>
        </w:rPr>
      </w:pPr>
      <w:r>
        <w:rPr>
          <w:sz w:val="22"/>
          <w:szCs w:val="22"/>
        </w:rPr>
        <w:t xml:space="preserve">Procedure </w:t>
      </w:r>
      <w:proofErr w:type="spellStart"/>
      <w:r>
        <w:rPr>
          <w:sz w:val="22"/>
          <w:szCs w:val="22"/>
        </w:rPr>
        <w:t>ComputeShortestPath</w:t>
      </w:r>
      <w:proofErr w:type="spellEnd"/>
      <w:r>
        <w:rPr>
          <w:sz w:val="22"/>
          <w:szCs w:val="22"/>
        </w:rPr>
        <w:t>():</w:t>
      </w:r>
    </w:p>
    <w:p w:rsidR="004F748B" w:rsidRDefault="004F748B" w:rsidP="00B33F72">
      <w:pPr>
        <w:widowControl/>
        <w:suppressAutoHyphens w:val="0"/>
        <w:rPr>
          <w:color w:val="FF0000"/>
          <w:sz w:val="22"/>
          <w:szCs w:val="22"/>
        </w:rPr>
      </w:pPr>
      <w:r>
        <w:rPr>
          <w:noProof/>
          <w:color w:val="FF0000"/>
          <w:sz w:val="22"/>
          <w:szCs w:val="22"/>
        </w:rPr>
        <w:lastRenderedPageBreak/>
        <w:drawing>
          <wp:inline distT="0" distB="0" distL="0" distR="0">
            <wp:extent cx="3381781" cy="49585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9-09 上午10.55.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7297" cy="4981338"/>
                    </a:xfrm>
                    <a:prstGeom prst="rect">
                      <a:avLst/>
                    </a:prstGeom>
                  </pic:spPr>
                </pic:pic>
              </a:graphicData>
            </a:graphic>
          </wp:inline>
        </w:drawing>
      </w:r>
    </w:p>
    <w:p w:rsidR="004F748B" w:rsidRDefault="004F748B" w:rsidP="00B33F72">
      <w:pPr>
        <w:widowControl/>
        <w:suppressAutoHyphens w:val="0"/>
        <w:rPr>
          <w:color w:val="FF0000"/>
          <w:sz w:val="22"/>
          <w:szCs w:val="22"/>
        </w:rPr>
      </w:pPr>
    </w:p>
    <w:p w:rsidR="004F748B" w:rsidRPr="004F748B" w:rsidRDefault="004F748B" w:rsidP="004F748B">
      <w:pPr>
        <w:widowControl/>
        <w:suppressAutoHyphens w:val="0"/>
        <w:rPr>
          <w:i/>
          <w:iCs/>
          <w:sz w:val="22"/>
          <w:szCs w:val="22"/>
        </w:rPr>
      </w:pPr>
      <w:r>
        <w:rPr>
          <w:i/>
          <w:iCs/>
          <w:sz w:val="22"/>
          <w:szCs w:val="22"/>
        </w:rPr>
        <w:t xml:space="preserve">3.2 </w:t>
      </w:r>
      <w:r w:rsidRPr="004F748B">
        <w:rPr>
          <w:i/>
          <w:iCs/>
          <w:sz w:val="22"/>
          <w:szCs w:val="22"/>
        </w:rPr>
        <w:t>D*Lite pseudocode corresponding line number</w:t>
      </w:r>
      <w:r w:rsidRPr="004F748B">
        <w:rPr>
          <w:rFonts w:hint="eastAsia"/>
          <w:i/>
          <w:iCs/>
          <w:sz w:val="22"/>
          <w:szCs w:val="22"/>
        </w:rPr>
        <w:t>s</w:t>
      </w:r>
      <w:r w:rsidRPr="004F748B">
        <w:rPr>
          <w:i/>
          <w:iCs/>
          <w:sz w:val="22"/>
          <w:szCs w:val="22"/>
        </w:rPr>
        <w:t>:</w:t>
      </w:r>
    </w:p>
    <w:p w:rsidR="004F748B" w:rsidRDefault="004F748B" w:rsidP="00B33F72">
      <w:pPr>
        <w:widowControl/>
        <w:suppressAutoHyphens w:val="0"/>
        <w:rPr>
          <w:color w:val="FF0000"/>
          <w:sz w:val="22"/>
          <w:szCs w:val="22"/>
        </w:rPr>
      </w:pPr>
    </w:p>
    <w:p w:rsidR="006B7C57" w:rsidRDefault="006B7C57" w:rsidP="006B7C57">
      <w:pPr>
        <w:widowControl/>
        <w:suppressAutoHyphens w:val="0"/>
        <w:rPr>
          <w:sz w:val="22"/>
          <w:szCs w:val="22"/>
        </w:rPr>
      </w:pPr>
      <w:r>
        <w:rPr>
          <w:sz w:val="22"/>
          <w:szCs w:val="22"/>
        </w:rPr>
        <w:t xml:space="preserve">Procedure </w:t>
      </w:r>
      <w:proofErr w:type="spellStart"/>
      <w:r>
        <w:rPr>
          <w:sz w:val="22"/>
          <w:szCs w:val="22"/>
        </w:rPr>
        <w:t>CalculateKeys</w:t>
      </w:r>
      <w:proofErr w:type="spellEnd"/>
      <w:r>
        <w:rPr>
          <w:sz w:val="22"/>
          <w:szCs w:val="22"/>
        </w:rPr>
        <w:t>():</w:t>
      </w:r>
    </w:p>
    <w:p w:rsidR="006B7C57" w:rsidRDefault="006B7C57" w:rsidP="006B7C57">
      <w:pPr>
        <w:widowControl/>
        <w:suppressAutoHyphens w:val="0"/>
        <w:rPr>
          <w:sz w:val="22"/>
          <w:szCs w:val="22"/>
        </w:rPr>
      </w:pPr>
      <w:r>
        <w:rPr>
          <w:noProof/>
          <w:sz w:val="22"/>
          <w:szCs w:val="22"/>
        </w:rPr>
        <w:drawing>
          <wp:inline distT="0" distB="0" distL="0" distR="0">
            <wp:extent cx="2840923" cy="921075"/>
            <wp:effectExtent l="0" t="0" r="444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9-09 下午12.02.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8569" cy="926796"/>
                    </a:xfrm>
                    <a:prstGeom prst="rect">
                      <a:avLst/>
                    </a:prstGeom>
                  </pic:spPr>
                </pic:pic>
              </a:graphicData>
            </a:graphic>
          </wp:inline>
        </w:drawing>
      </w:r>
    </w:p>
    <w:p w:rsidR="006B7C57" w:rsidRDefault="006B7C57" w:rsidP="006B7C57">
      <w:pPr>
        <w:widowControl/>
        <w:suppressAutoHyphens w:val="0"/>
        <w:rPr>
          <w:sz w:val="22"/>
          <w:szCs w:val="22"/>
        </w:rPr>
      </w:pPr>
      <w:r>
        <w:rPr>
          <w:sz w:val="22"/>
          <w:szCs w:val="22"/>
        </w:rPr>
        <w:t>Procedure Initialize():</w:t>
      </w:r>
    </w:p>
    <w:p w:rsidR="006B7C57" w:rsidRDefault="006B7C57" w:rsidP="006B7C57">
      <w:pPr>
        <w:widowControl/>
        <w:suppressAutoHyphens w:val="0"/>
        <w:rPr>
          <w:sz w:val="22"/>
          <w:szCs w:val="22"/>
        </w:rPr>
      </w:pPr>
      <w:r>
        <w:rPr>
          <w:rFonts w:hint="eastAsia"/>
          <w:noProof/>
          <w:sz w:val="22"/>
          <w:szCs w:val="22"/>
        </w:rPr>
        <w:lastRenderedPageBreak/>
        <w:drawing>
          <wp:inline distT="0" distB="0" distL="0" distR="0">
            <wp:extent cx="3335126" cy="4117473"/>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9-09 下午12.03.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3733" cy="4152791"/>
                    </a:xfrm>
                    <a:prstGeom prst="rect">
                      <a:avLst/>
                    </a:prstGeom>
                  </pic:spPr>
                </pic:pic>
              </a:graphicData>
            </a:graphic>
          </wp:inline>
        </w:drawing>
      </w:r>
    </w:p>
    <w:p w:rsidR="006B7C57" w:rsidRDefault="006B7C57" w:rsidP="006B7C57">
      <w:pPr>
        <w:widowControl/>
        <w:suppressAutoHyphens w:val="0"/>
        <w:rPr>
          <w:sz w:val="22"/>
          <w:szCs w:val="22"/>
        </w:rPr>
      </w:pPr>
      <w:r>
        <w:rPr>
          <w:sz w:val="22"/>
          <w:szCs w:val="22"/>
        </w:rPr>
        <w:t xml:space="preserve">Procedure </w:t>
      </w:r>
      <w:proofErr w:type="spellStart"/>
      <w:r>
        <w:rPr>
          <w:sz w:val="22"/>
          <w:szCs w:val="22"/>
        </w:rPr>
        <w:t>UpdateVertex</w:t>
      </w:r>
      <w:proofErr w:type="spellEnd"/>
      <w:r>
        <w:rPr>
          <w:sz w:val="22"/>
          <w:szCs w:val="22"/>
        </w:rPr>
        <w:t>(U):</w:t>
      </w:r>
    </w:p>
    <w:p w:rsidR="006B7C57" w:rsidRPr="004F748B" w:rsidRDefault="006B7C57" w:rsidP="006B7C57">
      <w:pPr>
        <w:widowControl/>
        <w:suppressAutoHyphens w:val="0"/>
        <w:rPr>
          <w:color w:val="FF0000"/>
          <w:sz w:val="22"/>
          <w:szCs w:val="22"/>
        </w:rPr>
      </w:pPr>
      <w:r>
        <w:rPr>
          <w:noProof/>
          <w:color w:val="FF0000"/>
          <w:sz w:val="22"/>
          <w:szCs w:val="22"/>
        </w:rPr>
        <w:drawing>
          <wp:inline distT="0" distB="0" distL="0" distR="0">
            <wp:extent cx="3383948" cy="3893986"/>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9-09 下午12.03.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7418" cy="3909486"/>
                    </a:xfrm>
                    <a:prstGeom prst="rect">
                      <a:avLst/>
                    </a:prstGeom>
                  </pic:spPr>
                </pic:pic>
              </a:graphicData>
            </a:graphic>
          </wp:inline>
        </w:drawing>
      </w:r>
    </w:p>
    <w:p w:rsidR="006B7C57" w:rsidRPr="004F748B" w:rsidRDefault="006B7C57" w:rsidP="006B7C57">
      <w:pPr>
        <w:widowControl/>
        <w:suppressAutoHyphens w:val="0"/>
        <w:rPr>
          <w:color w:val="FF0000"/>
          <w:sz w:val="22"/>
          <w:szCs w:val="22"/>
        </w:rPr>
      </w:pPr>
      <w:r>
        <w:rPr>
          <w:sz w:val="22"/>
          <w:szCs w:val="22"/>
        </w:rPr>
        <w:t xml:space="preserve">Procedure </w:t>
      </w:r>
      <w:proofErr w:type="spellStart"/>
      <w:r>
        <w:rPr>
          <w:sz w:val="22"/>
          <w:szCs w:val="22"/>
        </w:rPr>
        <w:t>ComputeShortestPath</w:t>
      </w:r>
      <w:proofErr w:type="spellEnd"/>
      <w:r>
        <w:rPr>
          <w:sz w:val="22"/>
          <w:szCs w:val="22"/>
        </w:rPr>
        <w:t>():</w:t>
      </w:r>
    </w:p>
    <w:p w:rsidR="004F748B" w:rsidRPr="006B7C57" w:rsidRDefault="006B7C57" w:rsidP="00B33F72">
      <w:pPr>
        <w:widowControl/>
        <w:suppressAutoHyphens w:val="0"/>
        <w:rPr>
          <w:color w:val="FF0000"/>
          <w:sz w:val="22"/>
          <w:szCs w:val="22"/>
        </w:rPr>
      </w:pPr>
      <w:r>
        <w:rPr>
          <w:noProof/>
          <w:color w:val="FF0000"/>
          <w:sz w:val="22"/>
          <w:szCs w:val="22"/>
        </w:rPr>
        <w:lastRenderedPageBreak/>
        <w:drawing>
          <wp:inline distT="0" distB="0" distL="0" distR="0">
            <wp:extent cx="3383915" cy="4034198"/>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9-09 下午12.04.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6650" cy="4049380"/>
                    </a:xfrm>
                    <a:prstGeom prst="rect">
                      <a:avLst/>
                    </a:prstGeom>
                  </pic:spPr>
                </pic:pic>
              </a:graphicData>
            </a:graphic>
          </wp:inline>
        </w:drawing>
      </w:r>
    </w:p>
    <w:p w:rsidR="004F748B" w:rsidRPr="004F748B" w:rsidRDefault="004F748B" w:rsidP="00B33F72">
      <w:pPr>
        <w:widowControl/>
        <w:suppressAutoHyphens w:val="0"/>
        <w:rPr>
          <w:color w:val="FF0000"/>
          <w:sz w:val="22"/>
          <w:szCs w:val="22"/>
        </w:rPr>
      </w:pPr>
    </w:p>
    <w:p w:rsidR="00B33F72" w:rsidRPr="00B64B2D" w:rsidRDefault="00B33F72" w:rsidP="00B64B2D">
      <w:pPr>
        <w:pStyle w:val="a3"/>
        <w:numPr>
          <w:ilvl w:val="0"/>
          <w:numId w:val="3"/>
        </w:numPr>
        <w:ind w:firstLineChars="0"/>
        <w:rPr>
          <w:b/>
          <w:bCs/>
          <w:sz w:val="22"/>
          <w:szCs w:val="22"/>
        </w:rPr>
      </w:pPr>
      <w:r w:rsidRPr="00B64B2D">
        <w:rPr>
          <w:b/>
          <w:bCs/>
          <w:sz w:val="22"/>
          <w:szCs w:val="22"/>
        </w:rPr>
        <w:t>D*Lite and LPA* journals</w:t>
      </w:r>
      <w:r w:rsidR="00B90662" w:rsidRPr="00B64B2D">
        <w:rPr>
          <w:b/>
          <w:bCs/>
          <w:sz w:val="22"/>
          <w:szCs w:val="22"/>
        </w:rPr>
        <w:t xml:space="preserve"> snapshot</w:t>
      </w:r>
    </w:p>
    <w:bookmarkEnd w:id="0"/>
    <w:bookmarkEnd w:id="1"/>
    <w:bookmarkEnd w:id="2"/>
    <w:p w:rsidR="00B33F72" w:rsidRDefault="00A55605" w:rsidP="00A55605">
      <w:r>
        <w:t>S</w:t>
      </w:r>
      <w:r w:rsidR="006B7C57">
        <w:t>cre</w:t>
      </w:r>
      <w:r>
        <w:rPr>
          <w:rFonts w:hint="eastAsia"/>
        </w:rPr>
        <w:t>en</w:t>
      </w:r>
      <w:r>
        <w:t xml:space="preserve"> </w:t>
      </w:r>
      <w:r w:rsidR="00B33F72">
        <w:rPr>
          <w:rFonts w:hint="eastAsia"/>
        </w:rPr>
        <w:t>a</w:t>
      </w:r>
      <w:r w:rsidR="00B33F72">
        <w:t>ttached</w:t>
      </w:r>
      <w:r>
        <w:t xml:space="preserve"> </w:t>
      </w:r>
    </w:p>
    <w:p w:rsidR="00B33F72" w:rsidRDefault="00B33F72" w:rsidP="00B33F72"/>
    <w:p w:rsidR="00B33F72" w:rsidRPr="00B64B2D" w:rsidRDefault="00B33F72" w:rsidP="00B33F72">
      <w:pPr>
        <w:pStyle w:val="a3"/>
        <w:numPr>
          <w:ilvl w:val="0"/>
          <w:numId w:val="3"/>
        </w:numPr>
        <w:ind w:firstLineChars="0"/>
        <w:rPr>
          <w:b/>
          <w:bCs/>
          <w:sz w:val="22"/>
          <w:szCs w:val="22"/>
        </w:rPr>
      </w:pPr>
      <w:r w:rsidRPr="00B64B2D">
        <w:rPr>
          <w:b/>
          <w:bCs/>
          <w:sz w:val="22"/>
          <w:szCs w:val="22"/>
        </w:rPr>
        <w:t>experiment analysis</w:t>
      </w:r>
    </w:p>
    <w:p w:rsidR="00A55605" w:rsidRPr="00A55605" w:rsidRDefault="00A55605" w:rsidP="00A55605"/>
    <w:p w:rsidR="00A55605" w:rsidRPr="00B64B2D" w:rsidRDefault="00A55605" w:rsidP="00B64B2D">
      <w:pPr>
        <w:widowControl/>
        <w:suppressAutoHyphens w:val="0"/>
        <w:rPr>
          <w:sz w:val="22"/>
          <w:szCs w:val="22"/>
        </w:rPr>
      </w:pPr>
      <w:r w:rsidRPr="00B64B2D">
        <w:rPr>
          <w:sz w:val="22"/>
          <w:szCs w:val="22"/>
        </w:rPr>
        <w:t xml:space="preserve">LPA * is repeatedly planning the shortest path between the initial grid point and the target point, and the starting point is fixed at the beginning. Therefore, when the mobile robot moves, the path planned after the environmental information changes is not optimal for the mobile robot at the current moment. </w:t>
      </w:r>
    </w:p>
    <w:p w:rsidR="00C11335" w:rsidRPr="00B64B2D" w:rsidRDefault="00A55605" w:rsidP="00B64B2D">
      <w:pPr>
        <w:widowControl/>
        <w:suppressAutoHyphens w:val="0"/>
        <w:rPr>
          <w:sz w:val="22"/>
          <w:szCs w:val="22"/>
        </w:rPr>
      </w:pPr>
      <w:bookmarkStart w:id="3" w:name="OLE_LINK19"/>
      <w:bookmarkStart w:id="4" w:name="OLE_LINK20"/>
      <w:bookmarkStart w:id="5" w:name="_GoBack"/>
      <w:r w:rsidRPr="00B64B2D">
        <w:rPr>
          <w:sz w:val="22"/>
          <w:szCs w:val="22"/>
        </w:rPr>
        <w:t>D* Lite has made improvements on this basis. It treats the current location point as a new Start grid point and repeatedly calculates the shortest path between the Goal point and the new Start point. The reverse search allows D*lite to use the node distance information generated in the previous iteration in the dynamic obstacle graph to continuously update the closest distance from the current node to the target.</w:t>
      </w:r>
    </w:p>
    <w:bookmarkEnd w:id="3"/>
    <w:bookmarkEnd w:id="4"/>
    <w:bookmarkEnd w:id="5"/>
    <w:p w:rsidR="00B64B2D" w:rsidRPr="00B64B2D" w:rsidRDefault="00B64B2D" w:rsidP="00B64B2D">
      <w:pPr>
        <w:widowControl/>
        <w:suppressAutoHyphens w:val="0"/>
        <w:rPr>
          <w:sz w:val="22"/>
          <w:szCs w:val="22"/>
        </w:rPr>
      </w:pPr>
    </w:p>
    <w:p w:rsidR="00B64B2D" w:rsidRDefault="00B64B2D" w:rsidP="00A55605"/>
    <w:p w:rsidR="00B64B2D" w:rsidRPr="00B64B2D" w:rsidRDefault="00B64B2D" w:rsidP="00B64B2D">
      <w:pPr>
        <w:pStyle w:val="a3"/>
        <w:numPr>
          <w:ilvl w:val="0"/>
          <w:numId w:val="3"/>
        </w:numPr>
        <w:ind w:firstLineChars="0"/>
        <w:rPr>
          <w:b/>
          <w:bCs/>
          <w:sz w:val="22"/>
          <w:szCs w:val="22"/>
        </w:rPr>
      </w:pPr>
      <w:r w:rsidRPr="00B64B2D">
        <w:rPr>
          <w:b/>
          <w:bCs/>
          <w:sz w:val="22"/>
          <w:szCs w:val="22"/>
        </w:rPr>
        <w:t>experiment results</w:t>
      </w:r>
    </w:p>
    <w:p w:rsidR="00B64B2D" w:rsidRPr="008D00F1" w:rsidRDefault="00B64B2D" w:rsidP="00B64B2D">
      <w:pPr>
        <w:rPr>
          <w:sz w:val="22"/>
          <w:szCs w:val="22"/>
        </w:rPr>
      </w:pPr>
      <w:proofErr w:type="spellStart"/>
      <w:r w:rsidRPr="008D00F1">
        <w:rPr>
          <w:sz w:val="22"/>
          <w:szCs w:val="22"/>
        </w:rPr>
        <w:t>Gridworld</w:t>
      </w:r>
      <w:proofErr w:type="spellEnd"/>
      <w:r w:rsidRPr="008D00F1">
        <w:rPr>
          <w:sz w:val="22"/>
          <w:szCs w:val="22"/>
        </w:rPr>
        <w:t>:</w:t>
      </w:r>
      <w:r w:rsidRPr="007630B1">
        <w:t xml:space="preserve"> </w:t>
      </w:r>
      <w:proofErr w:type="spellStart"/>
      <w:r w:rsidRPr="00B64B2D">
        <w:rPr>
          <w:i/>
          <w:iCs/>
          <w:sz w:val="22"/>
          <w:szCs w:val="22"/>
        </w:rPr>
        <w:t>grid_lpa_journal.ma</w:t>
      </w:r>
      <w:r w:rsidRPr="00B64B2D">
        <w:rPr>
          <w:rFonts w:hint="eastAsia"/>
          <w:i/>
          <w:iCs/>
          <w:sz w:val="22"/>
          <w:szCs w:val="22"/>
        </w:rPr>
        <w:t>p</w:t>
      </w:r>
      <w:proofErr w:type="spellEnd"/>
    </w:p>
    <w:p w:rsidR="00B64B2D" w:rsidRPr="00B64B2D" w:rsidRDefault="00B64B2D" w:rsidP="00B64B2D">
      <w:pPr>
        <w:rPr>
          <w:sz w:val="22"/>
          <w:szCs w:val="22"/>
        </w:rPr>
      </w:pPr>
      <w:r w:rsidRPr="008D00F1">
        <w:rPr>
          <w:sz w:val="22"/>
          <w:szCs w:val="22"/>
        </w:rPr>
        <w:t>Heuristic: Manhattan-8 distance</w:t>
      </w:r>
    </w:p>
    <w:tbl>
      <w:tblPr>
        <w:tblW w:w="8075" w:type="dxa"/>
        <w:jc w:val="center"/>
        <w:tblLayout w:type="fixed"/>
        <w:tblLook w:val="04A0" w:firstRow="1" w:lastRow="0" w:firstColumn="1" w:lastColumn="0" w:noHBand="0" w:noVBand="1"/>
      </w:tblPr>
      <w:tblGrid>
        <w:gridCol w:w="406"/>
        <w:gridCol w:w="1007"/>
        <w:gridCol w:w="1203"/>
        <w:gridCol w:w="1134"/>
        <w:gridCol w:w="1328"/>
        <w:gridCol w:w="1275"/>
        <w:gridCol w:w="1722"/>
      </w:tblGrid>
      <w:tr w:rsidR="00B64B2D" w:rsidRPr="005F1C01" w:rsidTr="00A32D0B">
        <w:trPr>
          <w:trHeight w:val="311"/>
          <w:jc w:val="center"/>
        </w:trPr>
        <w:tc>
          <w:tcPr>
            <w:tcW w:w="406" w:type="dxa"/>
            <w:tcBorders>
              <w:top w:val="single" w:sz="4" w:space="0" w:color="auto"/>
              <w:left w:val="single" w:sz="4" w:space="0" w:color="auto"/>
              <w:bottom w:val="single" w:sz="4" w:space="0" w:color="auto"/>
              <w:right w:val="single" w:sz="4" w:space="0" w:color="auto"/>
            </w:tcBorders>
            <w:vAlign w:val="center"/>
          </w:tcPr>
          <w:p w:rsidR="00B64B2D" w:rsidRPr="005F1C01" w:rsidRDefault="00B64B2D" w:rsidP="00A32D0B">
            <w:pPr>
              <w:widowControl/>
              <w:suppressAutoHyphens w:val="0"/>
              <w:jc w:val="center"/>
              <w:rPr>
                <w:rFonts w:ascii="Arial" w:eastAsia="Times New Roman" w:hAnsi="Arial" w:cs="Arial"/>
                <w:b/>
                <w:bCs/>
                <w:sz w:val="20"/>
                <w:szCs w:val="20"/>
                <w:lang w:val="en-US" w:eastAsia="en-US"/>
              </w:rPr>
            </w:pPr>
            <w:bookmarkStart w:id="6" w:name="_Hlk50491024"/>
          </w:p>
        </w:tc>
        <w:tc>
          <w:tcPr>
            <w:tcW w:w="10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Algorithm</w:t>
            </w:r>
          </w:p>
        </w:tc>
        <w:tc>
          <w:tcPr>
            <w:tcW w:w="1203" w:type="dxa"/>
            <w:tcBorders>
              <w:top w:val="single" w:sz="4" w:space="0" w:color="auto"/>
              <w:left w:val="single" w:sz="4" w:space="0" w:color="auto"/>
              <w:bottom w:val="single" w:sz="4" w:space="0" w:color="auto"/>
              <w:right w:val="single" w:sz="4" w:space="0" w:color="auto"/>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Max. Queue length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Path length</w:t>
            </w:r>
          </w:p>
        </w:tc>
        <w:tc>
          <w:tcPr>
            <w:tcW w:w="1328" w:type="dxa"/>
            <w:tcBorders>
              <w:top w:val="single" w:sz="4" w:space="0" w:color="auto"/>
              <w:left w:val="nil"/>
              <w:bottom w:val="single" w:sz="4" w:space="0" w:color="auto"/>
              <w:right w:val="nil"/>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No.  of state expansions</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Pr>
                <w:rFonts w:eastAsia="Times New Roman"/>
                <w:b/>
                <w:bCs/>
                <w:sz w:val="16"/>
                <w:szCs w:val="20"/>
                <w:lang w:val="en-US" w:eastAsia="en-US"/>
              </w:rPr>
              <w:t>Vertex accesses</w:t>
            </w:r>
          </w:p>
        </w:tc>
        <w:tc>
          <w:tcPr>
            <w:tcW w:w="1722" w:type="dxa"/>
            <w:tcBorders>
              <w:top w:val="single" w:sz="4" w:space="0" w:color="auto"/>
              <w:left w:val="single" w:sz="4" w:space="0" w:color="auto"/>
              <w:bottom w:val="single" w:sz="4" w:space="0" w:color="auto"/>
              <w:right w:val="single" w:sz="4" w:space="0" w:color="auto"/>
            </w:tcBorders>
            <w:vAlign w:val="center"/>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Actual Running Time (</w:t>
            </w:r>
            <w:r>
              <w:rPr>
                <w:rFonts w:eastAsia="Times New Roman"/>
                <w:b/>
                <w:bCs/>
                <w:sz w:val="16"/>
                <w:szCs w:val="20"/>
                <w:lang w:val="en-US" w:eastAsia="en-US"/>
              </w:rPr>
              <w:t>m</w:t>
            </w:r>
            <w:r w:rsidRPr="00AB688E">
              <w:rPr>
                <w:rFonts w:eastAsia="Times New Roman"/>
                <w:b/>
                <w:bCs/>
                <w:sz w:val="16"/>
                <w:szCs w:val="20"/>
                <w:lang w:val="en-US" w:eastAsia="en-US"/>
              </w:rPr>
              <w:t>sec.)</w:t>
            </w:r>
          </w:p>
        </w:tc>
      </w:tr>
      <w:bookmarkEnd w:id="6"/>
      <w:tr w:rsidR="00B64B2D" w:rsidRPr="005F1C01" w:rsidTr="00A32D0B">
        <w:trPr>
          <w:trHeight w:val="296"/>
          <w:jc w:val="center"/>
        </w:trPr>
        <w:tc>
          <w:tcPr>
            <w:tcW w:w="4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F07671"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lastRenderedPageBreak/>
              <w:t>1</w:t>
            </w:r>
          </w:p>
        </w:tc>
        <w:tc>
          <w:tcPr>
            <w:tcW w:w="100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Lifelong Planning A*</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宋体" w:eastAsia="宋体" w:hAnsi="宋体" w:cs="宋体" w:hint="eastAsia"/>
                <w:color w:val="000000"/>
                <w:sz w:val="14"/>
                <w:szCs w:val="20"/>
                <w:lang w:val="en-US"/>
              </w:rPr>
              <w:t>:</w:t>
            </w:r>
            <w:r>
              <w:rPr>
                <w:rFonts w:ascii="宋体" w:eastAsia="宋体" w:hAnsi="宋体" w:cs="宋体"/>
                <w:color w:val="000000"/>
                <w:sz w:val="14"/>
                <w:szCs w:val="20"/>
                <w:lang w:val="en-US"/>
              </w:rPr>
              <w:t>6</w:t>
            </w:r>
            <w:r w:rsidRPr="00DB0916">
              <w:rPr>
                <w:rFonts w:ascii="Arial" w:eastAsia="Times New Roman" w:hAnsi="Arial" w:cs="Arial"/>
                <w:color w:val="000000"/>
                <w:sz w:val="14"/>
                <w:szCs w:val="20"/>
                <w:lang w:val="en-US" w:eastAsia="en-US"/>
              </w:rPr>
              <w:t>, second</w:t>
            </w:r>
            <w:r>
              <w:rPr>
                <w:rFonts w:ascii="Arial" w:eastAsia="Times New Roman" w:hAnsi="Arial" w:cs="Arial"/>
                <w:color w:val="000000"/>
                <w:sz w:val="14"/>
                <w:szCs w:val="20"/>
                <w:lang w:val="en-US" w:eastAsia="en-US"/>
              </w:rPr>
              <w:t>:7</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:6</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:7</w:t>
            </w:r>
          </w:p>
        </w:tc>
        <w:tc>
          <w:tcPr>
            <w:tcW w:w="1328"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:10</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:7</w:t>
            </w:r>
          </w:p>
        </w:tc>
        <w:tc>
          <w:tcPr>
            <w:tcW w:w="1275"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Pr>
                <w:rFonts w:ascii="Arial" w:eastAsia="Times New Roman" w:hAnsi="Arial" w:cs="Arial"/>
                <w:color w:val="000000"/>
                <w:sz w:val="14"/>
                <w:szCs w:val="20"/>
                <w:lang w:val="en-US" w:eastAsia="en-US"/>
              </w:rPr>
              <w:t>27</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:22</w:t>
            </w:r>
          </w:p>
        </w:tc>
        <w:tc>
          <w:tcPr>
            <w:tcW w:w="1722"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:94ms</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:57ms</w:t>
            </w:r>
          </w:p>
        </w:tc>
      </w:tr>
      <w:tr w:rsidR="00B64B2D" w:rsidRPr="005F1C01" w:rsidTr="00A32D0B">
        <w:trPr>
          <w:trHeight w:val="296"/>
          <w:jc w:val="center"/>
        </w:trPr>
        <w:tc>
          <w:tcPr>
            <w:tcW w:w="4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2</w:t>
            </w:r>
          </w:p>
        </w:tc>
        <w:tc>
          <w:tcPr>
            <w:tcW w:w="100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 xml:space="preserve">D* Lite </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:4</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:5</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w:t>
            </w:r>
            <w:r w:rsidRPr="00DB0916">
              <w:rPr>
                <w:rFonts w:ascii="Arial" w:eastAsia="Times New Roman" w:hAnsi="Arial" w:cs="Arial" w:hint="eastAsia"/>
                <w:color w:val="000000"/>
                <w:sz w:val="14"/>
                <w:szCs w:val="20"/>
                <w:lang w:val="en-US"/>
              </w:rPr>
              <w:t>l</w:t>
            </w:r>
            <w:r>
              <w:rPr>
                <w:rFonts w:ascii="Arial" w:eastAsia="Times New Roman" w:hAnsi="Arial" w:cs="Arial"/>
                <w:color w:val="000000"/>
                <w:sz w:val="14"/>
                <w:szCs w:val="20"/>
                <w:lang w:val="en-US"/>
              </w:rPr>
              <w:t>:</w:t>
            </w:r>
            <w:r w:rsidRPr="00DB0916">
              <w:rPr>
                <w:rFonts w:ascii="Arial" w:eastAsia="Times New Roman" w:hAnsi="Arial" w:cs="Arial"/>
                <w:color w:val="000000"/>
                <w:sz w:val="14"/>
                <w:szCs w:val="20"/>
                <w:lang w:val="en-US" w:eastAsia="en-US"/>
              </w:rPr>
              <w:t xml:space="preserve"> </w:t>
            </w:r>
            <w:r>
              <w:rPr>
                <w:rFonts w:ascii="Arial" w:eastAsia="Times New Roman" w:hAnsi="Arial" w:cs="Arial"/>
                <w:color w:val="000000"/>
                <w:sz w:val="14"/>
                <w:szCs w:val="20"/>
                <w:lang w:val="en-US" w:eastAsia="en-US"/>
              </w:rPr>
              <w:t>6</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:7</w:t>
            </w:r>
          </w:p>
        </w:tc>
        <w:tc>
          <w:tcPr>
            <w:tcW w:w="1328"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0</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275"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Pr>
                <w:rFonts w:ascii="Arial" w:eastAsia="Times New Roman" w:hAnsi="Arial" w:cs="Arial"/>
                <w:color w:val="000000"/>
                <w:sz w:val="14"/>
                <w:szCs w:val="20"/>
                <w:lang w:val="en-US" w:eastAsia="en-US"/>
              </w:rPr>
              <w:t>44</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722"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:1</w:t>
            </w:r>
            <w:r w:rsidR="001E7D3B">
              <w:rPr>
                <w:rFonts w:ascii="Arial" w:eastAsia="Times New Roman" w:hAnsi="Arial" w:cs="Arial"/>
                <w:color w:val="000000"/>
                <w:sz w:val="14"/>
                <w:szCs w:val="20"/>
                <w:lang w:val="en-US" w:eastAsia="en-US"/>
              </w:rPr>
              <w:t>7</w:t>
            </w:r>
            <w:r>
              <w:rPr>
                <w:rFonts w:ascii="Arial" w:eastAsia="Times New Roman" w:hAnsi="Arial" w:cs="Arial"/>
                <w:color w:val="000000"/>
                <w:sz w:val="14"/>
                <w:szCs w:val="20"/>
                <w:lang w:val="en-US" w:eastAsia="en-US"/>
              </w:rPr>
              <w:t>m</w:t>
            </w:r>
            <w:r>
              <w:rPr>
                <w:rFonts w:ascii="Arial" w:eastAsia="Times New Roman" w:hAnsi="Arial" w:cs="Arial" w:hint="eastAsia"/>
                <w:color w:val="000000"/>
                <w:sz w:val="14"/>
                <w:szCs w:val="20"/>
                <w:lang w:val="en-US"/>
              </w:rPr>
              <w:t>s</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 xml:space="preserve">88 </w:t>
            </w:r>
            <w:proofErr w:type="spellStart"/>
            <w:r>
              <w:rPr>
                <w:rFonts w:ascii="Arial" w:eastAsia="Times New Roman" w:hAnsi="Arial" w:cs="Arial"/>
                <w:color w:val="000000"/>
                <w:sz w:val="14"/>
                <w:szCs w:val="20"/>
                <w:lang w:val="en-US" w:eastAsia="en-US"/>
              </w:rPr>
              <w:t>ms</w:t>
            </w:r>
            <w:proofErr w:type="spellEnd"/>
          </w:p>
        </w:tc>
      </w:tr>
    </w:tbl>
    <w:p w:rsidR="00B64B2D" w:rsidRDefault="00B64B2D" w:rsidP="00B64B2D"/>
    <w:p w:rsidR="00B64B2D" w:rsidRPr="00BB7CA9" w:rsidRDefault="00B64B2D" w:rsidP="00B64B2D">
      <w:pPr>
        <w:rPr>
          <w:sz w:val="22"/>
          <w:szCs w:val="22"/>
        </w:rPr>
      </w:pPr>
      <w:proofErr w:type="spellStart"/>
      <w:r w:rsidRPr="008D00F1">
        <w:rPr>
          <w:sz w:val="22"/>
          <w:szCs w:val="22"/>
        </w:rPr>
        <w:t>Gridworld</w:t>
      </w:r>
      <w:proofErr w:type="spellEnd"/>
      <w:r w:rsidRPr="008D00F1">
        <w:rPr>
          <w:sz w:val="22"/>
          <w:szCs w:val="22"/>
        </w:rPr>
        <w:t xml:space="preserve">: </w:t>
      </w:r>
      <w:proofErr w:type="spellStart"/>
      <w:r w:rsidRPr="00B64B2D">
        <w:rPr>
          <w:i/>
          <w:iCs/>
          <w:sz w:val="22"/>
          <w:szCs w:val="22"/>
        </w:rPr>
        <w:t>grid_lpa_journal.ma</w:t>
      </w:r>
      <w:r w:rsidRPr="00B64B2D">
        <w:rPr>
          <w:rFonts w:hint="eastAsia"/>
          <w:i/>
          <w:iCs/>
          <w:sz w:val="22"/>
          <w:szCs w:val="22"/>
        </w:rPr>
        <w:t>p</w:t>
      </w:r>
      <w:proofErr w:type="spellEnd"/>
    </w:p>
    <w:p w:rsidR="00B64B2D" w:rsidRPr="00B64B2D" w:rsidRDefault="00B64B2D" w:rsidP="00B64B2D">
      <w:pPr>
        <w:rPr>
          <w:sz w:val="22"/>
          <w:szCs w:val="22"/>
        </w:rPr>
      </w:pPr>
      <w:r w:rsidRPr="008D00F1">
        <w:rPr>
          <w:sz w:val="22"/>
          <w:szCs w:val="22"/>
        </w:rPr>
        <w:t>Heuristic: Euclidean distance</w:t>
      </w:r>
    </w:p>
    <w:tbl>
      <w:tblPr>
        <w:tblW w:w="8080" w:type="dxa"/>
        <w:jc w:val="center"/>
        <w:tblLayout w:type="fixed"/>
        <w:tblLook w:val="04A0" w:firstRow="1" w:lastRow="0" w:firstColumn="1" w:lastColumn="0" w:noHBand="0" w:noVBand="1"/>
      </w:tblPr>
      <w:tblGrid>
        <w:gridCol w:w="427"/>
        <w:gridCol w:w="991"/>
        <w:gridCol w:w="1275"/>
        <w:gridCol w:w="1133"/>
        <w:gridCol w:w="1272"/>
        <w:gridCol w:w="1276"/>
        <w:gridCol w:w="1706"/>
      </w:tblGrid>
      <w:tr w:rsidR="00B64B2D" w:rsidRPr="005F1C01" w:rsidTr="00A32D0B">
        <w:trPr>
          <w:trHeight w:val="311"/>
          <w:jc w:val="center"/>
        </w:trPr>
        <w:tc>
          <w:tcPr>
            <w:tcW w:w="427" w:type="dxa"/>
            <w:tcBorders>
              <w:top w:val="single" w:sz="4" w:space="0" w:color="auto"/>
              <w:left w:val="single" w:sz="4" w:space="0" w:color="auto"/>
              <w:bottom w:val="single" w:sz="4" w:space="0" w:color="auto"/>
              <w:right w:val="single" w:sz="4" w:space="0" w:color="auto"/>
            </w:tcBorders>
            <w:vAlign w:val="center"/>
          </w:tcPr>
          <w:p w:rsidR="00B64B2D" w:rsidRPr="005F1C01" w:rsidRDefault="00B64B2D" w:rsidP="00A32D0B">
            <w:pPr>
              <w:widowControl/>
              <w:suppressAutoHyphens w:val="0"/>
              <w:jc w:val="center"/>
              <w:rPr>
                <w:rFonts w:ascii="Arial" w:eastAsia="Times New Roman" w:hAnsi="Arial" w:cs="Arial"/>
                <w:b/>
                <w:bCs/>
                <w:sz w:val="20"/>
                <w:szCs w:val="20"/>
                <w:lang w:val="en-US" w:eastAsia="en-US"/>
              </w:rPr>
            </w:pP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Algorithm</w:t>
            </w:r>
          </w:p>
        </w:tc>
        <w:tc>
          <w:tcPr>
            <w:tcW w:w="1275" w:type="dxa"/>
            <w:tcBorders>
              <w:top w:val="single" w:sz="4" w:space="0" w:color="auto"/>
              <w:left w:val="single" w:sz="4" w:space="0" w:color="auto"/>
              <w:bottom w:val="single" w:sz="4" w:space="0" w:color="auto"/>
              <w:right w:val="single" w:sz="4" w:space="0" w:color="auto"/>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Max. Queue length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Path length</w:t>
            </w:r>
          </w:p>
        </w:tc>
        <w:tc>
          <w:tcPr>
            <w:tcW w:w="1272" w:type="dxa"/>
            <w:tcBorders>
              <w:top w:val="single" w:sz="4" w:space="0" w:color="auto"/>
              <w:left w:val="nil"/>
              <w:bottom w:val="single" w:sz="4" w:space="0" w:color="auto"/>
              <w:right w:val="nil"/>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No.  of state expansions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Pr>
                <w:rFonts w:eastAsia="Times New Roman"/>
                <w:b/>
                <w:bCs/>
                <w:sz w:val="16"/>
                <w:szCs w:val="20"/>
                <w:lang w:val="en-US" w:eastAsia="en-US"/>
              </w:rPr>
              <w:t>Vertex accesses</w:t>
            </w:r>
          </w:p>
        </w:tc>
        <w:tc>
          <w:tcPr>
            <w:tcW w:w="1706" w:type="dxa"/>
            <w:tcBorders>
              <w:top w:val="single" w:sz="4" w:space="0" w:color="auto"/>
              <w:left w:val="single" w:sz="4" w:space="0" w:color="auto"/>
              <w:bottom w:val="single" w:sz="4" w:space="0" w:color="auto"/>
              <w:right w:val="single" w:sz="4" w:space="0" w:color="auto"/>
            </w:tcBorders>
            <w:vAlign w:val="center"/>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Actual Running Time (</w:t>
            </w:r>
            <w:r>
              <w:rPr>
                <w:rFonts w:eastAsia="Times New Roman"/>
                <w:b/>
                <w:bCs/>
                <w:sz w:val="16"/>
                <w:szCs w:val="20"/>
                <w:lang w:val="en-US" w:eastAsia="en-US"/>
              </w:rPr>
              <w:t>m</w:t>
            </w:r>
            <w:r w:rsidRPr="00AB688E">
              <w:rPr>
                <w:rFonts w:eastAsia="Times New Roman"/>
                <w:b/>
                <w:bCs/>
                <w:sz w:val="16"/>
                <w:szCs w:val="20"/>
                <w:lang w:val="en-US" w:eastAsia="en-US"/>
              </w:rPr>
              <w:t>sec.)</w:t>
            </w:r>
          </w:p>
        </w:tc>
      </w:tr>
      <w:tr w:rsidR="00B64B2D" w:rsidRPr="005F1C01" w:rsidTr="00A32D0B">
        <w:trPr>
          <w:trHeight w:val="296"/>
          <w:jc w:val="center"/>
        </w:trPr>
        <w:tc>
          <w:tcPr>
            <w:tcW w:w="427"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F07671"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1</w:t>
            </w:r>
          </w:p>
        </w:tc>
        <w:tc>
          <w:tcPr>
            <w:tcW w:w="991"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Lifelong Planning A*</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4"/>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:6</w:t>
            </w:r>
            <w:r w:rsidRPr="00DB0916">
              <w:rPr>
                <w:rFonts w:ascii="Arial" w:eastAsia="Times New Roman" w:hAnsi="Arial" w:cs="Arial"/>
                <w:color w:val="000000"/>
                <w:sz w:val="14"/>
                <w:szCs w:val="20"/>
                <w:lang w:val="en-US" w:eastAsia="en-US"/>
              </w:rPr>
              <w:t xml:space="preserve">, </w:t>
            </w:r>
          </w:p>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second</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Pr>
                <w:rFonts w:ascii="Arial" w:eastAsia="Times New Roman" w:hAnsi="Arial" w:cs="Arial"/>
                <w:color w:val="000000"/>
                <w:sz w:val="14"/>
                <w:szCs w:val="20"/>
                <w:lang w:val="en-US" w:eastAsia="en-US"/>
              </w:rPr>
              <w:t>7</w:t>
            </w:r>
          </w:p>
        </w:tc>
        <w:tc>
          <w:tcPr>
            <w:tcW w:w="1133"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:6</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:7</w:t>
            </w:r>
          </w:p>
        </w:tc>
        <w:tc>
          <w:tcPr>
            <w:tcW w:w="1272"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:10</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:7</w:t>
            </w:r>
          </w:p>
        </w:tc>
        <w:tc>
          <w:tcPr>
            <w:tcW w:w="1276"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:27</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:22</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 xml:space="preserve">: 74ms </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 57ms</w:t>
            </w:r>
          </w:p>
        </w:tc>
      </w:tr>
      <w:tr w:rsidR="00B64B2D" w:rsidRPr="005F1C01" w:rsidTr="00A32D0B">
        <w:trPr>
          <w:trHeight w:val="296"/>
          <w:jc w:val="center"/>
        </w:trPr>
        <w:tc>
          <w:tcPr>
            <w:tcW w:w="427"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2</w:t>
            </w:r>
          </w:p>
        </w:tc>
        <w:tc>
          <w:tcPr>
            <w:tcW w:w="991"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 xml:space="preserve">D* Lite </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宋体" w:eastAsia="宋体" w:hAnsi="宋体" w:cs="宋体" w:hint="eastAsia"/>
                <w:color w:val="000000"/>
                <w:sz w:val="14"/>
                <w:szCs w:val="20"/>
                <w:lang w:val="en-US"/>
              </w:rPr>
              <w:t>:</w:t>
            </w:r>
            <w:r>
              <w:rPr>
                <w:rFonts w:ascii="Arial" w:eastAsia="Times New Roman" w:hAnsi="Arial" w:cs="Arial"/>
                <w:color w:val="000000"/>
                <w:sz w:val="14"/>
                <w:szCs w:val="20"/>
                <w:lang w:val="en-US" w:eastAsia="en-US"/>
              </w:rPr>
              <w:t>4</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t xml:space="preserve"> </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:5</w:t>
            </w:r>
          </w:p>
        </w:tc>
        <w:tc>
          <w:tcPr>
            <w:tcW w:w="1133"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6</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7</w:t>
            </w:r>
          </w:p>
        </w:tc>
        <w:tc>
          <w:tcPr>
            <w:tcW w:w="1272"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0</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276"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Default="00B64B2D" w:rsidP="00A32D0B">
            <w:pPr>
              <w:widowControl/>
              <w:suppressAutoHyphens w:val="0"/>
              <w:jc w:val="center"/>
              <w:rPr>
                <w:rFonts w:ascii="Arial" w:eastAsia="Times New Roman" w:hAnsi="Arial" w:cs="Arial"/>
                <w:color w:val="000000"/>
                <w:sz w:val="14"/>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44</w:t>
            </w:r>
            <w:r w:rsidRPr="00DB0916">
              <w:rPr>
                <w:rFonts w:ascii="Arial" w:eastAsia="Times New Roman" w:hAnsi="Arial" w:cs="Arial"/>
                <w:color w:val="000000"/>
                <w:sz w:val="14"/>
                <w:szCs w:val="20"/>
                <w:lang w:val="en-US" w:eastAsia="en-US"/>
              </w:rPr>
              <w:t>,</w:t>
            </w:r>
          </w:p>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 xml:space="preserve">25 </w:t>
            </w:r>
            <w:proofErr w:type="spellStart"/>
            <w:r>
              <w:rPr>
                <w:rFonts w:ascii="Arial" w:eastAsia="Times New Roman" w:hAnsi="Arial" w:cs="Arial"/>
                <w:color w:val="000000"/>
                <w:sz w:val="14"/>
                <w:szCs w:val="20"/>
                <w:lang w:val="en-US" w:eastAsia="en-US"/>
              </w:rPr>
              <w:t>ms</w:t>
            </w:r>
            <w:proofErr w:type="spellEnd"/>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128</w:t>
            </w:r>
            <w:r>
              <w:rPr>
                <w:rFonts w:ascii="Arial" w:eastAsia="Times New Roman" w:hAnsi="Arial" w:cs="Arial"/>
                <w:color w:val="000000"/>
                <w:sz w:val="14"/>
                <w:szCs w:val="20"/>
                <w:lang w:val="en-US" w:eastAsia="en-US"/>
              </w:rPr>
              <w:t>ms</w:t>
            </w:r>
          </w:p>
        </w:tc>
      </w:tr>
    </w:tbl>
    <w:p w:rsidR="00B64B2D" w:rsidRDefault="00B64B2D" w:rsidP="00B64B2D"/>
    <w:p w:rsidR="00E37568" w:rsidRDefault="00E37568" w:rsidP="00B64B2D"/>
    <w:p w:rsidR="00E37568" w:rsidRPr="00E37568" w:rsidRDefault="00E37568" w:rsidP="00B64B2D"/>
    <w:p w:rsidR="00B64B2D" w:rsidRDefault="00B64B2D" w:rsidP="00B64B2D"/>
    <w:p w:rsidR="00B64B2D" w:rsidRPr="008D00F1" w:rsidRDefault="00B64B2D" w:rsidP="00B64B2D">
      <w:pPr>
        <w:rPr>
          <w:sz w:val="22"/>
          <w:szCs w:val="22"/>
        </w:rPr>
      </w:pPr>
      <w:proofErr w:type="spellStart"/>
      <w:r w:rsidRPr="008D00F1">
        <w:rPr>
          <w:sz w:val="22"/>
          <w:szCs w:val="22"/>
        </w:rPr>
        <w:t>Gridworld</w:t>
      </w:r>
      <w:proofErr w:type="spellEnd"/>
      <w:r w:rsidRPr="008D00F1">
        <w:rPr>
          <w:sz w:val="22"/>
          <w:szCs w:val="22"/>
        </w:rPr>
        <w:t>:</w:t>
      </w:r>
      <w:r w:rsidRPr="007630B1">
        <w:t xml:space="preserve"> </w:t>
      </w:r>
      <w:proofErr w:type="spellStart"/>
      <w:r w:rsidRPr="00B64B2D">
        <w:rPr>
          <w:i/>
          <w:iCs/>
          <w:sz w:val="22"/>
          <w:szCs w:val="22"/>
        </w:rPr>
        <w:t>grid_</w:t>
      </w:r>
      <w:r w:rsidR="00E37568">
        <w:rPr>
          <w:i/>
          <w:iCs/>
          <w:sz w:val="22"/>
          <w:szCs w:val="22"/>
        </w:rPr>
        <w:t>Dstar</w:t>
      </w:r>
      <w:r w:rsidRPr="00B64B2D">
        <w:rPr>
          <w:i/>
          <w:iCs/>
          <w:sz w:val="22"/>
          <w:szCs w:val="22"/>
        </w:rPr>
        <w:t>_journal.ma</w:t>
      </w:r>
      <w:r w:rsidRPr="00B64B2D">
        <w:rPr>
          <w:rFonts w:hint="eastAsia"/>
          <w:i/>
          <w:iCs/>
          <w:sz w:val="22"/>
          <w:szCs w:val="22"/>
        </w:rPr>
        <w:t>p</w:t>
      </w:r>
      <w:proofErr w:type="spellEnd"/>
    </w:p>
    <w:p w:rsidR="00B64B2D" w:rsidRPr="00B64B2D" w:rsidRDefault="00B64B2D" w:rsidP="00B64B2D">
      <w:pPr>
        <w:rPr>
          <w:sz w:val="22"/>
          <w:szCs w:val="22"/>
        </w:rPr>
      </w:pPr>
      <w:r w:rsidRPr="008D00F1">
        <w:rPr>
          <w:sz w:val="22"/>
          <w:szCs w:val="22"/>
        </w:rPr>
        <w:t>Heuristic: Manhattan-8 distance</w:t>
      </w:r>
    </w:p>
    <w:tbl>
      <w:tblPr>
        <w:tblW w:w="8075" w:type="dxa"/>
        <w:jc w:val="center"/>
        <w:tblLayout w:type="fixed"/>
        <w:tblLook w:val="04A0" w:firstRow="1" w:lastRow="0" w:firstColumn="1" w:lastColumn="0" w:noHBand="0" w:noVBand="1"/>
      </w:tblPr>
      <w:tblGrid>
        <w:gridCol w:w="406"/>
        <w:gridCol w:w="1007"/>
        <w:gridCol w:w="1203"/>
        <w:gridCol w:w="1134"/>
        <w:gridCol w:w="1328"/>
        <w:gridCol w:w="1275"/>
        <w:gridCol w:w="1722"/>
      </w:tblGrid>
      <w:tr w:rsidR="00B64B2D" w:rsidRPr="005F1C01" w:rsidTr="00A32D0B">
        <w:trPr>
          <w:trHeight w:val="311"/>
          <w:jc w:val="center"/>
        </w:trPr>
        <w:tc>
          <w:tcPr>
            <w:tcW w:w="406" w:type="dxa"/>
            <w:tcBorders>
              <w:top w:val="single" w:sz="4" w:space="0" w:color="auto"/>
              <w:left w:val="single" w:sz="4" w:space="0" w:color="auto"/>
              <w:bottom w:val="single" w:sz="4" w:space="0" w:color="auto"/>
              <w:right w:val="single" w:sz="4" w:space="0" w:color="auto"/>
            </w:tcBorders>
            <w:vAlign w:val="center"/>
          </w:tcPr>
          <w:p w:rsidR="00B64B2D" w:rsidRPr="005F1C01" w:rsidRDefault="00B64B2D" w:rsidP="00A32D0B">
            <w:pPr>
              <w:widowControl/>
              <w:suppressAutoHyphens w:val="0"/>
              <w:jc w:val="center"/>
              <w:rPr>
                <w:rFonts w:ascii="Arial" w:eastAsia="Times New Roman" w:hAnsi="Arial" w:cs="Arial"/>
                <w:b/>
                <w:bCs/>
                <w:sz w:val="20"/>
                <w:szCs w:val="20"/>
                <w:lang w:val="en-US" w:eastAsia="en-US"/>
              </w:rPr>
            </w:pPr>
          </w:p>
        </w:tc>
        <w:tc>
          <w:tcPr>
            <w:tcW w:w="10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Algorithm</w:t>
            </w:r>
          </w:p>
        </w:tc>
        <w:tc>
          <w:tcPr>
            <w:tcW w:w="1203" w:type="dxa"/>
            <w:tcBorders>
              <w:top w:val="single" w:sz="4" w:space="0" w:color="auto"/>
              <w:left w:val="single" w:sz="4" w:space="0" w:color="auto"/>
              <w:bottom w:val="single" w:sz="4" w:space="0" w:color="auto"/>
              <w:right w:val="single" w:sz="4" w:space="0" w:color="auto"/>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Max. Queue length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Path length</w:t>
            </w:r>
          </w:p>
        </w:tc>
        <w:tc>
          <w:tcPr>
            <w:tcW w:w="1328" w:type="dxa"/>
            <w:tcBorders>
              <w:top w:val="single" w:sz="4" w:space="0" w:color="auto"/>
              <w:left w:val="nil"/>
              <w:bottom w:val="single" w:sz="4" w:space="0" w:color="auto"/>
              <w:right w:val="nil"/>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No.  of state expansions</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Pr>
                <w:rFonts w:eastAsia="Times New Roman"/>
                <w:b/>
                <w:bCs/>
                <w:sz w:val="16"/>
                <w:szCs w:val="20"/>
                <w:lang w:val="en-US" w:eastAsia="en-US"/>
              </w:rPr>
              <w:t>Vertex accesses</w:t>
            </w:r>
          </w:p>
        </w:tc>
        <w:tc>
          <w:tcPr>
            <w:tcW w:w="1722" w:type="dxa"/>
            <w:tcBorders>
              <w:top w:val="single" w:sz="4" w:space="0" w:color="auto"/>
              <w:left w:val="single" w:sz="4" w:space="0" w:color="auto"/>
              <w:bottom w:val="single" w:sz="4" w:space="0" w:color="auto"/>
              <w:right w:val="single" w:sz="4" w:space="0" w:color="auto"/>
            </w:tcBorders>
            <w:vAlign w:val="center"/>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Actual Running Time (</w:t>
            </w:r>
            <w:r>
              <w:rPr>
                <w:rFonts w:eastAsia="Times New Roman"/>
                <w:b/>
                <w:bCs/>
                <w:sz w:val="16"/>
                <w:szCs w:val="20"/>
                <w:lang w:val="en-US" w:eastAsia="en-US"/>
              </w:rPr>
              <w:t>m</w:t>
            </w:r>
            <w:r w:rsidRPr="00AB688E">
              <w:rPr>
                <w:rFonts w:eastAsia="Times New Roman"/>
                <w:b/>
                <w:bCs/>
                <w:sz w:val="16"/>
                <w:szCs w:val="20"/>
                <w:lang w:val="en-US" w:eastAsia="en-US"/>
              </w:rPr>
              <w:t>sec.)</w:t>
            </w:r>
          </w:p>
        </w:tc>
      </w:tr>
      <w:tr w:rsidR="00B64B2D" w:rsidRPr="005F1C01" w:rsidTr="00A32D0B">
        <w:trPr>
          <w:trHeight w:val="296"/>
          <w:jc w:val="center"/>
        </w:trPr>
        <w:tc>
          <w:tcPr>
            <w:tcW w:w="4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F07671"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1</w:t>
            </w:r>
          </w:p>
        </w:tc>
        <w:tc>
          <w:tcPr>
            <w:tcW w:w="100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Lifelong Planning A*</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宋体" w:eastAsia="宋体" w:hAnsi="宋体" w:cs="宋体" w:hint="eastAsia"/>
                <w:color w:val="000000"/>
                <w:sz w:val="14"/>
                <w:szCs w:val="20"/>
                <w:lang w:val="en-US"/>
              </w:rPr>
              <w:t>:</w:t>
            </w:r>
            <w:r w:rsidR="00E37568">
              <w:rPr>
                <w:rFonts w:ascii="宋体" w:eastAsia="宋体" w:hAnsi="宋体" w:cs="宋体"/>
                <w:color w:val="000000"/>
                <w:sz w:val="14"/>
                <w:szCs w:val="20"/>
                <w:lang w:val="en-US"/>
              </w:rPr>
              <w:t>8</w:t>
            </w:r>
            <w:r w:rsidRPr="00DB0916">
              <w:rPr>
                <w:rFonts w:ascii="Arial" w:eastAsia="Times New Roman" w:hAnsi="Arial" w:cs="Arial"/>
                <w:color w:val="000000"/>
                <w:sz w:val="14"/>
                <w:szCs w:val="20"/>
                <w:lang w:val="en-US" w:eastAsia="en-US"/>
              </w:rPr>
              <w:t>, second</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8</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4</w:t>
            </w:r>
          </w:p>
        </w:tc>
        <w:tc>
          <w:tcPr>
            <w:tcW w:w="1328"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4</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4</w:t>
            </w:r>
          </w:p>
        </w:tc>
        <w:tc>
          <w:tcPr>
            <w:tcW w:w="1275"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sidR="00E37568">
              <w:rPr>
                <w:rFonts w:ascii="Arial" w:eastAsia="Times New Roman" w:hAnsi="Arial" w:cs="Arial"/>
                <w:color w:val="000000"/>
                <w:sz w:val="14"/>
                <w:szCs w:val="20"/>
                <w:lang w:val="en-US" w:eastAsia="en-US"/>
              </w:rPr>
              <w:t>16</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12</w:t>
            </w:r>
          </w:p>
        </w:tc>
        <w:tc>
          <w:tcPr>
            <w:tcW w:w="1722"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 xml:space="preserve">55 </w:t>
            </w:r>
            <w:proofErr w:type="spellStart"/>
            <w:r>
              <w:rPr>
                <w:rFonts w:ascii="Arial" w:eastAsia="Times New Roman" w:hAnsi="Arial" w:cs="Arial"/>
                <w:color w:val="000000"/>
                <w:sz w:val="14"/>
                <w:szCs w:val="20"/>
                <w:lang w:val="en-US" w:eastAsia="en-US"/>
              </w:rPr>
              <w:t>ms</w:t>
            </w:r>
            <w:proofErr w:type="spellEnd"/>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 xml:space="preserve">201 </w:t>
            </w:r>
            <w:proofErr w:type="spellStart"/>
            <w:r>
              <w:rPr>
                <w:rFonts w:ascii="Arial" w:eastAsia="Times New Roman" w:hAnsi="Arial" w:cs="Arial"/>
                <w:color w:val="000000"/>
                <w:sz w:val="14"/>
                <w:szCs w:val="20"/>
                <w:lang w:val="en-US" w:eastAsia="en-US"/>
              </w:rPr>
              <w:t>ms</w:t>
            </w:r>
            <w:proofErr w:type="spellEnd"/>
          </w:p>
        </w:tc>
      </w:tr>
      <w:tr w:rsidR="00B64B2D" w:rsidRPr="005F1C01" w:rsidTr="00A32D0B">
        <w:trPr>
          <w:trHeight w:val="296"/>
          <w:jc w:val="center"/>
        </w:trPr>
        <w:tc>
          <w:tcPr>
            <w:tcW w:w="4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2</w:t>
            </w:r>
          </w:p>
        </w:tc>
        <w:tc>
          <w:tcPr>
            <w:tcW w:w="100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 xml:space="preserve">D* Lite </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4</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:5</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w:t>
            </w:r>
            <w:r w:rsidRPr="00DB0916">
              <w:rPr>
                <w:rFonts w:ascii="Arial" w:eastAsia="Times New Roman" w:hAnsi="Arial" w:cs="Arial" w:hint="eastAsia"/>
                <w:color w:val="000000"/>
                <w:sz w:val="14"/>
                <w:szCs w:val="20"/>
                <w:lang w:val="en-US"/>
              </w:rPr>
              <w:t>l</w:t>
            </w:r>
            <w:r>
              <w:rPr>
                <w:rFonts w:ascii="Arial" w:eastAsia="Times New Roman" w:hAnsi="Arial" w:cs="Arial"/>
                <w:color w:val="000000"/>
                <w:sz w:val="14"/>
                <w:szCs w:val="20"/>
                <w:lang w:val="en-US"/>
              </w:rPr>
              <w:t>:</w:t>
            </w:r>
            <w:r w:rsidRPr="00DB0916">
              <w:rPr>
                <w:rFonts w:ascii="Arial" w:eastAsia="Times New Roman" w:hAnsi="Arial" w:cs="Arial"/>
                <w:color w:val="000000"/>
                <w:sz w:val="14"/>
                <w:szCs w:val="20"/>
                <w:lang w:val="en-US" w:eastAsia="en-US"/>
              </w:rPr>
              <w:t xml:space="preserve"> </w:t>
            </w:r>
            <w:r w:rsidR="00E37568">
              <w:rPr>
                <w:rFonts w:ascii="Arial" w:eastAsia="Times New Roman" w:hAnsi="Arial" w:cs="Arial"/>
                <w:color w:val="000000"/>
                <w:sz w:val="14"/>
                <w:szCs w:val="20"/>
                <w:lang w:val="en-US" w:eastAsia="en-US"/>
              </w:rPr>
              <w:t>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4</w:t>
            </w:r>
          </w:p>
        </w:tc>
        <w:tc>
          <w:tcPr>
            <w:tcW w:w="1328"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E37568">
              <w:rPr>
                <w:rFonts w:ascii="Arial" w:eastAsia="Times New Roman" w:hAnsi="Arial" w:cs="Arial"/>
                <w:color w:val="000000"/>
                <w:sz w:val="14"/>
                <w:szCs w:val="20"/>
                <w:lang w:val="en-US" w:eastAsia="en-US"/>
              </w:rPr>
              <w:t>0</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275"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sidR="00E37568">
              <w:rPr>
                <w:rFonts w:ascii="Arial" w:eastAsia="Times New Roman" w:hAnsi="Arial" w:cs="Arial"/>
                <w:color w:val="000000"/>
                <w:sz w:val="14"/>
                <w:szCs w:val="20"/>
                <w:lang w:val="en-US" w:eastAsia="en-US"/>
              </w:rPr>
              <w:t>38</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722"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11</w:t>
            </w:r>
            <w:r>
              <w:rPr>
                <w:rFonts w:ascii="Arial" w:eastAsia="Times New Roman" w:hAnsi="Arial" w:cs="Arial"/>
                <w:color w:val="000000"/>
                <w:sz w:val="14"/>
                <w:szCs w:val="20"/>
                <w:lang w:val="en-US" w:eastAsia="en-US"/>
              </w:rPr>
              <w:t>m</w:t>
            </w:r>
            <w:r>
              <w:rPr>
                <w:rFonts w:ascii="Arial" w:eastAsia="Times New Roman" w:hAnsi="Arial" w:cs="Arial" w:hint="eastAsia"/>
                <w:color w:val="000000"/>
                <w:sz w:val="14"/>
                <w:szCs w:val="20"/>
                <w:lang w:val="en-US"/>
              </w:rPr>
              <w:t>s</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66</w:t>
            </w:r>
            <w:r>
              <w:rPr>
                <w:rFonts w:ascii="Arial" w:eastAsia="Times New Roman" w:hAnsi="Arial" w:cs="Arial"/>
                <w:color w:val="000000"/>
                <w:sz w:val="14"/>
                <w:szCs w:val="20"/>
                <w:lang w:val="en-US" w:eastAsia="en-US"/>
              </w:rPr>
              <w:t>ms</w:t>
            </w:r>
          </w:p>
        </w:tc>
      </w:tr>
    </w:tbl>
    <w:p w:rsidR="00B64B2D" w:rsidRDefault="00B64B2D" w:rsidP="00B64B2D"/>
    <w:p w:rsidR="00B64B2D" w:rsidRPr="00BB7CA9" w:rsidRDefault="00B64B2D" w:rsidP="00B64B2D">
      <w:pPr>
        <w:rPr>
          <w:sz w:val="22"/>
          <w:szCs w:val="22"/>
        </w:rPr>
      </w:pPr>
      <w:proofErr w:type="spellStart"/>
      <w:r w:rsidRPr="008D00F1">
        <w:rPr>
          <w:sz w:val="22"/>
          <w:szCs w:val="22"/>
        </w:rPr>
        <w:t>Gridworld</w:t>
      </w:r>
      <w:proofErr w:type="spellEnd"/>
      <w:r w:rsidRPr="008D00F1">
        <w:rPr>
          <w:sz w:val="22"/>
          <w:szCs w:val="22"/>
        </w:rPr>
        <w:t xml:space="preserve">: </w:t>
      </w:r>
      <w:proofErr w:type="spellStart"/>
      <w:r w:rsidRPr="00B64B2D">
        <w:rPr>
          <w:i/>
          <w:iCs/>
          <w:sz w:val="22"/>
          <w:szCs w:val="22"/>
        </w:rPr>
        <w:t>grid_lpa_journal.ma</w:t>
      </w:r>
      <w:r w:rsidRPr="00B64B2D">
        <w:rPr>
          <w:rFonts w:hint="eastAsia"/>
          <w:i/>
          <w:iCs/>
          <w:sz w:val="22"/>
          <w:szCs w:val="22"/>
        </w:rPr>
        <w:t>p</w:t>
      </w:r>
      <w:proofErr w:type="spellEnd"/>
    </w:p>
    <w:p w:rsidR="00B64B2D" w:rsidRPr="00B64B2D" w:rsidRDefault="00B64B2D" w:rsidP="00B64B2D">
      <w:pPr>
        <w:rPr>
          <w:sz w:val="22"/>
          <w:szCs w:val="22"/>
        </w:rPr>
      </w:pPr>
      <w:r w:rsidRPr="008D00F1">
        <w:rPr>
          <w:sz w:val="22"/>
          <w:szCs w:val="22"/>
        </w:rPr>
        <w:t>Heuristic: Euclidean distance</w:t>
      </w:r>
    </w:p>
    <w:tbl>
      <w:tblPr>
        <w:tblW w:w="8080" w:type="dxa"/>
        <w:jc w:val="center"/>
        <w:tblLayout w:type="fixed"/>
        <w:tblLook w:val="04A0" w:firstRow="1" w:lastRow="0" w:firstColumn="1" w:lastColumn="0" w:noHBand="0" w:noVBand="1"/>
      </w:tblPr>
      <w:tblGrid>
        <w:gridCol w:w="427"/>
        <w:gridCol w:w="991"/>
        <w:gridCol w:w="1275"/>
        <w:gridCol w:w="1133"/>
        <w:gridCol w:w="1272"/>
        <w:gridCol w:w="1276"/>
        <w:gridCol w:w="1706"/>
      </w:tblGrid>
      <w:tr w:rsidR="00B64B2D" w:rsidRPr="005F1C01" w:rsidTr="00A32D0B">
        <w:trPr>
          <w:trHeight w:val="311"/>
          <w:jc w:val="center"/>
        </w:trPr>
        <w:tc>
          <w:tcPr>
            <w:tcW w:w="427" w:type="dxa"/>
            <w:tcBorders>
              <w:top w:val="single" w:sz="4" w:space="0" w:color="auto"/>
              <w:left w:val="single" w:sz="4" w:space="0" w:color="auto"/>
              <w:bottom w:val="single" w:sz="4" w:space="0" w:color="auto"/>
              <w:right w:val="single" w:sz="4" w:space="0" w:color="auto"/>
            </w:tcBorders>
            <w:vAlign w:val="center"/>
          </w:tcPr>
          <w:p w:rsidR="00B64B2D" w:rsidRPr="005F1C01" w:rsidRDefault="00B64B2D" w:rsidP="00A32D0B">
            <w:pPr>
              <w:widowControl/>
              <w:suppressAutoHyphens w:val="0"/>
              <w:jc w:val="center"/>
              <w:rPr>
                <w:rFonts w:ascii="Arial" w:eastAsia="Times New Roman" w:hAnsi="Arial" w:cs="Arial"/>
                <w:b/>
                <w:bCs/>
                <w:sz w:val="20"/>
                <w:szCs w:val="20"/>
                <w:lang w:val="en-US" w:eastAsia="en-US"/>
              </w:rPr>
            </w:pP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Algorithm</w:t>
            </w:r>
          </w:p>
        </w:tc>
        <w:tc>
          <w:tcPr>
            <w:tcW w:w="1275" w:type="dxa"/>
            <w:tcBorders>
              <w:top w:val="single" w:sz="4" w:space="0" w:color="auto"/>
              <w:left w:val="single" w:sz="4" w:space="0" w:color="auto"/>
              <w:bottom w:val="single" w:sz="4" w:space="0" w:color="auto"/>
              <w:right w:val="single" w:sz="4" w:space="0" w:color="auto"/>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Max. Queue length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Path length</w:t>
            </w:r>
          </w:p>
        </w:tc>
        <w:tc>
          <w:tcPr>
            <w:tcW w:w="1272" w:type="dxa"/>
            <w:tcBorders>
              <w:top w:val="single" w:sz="4" w:space="0" w:color="auto"/>
              <w:left w:val="nil"/>
              <w:bottom w:val="single" w:sz="4" w:space="0" w:color="auto"/>
              <w:right w:val="nil"/>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No.  of state expansions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Pr>
                <w:rFonts w:eastAsia="Times New Roman"/>
                <w:b/>
                <w:bCs/>
                <w:sz w:val="16"/>
                <w:szCs w:val="20"/>
                <w:lang w:val="en-US" w:eastAsia="en-US"/>
              </w:rPr>
              <w:t>Vertex accesses</w:t>
            </w:r>
          </w:p>
        </w:tc>
        <w:tc>
          <w:tcPr>
            <w:tcW w:w="1706" w:type="dxa"/>
            <w:tcBorders>
              <w:top w:val="single" w:sz="4" w:space="0" w:color="auto"/>
              <w:left w:val="single" w:sz="4" w:space="0" w:color="auto"/>
              <w:bottom w:val="single" w:sz="4" w:space="0" w:color="auto"/>
              <w:right w:val="single" w:sz="4" w:space="0" w:color="auto"/>
            </w:tcBorders>
            <w:vAlign w:val="center"/>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Actual Running Time (</w:t>
            </w:r>
            <w:r>
              <w:rPr>
                <w:rFonts w:eastAsia="Times New Roman"/>
                <w:b/>
                <w:bCs/>
                <w:sz w:val="16"/>
                <w:szCs w:val="20"/>
                <w:lang w:val="en-US" w:eastAsia="en-US"/>
              </w:rPr>
              <w:t>m</w:t>
            </w:r>
            <w:r w:rsidRPr="00AB688E">
              <w:rPr>
                <w:rFonts w:eastAsia="Times New Roman"/>
                <w:b/>
                <w:bCs/>
                <w:sz w:val="16"/>
                <w:szCs w:val="20"/>
                <w:lang w:val="en-US" w:eastAsia="en-US"/>
              </w:rPr>
              <w:t>sec.)</w:t>
            </w:r>
          </w:p>
        </w:tc>
      </w:tr>
      <w:tr w:rsidR="00B64B2D" w:rsidRPr="005F1C01" w:rsidTr="00A32D0B">
        <w:trPr>
          <w:trHeight w:val="296"/>
          <w:jc w:val="center"/>
        </w:trPr>
        <w:tc>
          <w:tcPr>
            <w:tcW w:w="427"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F07671"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1</w:t>
            </w:r>
          </w:p>
        </w:tc>
        <w:tc>
          <w:tcPr>
            <w:tcW w:w="991"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Lifelong Planning A*</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4"/>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8</w:t>
            </w:r>
            <w:r w:rsidRPr="00DB0916">
              <w:rPr>
                <w:rFonts w:ascii="Arial" w:eastAsia="Times New Roman" w:hAnsi="Arial" w:cs="Arial"/>
                <w:color w:val="000000"/>
                <w:sz w:val="14"/>
                <w:szCs w:val="20"/>
                <w:lang w:val="en-US" w:eastAsia="en-US"/>
              </w:rPr>
              <w:t xml:space="preserve">, </w:t>
            </w:r>
          </w:p>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second</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sidR="00A564CA">
              <w:rPr>
                <w:rFonts w:ascii="Arial" w:eastAsia="Times New Roman" w:hAnsi="Arial" w:cs="Arial"/>
                <w:color w:val="000000"/>
                <w:sz w:val="14"/>
                <w:szCs w:val="20"/>
                <w:lang w:val="en-US" w:eastAsia="en-US"/>
              </w:rPr>
              <w:t>8</w:t>
            </w:r>
          </w:p>
        </w:tc>
        <w:tc>
          <w:tcPr>
            <w:tcW w:w="1133"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4</w:t>
            </w:r>
          </w:p>
        </w:tc>
        <w:tc>
          <w:tcPr>
            <w:tcW w:w="1272"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4</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4</w:t>
            </w:r>
          </w:p>
        </w:tc>
        <w:tc>
          <w:tcPr>
            <w:tcW w:w="1276"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16</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12</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 xml:space="preserve">: </w:t>
            </w:r>
            <w:r w:rsidR="00A564CA">
              <w:rPr>
                <w:rFonts w:ascii="Arial" w:eastAsia="Times New Roman" w:hAnsi="Arial" w:cs="Arial"/>
                <w:color w:val="000000"/>
                <w:sz w:val="14"/>
                <w:szCs w:val="20"/>
                <w:lang w:val="en-US" w:eastAsia="en-US"/>
              </w:rPr>
              <w:t xml:space="preserve">44 </w:t>
            </w:r>
            <w:proofErr w:type="spellStart"/>
            <w:r>
              <w:rPr>
                <w:rFonts w:ascii="Arial" w:eastAsia="Times New Roman" w:hAnsi="Arial" w:cs="Arial"/>
                <w:color w:val="000000"/>
                <w:sz w:val="14"/>
                <w:szCs w:val="20"/>
                <w:lang w:val="en-US" w:eastAsia="en-US"/>
              </w:rPr>
              <w:t>ms</w:t>
            </w:r>
            <w:proofErr w:type="spellEnd"/>
            <w:r>
              <w:rPr>
                <w:rFonts w:ascii="Arial" w:eastAsia="Times New Roman" w:hAnsi="Arial" w:cs="Arial"/>
                <w:color w:val="000000"/>
                <w:sz w:val="14"/>
                <w:szCs w:val="20"/>
                <w:lang w:val="en-US" w:eastAsia="en-US"/>
              </w:rPr>
              <w:t xml:space="preserve"> </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 xml:space="preserve">: </w:t>
            </w:r>
            <w:r w:rsidR="00A564CA">
              <w:rPr>
                <w:rFonts w:ascii="Arial" w:eastAsia="Times New Roman" w:hAnsi="Arial" w:cs="Arial"/>
                <w:color w:val="000000"/>
                <w:sz w:val="14"/>
                <w:szCs w:val="20"/>
                <w:lang w:val="en-US" w:eastAsia="en-US"/>
              </w:rPr>
              <w:t xml:space="preserve">82 </w:t>
            </w:r>
            <w:proofErr w:type="spellStart"/>
            <w:r>
              <w:rPr>
                <w:rFonts w:ascii="Arial" w:eastAsia="Times New Roman" w:hAnsi="Arial" w:cs="Arial"/>
                <w:color w:val="000000"/>
                <w:sz w:val="14"/>
                <w:szCs w:val="20"/>
                <w:lang w:val="en-US" w:eastAsia="en-US"/>
              </w:rPr>
              <w:t>ms</w:t>
            </w:r>
            <w:proofErr w:type="spellEnd"/>
          </w:p>
        </w:tc>
      </w:tr>
      <w:tr w:rsidR="00B64B2D" w:rsidRPr="005F1C01" w:rsidTr="00A32D0B">
        <w:trPr>
          <w:trHeight w:val="296"/>
          <w:jc w:val="center"/>
        </w:trPr>
        <w:tc>
          <w:tcPr>
            <w:tcW w:w="427"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2</w:t>
            </w:r>
          </w:p>
        </w:tc>
        <w:tc>
          <w:tcPr>
            <w:tcW w:w="991"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 xml:space="preserve">D* Lite </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宋体" w:eastAsia="宋体" w:hAnsi="宋体" w:cs="宋体" w:hint="eastAsia"/>
                <w:color w:val="000000"/>
                <w:sz w:val="14"/>
                <w:szCs w:val="20"/>
                <w:lang w:val="en-US"/>
              </w:rPr>
              <w:t>:</w:t>
            </w:r>
            <w:r w:rsidR="001E7D3B">
              <w:rPr>
                <w:rFonts w:ascii="Arial" w:eastAsia="Times New Roman" w:hAnsi="Arial" w:cs="Arial"/>
                <w:color w:val="000000"/>
                <w:sz w:val="14"/>
                <w:szCs w:val="20"/>
                <w:lang w:val="en-US" w:eastAsia="en-US"/>
              </w:rPr>
              <w:t>8</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t xml:space="preserve"> </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8</w:t>
            </w:r>
          </w:p>
        </w:tc>
        <w:tc>
          <w:tcPr>
            <w:tcW w:w="1133"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4</w:t>
            </w:r>
          </w:p>
        </w:tc>
        <w:tc>
          <w:tcPr>
            <w:tcW w:w="1272"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0</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276"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Default="00B64B2D" w:rsidP="00A32D0B">
            <w:pPr>
              <w:widowControl/>
              <w:suppressAutoHyphens w:val="0"/>
              <w:jc w:val="center"/>
              <w:rPr>
                <w:rFonts w:ascii="Arial" w:eastAsia="Times New Roman" w:hAnsi="Arial" w:cs="Arial"/>
                <w:color w:val="000000"/>
                <w:sz w:val="14"/>
                <w:szCs w:val="20"/>
                <w:lang w:val="en-US" w:eastAsia="en-US"/>
              </w:rPr>
            </w:pPr>
            <w:r w:rsidRPr="00DB0916">
              <w:rPr>
                <w:rFonts w:ascii="Arial" w:eastAsia="Times New Roman" w:hAnsi="Arial" w:cs="Arial"/>
                <w:color w:val="000000"/>
                <w:sz w:val="14"/>
                <w:szCs w:val="20"/>
                <w:lang w:val="en-US" w:eastAsia="en-US"/>
              </w:rPr>
              <w:t xml:space="preserve">Initial </w:t>
            </w:r>
            <w:r w:rsidR="00A564CA">
              <w:rPr>
                <w:rFonts w:ascii="Arial" w:eastAsia="Times New Roman" w:hAnsi="Arial" w:cs="Arial"/>
                <w:color w:val="000000"/>
                <w:sz w:val="14"/>
                <w:szCs w:val="20"/>
                <w:lang w:val="en-US" w:eastAsia="en-US"/>
              </w:rPr>
              <w:t>38</w:t>
            </w:r>
            <w:r w:rsidRPr="00DB0916">
              <w:rPr>
                <w:rFonts w:ascii="Arial" w:eastAsia="Times New Roman" w:hAnsi="Arial" w:cs="Arial"/>
                <w:color w:val="000000"/>
                <w:sz w:val="14"/>
                <w:szCs w:val="20"/>
                <w:lang w:val="en-US" w:eastAsia="en-US"/>
              </w:rPr>
              <w:t>,</w:t>
            </w:r>
          </w:p>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A564CA">
              <w:rPr>
                <w:rFonts w:ascii="Arial" w:eastAsia="Times New Roman" w:hAnsi="Arial" w:cs="Arial"/>
                <w:color w:val="000000"/>
                <w:sz w:val="14"/>
                <w:szCs w:val="20"/>
                <w:lang w:val="en-US" w:eastAsia="en-US"/>
              </w:rPr>
              <w:t>1</w:t>
            </w:r>
            <w:r w:rsidR="001E7D3B">
              <w:rPr>
                <w:rFonts w:ascii="Arial" w:eastAsia="Times New Roman" w:hAnsi="Arial" w:cs="Arial"/>
                <w:color w:val="000000"/>
                <w:sz w:val="14"/>
                <w:szCs w:val="20"/>
                <w:lang w:val="en-US" w:eastAsia="en-US"/>
              </w:rPr>
              <w:t>4</w:t>
            </w:r>
            <w:r w:rsidR="00A564CA">
              <w:rPr>
                <w:rFonts w:ascii="Arial" w:eastAsia="Times New Roman" w:hAnsi="Arial" w:cs="Arial"/>
                <w:color w:val="000000"/>
                <w:sz w:val="14"/>
                <w:szCs w:val="20"/>
                <w:lang w:val="en-US" w:eastAsia="en-US"/>
              </w:rPr>
              <w:t xml:space="preserve"> </w:t>
            </w:r>
            <w:proofErr w:type="spellStart"/>
            <w:r>
              <w:rPr>
                <w:rFonts w:ascii="Arial" w:eastAsia="Times New Roman" w:hAnsi="Arial" w:cs="Arial"/>
                <w:color w:val="000000"/>
                <w:sz w:val="14"/>
                <w:szCs w:val="20"/>
                <w:lang w:val="en-US" w:eastAsia="en-US"/>
              </w:rPr>
              <w:t>ms</w:t>
            </w:r>
            <w:proofErr w:type="spellEnd"/>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57</w:t>
            </w:r>
            <w:r w:rsidR="00A564CA">
              <w:rPr>
                <w:rFonts w:ascii="Arial" w:eastAsia="Times New Roman" w:hAnsi="Arial" w:cs="Arial"/>
                <w:color w:val="000000"/>
                <w:sz w:val="14"/>
                <w:szCs w:val="20"/>
                <w:lang w:val="en-US" w:eastAsia="en-US"/>
              </w:rPr>
              <w:t xml:space="preserve"> </w:t>
            </w:r>
            <w:proofErr w:type="spellStart"/>
            <w:r>
              <w:rPr>
                <w:rFonts w:ascii="Arial" w:eastAsia="Times New Roman" w:hAnsi="Arial" w:cs="Arial"/>
                <w:color w:val="000000"/>
                <w:sz w:val="14"/>
                <w:szCs w:val="20"/>
                <w:lang w:val="en-US" w:eastAsia="en-US"/>
              </w:rPr>
              <w:t>ms</w:t>
            </w:r>
            <w:proofErr w:type="spellEnd"/>
          </w:p>
        </w:tc>
      </w:tr>
    </w:tbl>
    <w:p w:rsidR="00B64B2D" w:rsidRDefault="00B64B2D" w:rsidP="00B64B2D"/>
    <w:p w:rsidR="001A1DA2" w:rsidRPr="001A1DA2" w:rsidRDefault="001A1DA2" w:rsidP="00B64B2D"/>
    <w:p w:rsidR="00B64B2D" w:rsidRDefault="00B64B2D" w:rsidP="00B64B2D"/>
    <w:p w:rsidR="00B64B2D" w:rsidRPr="008D00F1" w:rsidRDefault="00B64B2D" w:rsidP="00B64B2D">
      <w:pPr>
        <w:rPr>
          <w:sz w:val="22"/>
          <w:szCs w:val="22"/>
        </w:rPr>
      </w:pPr>
      <w:proofErr w:type="spellStart"/>
      <w:r w:rsidRPr="008D00F1">
        <w:rPr>
          <w:sz w:val="22"/>
          <w:szCs w:val="22"/>
        </w:rPr>
        <w:t>Gridworld</w:t>
      </w:r>
      <w:proofErr w:type="spellEnd"/>
      <w:r w:rsidRPr="008D00F1">
        <w:rPr>
          <w:sz w:val="22"/>
          <w:szCs w:val="22"/>
        </w:rPr>
        <w:t>:</w:t>
      </w:r>
      <w:r w:rsidRPr="007630B1">
        <w:t xml:space="preserve"> </w:t>
      </w:r>
      <w:proofErr w:type="spellStart"/>
      <w:r w:rsidR="001A1DA2" w:rsidRPr="001A1DA2">
        <w:rPr>
          <w:i/>
          <w:iCs/>
          <w:sz w:val="22"/>
          <w:szCs w:val="22"/>
        </w:rPr>
        <w:t>grid_lpa_journal_big</w:t>
      </w:r>
      <w:r w:rsidRPr="00B64B2D">
        <w:rPr>
          <w:i/>
          <w:iCs/>
          <w:sz w:val="22"/>
          <w:szCs w:val="22"/>
        </w:rPr>
        <w:t>.ma</w:t>
      </w:r>
      <w:r w:rsidRPr="00B64B2D">
        <w:rPr>
          <w:rFonts w:hint="eastAsia"/>
          <w:i/>
          <w:iCs/>
          <w:sz w:val="22"/>
          <w:szCs w:val="22"/>
        </w:rPr>
        <w:t>p</w:t>
      </w:r>
      <w:proofErr w:type="spellEnd"/>
    </w:p>
    <w:p w:rsidR="00B64B2D" w:rsidRPr="00B64B2D" w:rsidRDefault="00B64B2D" w:rsidP="00B64B2D">
      <w:pPr>
        <w:rPr>
          <w:sz w:val="22"/>
          <w:szCs w:val="22"/>
        </w:rPr>
      </w:pPr>
      <w:r w:rsidRPr="008D00F1">
        <w:rPr>
          <w:sz w:val="22"/>
          <w:szCs w:val="22"/>
        </w:rPr>
        <w:t>Heuristic: Manhattan-8 distance</w:t>
      </w:r>
    </w:p>
    <w:tbl>
      <w:tblPr>
        <w:tblW w:w="8075" w:type="dxa"/>
        <w:jc w:val="center"/>
        <w:tblLayout w:type="fixed"/>
        <w:tblLook w:val="04A0" w:firstRow="1" w:lastRow="0" w:firstColumn="1" w:lastColumn="0" w:noHBand="0" w:noVBand="1"/>
      </w:tblPr>
      <w:tblGrid>
        <w:gridCol w:w="406"/>
        <w:gridCol w:w="1007"/>
        <w:gridCol w:w="1203"/>
        <w:gridCol w:w="1134"/>
        <w:gridCol w:w="1328"/>
        <w:gridCol w:w="1275"/>
        <w:gridCol w:w="1722"/>
      </w:tblGrid>
      <w:tr w:rsidR="00B64B2D" w:rsidRPr="005F1C01" w:rsidTr="00A32D0B">
        <w:trPr>
          <w:trHeight w:val="311"/>
          <w:jc w:val="center"/>
        </w:trPr>
        <w:tc>
          <w:tcPr>
            <w:tcW w:w="406" w:type="dxa"/>
            <w:tcBorders>
              <w:top w:val="single" w:sz="4" w:space="0" w:color="auto"/>
              <w:left w:val="single" w:sz="4" w:space="0" w:color="auto"/>
              <w:bottom w:val="single" w:sz="4" w:space="0" w:color="auto"/>
              <w:right w:val="single" w:sz="4" w:space="0" w:color="auto"/>
            </w:tcBorders>
            <w:vAlign w:val="center"/>
          </w:tcPr>
          <w:p w:rsidR="00B64B2D" w:rsidRPr="005F1C01" w:rsidRDefault="00B64B2D" w:rsidP="00A32D0B">
            <w:pPr>
              <w:widowControl/>
              <w:suppressAutoHyphens w:val="0"/>
              <w:jc w:val="center"/>
              <w:rPr>
                <w:rFonts w:ascii="Arial" w:eastAsia="Times New Roman" w:hAnsi="Arial" w:cs="Arial"/>
                <w:b/>
                <w:bCs/>
                <w:sz w:val="20"/>
                <w:szCs w:val="20"/>
                <w:lang w:val="en-US" w:eastAsia="en-US"/>
              </w:rPr>
            </w:pPr>
          </w:p>
        </w:tc>
        <w:tc>
          <w:tcPr>
            <w:tcW w:w="10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Algorithm</w:t>
            </w:r>
          </w:p>
        </w:tc>
        <w:tc>
          <w:tcPr>
            <w:tcW w:w="1203" w:type="dxa"/>
            <w:tcBorders>
              <w:top w:val="single" w:sz="4" w:space="0" w:color="auto"/>
              <w:left w:val="single" w:sz="4" w:space="0" w:color="auto"/>
              <w:bottom w:val="single" w:sz="4" w:space="0" w:color="auto"/>
              <w:right w:val="single" w:sz="4" w:space="0" w:color="auto"/>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Max. Queue length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Path length</w:t>
            </w:r>
          </w:p>
        </w:tc>
        <w:tc>
          <w:tcPr>
            <w:tcW w:w="1328" w:type="dxa"/>
            <w:tcBorders>
              <w:top w:val="single" w:sz="4" w:space="0" w:color="auto"/>
              <w:left w:val="nil"/>
              <w:bottom w:val="single" w:sz="4" w:space="0" w:color="auto"/>
              <w:right w:val="nil"/>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No.  of state expansions</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Pr>
                <w:rFonts w:eastAsia="Times New Roman"/>
                <w:b/>
                <w:bCs/>
                <w:sz w:val="16"/>
                <w:szCs w:val="20"/>
                <w:lang w:val="en-US" w:eastAsia="en-US"/>
              </w:rPr>
              <w:t>Vertex accesses</w:t>
            </w:r>
          </w:p>
        </w:tc>
        <w:tc>
          <w:tcPr>
            <w:tcW w:w="1722" w:type="dxa"/>
            <w:tcBorders>
              <w:top w:val="single" w:sz="4" w:space="0" w:color="auto"/>
              <w:left w:val="single" w:sz="4" w:space="0" w:color="auto"/>
              <w:bottom w:val="single" w:sz="4" w:space="0" w:color="auto"/>
              <w:right w:val="single" w:sz="4" w:space="0" w:color="auto"/>
            </w:tcBorders>
            <w:vAlign w:val="center"/>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Actual Running Time (</w:t>
            </w:r>
            <w:r>
              <w:rPr>
                <w:rFonts w:eastAsia="Times New Roman"/>
                <w:b/>
                <w:bCs/>
                <w:sz w:val="16"/>
                <w:szCs w:val="20"/>
                <w:lang w:val="en-US" w:eastAsia="en-US"/>
              </w:rPr>
              <w:t>m</w:t>
            </w:r>
            <w:r w:rsidRPr="00AB688E">
              <w:rPr>
                <w:rFonts w:eastAsia="Times New Roman"/>
                <w:b/>
                <w:bCs/>
                <w:sz w:val="16"/>
                <w:szCs w:val="20"/>
                <w:lang w:val="en-US" w:eastAsia="en-US"/>
              </w:rPr>
              <w:t>sec.)</w:t>
            </w:r>
          </w:p>
        </w:tc>
      </w:tr>
      <w:tr w:rsidR="00B64B2D" w:rsidRPr="005F1C01" w:rsidTr="00A32D0B">
        <w:trPr>
          <w:trHeight w:val="296"/>
          <w:jc w:val="center"/>
        </w:trPr>
        <w:tc>
          <w:tcPr>
            <w:tcW w:w="4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F07671"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1</w:t>
            </w:r>
          </w:p>
        </w:tc>
        <w:tc>
          <w:tcPr>
            <w:tcW w:w="100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Lifelong Planning A*</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宋体" w:eastAsia="宋体" w:hAnsi="宋体" w:cs="宋体" w:hint="eastAsia"/>
                <w:color w:val="000000"/>
                <w:sz w:val="14"/>
                <w:szCs w:val="20"/>
                <w:lang w:val="en-US"/>
              </w:rPr>
              <w:t>:</w:t>
            </w:r>
            <w:r w:rsidR="001A1DA2">
              <w:rPr>
                <w:rFonts w:ascii="宋体" w:eastAsia="宋体" w:hAnsi="宋体" w:cs="宋体"/>
                <w:color w:val="000000"/>
                <w:sz w:val="14"/>
                <w:szCs w:val="20"/>
                <w:lang w:val="en-US"/>
              </w:rPr>
              <w:t>11</w:t>
            </w:r>
            <w:r w:rsidRPr="00DB0916">
              <w:rPr>
                <w:rFonts w:ascii="Arial" w:eastAsia="Times New Roman" w:hAnsi="Arial" w:cs="Arial"/>
                <w:color w:val="000000"/>
                <w:sz w:val="14"/>
                <w:szCs w:val="20"/>
                <w:lang w:val="en-US" w:eastAsia="en-US"/>
              </w:rPr>
              <w:t>, second</w:t>
            </w:r>
            <w:r>
              <w:rPr>
                <w:rFonts w:ascii="Arial" w:eastAsia="Times New Roman" w:hAnsi="Arial" w:cs="Arial"/>
                <w:color w:val="000000"/>
                <w:sz w:val="14"/>
                <w:szCs w:val="20"/>
                <w:lang w:val="en-US" w:eastAsia="en-US"/>
              </w:rPr>
              <w:t>:</w:t>
            </w:r>
            <w:r w:rsidR="001A1DA2">
              <w:rPr>
                <w:rFonts w:ascii="Arial" w:eastAsia="Times New Roman" w:hAnsi="Arial" w:cs="Arial"/>
                <w:color w:val="000000"/>
                <w:sz w:val="14"/>
                <w:szCs w:val="20"/>
                <w:lang w:val="en-US" w:eastAsia="en-US"/>
              </w:rPr>
              <w:t>28</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001A1DA2">
              <w:rPr>
                <w:rFonts w:ascii="Arial" w:eastAsia="Times New Roman" w:hAnsi="Arial" w:cs="Arial"/>
                <w:color w:val="000000"/>
                <w:sz w:val="14"/>
                <w:szCs w:val="20"/>
                <w:lang w:val="en-US" w:eastAsia="en-US"/>
              </w:rPr>
              <w:t>13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A1DA2">
              <w:rPr>
                <w:rFonts w:ascii="Arial" w:eastAsia="Times New Roman" w:hAnsi="Arial" w:cs="Arial"/>
                <w:color w:val="000000"/>
                <w:sz w:val="14"/>
                <w:szCs w:val="20"/>
                <w:lang w:val="en-US" w:eastAsia="en-US"/>
              </w:rPr>
              <w:t>14</w:t>
            </w:r>
          </w:p>
        </w:tc>
        <w:tc>
          <w:tcPr>
            <w:tcW w:w="1328"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001A1DA2">
              <w:rPr>
                <w:rFonts w:ascii="Arial" w:eastAsia="Times New Roman" w:hAnsi="Arial" w:cs="Arial"/>
                <w:color w:val="000000"/>
                <w:sz w:val="14"/>
                <w:szCs w:val="20"/>
                <w:lang w:val="en-US" w:eastAsia="en-US"/>
              </w:rPr>
              <w:t>25</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A1DA2">
              <w:rPr>
                <w:rFonts w:ascii="Arial" w:eastAsia="Times New Roman" w:hAnsi="Arial" w:cs="Arial"/>
                <w:color w:val="000000"/>
                <w:sz w:val="14"/>
                <w:szCs w:val="20"/>
                <w:lang w:val="en-US" w:eastAsia="en-US"/>
              </w:rPr>
              <w:t>37</w:t>
            </w:r>
          </w:p>
        </w:tc>
        <w:tc>
          <w:tcPr>
            <w:tcW w:w="1275"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sidR="001A1DA2">
              <w:rPr>
                <w:rFonts w:ascii="Arial" w:eastAsia="Times New Roman" w:hAnsi="Arial" w:cs="Arial"/>
                <w:color w:val="000000"/>
                <w:sz w:val="14"/>
                <w:szCs w:val="20"/>
                <w:lang w:val="en-US" w:eastAsia="en-US"/>
              </w:rPr>
              <w:t>100</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A1DA2">
              <w:rPr>
                <w:rFonts w:ascii="Arial" w:eastAsia="Times New Roman" w:hAnsi="Arial" w:cs="Arial"/>
                <w:color w:val="000000"/>
                <w:sz w:val="14"/>
                <w:szCs w:val="20"/>
                <w:lang w:val="en-US" w:eastAsia="en-US"/>
              </w:rPr>
              <w:t>196</w:t>
            </w:r>
          </w:p>
        </w:tc>
        <w:tc>
          <w:tcPr>
            <w:tcW w:w="1722"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1A1DA2">
              <w:rPr>
                <w:rFonts w:ascii="Arial" w:eastAsia="Times New Roman" w:hAnsi="Arial" w:cs="Arial"/>
                <w:color w:val="000000"/>
                <w:sz w:val="14"/>
                <w:szCs w:val="20"/>
                <w:lang w:val="en-US" w:eastAsia="en-US"/>
              </w:rPr>
              <w:t>1</w:t>
            </w:r>
            <w:r>
              <w:rPr>
                <w:rFonts w:ascii="Arial" w:eastAsia="Times New Roman" w:hAnsi="Arial" w:cs="Arial"/>
                <w:color w:val="000000"/>
                <w:sz w:val="14"/>
                <w:szCs w:val="20"/>
                <w:lang w:val="en-US" w:eastAsia="en-US"/>
              </w:rPr>
              <w:t>9</w:t>
            </w:r>
            <w:r w:rsidR="001A1DA2">
              <w:rPr>
                <w:rFonts w:ascii="Arial" w:eastAsia="Times New Roman" w:hAnsi="Arial" w:cs="Arial"/>
                <w:color w:val="000000"/>
                <w:sz w:val="14"/>
                <w:szCs w:val="20"/>
                <w:lang w:val="en-US" w:eastAsia="en-US"/>
              </w:rPr>
              <w:t xml:space="preserve">2 </w:t>
            </w:r>
            <w:proofErr w:type="spellStart"/>
            <w:r>
              <w:rPr>
                <w:rFonts w:ascii="Arial" w:eastAsia="Times New Roman" w:hAnsi="Arial" w:cs="Arial"/>
                <w:color w:val="000000"/>
                <w:sz w:val="14"/>
                <w:szCs w:val="20"/>
                <w:lang w:val="en-US" w:eastAsia="en-US"/>
              </w:rPr>
              <w:t>ms</w:t>
            </w:r>
            <w:proofErr w:type="spellEnd"/>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A1DA2">
              <w:rPr>
                <w:rFonts w:ascii="Arial" w:eastAsia="Times New Roman" w:hAnsi="Arial" w:cs="Arial"/>
                <w:color w:val="000000"/>
                <w:sz w:val="14"/>
                <w:szCs w:val="20"/>
                <w:lang w:val="en-US" w:eastAsia="en-US"/>
              </w:rPr>
              <w:t xml:space="preserve">457 </w:t>
            </w:r>
            <w:proofErr w:type="spellStart"/>
            <w:r>
              <w:rPr>
                <w:rFonts w:ascii="Arial" w:eastAsia="Times New Roman" w:hAnsi="Arial" w:cs="Arial"/>
                <w:color w:val="000000"/>
                <w:sz w:val="14"/>
                <w:szCs w:val="20"/>
                <w:lang w:val="en-US" w:eastAsia="en-US"/>
              </w:rPr>
              <w:t>ms</w:t>
            </w:r>
            <w:proofErr w:type="spellEnd"/>
          </w:p>
        </w:tc>
      </w:tr>
      <w:tr w:rsidR="00B64B2D" w:rsidRPr="005F1C01" w:rsidTr="00A32D0B">
        <w:trPr>
          <w:trHeight w:val="296"/>
          <w:jc w:val="center"/>
        </w:trPr>
        <w:tc>
          <w:tcPr>
            <w:tcW w:w="4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2</w:t>
            </w:r>
          </w:p>
        </w:tc>
        <w:tc>
          <w:tcPr>
            <w:tcW w:w="1007"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 xml:space="preserve">D* Lite </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2</w:t>
            </w:r>
            <w:r w:rsidR="001E7D3B">
              <w:rPr>
                <w:rFonts w:ascii="Arial" w:eastAsia="Times New Roman" w:hAnsi="Arial" w:cs="Arial"/>
                <w:color w:val="000000"/>
                <w:sz w:val="14"/>
                <w:szCs w:val="20"/>
                <w:lang w:val="en-US" w:eastAsia="en-US"/>
              </w:rPr>
              <w:t>2</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22</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w:t>
            </w:r>
            <w:r w:rsidRPr="00DB0916">
              <w:rPr>
                <w:rFonts w:ascii="Arial" w:eastAsia="Times New Roman" w:hAnsi="Arial" w:cs="Arial" w:hint="eastAsia"/>
                <w:color w:val="000000"/>
                <w:sz w:val="14"/>
                <w:szCs w:val="20"/>
                <w:lang w:val="en-US"/>
              </w:rPr>
              <w:t>l</w:t>
            </w:r>
            <w:r>
              <w:rPr>
                <w:rFonts w:ascii="Arial" w:eastAsia="Times New Roman" w:hAnsi="Arial" w:cs="Arial"/>
                <w:color w:val="000000"/>
                <w:sz w:val="14"/>
                <w:szCs w:val="20"/>
                <w:lang w:val="en-US"/>
              </w:rPr>
              <w:t>:</w:t>
            </w:r>
            <w:r w:rsidRPr="00DB0916">
              <w:rPr>
                <w:rFonts w:ascii="Arial" w:eastAsia="Times New Roman" w:hAnsi="Arial" w:cs="Arial"/>
                <w:color w:val="000000"/>
                <w:sz w:val="14"/>
                <w:szCs w:val="20"/>
                <w:lang w:val="en-US" w:eastAsia="en-US"/>
              </w:rPr>
              <w:t xml:space="preserve"> </w:t>
            </w:r>
            <w:r w:rsidR="000443BF">
              <w:rPr>
                <w:rFonts w:ascii="Arial" w:eastAsia="Times New Roman" w:hAnsi="Arial" w:cs="Arial"/>
                <w:color w:val="000000"/>
                <w:sz w:val="14"/>
                <w:szCs w:val="20"/>
                <w:lang w:val="en-US" w:eastAsia="en-US"/>
              </w:rPr>
              <w:t>13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14</w:t>
            </w:r>
          </w:p>
        </w:tc>
        <w:tc>
          <w:tcPr>
            <w:tcW w:w="1328"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0</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275"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Initial</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sidR="000443BF">
              <w:rPr>
                <w:rFonts w:ascii="Arial" w:eastAsia="Times New Roman" w:hAnsi="Arial" w:cs="Arial"/>
                <w:color w:val="000000"/>
                <w:sz w:val="14"/>
                <w:szCs w:val="20"/>
                <w:lang w:val="en-US" w:eastAsia="en-US"/>
              </w:rPr>
              <w:t>605</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0</w:t>
            </w:r>
          </w:p>
        </w:tc>
        <w:tc>
          <w:tcPr>
            <w:tcW w:w="1722"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19</w:t>
            </w:r>
            <w:r w:rsidR="000443BF">
              <w:rPr>
                <w:rFonts w:ascii="Arial" w:eastAsia="Times New Roman" w:hAnsi="Arial" w:cs="Arial"/>
                <w:color w:val="000000"/>
                <w:sz w:val="14"/>
                <w:szCs w:val="20"/>
                <w:lang w:val="en-US" w:eastAsia="en-US"/>
              </w:rPr>
              <w:t xml:space="preserve"> </w:t>
            </w:r>
            <w:proofErr w:type="spellStart"/>
            <w:r>
              <w:rPr>
                <w:rFonts w:ascii="Arial" w:eastAsia="Times New Roman" w:hAnsi="Arial" w:cs="Arial"/>
                <w:color w:val="000000"/>
                <w:sz w:val="14"/>
                <w:szCs w:val="20"/>
                <w:lang w:val="en-US" w:eastAsia="en-US"/>
              </w:rPr>
              <w:t>m</w:t>
            </w:r>
            <w:r>
              <w:rPr>
                <w:rFonts w:ascii="Arial" w:eastAsia="Times New Roman" w:hAnsi="Arial" w:cs="Arial" w:hint="eastAsia"/>
                <w:color w:val="000000"/>
                <w:sz w:val="14"/>
                <w:szCs w:val="20"/>
                <w:lang w:val="en-US"/>
              </w:rPr>
              <w:t>s</w:t>
            </w:r>
            <w:proofErr w:type="spellEnd"/>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1E7D3B">
              <w:rPr>
                <w:rFonts w:ascii="Arial" w:eastAsia="Times New Roman" w:hAnsi="Arial" w:cs="Arial"/>
                <w:color w:val="000000"/>
                <w:sz w:val="14"/>
                <w:szCs w:val="20"/>
                <w:lang w:val="en-US" w:eastAsia="en-US"/>
              </w:rPr>
              <w:t>315</w:t>
            </w:r>
            <w:r>
              <w:rPr>
                <w:rFonts w:ascii="Arial" w:eastAsia="Times New Roman" w:hAnsi="Arial" w:cs="Arial"/>
                <w:color w:val="000000"/>
                <w:sz w:val="14"/>
                <w:szCs w:val="20"/>
                <w:lang w:val="en-US" w:eastAsia="en-US"/>
              </w:rPr>
              <w:t>ms</w:t>
            </w:r>
          </w:p>
        </w:tc>
      </w:tr>
    </w:tbl>
    <w:p w:rsidR="00B64B2D" w:rsidRDefault="00B64B2D" w:rsidP="00B64B2D"/>
    <w:p w:rsidR="00B64B2D" w:rsidRPr="00BB7CA9" w:rsidRDefault="00B64B2D" w:rsidP="00B64B2D">
      <w:pPr>
        <w:rPr>
          <w:sz w:val="22"/>
          <w:szCs w:val="22"/>
        </w:rPr>
      </w:pPr>
      <w:proofErr w:type="spellStart"/>
      <w:r w:rsidRPr="008D00F1">
        <w:rPr>
          <w:sz w:val="22"/>
          <w:szCs w:val="22"/>
        </w:rPr>
        <w:t>Gridworld</w:t>
      </w:r>
      <w:proofErr w:type="spellEnd"/>
      <w:r w:rsidRPr="008D00F1">
        <w:rPr>
          <w:sz w:val="22"/>
          <w:szCs w:val="22"/>
        </w:rPr>
        <w:t xml:space="preserve">: </w:t>
      </w:r>
      <w:proofErr w:type="spellStart"/>
      <w:r w:rsidRPr="00B64B2D">
        <w:rPr>
          <w:i/>
          <w:iCs/>
          <w:sz w:val="22"/>
          <w:szCs w:val="22"/>
        </w:rPr>
        <w:t>grid_lpa_journal.ma</w:t>
      </w:r>
      <w:r w:rsidRPr="00B64B2D">
        <w:rPr>
          <w:rFonts w:hint="eastAsia"/>
          <w:i/>
          <w:iCs/>
          <w:sz w:val="22"/>
          <w:szCs w:val="22"/>
        </w:rPr>
        <w:t>p</w:t>
      </w:r>
      <w:proofErr w:type="spellEnd"/>
    </w:p>
    <w:p w:rsidR="00B64B2D" w:rsidRPr="00B64B2D" w:rsidRDefault="00B64B2D" w:rsidP="00B64B2D">
      <w:pPr>
        <w:rPr>
          <w:sz w:val="22"/>
          <w:szCs w:val="22"/>
        </w:rPr>
      </w:pPr>
      <w:r w:rsidRPr="008D00F1">
        <w:rPr>
          <w:sz w:val="22"/>
          <w:szCs w:val="22"/>
        </w:rPr>
        <w:t>Heuristic: Euclidean distance</w:t>
      </w:r>
    </w:p>
    <w:tbl>
      <w:tblPr>
        <w:tblW w:w="8080" w:type="dxa"/>
        <w:jc w:val="center"/>
        <w:tblLayout w:type="fixed"/>
        <w:tblLook w:val="04A0" w:firstRow="1" w:lastRow="0" w:firstColumn="1" w:lastColumn="0" w:noHBand="0" w:noVBand="1"/>
      </w:tblPr>
      <w:tblGrid>
        <w:gridCol w:w="427"/>
        <w:gridCol w:w="991"/>
        <w:gridCol w:w="1275"/>
        <w:gridCol w:w="1133"/>
        <w:gridCol w:w="1272"/>
        <w:gridCol w:w="1276"/>
        <w:gridCol w:w="1706"/>
      </w:tblGrid>
      <w:tr w:rsidR="00B64B2D" w:rsidRPr="005F1C01" w:rsidTr="00A32D0B">
        <w:trPr>
          <w:trHeight w:val="311"/>
          <w:jc w:val="center"/>
        </w:trPr>
        <w:tc>
          <w:tcPr>
            <w:tcW w:w="427" w:type="dxa"/>
            <w:tcBorders>
              <w:top w:val="single" w:sz="4" w:space="0" w:color="auto"/>
              <w:left w:val="single" w:sz="4" w:space="0" w:color="auto"/>
              <w:bottom w:val="single" w:sz="4" w:space="0" w:color="auto"/>
              <w:right w:val="single" w:sz="4" w:space="0" w:color="auto"/>
            </w:tcBorders>
            <w:vAlign w:val="center"/>
          </w:tcPr>
          <w:p w:rsidR="00B64B2D" w:rsidRPr="005F1C01" w:rsidRDefault="00B64B2D" w:rsidP="00A32D0B">
            <w:pPr>
              <w:widowControl/>
              <w:suppressAutoHyphens w:val="0"/>
              <w:jc w:val="center"/>
              <w:rPr>
                <w:rFonts w:ascii="Arial" w:eastAsia="Times New Roman" w:hAnsi="Arial" w:cs="Arial"/>
                <w:b/>
                <w:bCs/>
                <w:sz w:val="20"/>
                <w:szCs w:val="20"/>
                <w:lang w:val="en-US" w:eastAsia="en-US"/>
              </w:rPr>
            </w:pPr>
          </w:p>
        </w:tc>
        <w:tc>
          <w:tcPr>
            <w:tcW w:w="9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Algorithm</w:t>
            </w:r>
          </w:p>
        </w:tc>
        <w:tc>
          <w:tcPr>
            <w:tcW w:w="1275" w:type="dxa"/>
            <w:tcBorders>
              <w:top w:val="single" w:sz="4" w:space="0" w:color="auto"/>
              <w:left w:val="single" w:sz="4" w:space="0" w:color="auto"/>
              <w:bottom w:val="single" w:sz="4" w:space="0" w:color="auto"/>
              <w:right w:val="single" w:sz="4" w:space="0" w:color="auto"/>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Max. Queue length</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Path length</w:t>
            </w:r>
          </w:p>
        </w:tc>
        <w:tc>
          <w:tcPr>
            <w:tcW w:w="1272" w:type="dxa"/>
            <w:tcBorders>
              <w:top w:val="single" w:sz="4" w:space="0" w:color="auto"/>
              <w:left w:val="nil"/>
              <w:bottom w:val="single" w:sz="4" w:space="0" w:color="auto"/>
              <w:right w:val="nil"/>
            </w:tcBorders>
            <w:vAlign w:val="center"/>
          </w:tcPr>
          <w:p w:rsidR="00B64B2D" w:rsidRPr="00AB688E" w:rsidRDefault="00B64B2D" w:rsidP="00A32D0B">
            <w:pPr>
              <w:widowControl/>
              <w:suppressAutoHyphens w:val="0"/>
              <w:jc w:val="center"/>
              <w:rPr>
                <w:rFonts w:eastAsia="Times New Roman"/>
                <w:b/>
                <w:bCs/>
                <w:sz w:val="16"/>
                <w:szCs w:val="20"/>
                <w:lang w:val="en-US" w:eastAsia="en-US"/>
              </w:rPr>
            </w:pPr>
            <w:r w:rsidRPr="00AB688E">
              <w:rPr>
                <w:rFonts w:eastAsia="Times New Roman"/>
                <w:b/>
                <w:bCs/>
                <w:sz w:val="16"/>
                <w:szCs w:val="20"/>
                <w:lang w:val="en-US" w:eastAsia="en-US"/>
              </w:rPr>
              <w:t>No.  of state expansions</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4B2D" w:rsidRPr="00AB688E" w:rsidRDefault="00B64B2D" w:rsidP="00A32D0B">
            <w:pPr>
              <w:widowControl/>
              <w:suppressAutoHyphens w:val="0"/>
              <w:jc w:val="center"/>
              <w:rPr>
                <w:rFonts w:eastAsia="Times New Roman"/>
                <w:b/>
                <w:bCs/>
                <w:sz w:val="16"/>
                <w:szCs w:val="20"/>
                <w:lang w:val="en-US" w:eastAsia="en-US"/>
              </w:rPr>
            </w:pPr>
            <w:r>
              <w:rPr>
                <w:rFonts w:eastAsia="Times New Roman"/>
                <w:b/>
                <w:bCs/>
                <w:sz w:val="16"/>
                <w:szCs w:val="20"/>
                <w:lang w:val="en-US" w:eastAsia="en-US"/>
              </w:rPr>
              <w:t>Vertex accesses</w:t>
            </w:r>
          </w:p>
        </w:tc>
        <w:tc>
          <w:tcPr>
            <w:tcW w:w="1706" w:type="dxa"/>
            <w:tcBorders>
              <w:top w:val="single" w:sz="4" w:space="0" w:color="auto"/>
              <w:left w:val="single" w:sz="4" w:space="0" w:color="auto"/>
              <w:bottom w:val="single" w:sz="4" w:space="0" w:color="auto"/>
              <w:right w:val="single" w:sz="4" w:space="0" w:color="auto"/>
            </w:tcBorders>
            <w:vAlign w:val="center"/>
          </w:tcPr>
          <w:p w:rsidR="00B64B2D" w:rsidRPr="000D10BA" w:rsidRDefault="00B64B2D" w:rsidP="00A32D0B">
            <w:pPr>
              <w:widowControl/>
              <w:suppressAutoHyphens w:val="0"/>
              <w:jc w:val="center"/>
              <w:rPr>
                <w:rFonts w:eastAsia="Times New Roman"/>
                <w:b/>
                <w:bCs/>
                <w:sz w:val="20"/>
                <w:szCs w:val="20"/>
                <w:lang w:val="en-US" w:eastAsia="en-US"/>
              </w:rPr>
            </w:pPr>
            <w:r w:rsidRPr="00AB688E">
              <w:rPr>
                <w:rFonts w:eastAsia="Times New Roman"/>
                <w:b/>
                <w:bCs/>
                <w:sz w:val="16"/>
                <w:szCs w:val="20"/>
                <w:lang w:val="en-US" w:eastAsia="en-US"/>
              </w:rPr>
              <w:t>Actual Running Time (</w:t>
            </w:r>
            <w:r>
              <w:rPr>
                <w:rFonts w:eastAsia="Times New Roman"/>
                <w:b/>
                <w:bCs/>
                <w:sz w:val="16"/>
                <w:szCs w:val="20"/>
                <w:lang w:val="en-US" w:eastAsia="en-US"/>
              </w:rPr>
              <w:t>m</w:t>
            </w:r>
            <w:r w:rsidRPr="00AB688E">
              <w:rPr>
                <w:rFonts w:eastAsia="Times New Roman"/>
                <w:b/>
                <w:bCs/>
                <w:sz w:val="16"/>
                <w:szCs w:val="20"/>
                <w:lang w:val="en-US" w:eastAsia="en-US"/>
              </w:rPr>
              <w:t>sec.)</w:t>
            </w:r>
          </w:p>
        </w:tc>
      </w:tr>
      <w:tr w:rsidR="00B64B2D" w:rsidRPr="005F1C01" w:rsidTr="00A32D0B">
        <w:trPr>
          <w:trHeight w:val="296"/>
          <w:jc w:val="center"/>
        </w:trPr>
        <w:tc>
          <w:tcPr>
            <w:tcW w:w="427"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F07671"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1</w:t>
            </w:r>
          </w:p>
        </w:tc>
        <w:tc>
          <w:tcPr>
            <w:tcW w:w="991"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Lifelong Planning A*</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4"/>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12</w:t>
            </w:r>
            <w:r w:rsidRPr="00DB0916">
              <w:rPr>
                <w:rFonts w:ascii="Arial" w:eastAsia="Times New Roman" w:hAnsi="Arial" w:cs="Arial"/>
                <w:color w:val="000000"/>
                <w:sz w:val="14"/>
                <w:szCs w:val="20"/>
                <w:lang w:val="en-US" w:eastAsia="en-US"/>
              </w:rPr>
              <w:t xml:space="preserve">, </w:t>
            </w:r>
          </w:p>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second</w:t>
            </w:r>
            <w:r>
              <w:rPr>
                <w:rFonts w:ascii="Arial" w:eastAsia="Times New Roman" w:hAnsi="Arial" w:cs="Arial"/>
                <w:color w:val="000000"/>
                <w:sz w:val="14"/>
                <w:szCs w:val="20"/>
                <w:lang w:val="en-US" w:eastAsia="en-US"/>
              </w:rPr>
              <w:t>:</w:t>
            </w:r>
            <w:r w:rsidRPr="00DB0916">
              <w:rPr>
                <w:rFonts w:ascii="Arial" w:eastAsia="Times New Roman" w:hAnsi="Arial" w:cs="Arial"/>
                <w:color w:val="000000"/>
                <w:sz w:val="14"/>
                <w:szCs w:val="20"/>
                <w:lang w:val="en-US" w:eastAsia="en-US"/>
              </w:rPr>
              <w:t xml:space="preserve"> </w:t>
            </w:r>
            <w:r w:rsidR="000443BF">
              <w:rPr>
                <w:rFonts w:ascii="Arial" w:eastAsia="Times New Roman" w:hAnsi="Arial" w:cs="Arial"/>
                <w:color w:val="000000"/>
                <w:sz w:val="14"/>
                <w:szCs w:val="20"/>
                <w:lang w:val="en-US" w:eastAsia="en-US"/>
              </w:rPr>
              <w:t>23</w:t>
            </w:r>
          </w:p>
        </w:tc>
        <w:tc>
          <w:tcPr>
            <w:tcW w:w="1133"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13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14</w:t>
            </w:r>
          </w:p>
        </w:tc>
        <w:tc>
          <w:tcPr>
            <w:tcW w:w="1272"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20</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0</w:t>
            </w:r>
          </w:p>
        </w:tc>
        <w:tc>
          <w:tcPr>
            <w:tcW w:w="1276"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73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170</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 xml:space="preserve">: </w:t>
            </w:r>
            <w:r w:rsidR="000443BF">
              <w:rPr>
                <w:rFonts w:ascii="Arial" w:eastAsia="Times New Roman" w:hAnsi="Arial" w:cs="Arial"/>
                <w:color w:val="000000"/>
                <w:sz w:val="14"/>
                <w:szCs w:val="20"/>
                <w:lang w:val="en-US" w:eastAsia="en-US"/>
              </w:rPr>
              <w:t>169</w:t>
            </w:r>
            <w:r>
              <w:rPr>
                <w:rFonts w:ascii="Arial" w:eastAsia="Times New Roman" w:hAnsi="Arial" w:cs="Arial"/>
                <w:color w:val="000000"/>
                <w:sz w:val="14"/>
                <w:szCs w:val="20"/>
                <w:lang w:val="en-US" w:eastAsia="en-US"/>
              </w:rPr>
              <w:t xml:space="preserve">ms </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 xml:space="preserve">: </w:t>
            </w:r>
            <w:r w:rsidR="000443BF">
              <w:rPr>
                <w:rFonts w:ascii="Arial" w:eastAsia="Times New Roman" w:hAnsi="Arial" w:cs="Arial"/>
                <w:color w:val="000000"/>
                <w:sz w:val="14"/>
                <w:szCs w:val="20"/>
                <w:lang w:val="en-US" w:eastAsia="en-US"/>
              </w:rPr>
              <w:t xml:space="preserve">238 </w:t>
            </w:r>
            <w:proofErr w:type="spellStart"/>
            <w:r>
              <w:rPr>
                <w:rFonts w:ascii="Arial" w:eastAsia="Times New Roman" w:hAnsi="Arial" w:cs="Arial"/>
                <w:color w:val="000000"/>
                <w:sz w:val="14"/>
                <w:szCs w:val="20"/>
                <w:lang w:val="en-US" w:eastAsia="en-US"/>
              </w:rPr>
              <w:t>ms</w:t>
            </w:r>
            <w:proofErr w:type="spellEnd"/>
          </w:p>
        </w:tc>
      </w:tr>
      <w:tr w:rsidR="00B64B2D" w:rsidRPr="005F1C01" w:rsidTr="00A32D0B">
        <w:trPr>
          <w:trHeight w:val="296"/>
          <w:jc w:val="center"/>
        </w:trPr>
        <w:tc>
          <w:tcPr>
            <w:tcW w:w="427"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Default="00B64B2D" w:rsidP="00A32D0B">
            <w:pPr>
              <w:widowControl/>
              <w:suppressAutoHyphens w:val="0"/>
              <w:jc w:val="center"/>
              <w:rPr>
                <w:rFonts w:ascii="Arial" w:eastAsia="Times New Roman" w:hAnsi="Arial" w:cs="Arial"/>
                <w:color w:val="000000"/>
                <w:sz w:val="16"/>
                <w:szCs w:val="20"/>
                <w:lang w:val="en-US" w:eastAsia="en-US"/>
              </w:rPr>
            </w:pPr>
            <w:r>
              <w:rPr>
                <w:rFonts w:ascii="Arial" w:eastAsia="Times New Roman" w:hAnsi="Arial" w:cs="Arial"/>
                <w:color w:val="000000"/>
                <w:sz w:val="16"/>
                <w:szCs w:val="20"/>
                <w:lang w:val="en-US" w:eastAsia="en-US"/>
              </w:rPr>
              <w:t>2</w:t>
            </w:r>
          </w:p>
        </w:tc>
        <w:tc>
          <w:tcPr>
            <w:tcW w:w="991"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DB1B67" w:rsidRDefault="00B64B2D" w:rsidP="00A32D0B">
            <w:pPr>
              <w:widowControl/>
              <w:suppressAutoHyphens w:val="0"/>
              <w:rPr>
                <w:rFonts w:ascii="Arial" w:eastAsia="Times New Roman" w:hAnsi="Arial" w:cs="Arial"/>
                <w:color w:val="000000"/>
                <w:sz w:val="16"/>
                <w:szCs w:val="20"/>
                <w:lang w:val="en-US" w:eastAsia="en-US"/>
              </w:rPr>
            </w:pPr>
            <w:r w:rsidRPr="00DB1B67">
              <w:rPr>
                <w:rFonts w:ascii="Arial" w:eastAsia="Times New Roman" w:hAnsi="Arial" w:cs="Arial"/>
                <w:color w:val="000000"/>
                <w:sz w:val="16"/>
                <w:szCs w:val="20"/>
                <w:lang w:val="en-US" w:eastAsia="en-US"/>
              </w:rPr>
              <w:t xml:space="preserve">D* Lite </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宋体" w:eastAsia="宋体" w:hAnsi="宋体" w:cs="宋体" w:hint="eastAsia"/>
                <w:color w:val="000000"/>
                <w:sz w:val="14"/>
                <w:szCs w:val="20"/>
                <w:lang w:val="en-US"/>
              </w:rPr>
              <w:t>:</w:t>
            </w:r>
            <w:r w:rsidR="001E7D3B">
              <w:rPr>
                <w:rFonts w:ascii="Arial" w:eastAsia="Times New Roman" w:hAnsi="Arial" w:cs="Arial"/>
                <w:color w:val="000000"/>
                <w:sz w:val="14"/>
                <w:szCs w:val="20"/>
                <w:lang w:val="en-US" w:eastAsia="en-US"/>
              </w:rPr>
              <w:t>18</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t xml:space="preserve"> </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27</w:t>
            </w:r>
          </w:p>
        </w:tc>
        <w:tc>
          <w:tcPr>
            <w:tcW w:w="1133"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13</w:t>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14</w:t>
            </w:r>
          </w:p>
        </w:tc>
        <w:tc>
          <w:tcPr>
            <w:tcW w:w="1272" w:type="dxa"/>
            <w:tcBorders>
              <w:top w:val="single" w:sz="4" w:space="0" w:color="auto"/>
              <w:left w:val="nil"/>
              <w:bottom w:val="single" w:sz="4" w:space="0" w:color="auto"/>
              <w:right w:val="nil"/>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0</w:t>
            </w:r>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276"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B64B2D" w:rsidRDefault="00B64B2D" w:rsidP="00A32D0B">
            <w:pPr>
              <w:widowControl/>
              <w:suppressAutoHyphens w:val="0"/>
              <w:jc w:val="center"/>
              <w:rPr>
                <w:rFonts w:ascii="Arial" w:eastAsia="Times New Roman" w:hAnsi="Arial" w:cs="Arial"/>
                <w:color w:val="000000"/>
                <w:sz w:val="14"/>
                <w:szCs w:val="20"/>
                <w:lang w:val="en-US" w:eastAsia="en-US"/>
              </w:rPr>
            </w:pPr>
            <w:r w:rsidRPr="00DB0916">
              <w:rPr>
                <w:rFonts w:ascii="Arial" w:eastAsia="Times New Roman" w:hAnsi="Arial" w:cs="Arial"/>
                <w:color w:val="000000"/>
                <w:sz w:val="14"/>
                <w:szCs w:val="20"/>
                <w:lang w:val="en-US" w:eastAsia="en-US"/>
              </w:rPr>
              <w:t xml:space="preserve">Initial </w:t>
            </w:r>
            <w:r w:rsidR="000443BF">
              <w:rPr>
                <w:rFonts w:ascii="Arial" w:eastAsia="Times New Roman" w:hAnsi="Arial" w:cs="Arial"/>
                <w:color w:val="000000"/>
                <w:sz w:val="14"/>
                <w:szCs w:val="20"/>
                <w:lang w:val="en-US" w:eastAsia="en-US"/>
              </w:rPr>
              <w:t>591</w:t>
            </w:r>
            <w:r w:rsidRPr="00DB0916">
              <w:rPr>
                <w:rFonts w:ascii="Arial" w:eastAsia="Times New Roman" w:hAnsi="Arial" w:cs="Arial"/>
                <w:color w:val="000000"/>
                <w:sz w:val="14"/>
                <w:szCs w:val="20"/>
                <w:lang w:val="en-US" w:eastAsia="en-US"/>
              </w:rPr>
              <w:t>,</w:t>
            </w:r>
          </w:p>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:0</w:t>
            </w:r>
          </w:p>
        </w:tc>
        <w:tc>
          <w:tcPr>
            <w:tcW w:w="1706" w:type="dxa"/>
            <w:tcBorders>
              <w:top w:val="single" w:sz="4" w:space="0" w:color="auto"/>
              <w:left w:val="single" w:sz="4" w:space="0" w:color="auto"/>
              <w:bottom w:val="single" w:sz="4" w:space="0" w:color="auto"/>
              <w:right w:val="single" w:sz="4" w:space="0" w:color="auto"/>
            </w:tcBorders>
            <w:shd w:val="clear" w:color="auto" w:fill="FFFFFF"/>
            <w:vAlign w:val="center"/>
          </w:tcPr>
          <w:p w:rsidR="00B64B2D" w:rsidRPr="005F1C01" w:rsidRDefault="00B64B2D" w:rsidP="00A32D0B">
            <w:pPr>
              <w:widowControl/>
              <w:suppressAutoHyphens w:val="0"/>
              <w:jc w:val="center"/>
              <w:rPr>
                <w:rFonts w:ascii="Arial" w:eastAsia="Times New Roman" w:hAnsi="Arial" w:cs="Arial"/>
                <w:color w:val="000000"/>
                <w:sz w:val="20"/>
                <w:szCs w:val="20"/>
                <w:lang w:val="en-US" w:eastAsia="en-US"/>
              </w:rPr>
            </w:pPr>
            <w:r w:rsidRPr="00DB0916">
              <w:rPr>
                <w:rFonts w:ascii="Arial" w:eastAsia="Times New Roman" w:hAnsi="Arial" w:cs="Arial"/>
                <w:color w:val="000000"/>
                <w:sz w:val="14"/>
                <w:szCs w:val="20"/>
                <w:lang w:val="en-US" w:eastAsia="en-US"/>
              </w:rPr>
              <w:t xml:space="preserve">Initial </w:t>
            </w:r>
            <w:r>
              <w:rPr>
                <w:rFonts w:ascii="Arial" w:eastAsia="Times New Roman" w:hAnsi="Arial" w:cs="Arial"/>
                <w:color w:val="000000"/>
                <w:sz w:val="14"/>
                <w:szCs w:val="20"/>
                <w:lang w:val="en-US" w:eastAsia="en-US"/>
              </w:rPr>
              <w:t>:</w:t>
            </w:r>
            <w:r w:rsidR="00696002">
              <w:rPr>
                <w:rFonts w:ascii="Arial" w:eastAsia="Times New Roman" w:hAnsi="Arial" w:cs="Arial"/>
                <w:color w:val="000000"/>
                <w:sz w:val="14"/>
                <w:szCs w:val="20"/>
                <w:lang w:val="en-US" w:eastAsia="en-US"/>
              </w:rPr>
              <w:t>1</w:t>
            </w:r>
            <w:r w:rsidR="001E7D3B">
              <w:rPr>
                <w:rFonts w:ascii="Arial" w:eastAsia="Times New Roman" w:hAnsi="Arial" w:cs="Arial"/>
                <w:color w:val="000000"/>
                <w:sz w:val="14"/>
                <w:szCs w:val="20"/>
                <w:lang w:val="en-US" w:eastAsia="en-US"/>
              </w:rPr>
              <w:t xml:space="preserve">2 </w:t>
            </w:r>
            <w:proofErr w:type="spellStart"/>
            <w:r>
              <w:rPr>
                <w:rFonts w:ascii="Arial" w:eastAsia="Times New Roman" w:hAnsi="Arial" w:cs="Arial"/>
                <w:color w:val="000000"/>
                <w:sz w:val="14"/>
                <w:szCs w:val="20"/>
                <w:lang w:val="en-US" w:eastAsia="en-US"/>
              </w:rPr>
              <w:t>ms</w:t>
            </w:r>
            <w:proofErr w:type="spellEnd"/>
            <w:r w:rsidRPr="00DB0916">
              <w:rPr>
                <w:rFonts w:ascii="Arial" w:eastAsia="Times New Roman" w:hAnsi="Arial" w:cs="Arial"/>
                <w:color w:val="000000"/>
                <w:sz w:val="14"/>
                <w:szCs w:val="20"/>
                <w:lang w:val="en-US" w:eastAsia="en-US"/>
              </w:rPr>
              <w:t>,</w:t>
            </w:r>
            <w:r>
              <w:rPr>
                <w:rFonts w:ascii="Arial" w:eastAsia="Times New Roman" w:hAnsi="Arial" w:cs="Arial"/>
                <w:color w:val="000000"/>
                <w:sz w:val="14"/>
                <w:szCs w:val="20"/>
                <w:lang w:val="en-US" w:eastAsia="en-US"/>
              </w:rPr>
              <w:br/>
            </w:r>
            <w:r w:rsidRPr="00DB0916">
              <w:rPr>
                <w:rFonts w:ascii="Arial" w:eastAsia="Times New Roman" w:hAnsi="Arial" w:cs="Arial"/>
                <w:color w:val="000000"/>
                <w:sz w:val="14"/>
                <w:szCs w:val="20"/>
                <w:lang w:val="en-US" w:eastAsia="en-US"/>
              </w:rPr>
              <w:t xml:space="preserve"> second </w:t>
            </w:r>
            <w:r>
              <w:rPr>
                <w:rFonts w:ascii="Arial" w:eastAsia="Times New Roman" w:hAnsi="Arial" w:cs="Arial"/>
                <w:color w:val="000000"/>
                <w:sz w:val="14"/>
                <w:szCs w:val="20"/>
                <w:lang w:val="en-US" w:eastAsia="en-US"/>
              </w:rPr>
              <w:t>:</w:t>
            </w:r>
            <w:r w:rsidR="000443BF">
              <w:rPr>
                <w:rFonts w:ascii="Arial" w:eastAsia="Times New Roman" w:hAnsi="Arial" w:cs="Arial"/>
                <w:color w:val="000000"/>
                <w:sz w:val="14"/>
                <w:szCs w:val="20"/>
                <w:lang w:val="en-US" w:eastAsia="en-US"/>
              </w:rPr>
              <w:t>2</w:t>
            </w:r>
            <w:r w:rsidR="001E7D3B">
              <w:rPr>
                <w:rFonts w:ascii="Arial" w:eastAsia="Times New Roman" w:hAnsi="Arial" w:cs="Arial"/>
                <w:color w:val="000000"/>
                <w:sz w:val="14"/>
                <w:szCs w:val="20"/>
                <w:lang w:val="en-US" w:eastAsia="en-US"/>
              </w:rPr>
              <w:t xml:space="preserve"> </w:t>
            </w:r>
            <w:proofErr w:type="spellStart"/>
            <w:r>
              <w:rPr>
                <w:rFonts w:ascii="Arial" w:eastAsia="Times New Roman" w:hAnsi="Arial" w:cs="Arial"/>
                <w:color w:val="000000"/>
                <w:sz w:val="14"/>
                <w:szCs w:val="20"/>
                <w:lang w:val="en-US" w:eastAsia="en-US"/>
              </w:rPr>
              <w:t>ms</w:t>
            </w:r>
            <w:proofErr w:type="spellEnd"/>
          </w:p>
        </w:tc>
      </w:tr>
    </w:tbl>
    <w:p w:rsidR="00B64B2D" w:rsidRDefault="00B64B2D" w:rsidP="00B64B2D"/>
    <w:p w:rsidR="00B64B2D" w:rsidRDefault="00B64B2D" w:rsidP="00B64B2D"/>
    <w:p w:rsidR="00B64B2D" w:rsidRPr="00C11335" w:rsidRDefault="00B64B2D" w:rsidP="00A55605">
      <w:pPr>
        <w:rPr>
          <w:lang w:val="en-US"/>
        </w:rPr>
      </w:pPr>
    </w:p>
    <w:sectPr w:rsidR="00B64B2D" w:rsidRPr="00C11335" w:rsidSect="00B6382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711F6"/>
    <w:multiLevelType w:val="hybridMultilevel"/>
    <w:tmpl w:val="91829F5A"/>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993"/>
        </w:tabs>
        <w:ind w:left="993"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26E971B1"/>
    <w:multiLevelType w:val="hybridMultilevel"/>
    <w:tmpl w:val="F0DCE06E"/>
    <w:lvl w:ilvl="0" w:tplc="BEEC09F8">
      <w:start w:val="1"/>
      <w:numFmt w:val="bullet"/>
      <w:lvlText w:val=""/>
      <w:lvlJc w:val="left"/>
      <w:pPr>
        <w:ind w:left="360" w:hanging="360"/>
      </w:pPr>
      <w:rPr>
        <w:rFonts w:ascii="Wingdings" w:eastAsia="微软雅黑" w:hAnsi="Wingdings" w:cs="微软雅黑"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FC947AF"/>
    <w:multiLevelType w:val="hybridMultilevel"/>
    <w:tmpl w:val="84EA9194"/>
    <w:lvl w:ilvl="0" w:tplc="900CC5B6">
      <w:numFmt w:val="bullet"/>
      <w:lvlText w:val=""/>
      <w:lvlJc w:val="left"/>
      <w:pPr>
        <w:ind w:left="420" w:hanging="420"/>
      </w:pPr>
      <w:rPr>
        <w:rFonts w:ascii="Wingdings" w:eastAsia="Arial" w:hAnsi="Wingdings"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0F668A7"/>
    <w:multiLevelType w:val="hybridMultilevel"/>
    <w:tmpl w:val="C38E929A"/>
    <w:lvl w:ilvl="0" w:tplc="CC3A5188">
      <w:start w:val="1"/>
      <w:numFmt w:val="decimal"/>
      <w:lvlText w:val="%1."/>
      <w:lvlJc w:val="left"/>
      <w:pPr>
        <w:ind w:left="360" w:hanging="360"/>
      </w:pPr>
      <w:rPr>
        <w:rFonts w:hint="default"/>
        <w:color w:val="000000" w:themeColor="text1"/>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F93"/>
    <w:rsid w:val="0002363C"/>
    <w:rsid w:val="000443BF"/>
    <w:rsid w:val="001A1DA2"/>
    <w:rsid w:val="001E7D3B"/>
    <w:rsid w:val="002510FC"/>
    <w:rsid w:val="00312189"/>
    <w:rsid w:val="003263DC"/>
    <w:rsid w:val="00375000"/>
    <w:rsid w:val="0045218A"/>
    <w:rsid w:val="004F748B"/>
    <w:rsid w:val="00594FD5"/>
    <w:rsid w:val="00616516"/>
    <w:rsid w:val="00696002"/>
    <w:rsid w:val="006B7C57"/>
    <w:rsid w:val="0071099A"/>
    <w:rsid w:val="007630B1"/>
    <w:rsid w:val="008D00F1"/>
    <w:rsid w:val="008D5F93"/>
    <w:rsid w:val="009855A0"/>
    <w:rsid w:val="00A55605"/>
    <w:rsid w:val="00A564CA"/>
    <w:rsid w:val="00B33F72"/>
    <w:rsid w:val="00B6382D"/>
    <w:rsid w:val="00B64B2D"/>
    <w:rsid w:val="00B90662"/>
    <w:rsid w:val="00BA6311"/>
    <w:rsid w:val="00BB7CA9"/>
    <w:rsid w:val="00C11335"/>
    <w:rsid w:val="00C46A3B"/>
    <w:rsid w:val="00E37568"/>
    <w:rsid w:val="00F10188"/>
    <w:rsid w:val="00FF6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2BC34CC6-5D8C-1247-B833-2EB21D26D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6516"/>
    <w:pPr>
      <w:widowControl w:val="0"/>
      <w:suppressAutoHyphens/>
    </w:pPr>
    <w:rPr>
      <w:rFonts w:ascii="Times New Roman" w:eastAsia="Arial" w:hAnsi="Times New Roman" w:cs="Times New Roman"/>
      <w:kern w:val="0"/>
      <w:sz w:val="24"/>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3F7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732794">
      <w:bodyDiv w:val="1"/>
      <w:marLeft w:val="0"/>
      <w:marRight w:val="0"/>
      <w:marTop w:val="0"/>
      <w:marBottom w:val="0"/>
      <w:divBdr>
        <w:top w:val="none" w:sz="0" w:space="0" w:color="auto"/>
        <w:left w:val="none" w:sz="0" w:space="0" w:color="auto"/>
        <w:bottom w:val="none" w:sz="0" w:space="0" w:color="auto"/>
        <w:right w:val="none" w:sz="0" w:space="0" w:color="auto"/>
      </w:divBdr>
    </w:div>
    <w:div w:id="1932808074">
      <w:bodyDiv w:val="1"/>
      <w:marLeft w:val="0"/>
      <w:marRight w:val="0"/>
      <w:marTop w:val="0"/>
      <w:marBottom w:val="0"/>
      <w:divBdr>
        <w:top w:val="none" w:sz="0" w:space="0" w:color="auto"/>
        <w:left w:val="none" w:sz="0" w:space="0" w:color="auto"/>
        <w:bottom w:val="none" w:sz="0" w:space="0" w:color="auto"/>
        <w:right w:val="none" w:sz="0" w:space="0" w:color="auto"/>
      </w:divBdr>
    </w:div>
    <w:div w:id="194245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672</Words>
  <Characters>3836</Characters>
  <Application>Microsoft Office Word</Application>
  <DocSecurity>0</DocSecurity>
  <Lines>31</Lines>
  <Paragraphs>8</Paragraphs>
  <ScaleCrop>false</ScaleCrop>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Tommy</dc:creator>
  <cp:keywords/>
  <dc:description/>
  <cp:lastModifiedBy>Jiang, Tommy</cp:lastModifiedBy>
  <cp:revision>41</cp:revision>
  <dcterms:created xsi:type="dcterms:W3CDTF">2020-09-08T08:45:00Z</dcterms:created>
  <dcterms:modified xsi:type="dcterms:W3CDTF">2020-09-09T21:45:00Z</dcterms:modified>
</cp:coreProperties>
</file>