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t0iwmberw7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対人・チームにおける役割と意思決定の癖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suvw6db9uq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① チーム内の基本役割（Role）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私はチームでは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ストラクチャラー（Structurer）×ファシリテーター（Facilitator）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として動くことが多い。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ストラクチャラー：目的・KPI・前提・論点・作業分解を整理し、曖昧な状態を構造化して前に進める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ファシリテーター：多様な意見を拾い、合意形成を取りながら推進する</w:t>
        <w:br w:type="textWrapping"/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fqlffu9m54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② 意思決定の優先順位（Decision Criteria）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意思決定は以下の順で重視する。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目的への寄与（Purpose Fit）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説明可能性（Explainability）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：なぜその判断かを言語化できるか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検証可能性（Verifiability）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：後から反証・改善できるか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リスク（Downside / Failure Risk）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スピード（Speed）</w:t>
        <w:br w:type="textWrapping"/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55acz7vp2s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③ 弱点（癖）と発生条件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弱点は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抱え込み（デリゲーション不足）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。特に次の状況で出やすい。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目的/KPIが曖昧で議論が空中戦になっている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分析観点や手法が統一されず成果物の品質がバラつく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チームのスピードが遅く、納期リスクが見える</w:t>
        <w:br w:type="textWrapping"/>
        <w:t xml:space="preserve"> この状態になると「自分がやった方が早い」と判断して作業を巻き取り、結果的に他者の領域を潰してしまうことがある。</w:t>
        <w:br w:type="textWrapping"/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v04ftmzul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④ 具体エピソード（大学グループワーク：川崎市多摩区の観光施策）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学部が異なるメンバーで観光施策を検討した際、テーマ選定やKPIの重要性が共有されず、目的が曖昧なまま進行した。私は本来KPI設定から設計したかったが、チームの意向に合わせて主張を控え、スピードが落ちた。</w:t>
        <w:br w:type="textWrapping"/>
        <w:t xml:space="preserve"> また、同じ分析を別々の人が行い視点や手法が統一されなかったため、品質を揃える目的で私が分析を巻き取ってしまい、他者の仕事を潰す形になった。スライド作成でも生成AIで叩き台を作り、編集・デザイン統一まで担った結果、作業に時間が取られ「考える時間」を確保できなかった。最終的に施策内容は評価されたが、進め方として改善余地が大きいと学んだ。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jg5lmrsvmm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⑤ 改善策（次回の運用ルール）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再発防止として、次のルールを持つ。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最初の10分で目的/KPI/制約を合意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（合意できなければ仮置き）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分析は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観点と手法を先に統一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し、担当を分けて重複を防ぐ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抱え込み防止に **「担当者＋レビュー担当」**の二人体制を基本にする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生成AIは個人の生産性ではなく **チームの共有資産（テンプレ/プロンプト）**として展開する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“作業で時間を溶かす”兆候が出たら、早めに設計（論点/KPI/手法）へ戻す</w:t>
        <w:br w:type="textWrapping"/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2bjhnrif4h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⑥ 面接での言い方（30秒版）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私はチームでは論点整理と合意形成を担うタイプで、目的→説明可能性→検証可能性の順で意思決定します。一方で、目的が曖昧だと作業を巻き取りがちなので、最初にKPIと手法を合意し、担当＋レビュー体制で抱え込みを防ぐルールを持っています。」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