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e9qllrivi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強みの「再現性」を示す複数エピソード設計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80uga9om5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強み（再現可能な型）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私の強みは、曖昧・属人的な業務や判断を **構造化（Structuring）**し、再現可能な手順（型）に落として **自動化（Automation）**することで、品質とスピードを安定させる力である。単なる効率化ではなく、「どこでミスが起きるか」「どこが判断点か」をパターン認識で分解し、検証可能な形で運用に載せる点に価値がある。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yzeecgcal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エピソード①（業務自動化：売掛管理表の作成）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：データの型が統一されておらず、複数データを参照しながら人が目視で作る必要があるため、属人化と工数が大きい売掛管理表の作成が発生していた。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：クライアント側の担当者がExcelで作っていた月次業務を、同等品質でコード化し、運用可能な形に置き換える役割を担った。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打った手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Iも活用しつつPythonで自動化。確認作業を設計に組み込み、エラー時は停止/警告を出すなど運用まで見据えて実装。日付の変更だけで実行できるようにし、ハードコーディングを避けて保守性を担保。さらに“1900/1/1”のような業務上の特殊値をNullとして扱うなど、データの意味を損なわない処理を徹底した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：従来、月次で担当者が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かけて作成していた作業を、確認・実行含めて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約30分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に短縮。自動化前の手作業成果物と突合し、**一致率100%**で品質を証明。属人化の排除と運用安定化に貢献した。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kghkiyyjg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エピソード②（型化：エントリー数・入金数の数値合わせ）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：エントリー数・入金数の集計/突合が、手順が確立されておらず属人的で、確認のやり取り（クライアント連絡）も含めて時間が長期化していた。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：手作業のチェックに伴う人為ミスと工数を減らすため、数値合わせ作業を“誰でも回せる型”に落とす取り組みを個人PJとして推進。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打った手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：確認すべき箇所を粗く分類し、その分類をAIに投げるための汎用プロンプト/手順として整備。業務ごとの差分は残しつつ、共通部分を抽象化して再利用可能にした。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：当時、上司の作業で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2日〜最大1週間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かかり得た工程のボトルネックを、手順化・型化によって削減方向に転換。以後の業務効率化の土台（再現可能なチェック設計）を作った。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rhn6tmcpz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エピソード③（研究設計：コストプッシュインフレの構造可視化）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状況/目的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：日本のコストプッシュインフレを、要因分解と産業構造として可視化し、複雑な現象を説明可能な形に整理したいと考えた。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：日本の公的統計をベースに、必要に応じて決済データやPOSデータなどのオルタナティブデータも検討し、段階的にモデル化していく設計を想定。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位置づけ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：成果はこれからだが、複雑な現象を分解し、検証可能な枠組みに落とす「構造化」の強みを、投資判断にも接続できる形で磨く計画である。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6tpgl1fuv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再現性（共通パターン）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つの事例に共通するのは、①複雑な対象を分解して判断点を特定し、②手順・定義・例外処理を設計し、③検証可能な形で運用に載せる、という流れである。この勝ちパターンを資産運用のリサーチ/意思決定に転用し、説明責任と再現性を両立させたアウトプット（テーマ分析・配分提案）を作れることが自分の強みだと整理している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