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A1" w:rsidRDefault="00602854">
      <w:r>
        <w:rPr>
          <w:rFonts w:hint="eastAsia"/>
        </w:rPr>
        <w:t>系统的用户管理保证了只有授权的用户才能进入系统进行数据操作</w:t>
      </w:r>
      <w:r w:rsidR="0081431C">
        <w:rPr>
          <w:rFonts w:hint="eastAsia"/>
        </w:rPr>
        <w:t>（需要正确的用户名和密码</w:t>
      </w:r>
      <w:bookmarkStart w:id="0" w:name="_GoBack"/>
      <w:bookmarkEnd w:id="0"/>
      <w:r w:rsidR="0081431C">
        <w:rPr>
          <w:rFonts w:hint="eastAsia"/>
        </w:rPr>
        <w:t>）</w:t>
      </w:r>
      <w:r>
        <w:rPr>
          <w:rFonts w:hint="eastAsia"/>
        </w:rPr>
        <w:t>，而且对于一些重要数据，系统设置只有更高权限的人员方可读取或是操作</w:t>
      </w:r>
    </w:p>
    <w:sectPr w:rsidR="00935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CB"/>
    <w:rsid w:val="00602854"/>
    <w:rsid w:val="0081431C"/>
    <w:rsid w:val="009353A1"/>
    <w:rsid w:val="00C4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2019-04-04T01:21:00Z</dcterms:created>
  <dcterms:modified xsi:type="dcterms:W3CDTF">2019-04-04T01:31:00Z</dcterms:modified>
</cp:coreProperties>
</file>