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C36" w:rsidRPr="00BF5D48" w:rsidRDefault="00564C36" w:rsidP="00564C36">
      <w:pPr>
        <w:spacing w:line="0" w:lineRule="atLeast"/>
        <w:ind w:right="20"/>
        <w:jc w:val="center"/>
        <w:rPr>
          <w:rFonts w:ascii="Arial" w:eastAsia="Arial" w:hAnsi="Arial"/>
          <w:b/>
          <w:sz w:val="32"/>
          <w:szCs w:val="32"/>
        </w:rPr>
      </w:pPr>
      <w:r w:rsidRPr="00BF5D48">
        <w:rPr>
          <w:rFonts w:ascii="Arial" w:eastAsia="Arial" w:hAnsi="Arial"/>
          <w:b/>
          <w:sz w:val="32"/>
          <w:szCs w:val="32"/>
        </w:rPr>
        <w:t>WAVE EQUATION AND ITS APPLICATIONS</w:t>
      </w:r>
    </w:p>
    <w:p w:rsidR="00564C36" w:rsidRDefault="00564C36" w:rsidP="00564C36">
      <w:pPr>
        <w:spacing w:line="480" w:lineRule="auto"/>
        <w:jc w:val="center"/>
        <w:rPr>
          <w:rFonts w:ascii="Arial" w:hAnsi="Arial" w:cs="Arial"/>
          <w:b/>
          <w:sz w:val="32"/>
          <w:szCs w:val="32"/>
        </w:rPr>
      </w:pPr>
    </w:p>
    <w:p w:rsidR="00564C36" w:rsidRDefault="00564C36" w:rsidP="00564C36">
      <w:pPr>
        <w:spacing w:line="480" w:lineRule="auto"/>
        <w:jc w:val="center"/>
        <w:rPr>
          <w:rFonts w:ascii="Arial" w:hAnsi="Arial" w:cs="Arial"/>
          <w:b/>
          <w:sz w:val="32"/>
          <w:szCs w:val="32"/>
        </w:rPr>
      </w:pPr>
      <w:r>
        <w:rPr>
          <w:rFonts w:ascii="Arial" w:hAnsi="Arial" w:cs="Arial"/>
          <w:b/>
          <w:sz w:val="32"/>
          <w:szCs w:val="32"/>
        </w:rPr>
        <w:t>BY</w:t>
      </w:r>
    </w:p>
    <w:p w:rsidR="00564C36" w:rsidRPr="009620CD" w:rsidRDefault="00564C36" w:rsidP="00564C36">
      <w:pPr>
        <w:jc w:val="center"/>
        <w:rPr>
          <w:rFonts w:ascii="Arial" w:hAnsi="Arial" w:cs="Arial"/>
          <w:b/>
          <w:sz w:val="32"/>
          <w:szCs w:val="32"/>
        </w:rPr>
      </w:pPr>
      <w:r>
        <w:rPr>
          <w:rFonts w:ascii="Arial" w:hAnsi="Arial" w:cs="Arial"/>
          <w:b/>
          <w:sz w:val="32"/>
          <w:szCs w:val="32"/>
        </w:rPr>
        <w:t>OLALERE,</w:t>
      </w:r>
      <w:r w:rsidRPr="009620CD">
        <w:rPr>
          <w:rFonts w:ascii="Arial" w:hAnsi="Arial" w:cs="Arial"/>
          <w:b/>
          <w:sz w:val="32"/>
          <w:szCs w:val="32"/>
        </w:rPr>
        <w:t xml:space="preserve"> </w:t>
      </w:r>
      <w:r>
        <w:rPr>
          <w:rFonts w:ascii="Arial" w:hAnsi="Arial" w:cs="Arial"/>
          <w:b/>
          <w:sz w:val="32"/>
          <w:szCs w:val="32"/>
        </w:rPr>
        <w:t>BABATUNDE</w:t>
      </w:r>
    </w:p>
    <w:p w:rsidR="00564C36" w:rsidRDefault="00564C36" w:rsidP="00564C36">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201830</w:t>
      </w:r>
      <w:r>
        <w:rPr>
          <w:rFonts w:ascii="Arial" w:hAnsi="Arial" w:cs="Arial"/>
          <w:b/>
          <w:sz w:val="32"/>
          <w:szCs w:val="32"/>
        </w:rPr>
        <w:t>60</w:t>
      </w:r>
    </w:p>
    <w:p w:rsidR="00564C36" w:rsidRPr="009620CD" w:rsidRDefault="00564C36" w:rsidP="00564C36">
      <w:pPr>
        <w:jc w:val="center"/>
        <w:rPr>
          <w:rFonts w:ascii="Arial" w:hAnsi="Arial" w:cs="Arial"/>
          <w:b/>
          <w:sz w:val="32"/>
          <w:szCs w:val="32"/>
        </w:rPr>
      </w:pPr>
    </w:p>
    <w:p w:rsidR="00564C36" w:rsidRDefault="00564C36" w:rsidP="00564C36">
      <w:pPr>
        <w:ind w:left="2880" w:firstLine="720"/>
        <w:rPr>
          <w:rFonts w:ascii="Arial" w:hAnsi="Arial" w:cs="Arial"/>
          <w:b/>
          <w:sz w:val="32"/>
          <w:szCs w:val="32"/>
        </w:rPr>
      </w:pPr>
    </w:p>
    <w:p w:rsidR="00564C36" w:rsidRPr="009620CD" w:rsidRDefault="00564C36" w:rsidP="00564C36">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564C36" w:rsidRPr="009620CD" w:rsidRDefault="00564C36" w:rsidP="00564C36">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564C36" w:rsidRPr="009620CD" w:rsidRDefault="00564C36" w:rsidP="00564C36">
      <w:pPr>
        <w:tabs>
          <w:tab w:val="left" w:pos="285"/>
        </w:tabs>
        <w:spacing w:line="360" w:lineRule="auto"/>
        <w:ind w:left="285"/>
        <w:jc w:val="center"/>
        <w:rPr>
          <w:rFonts w:ascii="Arial" w:hAnsi="Arial" w:cs="Arial"/>
          <w:sz w:val="32"/>
          <w:szCs w:val="32"/>
        </w:rPr>
      </w:pP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564C36" w:rsidRPr="009620CD" w:rsidRDefault="00564C36" w:rsidP="00564C3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B0B9F" w:rsidRPr="0009787C" w:rsidRDefault="001B0B9F" w:rsidP="00564C36">
      <w:pPr>
        <w:pStyle w:val="Heading2"/>
        <w:jc w:val="center"/>
        <w:rPr>
          <w:color w:val="auto"/>
        </w:rPr>
      </w:pPr>
      <w:bookmarkStart w:id="0" w:name="_Toc149889628"/>
      <w:r w:rsidRPr="0009787C">
        <w:rPr>
          <w:color w:val="auto"/>
        </w:rPr>
        <w:lastRenderedPageBreak/>
        <w:t>DECLARATION</w:t>
      </w:r>
      <w:bookmarkEnd w:id="0"/>
    </w:p>
    <w:p w:rsidR="001B0B9F" w:rsidRPr="001538FE" w:rsidRDefault="001B0B9F" w:rsidP="001B0B9F">
      <w:pPr>
        <w:pStyle w:val="BodyText"/>
        <w:spacing w:before="346" w:line="480" w:lineRule="auto"/>
        <w:ind w:left="160" w:right="169"/>
        <w:jc w:val="both"/>
        <w:rPr>
          <w:rFonts w:ascii="Times New Roman" w:hAnsi="Times New Roman" w:cs="Times New Roman"/>
        </w:rPr>
      </w:pPr>
      <w:r w:rsidRPr="001538FE">
        <w:rPr>
          <w:rFonts w:ascii="Times New Roman" w:hAnsi="Times New Roman" w:cs="Times New Roman"/>
        </w:rPr>
        <w:t xml:space="preserve">I hereby declare that this research </w:t>
      </w:r>
      <w:r w:rsidRPr="001538FE">
        <w:rPr>
          <w:rFonts w:ascii="Times New Roman" w:hAnsi="Times New Roman" w:cs="Times New Roman"/>
          <w:spacing w:val="-3"/>
        </w:rPr>
        <w:t xml:space="preserve">was </w:t>
      </w:r>
      <w:r w:rsidRPr="001538FE">
        <w:rPr>
          <w:rFonts w:ascii="Times New Roman" w:hAnsi="Times New Roman" w:cs="Times New Roman"/>
        </w:rPr>
        <w:t xml:space="preserve">written </w:t>
      </w:r>
      <w:r w:rsidRPr="001538FE">
        <w:rPr>
          <w:rFonts w:ascii="Times New Roman" w:hAnsi="Times New Roman" w:cs="Times New Roman"/>
          <w:spacing w:val="-4"/>
        </w:rPr>
        <w:t xml:space="preserve">by </w:t>
      </w:r>
      <w:r w:rsidRPr="001538FE">
        <w:rPr>
          <w:rFonts w:ascii="Times New Roman" w:hAnsi="Times New Roman" w:cs="Times New Roman"/>
        </w:rPr>
        <w:t xml:space="preserve">me and is a correct record of </w:t>
      </w:r>
      <w:r w:rsidRPr="001538FE">
        <w:rPr>
          <w:rFonts w:ascii="Times New Roman" w:hAnsi="Times New Roman" w:cs="Times New Roman"/>
          <w:spacing w:val="-4"/>
        </w:rPr>
        <w:t xml:space="preserve">my </w:t>
      </w:r>
      <w:r w:rsidRPr="001538FE">
        <w:rPr>
          <w:rFonts w:ascii="Times New Roman" w:hAnsi="Times New Roman" w:cs="Times New Roman"/>
          <w:spacing w:val="-3"/>
        </w:rPr>
        <w:t xml:space="preserve">own </w:t>
      </w:r>
      <w:r w:rsidRPr="001538FE">
        <w:rPr>
          <w:rFonts w:ascii="Times New Roman" w:hAnsi="Times New Roman" w:cs="Times New Roman"/>
        </w:rPr>
        <w:t xml:space="preserve">research. It has not been presented in </w:t>
      </w:r>
      <w:r w:rsidRPr="001538FE">
        <w:rPr>
          <w:rFonts w:ascii="Times New Roman" w:hAnsi="Times New Roman" w:cs="Times New Roman"/>
          <w:spacing w:val="-3"/>
        </w:rPr>
        <w:t xml:space="preserve">any </w:t>
      </w:r>
      <w:r w:rsidRPr="001538FE">
        <w:rPr>
          <w:rFonts w:ascii="Times New Roman" w:hAnsi="Times New Roman" w:cs="Times New Roman"/>
        </w:rPr>
        <w:t xml:space="preserve">previous application for </w:t>
      </w:r>
      <w:r w:rsidRPr="001538FE">
        <w:rPr>
          <w:rFonts w:ascii="Times New Roman" w:hAnsi="Times New Roman" w:cs="Times New Roman"/>
          <w:spacing w:val="-3"/>
        </w:rPr>
        <w:t xml:space="preserve">any </w:t>
      </w:r>
      <w:r w:rsidRPr="001538FE">
        <w:rPr>
          <w:rFonts w:ascii="Times New Roman" w:hAnsi="Times New Roman" w:cs="Times New Roman"/>
        </w:rPr>
        <w:t xml:space="preserve">degree of this or </w:t>
      </w:r>
      <w:r w:rsidRPr="001538FE">
        <w:rPr>
          <w:rFonts w:ascii="Times New Roman" w:hAnsi="Times New Roman" w:cs="Times New Roman"/>
          <w:spacing w:val="-3"/>
        </w:rPr>
        <w:t>any</w:t>
      </w:r>
      <w:r w:rsidRPr="001538FE">
        <w:rPr>
          <w:rFonts w:ascii="Times New Roman" w:hAnsi="Times New Roman" w:cs="Times New Roman"/>
          <w:spacing w:val="-22"/>
        </w:rPr>
        <w:t xml:space="preserve"> </w:t>
      </w:r>
      <w:r w:rsidRPr="001538FE">
        <w:rPr>
          <w:rFonts w:ascii="Times New Roman" w:hAnsi="Times New Roman" w:cs="Times New Roman"/>
        </w:rPr>
        <w:t xml:space="preserve">other </w:t>
      </w:r>
      <w:r w:rsidRPr="001538FE">
        <w:rPr>
          <w:rFonts w:ascii="Times New Roman" w:hAnsi="Times New Roman" w:cs="Times New Roman"/>
          <w:spacing w:val="-4"/>
        </w:rPr>
        <w:t>Univ</w:t>
      </w:r>
      <w:bookmarkStart w:id="1" w:name="_GoBack"/>
      <w:bookmarkEnd w:id="1"/>
      <w:r w:rsidRPr="001538FE">
        <w:rPr>
          <w:rFonts w:ascii="Times New Roman" w:hAnsi="Times New Roman" w:cs="Times New Roman"/>
          <w:spacing w:val="-4"/>
        </w:rPr>
        <w:t>ersity.</w:t>
      </w:r>
      <w:r w:rsidRPr="001538FE">
        <w:rPr>
          <w:rFonts w:ascii="Times New Roman" w:hAnsi="Times New Roman" w:cs="Times New Roman"/>
        </w:rPr>
        <w:t xml:space="preserve"> All</w:t>
      </w:r>
      <w:r w:rsidRPr="001538FE">
        <w:rPr>
          <w:rFonts w:ascii="Times New Roman" w:hAnsi="Times New Roman" w:cs="Times New Roman"/>
          <w:spacing w:val="-22"/>
        </w:rPr>
        <w:t xml:space="preserve"> </w:t>
      </w:r>
      <w:r w:rsidRPr="001538FE">
        <w:rPr>
          <w:rFonts w:ascii="Times New Roman" w:hAnsi="Times New Roman" w:cs="Times New Roman"/>
        </w:rPr>
        <w:t>citations</w:t>
      </w:r>
      <w:r w:rsidRPr="001538FE">
        <w:rPr>
          <w:rFonts w:ascii="Times New Roman" w:hAnsi="Times New Roman" w:cs="Times New Roman"/>
          <w:spacing w:val="-22"/>
        </w:rPr>
        <w:t xml:space="preserve"> </w:t>
      </w:r>
      <w:r w:rsidRPr="001538FE">
        <w:rPr>
          <w:rFonts w:ascii="Times New Roman" w:hAnsi="Times New Roman" w:cs="Times New Roman"/>
        </w:rPr>
        <w:t>and</w:t>
      </w:r>
      <w:r w:rsidRPr="001538FE">
        <w:rPr>
          <w:rFonts w:ascii="Times New Roman" w:hAnsi="Times New Roman" w:cs="Times New Roman"/>
          <w:spacing w:val="-22"/>
        </w:rPr>
        <w:t xml:space="preserve"> </w:t>
      </w:r>
      <w:r w:rsidRPr="001538FE">
        <w:rPr>
          <w:rFonts w:ascii="Times New Roman" w:hAnsi="Times New Roman" w:cs="Times New Roman"/>
        </w:rPr>
        <w:t>sources</w:t>
      </w:r>
      <w:r w:rsidRPr="001538FE">
        <w:rPr>
          <w:rFonts w:ascii="Times New Roman" w:hAnsi="Times New Roman" w:cs="Times New Roman"/>
          <w:spacing w:val="-22"/>
        </w:rPr>
        <w:t xml:space="preserve"> </w:t>
      </w:r>
      <w:r w:rsidRPr="001538FE">
        <w:rPr>
          <w:rFonts w:ascii="Times New Roman" w:hAnsi="Times New Roman" w:cs="Times New Roman"/>
        </w:rPr>
        <w:t>of</w:t>
      </w:r>
      <w:r w:rsidRPr="001538FE">
        <w:rPr>
          <w:rFonts w:ascii="Times New Roman" w:hAnsi="Times New Roman" w:cs="Times New Roman"/>
          <w:spacing w:val="-21"/>
        </w:rPr>
        <w:t xml:space="preserve"> </w:t>
      </w:r>
      <w:r w:rsidRPr="001538FE">
        <w:rPr>
          <w:rFonts w:ascii="Times New Roman" w:hAnsi="Times New Roman" w:cs="Times New Roman"/>
        </w:rPr>
        <w:t>information</w:t>
      </w:r>
      <w:r w:rsidRPr="001538FE">
        <w:rPr>
          <w:rFonts w:ascii="Times New Roman" w:hAnsi="Times New Roman" w:cs="Times New Roman"/>
          <w:spacing w:val="-22"/>
        </w:rPr>
        <w:t xml:space="preserve"> </w:t>
      </w:r>
      <w:r w:rsidRPr="001538FE">
        <w:rPr>
          <w:rFonts w:ascii="Times New Roman" w:hAnsi="Times New Roman" w:cs="Times New Roman"/>
        </w:rPr>
        <w:t>are</w:t>
      </w:r>
      <w:r w:rsidRPr="001538FE">
        <w:rPr>
          <w:rFonts w:ascii="Times New Roman" w:hAnsi="Times New Roman" w:cs="Times New Roman"/>
          <w:spacing w:val="-22"/>
        </w:rPr>
        <w:t xml:space="preserve"> </w:t>
      </w:r>
      <w:r w:rsidRPr="001538FE">
        <w:rPr>
          <w:rFonts w:ascii="Times New Roman" w:hAnsi="Times New Roman" w:cs="Times New Roman"/>
        </w:rPr>
        <w:t>clearly</w:t>
      </w:r>
      <w:r w:rsidRPr="001538FE">
        <w:rPr>
          <w:rFonts w:ascii="Times New Roman" w:hAnsi="Times New Roman" w:cs="Times New Roman"/>
          <w:spacing w:val="-22"/>
        </w:rPr>
        <w:t xml:space="preserve"> </w:t>
      </w:r>
      <w:r w:rsidRPr="001538FE">
        <w:rPr>
          <w:rFonts w:ascii="Times New Roman" w:hAnsi="Times New Roman" w:cs="Times New Roman"/>
        </w:rPr>
        <w:t>acknowledged</w:t>
      </w:r>
      <w:r w:rsidRPr="001538FE">
        <w:rPr>
          <w:rFonts w:ascii="Times New Roman" w:hAnsi="Times New Roman" w:cs="Times New Roman"/>
          <w:spacing w:val="-22"/>
        </w:rPr>
        <w:t xml:space="preserve"> </w:t>
      </w:r>
      <w:r w:rsidRPr="001538FE">
        <w:rPr>
          <w:rFonts w:ascii="Times New Roman" w:hAnsi="Times New Roman" w:cs="Times New Roman"/>
          <w:spacing w:val="-4"/>
        </w:rPr>
        <w:t xml:space="preserve">by </w:t>
      </w:r>
      <w:r w:rsidRPr="001538FE">
        <w:rPr>
          <w:rFonts w:ascii="Times New Roman" w:hAnsi="Times New Roman" w:cs="Times New Roman"/>
        </w:rPr>
        <w:t>means of</w:t>
      </w:r>
      <w:r w:rsidRPr="001538FE">
        <w:rPr>
          <w:rFonts w:ascii="Times New Roman" w:hAnsi="Times New Roman" w:cs="Times New Roman"/>
          <w:spacing w:val="-3"/>
        </w:rPr>
        <w:t xml:space="preserve"> </w:t>
      </w:r>
      <w:r w:rsidRPr="001538FE">
        <w:rPr>
          <w:rFonts w:ascii="Times New Roman" w:hAnsi="Times New Roman" w:cs="Times New Roman"/>
        </w:rPr>
        <w:t>references.</w:t>
      </w: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spacing w:before="6"/>
        <w:rPr>
          <w:sz w:val="11"/>
        </w:rPr>
      </w:pPr>
      <w:r>
        <w:rPr>
          <w:noProof/>
        </w:rPr>
        <mc:AlternateContent>
          <mc:Choice Requires="wps">
            <w:drawing>
              <wp:anchor distT="0" distB="0" distL="0" distR="0" simplePos="0" relativeHeight="251659264" behindDoc="1" locked="0" layoutInCell="1" allowOverlap="1" wp14:anchorId="51110765" wp14:editId="15559B2A">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1B0B9F" w:rsidRPr="0009787C" w:rsidRDefault="001B0B9F" w:rsidP="001B0B9F">
      <w:pPr>
        <w:pStyle w:val="Heading4"/>
        <w:spacing w:before="11" w:line="405" w:lineRule="auto"/>
        <w:ind w:left="3920" w:right="903"/>
        <w:rPr>
          <w:color w:val="auto"/>
        </w:rPr>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rsidRPr="0009787C">
        <w:rPr>
          <w:color w:val="auto"/>
        </w:rPr>
        <w:t xml:space="preserve">OLALERE </w:t>
      </w:r>
      <w:r w:rsidRPr="0009787C">
        <w:rPr>
          <w:color w:val="auto"/>
        </w:rPr>
        <w:tab/>
        <w:t xml:space="preserve">BABATUNDE </w:t>
      </w:r>
      <w:r w:rsidRPr="0009787C">
        <w:rPr>
          <w:color w:val="auto"/>
        </w:rPr>
        <w:tab/>
      </w:r>
    </w:p>
    <w:p w:rsidR="001B0B9F" w:rsidRPr="0009787C" w:rsidRDefault="001B0B9F" w:rsidP="001B0B9F">
      <w:pPr>
        <w:pStyle w:val="Heading4"/>
        <w:spacing w:before="11" w:line="405" w:lineRule="auto"/>
        <w:ind w:left="3920" w:right="903"/>
        <w:rPr>
          <w:color w:val="auto"/>
        </w:rPr>
      </w:pPr>
      <w:r w:rsidRPr="0009787C">
        <w:rPr>
          <w:color w:val="auto"/>
        </w:rPr>
        <w:t>Date:.</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p>
    <w:p w:rsidR="001B0B9F" w:rsidRPr="0009787C" w:rsidRDefault="001B0B9F" w:rsidP="001B0B9F">
      <w:pPr>
        <w:pStyle w:val="Heading2"/>
        <w:spacing w:before="83"/>
        <w:ind w:right="16"/>
        <w:jc w:val="center"/>
        <w:rPr>
          <w:color w:val="auto"/>
        </w:rPr>
      </w:pPr>
      <w:r>
        <w:rPr>
          <w:rFonts w:ascii="Segoe UI" w:hAnsi="Segoe UI" w:cs="Segoe UI"/>
          <w:b w:val="0"/>
          <w:sz w:val="32"/>
          <w:szCs w:val="32"/>
        </w:rPr>
        <w:br w:type="page"/>
      </w:r>
      <w:bookmarkStart w:id="7" w:name="_Toc149889629"/>
      <w:r w:rsidRPr="0009787C">
        <w:rPr>
          <w:color w:val="auto"/>
        </w:rPr>
        <w:lastRenderedPageBreak/>
        <w:t>CERTIFICATION</w:t>
      </w:r>
      <w:bookmarkEnd w:id="7"/>
    </w:p>
    <w:p w:rsidR="001B0B9F" w:rsidRPr="001538FE" w:rsidRDefault="001B0B9F" w:rsidP="001B0B9F">
      <w:pPr>
        <w:spacing w:before="344" w:line="480" w:lineRule="auto"/>
        <w:ind w:left="160" w:right="139" w:hanging="9"/>
        <w:jc w:val="both"/>
        <w:rPr>
          <w:rFonts w:ascii="Times New Roman" w:hAnsi="Times New Roman" w:cs="Times New Roman"/>
          <w:sz w:val="24"/>
        </w:rPr>
      </w:pPr>
      <w:r w:rsidRPr="001538FE">
        <w:rPr>
          <w:rFonts w:ascii="Times New Roman" w:hAnsi="Times New Roman" w:cs="Times New Roman"/>
          <w:sz w:val="24"/>
        </w:rPr>
        <w:t xml:space="preserve">This is to certify that this research </w:t>
      </w:r>
      <w:r w:rsidRPr="001538FE">
        <w:rPr>
          <w:rFonts w:ascii="Times New Roman" w:hAnsi="Times New Roman" w:cs="Times New Roman"/>
          <w:spacing w:val="-3"/>
          <w:sz w:val="24"/>
        </w:rPr>
        <w:t xml:space="preserve">work </w:t>
      </w:r>
      <w:r w:rsidRPr="001538FE">
        <w:rPr>
          <w:rFonts w:ascii="Times New Roman" w:hAnsi="Times New Roman" w:cs="Times New Roman"/>
          <w:sz w:val="24"/>
        </w:rPr>
        <w:t xml:space="preserve">entitled </w:t>
      </w:r>
      <w:r w:rsidR="00564C36" w:rsidRPr="001538FE">
        <w:rPr>
          <w:rFonts w:ascii="Times New Roman" w:hAnsi="Times New Roman" w:cs="Times New Roman"/>
          <w:b/>
          <w:sz w:val="24"/>
        </w:rPr>
        <w:t xml:space="preserve">Wave Equation and Its Application </w:t>
      </w:r>
      <w:r w:rsidRPr="001538FE">
        <w:rPr>
          <w:rFonts w:ascii="Times New Roman" w:hAnsi="Times New Roman" w:cs="Times New Roman"/>
          <w:sz w:val="24"/>
        </w:rPr>
        <w:t xml:space="preserve">is the outcome of the research </w:t>
      </w:r>
      <w:r w:rsidRPr="001538FE">
        <w:rPr>
          <w:rFonts w:ascii="Times New Roman" w:hAnsi="Times New Roman" w:cs="Times New Roman"/>
          <w:spacing w:val="-3"/>
          <w:sz w:val="24"/>
        </w:rPr>
        <w:t xml:space="preserve">work </w:t>
      </w:r>
      <w:r w:rsidRPr="001538FE">
        <w:rPr>
          <w:rFonts w:ascii="Times New Roman" w:hAnsi="Times New Roman" w:cs="Times New Roman"/>
          <w:sz w:val="24"/>
        </w:rPr>
        <w:t xml:space="preserve">carried out </w:t>
      </w:r>
      <w:r w:rsidRPr="001538FE">
        <w:rPr>
          <w:rFonts w:ascii="Times New Roman" w:hAnsi="Times New Roman" w:cs="Times New Roman"/>
          <w:spacing w:val="-4"/>
          <w:sz w:val="24"/>
        </w:rPr>
        <w:t xml:space="preserve">by </w:t>
      </w:r>
      <w:r w:rsidRPr="001538FE">
        <w:rPr>
          <w:rFonts w:ascii="Times New Roman" w:hAnsi="Times New Roman" w:cs="Times New Roman"/>
          <w:b/>
          <w:sz w:val="24"/>
        </w:rPr>
        <w:t>OLALERE BABATUNDE</w:t>
      </w:r>
      <w:r w:rsidRPr="001538FE">
        <w:rPr>
          <w:rFonts w:ascii="Times New Roman" w:hAnsi="Times New Roman" w:cs="Times New Roman"/>
          <w:spacing w:val="-4"/>
          <w:sz w:val="24"/>
        </w:rPr>
        <w:t xml:space="preserve"> </w:t>
      </w:r>
      <w:r w:rsidRPr="001538FE">
        <w:rPr>
          <w:rFonts w:ascii="Times New Roman" w:hAnsi="Times New Roman" w:cs="Times New Roman"/>
          <w:sz w:val="24"/>
        </w:rPr>
        <w:t>(20183060) in the</w:t>
      </w:r>
      <w:r w:rsidRPr="001538FE">
        <w:rPr>
          <w:rFonts w:ascii="Times New Roman" w:hAnsi="Times New Roman" w:cs="Times New Roman"/>
          <w:spacing w:val="-51"/>
          <w:sz w:val="24"/>
        </w:rPr>
        <w:t xml:space="preserve"> </w:t>
      </w:r>
      <w:r w:rsidRPr="001538FE">
        <w:rPr>
          <w:rFonts w:ascii="Times New Roman" w:hAnsi="Times New Roman" w:cs="Times New Roman"/>
          <w:sz w:val="24"/>
        </w:rPr>
        <w:t xml:space="preserve">Department of Mathematics, </w:t>
      </w:r>
      <w:r w:rsidRPr="001538FE">
        <w:rPr>
          <w:rFonts w:ascii="Times New Roman" w:hAnsi="Times New Roman" w:cs="Times New Roman"/>
          <w:spacing w:val="-3"/>
          <w:sz w:val="24"/>
        </w:rPr>
        <w:t xml:space="preserve">Federal </w:t>
      </w:r>
      <w:r w:rsidRPr="001538FE">
        <w:rPr>
          <w:rFonts w:ascii="Times New Roman" w:hAnsi="Times New Roman" w:cs="Times New Roman"/>
          <w:sz w:val="24"/>
        </w:rPr>
        <w:t>University of Agriculture, Abeokuta, Ogun State.</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8"/>
        <w:rPr>
          <w:sz w:val="28"/>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7292"/>
        </w:tabs>
        <w:spacing w:before="153"/>
        <w:rPr>
          <w:color w:val="auto"/>
        </w:rPr>
      </w:pPr>
      <w:r w:rsidRPr="0009787C">
        <w:rPr>
          <w:color w:val="auto"/>
          <w:spacing w:val="-3"/>
        </w:rPr>
        <w:t>PROF.</w:t>
      </w:r>
      <w:r w:rsidRPr="0009787C">
        <w:rPr>
          <w:color w:val="auto"/>
          <w:spacing w:val="-5"/>
        </w:rPr>
        <w:t xml:space="preserve"> </w:t>
      </w:r>
      <w:r w:rsidRPr="0009787C">
        <w:rPr>
          <w:color w:val="auto"/>
        </w:rPr>
        <w:t>M.O OMEIKE</w:t>
      </w:r>
      <w:r w:rsidRPr="0009787C">
        <w:rPr>
          <w:color w:val="auto"/>
        </w:rPr>
        <w:tab/>
        <w:t>Date</w:t>
      </w:r>
    </w:p>
    <w:p w:rsidR="001B0B9F" w:rsidRDefault="001B0B9F" w:rsidP="001B0B9F">
      <w:pPr>
        <w:spacing w:before="136"/>
        <w:ind w:left="132"/>
        <w:rPr>
          <w:sz w:val="24"/>
        </w:rPr>
      </w:pPr>
      <w:r>
        <w:rPr>
          <w:sz w:val="24"/>
        </w:rPr>
        <w:t>(</w:t>
      </w:r>
      <w:r>
        <w:rPr>
          <w:b/>
          <w:sz w:val="24"/>
        </w:rPr>
        <w:t>SUPERVISOR</w:t>
      </w:r>
      <w:r>
        <w:rPr>
          <w:sz w:val="24"/>
        </w:rPr>
        <w:t>)</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6"/>
        <w:rPr>
          <w:sz w:val="23"/>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6951"/>
        </w:tabs>
        <w:spacing w:before="153"/>
        <w:rPr>
          <w:color w:val="auto"/>
        </w:rPr>
      </w:pPr>
      <w:r w:rsidRPr="0009787C">
        <w:rPr>
          <w:color w:val="auto"/>
        </w:rPr>
        <w:t>DR.</w:t>
      </w:r>
      <w:r w:rsidRPr="0009787C">
        <w:rPr>
          <w:color w:val="auto"/>
          <w:spacing w:val="-5"/>
        </w:rPr>
        <w:t xml:space="preserve"> </w:t>
      </w:r>
      <w:r w:rsidRPr="0009787C">
        <w:rPr>
          <w:color w:val="auto"/>
        </w:rPr>
        <w:t>E.O.</w:t>
      </w:r>
      <w:r w:rsidRPr="0009787C">
        <w:rPr>
          <w:color w:val="auto"/>
          <w:spacing w:val="-5"/>
        </w:rPr>
        <w:t xml:space="preserve"> </w:t>
      </w:r>
      <w:r w:rsidRPr="0009787C">
        <w:rPr>
          <w:color w:val="auto"/>
        </w:rPr>
        <w:t>ADELEKE</w:t>
      </w:r>
      <w:r w:rsidRPr="0009787C">
        <w:rPr>
          <w:color w:val="auto"/>
        </w:rPr>
        <w:tab/>
        <w:t>Date</w:t>
      </w:r>
    </w:p>
    <w:p w:rsidR="001B0B9F" w:rsidRDefault="001B0B9F" w:rsidP="003912D2">
      <w:pPr>
        <w:spacing w:before="136"/>
        <w:rPr>
          <w:sz w:val="24"/>
        </w:rPr>
      </w:pPr>
      <w:r>
        <w:rPr>
          <w:sz w:val="24"/>
        </w:rPr>
        <w:t>(</w:t>
      </w:r>
      <w:r w:rsidR="003912D2">
        <w:rPr>
          <w:sz w:val="24"/>
        </w:rPr>
        <w:t>Ag.</w:t>
      </w:r>
      <w:r>
        <w:rPr>
          <w:b/>
          <w:sz w:val="24"/>
        </w:rPr>
        <w:t xml:space="preserve"> HEAD OF DEPARTMENT</w:t>
      </w:r>
      <w:r>
        <w:rPr>
          <w:sz w:val="24"/>
        </w:rPr>
        <w:t>)</w:t>
      </w:r>
    </w:p>
    <w:p w:rsidR="001E4642" w:rsidRDefault="001E4642">
      <w:pPr>
        <w:rPr>
          <w:rFonts w:asciiTheme="majorHAnsi" w:eastAsiaTheme="majorEastAsia" w:hAnsiTheme="majorHAnsi" w:cstheme="majorBidi"/>
          <w:b/>
          <w:bCs/>
          <w:color w:val="4F81BD" w:themeColor="accent1"/>
          <w:sz w:val="26"/>
          <w:szCs w:val="26"/>
        </w:rPr>
      </w:pPr>
      <w:r>
        <w:br w:type="page"/>
      </w:r>
    </w:p>
    <w:p w:rsidR="001B0B9F" w:rsidRDefault="001B0B9F" w:rsidP="001B0B9F">
      <w:pPr>
        <w:pStyle w:val="Heading2"/>
        <w:spacing w:before="83"/>
        <w:ind w:right="16"/>
        <w:jc w:val="center"/>
      </w:pPr>
      <w:bookmarkStart w:id="8" w:name="_Toc149889630"/>
      <w:r w:rsidRPr="001538FE">
        <w:rPr>
          <w:color w:val="auto"/>
        </w:rPr>
        <w:lastRenderedPageBreak/>
        <w:t>DEDICATION</w:t>
      </w:r>
      <w:bookmarkEnd w:id="8"/>
    </w:p>
    <w:p w:rsidR="00DD0AD3" w:rsidRPr="001538FE" w:rsidRDefault="001B0B9F" w:rsidP="001E4642">
      <w:pPr>
        <w:pStyle w:val="BodyText"/>
        <w:spacing w:before="346" w:line="480" w:lineRule="auto"/>
        <w:ind w:left="151" w:right="144"/>
        <w:jc w:val="both"/>
        <w:rPr>
          <w:rFonts w:ascii="Times New Roman" w:hAnsi="Times New Roman" w:cs="Times New Roman"/>
        </w:rPr>
      </w:pPr>
      <w:r w:rsidRPr="001538FE">
        <w:rPr>
          <w:rFonts w:ascii="Times New Roman" w:hAnsi="Times New Roman" w:cs="Times New Roman"/>
        </w:rPr>
        <w:t>This</w:t>
      </w:r>
      <w:r w:rsidRPr="001538FE">
        <w:rPr>
          <w:rFonts w:ascii="Times New Roman" w:hAnsi="Times New Roman" w:cs="Times New Roman"/>
          <w:spacing w:val="-39"/>
        </w:rPr>
        <w:t xml:space="preserve"> </w:t>
      </w:r>
      <w:r w:rsidR="00DD0AD3" w:rsidRPr="001538FE">
        <w:rPr>
          <w:rFonts w:ascii="Times New Roman" w:hAnsi="Times New Roman" w:cs="Times New Roman"/>
          <w:spacing w:val="-39"/>
        </w:rPr>
        <w:t xml:space="preserve"> </w:t>
      </w:r>
      <w:r w:rsidRPr="001538FE">
        <w:rPr>
          <w:rFonts w:ascii="Times New Roman" w:hAnsi="Times New Roman" w:cs="Times New Roman"/>
          <w:spacing w:val="-3"/>
        </w:rPr>
        <w:t>work</w:t>
      </w:r>
      <w:r w:rsidR="00DD0AD3" w:rsidRPr="001538FE">
        <w:rPr>
          <w:rFonts w:ascii="Times New Roman" w:hAnsi="Times New Roman" w:cs="Times New Roman"/>
          <w:spacing w:val="-3"/>
        </w:rPr>
        <w:t xml:space="preserve"> </w:t>
      </w:r>
      <w:r w:rsidRPr="001538FE">
        <w:rPr>
          <w:rFonts w:ascii="Times New Roman" w:hAnsi="Times New Roman" w:cs="Times New Roman"/>
          <w:spacing w:val="-39"/>
        </w:rPr>
        <w:t xml:space="preserve"> </w:t>
      </w:r>
      <w:r w:rsidRPr="001538FE">
        <w:rPr>
          <w:rFonts w:ascii="Times New Roman" w:hAnsi="Times New Roman" w:cs="Times New Roman"/>
        </w:rPr>
        <w:t>is</w:t>
      </w:r>
      <w:r w:rsidR="0009787C" w:rsidRPr="001538FE">
        <w:rPr>
          <w:rFonts w:ascii="Times New Roman" w:hAnsi="Times New Roman" w:cs="Times New Roman"/>
        </w:rPr>
        <w:t xml:space="preserve"> </w:t>
      </w:r>
      <w:r w:rsidRPr="001538FE">
        <w:rPr>
          <w:rFonts w:ascii="Times New Roman" w:hAnsi="Times New Roman" w:cs="Times New Roman"/>
          <w:spacing w:val="-39"/>
        </w:rPr>
        <w:t xml:space="preserve"> </w:t>
      </w:r>
      <w:r w:rsidRPr="001538FE">
        <w:rPr>
          <w:rFonts w:ascii="Times New Roman" w:hAnsi="Times New Roman" w:cs="Times New Roman"/>
        </w:rPr>
        <w:t>dedicated</w:t>
      </w:r>
      <w:r w:rsidRPr="001538FE">
        <w:rPr>
          <w:rFonts w:ascii="Times New Roman" w:hAnsi="Times New Roman" w:cs="Times New Roman"/>
          <w:spacing w:val="-39"/>
        </w:rPr>
        <w:t xml:space="preserve"> </w:t>
      </w:r>
      <w:r w:rsidRPr="001538FE">
        <w:rPr>
          <w:rFonts w:ascii="Times New Roman" w:hAnsi="Times New Roman" w:cs="Times New Roman"/>
        </w:rPr>
        <w:t>to</w:t>
      </w:r>
      <w:r w:rsidRPr="001538FE">
        <w:rPr>
          <w:rFonts w:ascii="Times New Roman" w:hAnsi="Times New Roman" w:cs="Times New Roman"/>
          <w:spacing w:val="-39"/>
        </w:rPr>
        <w:t xml:space="preserve"> </w:t>
      </w:r>
      <w:r w:rsidRPr="001538FE">
        <w:rPr>
          <w:rFonts w:ascii="Times New Roman" w:hAnsi="Times New Roman" w:cs="Times New Roman"/>
        </w:rPr>
        <w:t>Almighty God,</w:t>
      </w:r>
      <w:r w:rsidRPr="001538FE">
        <w:rPr>
          <w:rFonts w:ascii="Times New Roman" w:hAnsi="Times New Roman" w:cs="Times New Roman"/>
          <w:spacing w:val="-35"/>
        </w:rPr>
        <w:t xml:space="preserve"> </w:t>
      </w:r>
      <w:r w:rsidRPr="001538FE">
        <w:rPr>
          <w:rFonts w:ascii="Times New Roman" w:hAnsi="Times New Roman" w:cs="Times New Roman"/>
        </w:rPr>
        <w:t>the</w:t>
      </w:r>
      <w:r w:rsidRPr="001538FE">
        <w:rPr>
          <w:rFonts w:ascii="Times New Roman" w:hAnsi="Times New Roman" w:cs="Times New Roman"/>
          <w:spacing w:val="-39"/>
        </w:rPr>
        <w:t xml:space="preserve"> </w:t>
      </w:r>
      <w:r w:rsidRPr="001538FE">
        <w:rPr>
          <w:rFonts w:ascii="Times New Roman" w:hAnsi="Times New Roman" w:cs="Times New Roman"/>
        </w:rPr>
        <w:t>creator</w:t>
      </w:r>
      <w:r w:rsidRPr="001538FE">
        <w:rPr>
          <w:rFonts w:ascii="Times New Roman" w:hAnsi="Times New Roman" w:cs="Times New Roman"/>
          <w:spacing w:val="-39"/>
        </w:rPr>
        <w:t xml:space="preserve"> </w:t>
      </w:r>
      <w:r w:rsidRPr="001538FE">
        <w:rPr>
          <w:rFonts w:ascii="Times New Roman" w:hAnsi="Times New Roman" w:cs="Times New Roman"/>
        </w:rPr>
        <w:t>of</w:t>
      </w:r>
      <w:r w:rsidRPr="001538FE">
        <w:rPr>
          <w:rFonts w:ascii="Times New Roman" w:hAnsi="Times New Roman" w:cs="Times New Roman"/>
          <w:spacing w:val="-39"/>
        </w:rPr>
        <w:t xml:space="preserve"> </w:t>
      </w:r>
      <w:r w:rsidRPr="001538FE">
        <w:rPr>
          <w:rFonts w:ascii="Times New Roman" w:hAnsi="Times New Roman" w:cs="Times New Roman"/>
        </w:rPr>
        <w:t>the</w:t>
      </w:r>
      <w:r w:rsidRPr="001538FE">
        <w:rPr>
          <w:rFonts w:ascii="Times New Roman" w:hAnsi="Times New Roman" w:cs="Times New Roman"/>
          <w:spacing w:val="-39"/>
        </w:rPr>
        <w:t xml:space="preserve"> </w:t>
      </w:r>
      <w:r w:rsidRPr="001538FE">
        <w:rPr>
          <w:rFonts w:ascii="Times New Roman" w:hAnsi="Times New Roman" w:cs="Times New Roman"/>
        </w:rPr>
        <w:t>universe</w:t>
      </w:r>
      <w:r w:rsidRPr="001538FE">
        <w:rPr>
          <w:rFonts w:ascii="Times New Roman" w:hAnsi="Times New Roman" w:cs="Times New Roman"/>
          <w:spacing w:val="-39"/>
        </w:rPr>
        <w:t xml:space="preserve"> </w:t>
      </w:r>
      <w:r w:rsidRPr="001538FE">
        <w:rPr>
          <w:rFonts w:ascii="Times New Roman" w:hAnsi="Times New Roman" w:cs="Times New Roman"/>
        </w:rPr>
        <w:t>and</w:t>
      </w:r>
      <w:r w:rsidRPr="001538FE">
        <w:rPr>
          <w:rFonts w:ascii="Times New Roman" w:hAnsi="Times New Roman" w:cs="Times New Roman"/>
          <w:spacing w:val="-39"/>
        </w:rPr>
        <w:t xml:space="preserve"> </w:t>
      </w:r>
      <w:r w:rsidRPr="001538FE">
        <w:rPr>
          <w:rFonts w:ascii="Times New Roman" w:hAnsi="Times New Roman" w:cs="Times New Roman"/>
        </w:rPr>
        <w:t>all</w:t>
      </w:r>
      <w:r w:rsidRPr="001538FE">
        <w:rPr>
          <w:rFonts w:ascii="Times New Roman" w:hAnsi="Times New Roman" w:cs="Times New Roman"/>
          <w:spacing w:val="-39"/>
        </w:rPr>
        <w:t xml:space="preserve"> </w:t>
      </w:r>
      <w:r w:rsidRPr="001538FE">
        <w:rPr>
          <w:rFonts w:ascii="Times New Roman" w:hAnsi="Times New Roman" w:cs="Times New Roman"/>
        </w:rPr>
        <w:t xml:space="preserve">mankind, who </w:t>
      </w:r>
      <w:r w:rsidRPr="001538FE">
        <w:rPr>
          <w:rFonts w:ascii="Times New Roman" w:hAnsi="Times New Roman" w:cs="Times New Roman"/>
          <w:spacing w:val="-4"/>
        </w:rPr>
        <w:t xml:space="preserve">gave </w:t>
      </w:r>
      <w:r w:rsidRPr="001538FE">
        <w:rPr>
          <w:rFonts w:ascii="Times New Roman" w:hAnsi="Times New Roman" w:cs="Times New Roman"/>
        </w:rPr>
        <w:t xml:space="preserve">me this grace from the inception of this project </w:t>
      </w:r>
      <w:r w:rsidRPr="001538FE">
        <w:rPr>
          <w:rFonts w:ascii="Times New Roman" w:hAnsi="Times New Roman" w:cs="Times New Roman"/>
          <w:spacing w:val="-3"/>
        </w:rPr>
        <w:t xml:space="preserve">work </w:t>
      </w:r>
      <w:r w:rsidRPr="001538FE">
        <w:rPr>
          <w:rFonts w:ascii="Times New Roman" w:hAnsi="Times New Roman" w:cs="Times New Roman"/>
        </w:rPr>
        <w:t xml:space="preserve">till its completion. And also to </w:t>
      </w:r>
      <w:r w:rsidRPr="001538FE">
        <w:rPr>
          <w:rFonts w:ascii="Times New Roman" w:hAnsi="Times New Roman" w:cs="Times New Roman"/>
          <w:spacing w:val="-4"/>
        </w:rPr>
        <w:t xml:space="preserve">my </w:t>
      </w:r>
      <w:r w:rsidRPr="001538FE">
        <w:rPr>
          <w:rFonts w:ascii="Times New Roman" w:hAnsi="Times New Roman" w:cs="Times New Roman"/>
        </w:rPr>
        <w:t xml:space="preserve">wonderful </w:t>
      </w:r>
      <w:r w:rsidRPr="001538FE">
        <w:rPr>
          <w:rFonts w:ascii="Times New Roman" w:hAnsi="Times New Roman" w:cs="Times New Roman"/>
          <w:spacing w:val="-3"/>
        </w:rPr>
        <w:t xml:space="preserve">family, </w:t>
      </w:r>
      <w:r w:rsidRPr="001538FE">
        <w:rPr>
          <w:rFonts w:ascii="Times New Roman" w:hAnsi="Times New Roman" w:cs="Times New Roman"/>
        </w:rPr>
        <w:t xml:space="preserve">starting from </w:t>
      </w:r>
      <w:r w:rsidRPr="001538FE">
        <w:rPr>
          <w:rFonts w:ascii="Times New Roman" w:hAnsi="Times New Roman" w:cs="Times New Roman"/>
          <w:spacing w:val="-4"/>
        </w:rPr>
        <w:t xml:space="preserve">my </w:t>
      </w:r>
      <w:r w:rsidRPr="001538FE">
        <w:rPr>
          <w:rFonts w:ascii="Times New Roman" w:hAnsi="Times New Roman" w:cs="Times New Roman"/>
        </w:rPr>
        <w:t xml:space="preserve">beloved parents, </w:t>
      </w:r>
      <w:r w:rsidR="001538FE" w:rsidRPr="001538FE">
        <w:rPr>
          <w:rFonts w:ascii="Times New Roman" w:hAnsi="Times New Roman" w:cs="Times New Roman"/>
        </w:rPr>
        <w:t xml:space="preserve">Late </w:t>
      </w:r>
      <w:r w:rsidRPr="001538FE">
        <w:rPr>
          <w:rFonts w:ascii="Times New Roman" w:hAnsi="Times New Roman" w:cs="Times New Roman"/>
        </w:rPr>
        <w:t>Mr</w:t>
      </w:r>
      <w:r w:rsidR="001538FE" w:rsidRPr="001538FE">
        <w:rPr>
          <w:rFonts w:ascii="Times New Roman" w:hAnsi="Times New Roman" w:cs="Times New Roman"/>
        </w:rPr>
        <w:t xml:space="preserve"> Gbolagade Olalere</w:t>
      </w:r>
      <w:r w:rsidRPr="001538FE">
        <w:rPr>
          <w:rFonts w:ascii="Times New Roman" w:hAnsi="Times New Roman" w:cs="Times New Roman"/>
        </w:rPr>
        <w:t xml:space="preserve"> and Mrs </w:t>
      </w:r>
      <w:r w:rsidR="001538FE" w:rsidRPr="001538FE">
        <w:rPr>
          <w:rFonts w:ascii="Times New Roman" w:hAnsi="Times New Roman" w:cs="Times New Roman"/>
        </w:rPr>
        <w:t xml:space="preserve">Kehinde Olalere, </w:t>
      </w:r>
      <w:r w:rsidRPr="001538FE">
        <w:rPr>
          <w:rFonts w:ascii="Times New Roman" w:hAnsi="Times New Roman" w:cs="Times New Roman"/>
        </w:rPr>
        <w:t>as well</w:t>
      </w:r>
      <w:r w:rsidRPr="001538FE">
        <w:rPr>
          <w:rFonts w:ascii="Times New Roman" w:hAnsi="Times New Roman" w:cs="Times New Roman"/>
          <w:spacing w:val="-12"/>
        </w:rPr>
        <w:t xml:space="preserve"> </w:t>
      </w:r>
      <w:r w:rsidRPr="001538FE">
        <w:rPr>
          <w:rFonts w:ascii="Times New Roman" w:hAnsi="Times New Roman" w:cs="Times New Roman"/>
        </w:rPr>
        <w:t>as</w:t>
      </w:r>
      <w:r w:rsidRPr="001538FE">
        <w:rPr>
          <w:rFonts w:ascii="Times New Roman" w:hAnsi="Times New Roman" w:cs="Times New Roman"/>
          <w:spacing w:val="-13"/>
        </w:rPr>
        <w:t xml:space="preserve"> </w:t>
      </w:r>
      <w:r w:rsidRPr="001538FE">
        <w:rPr>
          <w:rFonts w:ascii="Times New Roman" w:hAnsi="Times New Roman" w:cs="Times New Roman"/>
          <w:spacing w:val="-4"/>
        </w:rPr>
        <w:t>my</w:t>
      </w:r>
      <w:r w:rsidRPr="001538FE">
        <w:rPr>
          <w:rFonts w:ascii="Times New Roman" w:hAnsi="Times New Roman" w:cs="Times New Roman"/>
          <w:spacing w:val="-13"/>
        </w:rPr>
        <w:t xml:space="preserve"> </w:t>
      </w:r>
      <w:r w:rsidRPr="001538FE">
        <w:rPr>
          <w:rFonts w:ascii="Times New Roman" w:hAnsi="Times New Roman" w:cs="Times New Roman"/>
        </w:rPr>
        <w:t>ever-supportive</w:t>
      </w:r>
      <w:r w:rsidRPr="001538FE">
        <w:rPr>
          <w:rFonts w:ascii="Times New Roman" w:hAnsi="Times New Roman" w:cs="Times New Roman"/>
          <w:spacing w:val="-11"/>
        </w:rPr>
        <w:t xml:space="preserve"> </w:t>
      </w:r>
      <w:r w:rsidRPr="001538FE">
        <w:rPr>
          <w:rFonts w:ascii="Times New Roman" w:hAnsi="Times New Roman" w:cs="Times New Roman"/>
        </w:rPr>
        <w:t>siblings</w:t>
      </w:r>
      <w:r w:rsidRPr="001538FE">
        <w:rPr>
          <w:rFonts w:ascii="Times New Roman" w:hAnsi="Times New Roman" w:cs="Times New Roman"/>
          <w:spacing w:val="-12"/>
        </w:rPr>
        <w:t xml:space="preserve"> </w:t>
      </w:r>
      <w:r w:rsidRPr="001538FE">
        <w:rPr>
          <w:rFonts w:ascii="Times New Roman" w:hAnsi="Times New Roman" w:cs="Times New Roman"/>
        </w:rPr>
        <w:t>and</w:t>
      </w:r>
      <w:r w:rsidRPr="001538FE">
        <w:rPr>
          <w:rFonts w:ascii="Times New Roman" w:hAnsi="Times New Roman" w:cs="Times New Roman"/>
          <w:spacing w:val="-12"/>
        </w:rPr>
        <w:t xml:space="preserve"> </w:t>
      </w:r>
      <w:r w:rsidRPr="001538FE">
        <w:rPr>
          <w:rFonts w:ascii="Times New Roman" w:hAnsi="Times New Roman" w:cs="Times New Roman"/>
        </w:rPr>
        <w:t>to</w:t>
      </w:r>
      <w:r w:rsidRPr="001538FE">
        <w:rPr>
          <w:rFonts w:ascii="Times New Roman" w:hAnsi="Times New Roman" w:cs="Times New Roman"/>
          <w:spacing w:val="-13"/>
        </w:rPr>
        <w:t xml:space="preserve"> </w:t>
      </w:r>
      <w:r w:rsidRPr="001538FE">
        <w:rPr>
          <w:rFonts w:ascii="Times New Roman" w:hAnsi="Times New Roman" w:cs="Times New Roman"/>
        </w:rPr>
        <w:t>everyone</w:t>
      </w:r>
      <w:r w:rsidRPr="001538FE">
        <w:rPr>
          <w:rFonts w:ascii="Times New Roman" w:hAnsi="Times New Roman" w:cs="Times New Roman"/>
          <w:spacing w:val="-12"/>
        </w:rPr>
        <w:t xml:space="preserve"> </w:t>
      </w:r>
      <w:r w:rsidRPr="001538FE">
        <w:rPr>
          <w:rFonts w:ascii="Times New Roman" w:hAnsi="Times New Roman" w:cs="Times New Roman"/>
        </w:rPr>
        <w:t>that</w:t>
      </w:r>
      <w:r w:rsidRPr="001538FE">
        <w:rPr>
          <w:rFonts w:ascii="Times New Roman" w:hAnsi="Times New Roman" w:cs="Times New Roman"/>
          <w:spacing w:val="-12"/>
        </w:rPr>
        <w:t xml:space="preserve"> </w:t>
      </w:r>
      <w:r w:rsidRPr="001538FE">
        <w:rPr>
          <w:rFonts w:ascii="Times New Roman" w:hAnsi="Times New Roman" w:cs="Times New Roman"/>
        </w:rPr>
        <w:t>has</w:t>
      </w:r>
      <w:r w:rsidRPr="001538FE">
        <w:rPr>
          <w:rFonts w:ascii="Times New Roman" w:hAnsi="Times New Roman" w:cs="Times New Roman"/>
          <w:spacing w:val="-12"/>
        </w:rPr>
        <w:t xml:space="preserve"> </w:t>
      </w:r>
      <w:r w:rsidRPr="001538FE">
        <w:rPr>
          <w:rFonts w:ascii="Times New Roman" w:hAnsi="Times New Roman" w:cs="Times New Roman"/>
        </w:rPr>
        <w:t>been</w:t>
      </w:r>
      <w:r w:rsidRPr="001538FE">
        <w:rPr>
          <w:rFonts w:ascii="Times New Roman" w:hAnsi="Times New Roman" w:cs="Times New Roman"/>
          <w:spacing w:val="-12"/>
        </w:rPr>
        <w:t xml:space="preserve"> </w:t>
      </w:r>
      <w:r w:rsidRPr="001538FE">
        <w:rPr>
          <w:rFonts w:ascii="Times New Roman" w:hAnsi="Times New Roman" w:cs="Times New Roman"/>
        </w:rPr>
        <w:t>supportive</w:t>
      </w:r>
      <w:r w:rsidRPr="001538FE">
        <w:rPr>
          <w:rFonts w:ascii="Times New Roman" w:hAnsi="Times New Roman" w:cs="Times New Roman"/>
          <w:spacing w:val="-12"/>
        </w:rPr>
        <w:t xml:space="preserve"> </w:t>
      </w:r>
      <w:r w:rsidRPr="001538FE">
        <w:rPr>
          <w:rFonts w:ascii="Times New Roman" w:hAnsi="Times New Roman" w:cs="Times New Roman"/>
        </w:rPr>
        <w:t>and</w:t>
      </w:r>
      <w:r w:rsidRPr="001538FE">
        <w:rPr>
          <w:rFonts w:ascii="Times New Roman" w:hAnsi="Times New Roman" w:cs="Times New Roman"/>
          <w:spacing w:val="-12"/>
        </w:rPr>
        <w:t xml:space="preserve"> </w:t>
      </w:r>
      <w:r w:rsidRPr="001538FE">
        <w:rPr>
          <w:rFonts w:ascii="Times New Roman" w:hAnsi="Times New Roman" w:cs="Times New Roman"/>
        </w:rPr>
        <w:t xml:space="preserve">helpful in </w:t>
      </w:r>
      <w:r w:rsidRPr="001538FE">
        <w:rPr>
          <w:rFonts w:ascii="Times New Roman" w:hAnsi="Times New Roman" w:cs="Times New Roman"/>
          <w:spacing w:val="-4"/>
        </w:rPr>
        <w:t xml:space="preserve">my </w:t>
      </w:r>
      <w:r w:rsidRPr="001538FE">
        <w:rPr>
          <w:rFonts w:ascii="Times New Roman" w:hAnsi="Times New Roman" w:cs="Times New Roman"/>
        </w:rPr>
        <w:t>education life.</w:t>
      </w:r>
      <w:r w:rsidR="001E4642" w:rsidRPr="001538FE">
        <w:rPr>
          <w:rFonts w:ascii="Times New Roman" w:hAnsi="Times New Roman" w:cs="Times New Roman"/>
        </w:rPr>
        <w:t xml:space="preserve"> </w:t>
      </w:r>
    </w:p>
    <w:p w:rsidR="00DD0AD3" w:rsidRDefault="00DD0AD3">
      <w:pPr>
        <w:rPr>
          <w:rFonts w:ascii="LM Roman 12" w:eastAsia="LM Roman 12" w:hAnsi="LM Roman 12" w:cs="LM Roman 12"/>
          <w:sz w:val="24"/>
          <w:szCs w:val="24"/>
        </w:rPr>
      </w:pPr>
      <w:r>
        <w:br w:type="page"/>
      </w:r>
    </w:p>
    <w:p w:rsidR="001B0B9F" w:rsidRDefault="001B0B9F" w:rsidP="00DD0AD3">
      <w:pPr>
        <w:pStyle w:val="Heading2"/>
        <w:jc w:val="center"/>
      </w:pPr>
      <w:bookmarkStart w:id="9" w:name="_Toc149889631"/>
      <w:r>
        <w:lastRenderedPageBreak/>
        <w:t>ACKNOWLEDGMENTS</w:t>
      </w:r>
      <w:bookmarkEnd w:id="9"/>
    </w:p>
    <w:p w:rsidR="001B0B9F" w:rsidRPr="00564C36" w:rsidRDefault="001B0B9F" w:rsidP="00564C36">
      <w:pPr>
        <w:pStyle w:val="BodyText"/>
        <w:spacing w:before="346" w:line="480" w:lineRule="auto"/>
        <w:ind w:left="160" w:right="178" w:hanging="9"/>
        <w:jc w:val="both"/>
        <w:rPr>
          <w:rFonts w:ascii="Times New Roman" w:hAnsi="Times New Roman" w:cs="Times New Roman"/>
        </w:rPr>
      </w:pP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spacing w:val="-4"/>
        </w:rPr>
        <w:t xml:space="preserve">glory, </w:t>
      </w:r>
      <w:r w:rsidRPr="00564C36">
        <w:rPr>
          <w:rFonts w:ascii="Times New Roman" w:hAnsi="Times New Roman" w:cs="Times New Roman"/>
        </w:rPr>
        <w:t>honour</w:t>
      </w:r>
      <w:r w:rsidRPr="00564C36">
        <w:rPr>
          <w:rFonts w:ascii="Times New Roman" w:hAnsi="Times New Roman" w:cs="Times New Roman"/>
          <w:spacing w:val="-9"/>
        </w:rPr>
        <w:t xml:space="preserve"> </w:t>
      </w:r>
      <w:r w:rsidRPr="00564C36">
        <w:rPr>
          <w:rFonts w:ascii="Times New Roman" w:hAnsi="Times New Roman" w:cs="Times New Roman"/>
        </w:rPr>
        <w:t>and</w:t>
      </w:r>
      <w:r w:rsidRPr="00564C36">
        <w:rPr>
          <w:rFonts w:ascii="Times New Roman" w:hAnsi="Times New Roman" w:cs="Times New Roman"/>
          <w:spacing w:val="-10"/>
        </w:rPr>
        <w:t xml:space="preserve"> </w:t>
      </w:r>
      <w:r w:rsidRPr="00564C36">
        <w:rPr>
          <w:rFonts w:ascii="Times New Roman" w:hAnsi="Times New Roman" w:cs="Times New Roman"/>
        </w:rPr>
        <w:t>adoration</w:t>
      </w:r>
      <w:r w:rsidRPr="00564C36">
        <w:rPr>
          <w:rFonts w:ascii="Times New Roman" w:hAnsi="Times New Roman" w:cs="Times New Roman"/>
          <w:spacing w:val="-9"/>
        </w:rPr>
        <w:t xml:space="preserve"> </w:t>
      </w:r>
      <w:r w:rsidRPr="00564C36">
        <w:rPr>
          <w:rFonts w:ascii="Times New Roman" w:hAnsi="Times New Roman" w:cs="Times New Roman"/>
        </w:rPr>
        <w:t>is</w:t>
      </w:r>
      <w:r w:rsidRPr="00564C36">
        <w:rPr>
          <w:rFonts w:ascii="Times New Roman" w:hAnsi="Times New Roman" w:cs="Times New Roman"/>
          <w:spacing w:val="-10"/>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9"/>
        </w:rPr>
        <w:t xml:space="preserve"> </w:t>
      </w:r>
      <w:r w:rsidRPr="00564C36">
        <w:rPr>
          <w:rFonts w:ascii="Times New Roman" w:hAnsi="Times New Roman" w:cs="Times New Roman"/>
        </w:rPr>
        <w:t>Almighty</w:t>
      </w:r>
      <w:r w:rsidRPr="00564C36">
        <w:rPr>
          <w:rFonts w:ascii="Times New Roman" w:hAnsi="Times New Roman" w:cs="Times New Roman"/>
          <w:spacing w:val="-10"/>
        </w:rPr>
        <w:t xml:space="preserve"> </w:t>
      </w:r>
      <w:r w:rsidRPr="00564C36">
        <w:rPr>
          <w:rFonts w:ascii="Times New Roman" w:hAnsi="Times New Roman" w:cs="Times New Roman"/>
        </w:rPr>
        <w:t>God</w:t>
      </w:r>
      <w:r w:rsidRPr="00564C36">
        <w:rPr>
          <w:rFonts w:ascii="Times New Roman" w:hAnsi="Times New Roman" w:cs="Times New Roman"/>
          <w:spacing w:val="-9"/>
        </w:rPr>
        <w:t xml:space="preserve"> </w:t>
      </w:r>
      <w:r w:rsidRPr="00564C36">
        <w:rPr>
          <w:rFonts w:ascii="Times New Roman" w:hAnsi="Times New Roman" w:cs="Times New Roman"/>
        </w:rPr>
        <w:t>who</w:t>
      </w:r>
      <w:r w:rsidRPr="00564C36">
        <w:rPr>
          <w:rFonts w:ascii="Times New Roman" w:hAnsi="Times New Roman" w:cs="Times New Roman"/>
          <w:spacing w:val="-10"/>
        </w:rPr>
        <w:t xml:space="preserve"> </w:t>
      </w:r>
      <w:r w:rsidRPr="00564C36">
        <w:rPr>
          <w:rFonts w:ascii="Times New Roman" w:hAnsi="Times New Roman" w:cs="Times New Roman"/>
        </w:rPr>
        <w:t>has</w:t>
      </w:r>
      <w:r w:rsidRPr="00564C36">
        <w:rPr>
          <w:rFonts w:ascii="Times New Roman" w:hAnsi="Times New Roman" w:cs="Times New Roman"/>
          <w:spacing w:val="-8"/>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0"/>
        </w:rPr>
        <w:t xml:space="preserve"> </w:t>
      </w:r>
      <w:r w:rsidRPr="00564C36">
        <w:rPr>
          <w:rFonts w:ascii="Times New Roman" w:hAnsi="Times New Roman" w:cs="Times New Roman"/>
        </w:rPr>
        <w:t>success</w:t>
      </w:r>
      <w:r w:rsidRPr="00564C36">
        <w:rPr>
          <w:rFonts w:ascii="Times New Roman" w:hAnsi="Times New Roman" w:cs="Times New Roman"/>
          <w:spacing w:val="-9"/>
        </w:rPr>
        <w:t xml:space="preserve"> </w:t>
      </w:r>
      <w:r w:rsidRPr="00564C36">
        <w:rPr>
          <w:rFonts w:ascii="Times New Roman" w:hAnsi="Times New Roman" w:cs="Times New Roman"/>
        </w:rPr>
        <w:t>of</w:t>
      </w:r>
      <w:r w:rsidRPr="00564C36">
        <w:rPr>
          <w:rFonts w:ascii="Times New Roman" w:hAnsi="Times New Roman" w:cs="Times New Roman"/>
          <w:spacing w:val="-9"/>
        </w:rPr>
        <w:t xml:space="preserve"> </w:t>
      </w:r>
      <w:r w:rsidRPr="00564C36">
        <w:rPr>
          <w:rFonts w:ascii="Times New Roman" w:hAnsi="Times New Roman" w:cs="Times New Roman"/>
        </w:rPr>
        <w:t xml:space="preserve">the research </w:t>
      </w:r>
      <w:r w:rsidRPr="00564C36">
        <w:rPr>
          <w:rFonts w:ascii="Times New Roman" w:hAnsi="Times New Roman" w:cs="Times New Roman"/>
          <w:spacing w:val="-3"/>
        </w:rPr>
        <w:t xml:space="preserve">work </w:t>
      </w:r>
      <w:r w:rsidRPr="00564C36">
        <w:rPr>
          <w:rFonts w:ascii="Times New Roman" w:hAnsi="Times New Roman" w:cs="Times New Roman"/>
        </w:rPr>
        <w:t xml:space="preserve">and the completion of </w:t>
      </w:r>
      <w:r w:rsidRPr="00564C36">
        <w:rPr>
          <w:rFonts w:ascii="Times New Roman" w:hAnsi="Times New Roman" w:cs="Times New Roman"/>
          <w:spacing w:val="-4"/>
        </w:rPr>
        <w:t xml:space="preserve">my </w:t>
      </w:r>
      <w:r w:rsidRPr="00564C36">
        <w:rPr>
          <w:rFonts w:ascii="Times New Roman" w:hAnsi="Times New Roman" w:cs="Times New Roman"/>
        </w:rPr>
        <w:t>BSc. programme at large a</w:t>
      </w:r>
      <w:r w:rsidRPr="00564C36">
        <w:rPr>
          <w:rFonts w:ascii="Times New Roman" w:hAnsi="Times New Roman" w:cs="Times New Roman"/>
          <w:spacing w:val="3"/>
        </w:rPr>
        <w:t xml:space="preserve"> </w:t>
      </w:r>
      <w:r w:rsidRPr="00564C36">
        <w:rPr>
          <w:rFonts w:ascii="Times New Roman" w:hAnsi="Times New Roman" w:cs="Times New Roman"/>
          <w:spacing w:val="-4"/>
        </w:rPr>
        <w:t>reality.</w:t>
      </w:r>
    </w:p>
    <w:p w:rsidR="001B0B9F" w:rsidRPr="00564C36" w:rsidRDefault="001B0B9F" w:rsidP="00564C36">
      <w:pPr>
        <w:pStyle w:val="BodyText"/>
        <w:spacing w:line="480" w:lineRule="auto"/>
        <w:ind w:left="151" w:right="137" w:firstLine="8"/>
        <w:jc w:val="both"/>
        <w:rPr>
          <w:rFonts w:ascii="Times New Roman" w:hAnsi="Times New Roman" w:cs="Times New Roman"/>
        </w:rPr>
      </w:pP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would</w:t>
      </w:r>
      <w:r w:rsidRPr="00564C36">
        <w:rPr>
          <w:rFonts w:ascii="Times New Roman" w:hAnsi="Times New Roman" w:cs="Times New Roman"/>
          <w:spacing w:val="-17"/>
        </w:rPr>
        <w:t xml:space="preserve"> </w:t>
      </w:r>
      <w:r w:rsidRPr="00564C36">
        <w:rPr>
          <w:rFonts w:ascii="Times New Roman" w:hAnsi="Times New Roman" w:cs="Times New Roman"/>
        </w:rPr>
        <w:t>like</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7"/>
        </w:rPr>
        <w:t xml:space="preserve"> </w:t>
      </w:r>
      <w:r w:rsidRPr="00564C36">
        <w:rPr>
          <w:rFonts w:ascii="Times New Roman" w:hAnsi="Times New Roman" w:cs="Times New Roman"/>
        </w:rPr>
        <w:t>express</w:t>
      </w:r>
      <w:r w:rsidRPr="00564C36">
        <w:rPr>
          <w:rFonts w:ascii="Times New Roman" w:hAnsi="Times New Roman" w:cs="Times New Roman"/>
          <w:spacing w:val="-15"/>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gratitude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appreciation</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supervisor,</w:t>
      </w:r>
      <w:r w:rsidRPr="00564C36">
        <w:rPr>
          <w:rFonts w:ascii="Times New Roman" w:hAnsi="Times New Roman" w:cs="Times New Roman"/>
          <w:spacing w:val="-16"/>
        </w:rPr>
        <w:t xml:space="preserve"> </w:t>
      </w:r>
      <w:r w:rsidRPr="00564C36">
        <w:rPr>
          <w:rFonts w:ascii="Times New Roman" w:hAnsi="Times New Roman" w:cs="Times New Roman"/>
        </w:rPr>
        <w:t>Prof M.O OMEIKE whose</w:t>
      </w:r>
      <w:r w:rsidRPr="00564C36">
        <w:rPr>
          <w:rFonts w:ascii="Times New Roman" w:hAnsi="Times New Roman" w:cs="Times New Roman"/>
          <w:spacing w:val="-22"/>
        </w:rPr>
        <w:t xml:space="preserve"> </w:t>
      </w:r>
      <w:r w:rsidRPr="00564C36">
        <w:rPr>
          <w:rFonts w:ascii="Times New Roman" w:hAnsi="Times New Roman" w:cs="Times New Roman"/>
        </w:rPr>
        <w:t>help</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2"/>
        </w:rPr>
        <w:t xml:space="preserve"> </w:t>
      </w:r>
      <w:r w:rsidRPr="00564C36">
        <w:rPr>
          <w:rFonts w:ascii="Times New Roman" w:hAnsi="Times New Roman" w:cs="Times New Roman"/>
        </w:rPr>
        <w:t>stimulating</w:t>
      </w:r>
      <w:r w:rsidRPr="00564C36">
        <w:rPr>
          <w:rFonts w:ascii="Times New Roman" w:hAnsi="Times New Roman" w:cs="Times New Roman"/>
          <w:spacing w:val="-22"/>
        </w:rPr>
        <w:t xml:space="preserve"> </w:t>
      </w:r>
      <w:r w:rsidRPr="00564C36">
        <w:rPr>
          <w:rFonts w:ascii="Times New Roman" w:hAnsi="Times New Roman" w:cs="Times New Roman"/>
        </w:rPr>
        <w:t>suggestion</w:t>
      </w:r>
      <w:r w:rsidRPr="00564C36">
        <w:rPr>
          <w:rFonts w:ascii="Times New Roman" w:hAnsi="Times New Roman" w:cs="Times New Roman"/>
          <w:spacing w:val="-21"/>
        </w:rPr>
        <w:t xml:space="preserve"> </w:t>
      </w:r>
      <w:r w:rsidRPr="00564C36">
        <w:rPr>
          <w:rFonts w:ascii="Times New Roman" w:hAnsi="Times New Roman" w:cs="Times New Roman"/>
        </w:rPr>
        <w:t>and</w:t>
      </w:r>
      <w:r w:rsidRPr="00564C36">
        <w:rPr>
          <w:rFonts w:ascii="Times New Roman" w:hAnsi="Times New Roman" w:cs="Times New Roman"/>
          <w:spacing w:val="-22"/>
        </w:rPr>
        <w:t xml:space="preserve"> </w:t>
      </w:r>
      <w:r w:rsidRPr="00564C36">
        <w:rPr>
          <w:rFonts w:ascii="Times New Roman" w:hAnsi="Times New Roman" w:cs="Times New Roman"/>
        </w:rPr>
        <w:t>encouragement</w:t>
      </w:r>
      <w:r w:rsidRPr="00564C36">
        <w:rPr>
          <w:rFonts w:ascii="Times New Roman" w:hAnsi="Times New Roman" w:cs="Times New Roman"/>
          <w:spacing w:val="-22"/>
        </w:rPr>
        <w:t xml:space="preserve"> </w:t>
      </w:r>
      <w:r w:rsidRPr="00564C36">
        <w:rPr>
          <w:rFonts w:ascii="Times New Roman" w:hAnsi="Times New Roman" w:cs="Times New Roman"/>
        </w:rPr>
        <w:t>helped</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1"/>
        </w:rPr>
        <w:t xml:space="preserve"> </w:t>
      </w:r>
      <w:r w:rsidRPr="00564C36">
        <w:rPr>
          <w:rFonts w:ascii="Times New Roman" w:hAnsi="Times New Roman" w:cs="Times New Roman"/>
        </w:rPr>
        <w:t>the</w:t>
      </w:r>
      <w:r w:rsidRPr="00564C36">
        <w:rPr>
          <w:rFonts w:ascii="Times New Roman" w:hAnsi="Times New Roman" w:cs="Times New Roman"/>
          <w:spacing w:val="-22"/>
        </w:rPr>
        <w:t xml:space="preserve"> </w:t>
      </w:r>
      <w:r w:rsidRPr="00564C36">
        <w:rPr>
          <w:rFonts w:ascii="Times New Roman" w:hAnsi="Times New Roman" w:cs="Times New Roman"/>
        </w:rPr>
        <w:t>process</w:t>
      </w:r>
      <w:r w:rsidRPr="00564C36">
        <w:rPr>
          <w:rFonts w:ascii="Times New Roman" w:hAnsi="Times New Roman" w:cs="Times New Roman"/>
          <w:spacing w:val="-22"/>
        </w:rPr>
        <w:t xml:space="preserve"> </w:t>
      </w:r>
      <w:r w:rsidRPr="00564C36">
        <w:rPr>
          <w:rFonts w:ascii="Times New Roman" w:hAnsi="Times New Roman" w:cs="Times New Roman"/>
        </w:rPr>
        <w:t>of</w:t>
      </w:r>
      <w:r w:rsidRPr="00564C36">
        <w:rPr>
          <w:rFonts w:ascii="Times New Roman" w:hAnsi="Times New Roman" w:cs="Times New Roman"/>
          <w:spacing w:val="-22"/>
        </w:rPr>
        <w:t xml:space="preserve"> </w:t>
      </w:r>
      <w:r w:rsidRPr="00564C36">
        <w:rPr>
          <w:rFonts w:ascii="Times New Roman" w:hAnsi="Times New Roman" w:cs="Times New Roman"/>
        </w:rPr>
        <w:t>completing</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7"/>
        </w:rPr>
        <w:t xml:space="preserve"> </w:t>
      </w: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also</w:t>
      </w:r>
      <w:r w:rsidRPr="00564C36">
        <w:rPr>
          <w:rFonts w:ascii="Times New Roman" w:hAnsi="Times New Roman" w:cs="Times New Roman"/>
          <w:spacing w:val="-17"/>
        </w:rPr>
        <w:t xml:space="preserve"> </w:t>
      </w:r>
      <w:r w:rsidRPr="00564C36">
        <w:rPr>
          <w:rFonts w:ascii="Times New Roman" w:hAnsi="Times New Roman" w:cs="Times New Roman"/>
        </w:rPr>
        <w:t>sincerely</w:t>
      </w:r>
      <w:r w:rsidRPr="00564C36">
        <w:rPr>
          <w:rFonts w:ascii="Times New Roman" w:hAnsi="Times New Roman" w:cs="Times New Roman"/>
          <w:spacing w:val="-16"/>
        </w:rPr>
        <w:t xml:space="preserve"> </w:t>
      </w:r>
      <w:r w:rsidRPr="00564C36">
        <w:rPr>
          <w:rFonts w:ascii="Times New Roman" w:hAnsi="Times New Roman" w:cs="Times New Roman"/>
        </w:rPr>
        <w:t>thank</w:t>
      </w:r>
      <w:r w:rsidRPr="00564C36">
        <w:rPr>
          <w:rFonts w:ascii="Times New Roman" w:hAnsi="Times New Roman" w:cs="Times New Roman"/>
          <w:spacing w:val="-16"/>
        </w:rPr>
        <w:t xml:space="preserve"> </w:t>
      </w:r>
      <w:r w:rsidRPr="00564C36">
        <w:rPr>
          <w:rFonts w:ascii="Times New Roman" w:hAnsi="Times New Roman" w:cs="Times New Roman"/>
        </w:rPr>
        <w:t>him</w:t>
      </w:r>
      <w:r w:rsidRPr="00564C36">
        <w:rPr>
          <w:rFonts w:ascii="Times New Roman" w:hAnsi="Times New Roman" w:cs="Times New Roman"/>
          <w:spacing w:val="-16"/>
        </w:rPr>
        <w:t xml:space="preserve"> </w:t>
      </w:r>
      <w:r w:rsidRPr="00564C36">
        <w:rPr>
          <w:rFonts w:ascii="Times New Roman" w:hAnsi="Times New Roman" w:cs="Times New Roman"/>
        </w:rPr>
        <w:t>for</w:t>
      </w:r>
      <w:r w:rsidRPr="00564C36">
        <w:rPr>
          <w:rFonts w:ascii="Times New Roman" w:hAnsi="Times New Roman" w:cs="Times New Roman"/>
          <w:spacing w:val="-17"/>
        </w:rPr>
        <w:t xml:space="preserve"> </w:t>
      </w:r>
      <w:r w:rsidRPr="00564C36">
        <w:rPr>
          <w:rFonts w:ascii="Times New Roman" w:hAnsi="Times New Roman" w:cs="Times New Roman"/>
        </w:rPr>
        <w:t>the</w:t>
      </w:r>
      <w:r w:rsidRPr="00564C36">
        <w:rPr>
          <w:rFonts w:ascii="Times New Roman" w:hAnsi="Times New Roman" w:cs="Times New Roman"/>
          <w:spacing w:val="-16"/>
        </w:rPr>
        <w:t xml:space="preserve"> </w:t>
      </w:r>
      <w:r w:rsidRPr="00564C36">
        <w:rPr>
          <w:rFonts w:ascii="Times New Roman" w:hAnsi="Times New Roman" w:cs="Times New Roman"/>
        </w:rPr>
        <w:t>time</w:t>
      </w:r>
      <w:r w:rsidRPr="00564C36">
        <w:rPr>
          <w:rFonts w:ascii="Times New Roman" w:hAnsi="Times New Roman" w:cs="Times New Roman"/>
          <w:spacing w:val="-16"/>
        </w:rPr>
        <w:t xml:space="preserve"> </w:t>
      </w:r>
      <w:r w:rsidRPr="00564C36">
        <w:rPr>
          <w:rFonts w:ascii="Times New Roman" w:hAnsi="Times New Roman" w:cs="Times New Roman"/>
        </w:rPr>
        <w:t>spent</w:t>
      </w:r>
      <w:r w:rsidRPr="00564C36">
        <w:rPr>
          <w:rFonts w:ascii="Times New Roman" w:hAnsi="Times New Roman" w:cs="Times New Roman"/>
          <w:spacing w:val="-16"/>
        </w:rPr>
        <w:t xml:space="preserve"> </w:t>
      </w:r>
      <w:r w:rsidRPr="00564C36">
        <w:rPr>
          <w:rFonts w:ascii="Times New Roman" w:hAnsi="Times New Roman" w:cs="Times New Roman"/>
        </w:rPr>
        <w:t>proofreading</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rPr>
        <w:t xml:space="preserve">correcting </w:t>
      </w:r>
      <w:r w:rsidRPr="00564C36">
        <w:rPr>
          <w:rFonts w:ascii="Times New Roman" w:hAnsi="Times New Roman" w:cs="Times New Roman"/>
          <w:spacing w:val="-4"/>
        </w:rPr>
        <w:t xml:space="preserve">my </w:t>
      </w:r>
      <w:r w:rsidRPr="00564C36">
        <w:rPr>
          <w:rFonts w:ascii="Times New Roman" w:hAnsi="Times New Roman" w:cs="Times New Roman"/>
        </w:rPr>
        <w:t>many</w:t>
      </w:r>
      <w:r w:rsidRPr="00564C36">
        <w:rPr>
          <w:rFonts w:ascii="Times New Roman" w:hAnsi="Times New Roman" w:cs="Times New Roman"/>
          <w:spacing w:val="1"/>
        </w:rPr>
        <w:t xml:space="preserve"> </w:t>
      </w:r>
      <w:r w:rsidRPr="00564C36">
        <w:rPr>
          <w:rFonts w:ascii="Times New Roman" w:hAnsi="Times New Roman" w:cs="Times New Roman"/>
        </w:rPr>
        <w:t>mistakes.</w:t>
      </w:r>
    </w:p>
    <w:p w:rsidR="001B0B9F" w:rsidRPr="00564C36" w:rsidRDefault="001B0B9F" w:rsidP="00564C36">
      <w:pPr>
        <w:pStyle w:val="BodyText"/>
        <w:spacing w:line="480" w:lineRule="auto"/>
        <w:ind w:left="160" w:right="146"/>
        <w:jc w:val="both"/>
        <w:rPr>
          <w:rFonts w:ascii="Times New Roman" w:hAnsi="Times New Roman" w:cs="Times New Roman"/>
        </w:rPr>
      </w:pPr>
      <w:r w:rsidRPr="00564C36">
        <w:rPr>
          <w:rFonts w:ascii="Times New Roman" w:hAnsi="Times New Roman" w:cs="Times New Roman"/>
        </w:rPr>
        <w:t>I am grateful to the Head of Department, DR. E.O. Adeleke, immediate past Head of department Prof. B.I. Olajuwon and all lecturers of the Department of Mathematics, because</w:t>
      </w:r>
      <w:r w:rsidRPr="00564C36">
        <w:rPr>
          <w:rFonts w:ascii="Times New Roman" w:hAnsi="Times New Roman" w:cs="Times New Roman"/>
          <w:spacing w:val="-11"/>
        </w:rPr>
        <w:t xml:space="preserve"> </w:t>
      </w: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rPr>
        <w:t>I</w:t>
      </w:r>
      <w:r w:rsidRPr="00564C36">
        <w:rPr>
          <w:rFonts w:ascii="Times New Roman" w:hAnsi="Times New Roman" w:cs="Times New Roman"/>
          <w:spacing w:val="-10"/>
        </w:rPr>
        <w:t xml:space="preserve"> </w:t>
      </w:r>
      <w:r w:rsidRPr="00564C36">
        <w:rPr>
          <w:rFonts w:ascii="Times New Roman" w:hAnsi="Times New Roman" w:cs="Times New Roman"/>
          <w:spacing w:val="-4"/>
        </w:rPr>
        <w:t>have</w:t>
      </w:r>
      <w:r w:rsidRPr="00564C36">
        <w:rPr>
          <w:rFonts w:ascii="Times New Roman" w:hAnsi="Times New Roman" w:cs="Times New Roman"/>
          <w:spacing w:val="-10"/>
        </w:rPr>
        <w:t xml:space="preserve"> </w:t>
      </w:r>
      <w:r w:rsidRPr="00564C36">
        <w:rPr>
          <w:rFonts w:ascii="Times New Roman" w:hAnsi="Times New Roman" w:cs="Times New Roman"/>
        </w:rPr>
        <w:t>been</w:t>
      </w:r>
      <w:r w:rsidRPr="00564C36">
        <w:rPr>
          <w:rFonts w:ascii="Times New Roman" w:hAnsi="Times New Roman" w:cs="Times New Roman"/>
          <w:spacing w:val="-10"/>
        </w:rPr>
        <w:t xml:space="preserve"> </w:t>
      </w:r>
      <w:r w:rsidRPr="00564C36">
        <w:rPr>
          <w:rFonts w:ascii="Times New Roman" w:hAnsi="Times New Roman" w:cs="Times New Roman"/>
        </w:rPr>
        <w:t>taught</w:t>
      </w:r>
      <w:r w:rsidRPr="00564C36">
        <w:rPr>
          <w:rFonts w:ascii="Times New Roman" w:hAnsi="Times New Roman" w:cs="Times New Roman"/>
          <w:spacing w:val="-10"/>
        </w:rPr>
        <w:t xml:space="preserve"> </w:t>
      </w:r>
      <w:r w:rsidRPr="00564C36">
        <w:rPr>
          <w:rFonts w:ascii="Times New Roman" w:hAnsi="Times New Roman" w:cs="Times New Roman"/>
        </w:rPr>
        <w:t>from</w:t>
      </w:r>
      <w:r w:rsidRPr="00564C36">
        <w:rPr>
          <w:rFonts w:ascii="Times New Roman" w:hAnsi="Times New Roman" w:cs="Times New Roman"/>
          <w:spacing w:val="-10"/>
        </w:rPr>
        <w:t xml:space="preserve"> </w:t>
      </w:r>
      <w:r w:rsidRPr="00564C36">
        <w:rPr>
          <w:rFonts w:ascii="Times New Roman" w:hAnsi="Times New Roman" w:cs="Times New Roman"/>
          <w:spacing w:val="-4"/>
        </w:rPr>
        <w:t>my</w:t>
      </w:r>
      <w:r w:rsidRPr="00564C36">
        <w:rPr>
          <w:rFonts w:ascii="Times New Roman" w:hAnsi="Times New Roman" w:cs="Times New Roman"/>
          <w:spacing w:val="-10"/>
        </w:rPr>
        <w:t xml:space="preserve"> </w:t>
      </w:r>
      <w:r w:rsidRPr="00564C36">
        <w:rPr>
          <w:rFonts w:ascii="Times New Roman" w:hAnsi="Times New Roman" w:cs="Times New Roman"/>
        </w:rPr>
        <w:t>first</w:t>
      </w:r>
      <w:r w:rsidRPr="00564C36">
        <w:rPr>
          <w:rFonts w:ascii="Times New Roman" w:hAnsi="Times New Roman" w:cs="Times New Roman"/>
          <w:spacing w:val="-10"/>
        </w:rPr>
        <w:t xml:space="preserve"> </w:t>
      </w:r>
      <w:r w:rsidRPr="00564C36">
        <w:rPr>
          <w:rFonts w:ascii="Times New Roman" w:hAnsi="Times New Roman" w:cs="Times New Roman"/>
        </w:rPr>
        <w:t>year</w:t>
      </w:r>
      <w:r w:rsidRPr="00564C36">
        <w:rPr>
          <w:rFonts w:ascii="Times New Roman" w:hAnsi="Times New Roman" w:cs="Times New Roman"/>
          <w:spacing w:val="-10"/>
        </w:rPr>
        <w:t xml:space="preserve"> </w:t>
      </w:r>
      <w:r w:rsidRPr="00564C36">
        <w:rPr>
          <w:rFonts w:ascii="Times New Roman" w:hAnsi="Times New Roman" w:cs="Times New Roman"/>
        </w:rPr>
        <w:t>in</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1"/>
        </w:rPr>
        <w:t xml:space="preserve"> </w:t>
      </w:r>
      <w:r w:rsidRPr="00564C36">
        <w:rPr>
          <w:rFonts w:ascii="Times New Roman" w:hAnsi="Times New Roman" w:cs="Times New Roman"/>
        </w:rPr>
        <w:t>Department</w:t>
      </w:r>
      <w:r w:rsidRPr="00564C36">
        <w:rPr>
          <w:rFonts w:ascii="Times New Roman" w:hAnsi="Times New Roman" w:cs="Times New Roman"/>
          <w:spacing w:val="-10"/>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it</w:t>
      </w:r>
      <w:r w:rsidRPr="00564C36">
        <w:rPr>
          <w:rFonts w:ascii="Times New Roman" w:hAnsi="Times New Roman" w:cs="Times New Roman"/>
          <w:spacing w:val="-10"/>
        </w:rPr>
        <w:t xml:space="preserve"> </w:t>
      </w:r>
      <w:r w:rsidRPr="00564C36">
        <w:rPr>
          <w:rFonts w:ascii="Times New Roman" w:hAnsi="Times New Roman" w:cs="Times New Roman"/>
        </w:rPr>
        <w:t>possible</w:t>
      </w:r>
      <w:r w:rsidRPr="00564C36">
        <w:rPr>
          <w:rFonts w:ascii="Times New Roman" w:hAnsi="Times New Roman" w:cs="Times New Roman"/>
          <w:spacing w:val="-10"/>
        </w:rPr>
        <w:t xml:space="preserve"> </w:t>
      </w:r>
      <w:r w:rsidRPr="00564C36">
        <w:rPr>
          <w:rFonts w:ascii="Times New Roman" w:hAnsi="Times New Roman" w:cs="Times New Roman"/>
        </w:rPr>
        <w:t>for me to carry out this research</w:t>
      </w:r>
      <w:r w:rsidRPr="00564C36">
        <w:rPr>
          <w:rFonts w:ascii="Times New Roman" w:hAnsi="Times New Roman" w:cs="Times New Roman"/>
          <w:spacing w:val="-9"/>
        </w:rPr>
        <w:t xml:space="preserve"> </w:t>
      </w:r>
      <w:r w:rsidRPr="00564C36">
        <w:rPr>
          <w:rFonts w:ascii="Times New Roman" w:hAnsi="Times New Roman" w:cs="Times New Roman"/>
          <w:spacing w:val="-3"/>
        </w:rPr>
        <w:t>work.</w:t>
      </w:r>
    </w:p>
    <w:p w:rsidR="001B0B9F" w:rsidRPr="00564C36" w:rsidRDefault="001B0B9F" w:rsidP="00564C36">
      <w:pPr>
        <w:pStyle w:val="BodyText"/>
        <w:spacing w:line="480" w:lineRule="auto"/>
        <w:ind w:left="153" w:right="144" w:firstLine="6"/>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20"/>
        </w:rPr>
        <w:t xml:space="preserve"> </w:t>
      </w:r>
      <w:r w:rsidRPr="00564C36">
        <w:rPr>
          <w:rFonts w:ascii="Times New Roman" w:hAnsi="Times New Roman" w:cs="Times New Roman"/>
        </w:rPr>
        <w:t>sincere</w:t>
      </w:r>
      <w:r w:rsidRPr="00564C36">
        <w:rPr>
          <w:rFonts w:ascii="Times New Roman" w:hAnsi="Times New Roman" w:cs="Times New Roman"/>
          <w:spacing w:val="-19"/>
        </w:rPr>
        <w:t xml:space="preserve"> </w:t>
      </w:r>
      <w:r w:rsidRPr="00564C36">
        <w:rPr>
          <w:rFonts w:ascii="Times New Roman" w:hAnsi="Times New Roman" w:cs="Times New Roman"/>
        </w:rPr>
        <w:t>appreciation</w:t>
      </w:r>
      <w:r w:rsidRPr="00564C36">
        <w:rPr>
          <w:rFonts w:ascii="Times New Roman" w:hAnsi="Times New Roman" w:cs="Times New Roman"/>
          <w:spacing w:val="-19"/>
        </w:rPr>
        <w:t xml:space="preserve"> </w:t>
      </w:r>
      <w:r w:rsidRPr="00564C36">
        <w:rPr>
          <w:rFonts w:ascii="Times New Roman" w:hAnsi="Times New Roman" w:cs="Times New Roman"/>
        </w:rPr>
        <w:t>also</w:t>
      </w:r>
      <w:r w:rsidRPr="00564C36">
        <w:rPr>
          <w:rFonts w:ascii="Times New Roman" w:hAnsi="Times New Roman" w:cs="Times New Roman"/>
          <w:spacing w:val="-19"/>
        </w:rPr>
        <w:t xml:space="preserve"> </w:t>
      </w:r>
      <w:r w:rsidRPr="00564C36">
        <w:rPr>
          <w:rFonts w:ascii="Times New Roman" w:hAnsi="Times New Roman" w:cs="Times New Roman"/>
        </w:rPr>
        <w:t>goes</w:t>
      </w:r>
      <w:r w:rsidRPr="00564C36">
        <w:rPr>
          <w:rFonts w:ascii="Times New Roman" w:hAnsi="Times New Roman" w:cs="Times New Roman"/>
          <w:spacing w:val="-19"/>
        </w:rPr>
        <w:t xml:space="preserve"> </w:t>
      </w:r>
      <w:r w:rsidRPr="00564C36">
        <w:rPr>
          <w:rFonts w:ascii="Times New Roman" w:hAnsi="Times New Roman" w:cs="Times New Roman"/>
        </w:rPr>
        <w:t>to</w:t>
      </w:r>
      <w:r w:rsidRPr="00564C36">
        <w:rPr>
          <w:rFonts w:ascii="Times New Roman" w:hAnsi="Times New Roman" w:cs="Times New Roman"/>
          <w:spacing w:val="-19"/>
        </w:rPr>
        <w:t xml:space="preserve"> </w:t>
      </w:r>
      <w:r w:rsidRPr="00564C36">
        <w:rPr>
          <w:rFonts w:ascii="Times New Roman" w:hAnsi="Times New Roman" w:cs="Times New Roman"/>
          <w:spacing w:val="-4"/>
        </w:rPr>
        <w:t>my</w:t>
      </w:r>
      <w:r w:rsidRPr="00564C36">
        <w:rPr>
          <w:rFonts w:ascii="Times New Roman" w:hAnsi="Times New Roman" w:cs="Times New Roman"/>
          <w:spacing w:val="-20"/>
        </w:rPr>
        <w:t xml:space="preserve"> </w:t>
      </w:r>
      <w:r w:rsidRPr="00564C36">
        <w:rPr>
          <w:rFonts w:ascii="Times New Roman" w:hAnsi="Times New Roman" w:cs="Times New Roman"/>
        </w:rPr>
        <w:t>parent</w:t>
      </w:r>
      <w:r w:rsidRPr="00564C36">
        <w:rPr>
          <w:rFonts w:ascii="Times New Roman" w:hAnsi="Times New Roman" w:cs="Times New Roman"/>
          <w:spacing w:val="-19"/>
        </w:rPr>
        <w:t xml:space="preserve"> </w:t>
      </w:r>
      <w:r w:rsidR="001538FE">
        <w:rPr>
          <w:rFonts w:ascii="Times New Roman" w:hAnsi="Times New Roman" w:cs="Times New Roman"/>
          <w:spacing w:val="-19"/>
        </w:rPr>
        <w:t xml:space="preserve">Late </w:t>
      </w:r>
      <w:r w:rsidRPr="00564C36">
        <w:rPr>
          <w:rFonts w:ascii="Times New Roman" w:hAnsi="Times New Roman" w:cs="Times New Roman"/>
        </w:rPr>
        <w:t>Mr</w:t>
      </w:r>
      <w:r w:rsidR="001538FE">
        <w:rPr>
          <w:rFonts w:ascii="Times New Roman" w:hAnsi="Times New Roman" w:cs="Times New Roman"/>
        </w:rPr>
        <w:t xml:space="preserve"> Gbolagade Olalere</w:t>
      </w:r>
      <w:r w:rsidRPr="00564C36">
        <w:rPr>
          <w:rFonts w:ascii="Times New Roman" w:hAnsi="Times New Roman" w:cs="Times New Roman"/>
          <w:spacing w:val="-19"/>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Mrs</w:t>
      </w:r>
      <w:r w:rsidRPr="00564C36">
        <w:rPr>
          <w:rFonts w:ascii="Times New Roman" w:hAnsi="Times New Roman" w:cs="Times New Roman"/>
          <w:spacing w:val="-19"/>
        </w:rPr>
        <w:t xml:space="preserve"> </w:t>
      </w:r>
      <w:r w:rsidR="001538FE">
        <w:rPr>
          <w:rFonts w:ascii="Times New Roman" w:hAnsi="Times New Roman" w:cs="Times New Roman"/>
          <w:spacing w:val="-19"/>
        </w:rPr>
        <w:t xml:space="preserve">Kehinde </w:t>
      </w:r>
      <w:r w:rsidRPr="00564C36">
        <w:rPr>
          <w:rFonts w:ascii="Times New Roman" w:hAnsi="Times New Roman" w:cs="Times New Roman"/>
        </w:rPr>
        <w:t>Olalere</w:t>
      </w:r>
      <w:r w:rsidR="001538FE">
        <w:rPr>
          <w:rFonts w:ascii="Times New Roman" w:hAnsi="Times New Roman" w:cs="Times New Roman"/>
        </w:rPr>
        <w:t>,</w:t>
      </w:r>
      <w:r w:rsidRPr="00564C36">
        <w:rPr>
          <w:rFonts w:ascii="Times New Roman" w:hAnsi="Times New Roman" w:cs="Times New Roman"/>
        </w:rPr>
        <w:t xml:space="preserve"> for</w:t>
      </w:r>
      <w:r w:rsidRPr="00564C36">
        <w:rPr>
          <w:rFonts w:ascii="Times New Roman" w:hAnsi="Times New Roman" w:cs="Times New Roman"/>
          <w:spacing w:val="-19"/>
        </w:rPr>
        <w:t xml:space="preserve"> </w:t>
      </w:r>
      <w:r w:rsidRPr="00564C36">
        <w:rPr>
          <w:rFonts w:ascii="Times New Roman" w:hAnsi="Times New Roman" w:cs="Times New Roman"/>
        </w:rPr>
        <w:t>their</w:t>
      </w:r>
      <w:r w:rsidRPr="00564C36">
        <w:rPr>
          <w:rFonts w:ascii="Times New Roman" w:hAnsi="Times New Roman" w:cs="Times New Roman"/>
          <w:spacing w:val="-20"/>
        </w:rPr>
        <w:t xml:space="preserve"> </w:t>
      </w:r>
      <w:r w:rsidRPr="00564C36">
        <w:rPr>
          <w:rFonts w:ascii="Times New Roman" w:hAnsi="Times New Roman" w:cs="Times New Roman"/>
        </w:rPr>
        <w:t>full</w:t>
      </w:r>
      <w:r w:rsidRPr="00564C36">
        <w:rPr>
          <w:rFonts w:ascii="Times New Roman" w:hAnsi="Times New Roman" w:cs="Times New Roman"/>
          <w:spacing w:val="-19"/>
        </w:rPr>
        <w:t xml:space="preserve"> </w:t>
      </w:r>
      <w:r w:rsidRPr="00564C36">
        <w:rPr>
          <w:rFonts w:ascii="Times New Roman" w:hAnsi="Times New Roman" w:cs="Times New Roman"/>
        </w:rPr>
        <w:t>support, advice,</w:t>
      </w:r>
      <w:r w:rsidRPr="00564C36">
        <w:rPr>
          <w:rFonts w:ascii="Times New Roman" w:hAnsi="Times New Roman" w:cs="Times New Roman"/>
          <w:spacing w:val="-16"/>
        </w:rPr>
        <w:t xml:space="preserve"> </w:t>
      </w:r>
      <w:r w:rsidRPr="00564C36">
        <w:rPr>
          <w:rFonts w:ascii="Times New Roman" w:hAnsi="Times New Roman" w:cs="Times New Roman"/>
        </w:rPr>
        <w:t>prayer,</w:t>
      </w:r>
      <w:r w:rsidRPr="00564C36">
        <w:rPr>
          <w:rFonts w:ascii="Times New Roman" w:hAnsi="Times New Roman" w:cs="Times New Roman"/>
          <w:spacing w:val="-16"/>
        </w:rPr>
        <w:t xml:space="preserve"> </w:t>
      </w:r>
      <w:r w:rsidRPr="00564C36">
        <w:rPr>
          <w:rFonts w:ascii="Times New Roman" w:hAnsi="Times New Roman" w:cs="Times New Roman"/>
          <w:spacing w:val="-4"/>
        </w:rPr>
        <w:t>love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care</w:t>
      </w:r>
      <w:r w:rsidRPr="00564C36">
        <w:rPr>
          <w:rFonts w:ascii="Times New Roman" w:hAnsi="Times New Roman" w:cs="Times New Roman"/>
          <w:spacing w:val="-16"/>
        </w:rPr>
        <w:t xml:space="preserve"> </w:t>
      </w:r>
      <w:r w:rsidRPr="00564C36">
        <w:rPr>
          <w:rFonts w:ascii="Times New Roman" w:hAnsi="Times New Roman" w:cs="Times New Roman"/>
        </w:rPr>
        <w:t>placed</w:t>
      </w:r>
      <w:r w:rsidRPr="00564C36">
        <w:rPr>
          <w:rFonts w:ascii="Times New Roman" w:hAnsi="Times New Roman" w:cs="Times New Roman"/>
          <w:spacing w:val="-16"/>
        </w:rPr>
        <w:t xml:space="preserve"> </w:t>
      </w:r>
      <w:r w:rsidRPr="00564C36">
        <w:rPr>
          <w:rFonts w:ascii="Times New Roman" w:hAnsi="Times New Roman" w:cs="Times New Roman"/>
        </w:rPr>
        <w:t>on</w:t>
      </w:r>
      <w:r w:rsidRPr="00564C36">
        <w:rPr>
          <w:rFonts w:ascii="Times New Roman" w:hAnsi="Times New Roman" w:cs="Times New Roman"/>
          <w:spacing w:val="-17"/>
        </w:rPr>
        <w:t xml:space="preserve"> </w:t>
      </w:r>
      <w:r w:rsidRPr="00564C36">
        <w:rPr>
          <w:rFonts w:ascii="Times New Roman" w:hAnsi="Times New Roman" w:cs="Times New Roman"/>
        </w:rPr>
        <w:t>me</w:t>
      </w:r>
      <w:r w:rsidRPr="00564C36">
        <w:rPr>
          <w:rFonts w:ascii="Times New Roman" w:hAnsi="Times New Roman" w:cs="Times New Roman"/>
          <w:spacing w:val="-16"/>
        </w:rPr>
        <w:t xml:space="preserve"> </w:t>
      </w:r>
      <w:r w:rsidRPr="00564C36">
        <w:rPr>
          <w:rFonts w:ascii="Times New Roman" w:hAnsi="Times New Roman" w:cs="Times New Roman"/>
        </w:rPr>
        <w:t>throughout</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16"/>
        </w:rPr>
        <w:t xml:space="preserve"> </w:t>
      </w:r>
      <w:r w:rsidRPr="00564C36">
        <w:rPr>
          <w:rFonts w:ascii="Times New Roman" w:hAnsi="Times New Roman" w:cs="Times New Roman"/>
        </w:rPr>
        <w:t>period</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stay</w:t>
      </w:r>
      <w:r w:rsidRPr="00564C36">
        <w:rPr>
          <w:rFonts w:ascii="Times New Roman" w:hAnsi="Times New Roman" w:cs="Times New Roman"/>
          <w:spacing w:val="-16"/>
        </w:rPr>
        <w:t xml:space="preserve"> </w:t>
      </w:r>
      <w:r w:rsidRPr="00564C36">
        <w:rPr>
          <w:rFonts w:ascii="Times New Roman" w:hAnsi="Times New Roman" w:cs="Times New Roman"/>
        </w:rPr>
        <w:t>on campus</w:t>
      </w:r>
      <w:r w:rsidRPr="00564C36">
        <w:rPr>
          <w:rFonts w:ascii="Times New Roman" w:hAnsi="Times New Roman" w:cs="Times New Roman"/>
          <w:spacing w:val="-10"/>
        </w:rPr>
        <w:t xml:space="preserve"> </w:t>
      </w:r>
      <w:r w:rsidRPr="00564C36">
        <w:rPr>
          <w:rFonts w:ascii="Times New Roman" w:hAnsi="Times New Roman" w:cs="Times New Roman"/>
        </w:rPr>
        <w:t>at</w:t>
      </w:r>
      <w:r w:rsidRPr="00564C36">
        <w:rPr>
          <w:rFonts w:ascii="Times New Roman" w:hAnsi="Times New Roman" w:cs="Times New Roman"/>
          <w:spacing w:val="-11"/>
        </w:rPr>
        <w:t xml:space="preserve"> </w:t>
      </w:r>
      <w:r w:rsidRPr="00564C36">
        <w:rPr>
          <w:rFonts w:ascii="Times New Roman" w:hAnsi="Times New Roman" w:cs="Times New Roman"/>
        </w:rPr>
        <w:t>large.</w:t>
      </w:r>
      <w:r w:rsidRPr="00564C36">
        <w:rPr>
          <w:rFonts w:ascii="Times New Roman" w:hAnsi="Times New Roman" w:cs="Times New Roman"/>
          <w:spacing w:val="13"/>
        </w:rPr>
        <w:t xml:space="preserve"> </w:t>
      </w:r>
      <w:r w:rsidRPr="00564C36">
        <w:rPr>
          <w:rFonts w:ascii="Times New Roman" w:hAnsi="Times New Roman" w:cs="Times New Roman"/>
          <w:spacing w:val="-5"/>
        </w:rPr>
        <w:t>Mummy,</w:t>
      </w:r>
      <w:r w:rsidRPr="00564C36">
        <w:rPr>
          <w:rFonts w:ascii="Times New Roman" w:hAnsi="Times New Roman" w:cs="Times New Roman"/>
          <w:spacing w:val="-11"/>
        </w:rPr>
        <w:t xml:space="preserve"> </w:t>
      </w:r>
      <w:r w:rsidRPr="00564C36">
        <w:rPr>
          <w:rFonts w:ascii="Times New Roman" w:hAnsi="Times New Roman" w:cs="Times New Roman"/>
        </w:rPr>
        <w:t>I</w:t>
      </w:r>
      <w:r w:rsidRPr="00564C36">
        <w:rPr>
          <w:rFonts w:ascii="Times New Roman" w:hAnsi="Times New Roman" w:cs="Times New Roman"/>
          <w:spacing w:val="-9"/>
        </w:rPr>
        <w:t xml:space="preserve"> </w:t>
      </w:r>
      <w:r w:rsidRPr="00564C36">
        <w:rPr>
          <w:rFonts w:ascii="Times New Roman" w:hAnsi="Times New Roman" w:cs="Times New Roman"/>
        </w:rPr>
        <w:t>pray</w:t>
      </w:r>
      <w:r w:rsidRPr="00564C36">
        <w:rPr>
          <w:rFonts w:ascii="Times New Roman" w:hAnsi="Times New Roman" w:cs="Times New Roman"/>
          <w:spacing w:val="-11"/>
        </w:rPr>
        <w:t xml:space="preserve"> </w:t>
      </w:r>
      <w:r w:rsidRPr="00564C36">
        <w:rPr>
          <w:rFonts w:ascii="Times New Roman" w:hAnsi="Times New Roman" w:cs="Times New Roman"/>
        </w:rPr>
        <w:t>to</w:t>
      </w:r>
      <w:r w:rsidRPr="00564C36">
        <w:rPr>
          <w:rFonts w:ascii="Times New Roman" w:hAnsi="Times New Roman" w:cs="Times New Roman"/>
          <w:spacing w:val="-11"/>
        </w:rPr>
        <w:t xml:space="preserve"> </w:t>
      </w:r>
      <w:r w:rsidRPr="00564C36">
        <w:rPr>
          <w:rFonts w:ascii="Times New Roman" w:hAnsi="Times New Roman" w:cs="Times New Roman"/>
        </w:rPr>
        <w:t>God</w:t>
      </w:r>
      <w:r w:rsidRPr="00564C36">
        <w:rPr>
          <w:rFonts w:ascii="Times New Roman" w:hAnsi="Times New Roman" w:cs="Times New Roman"/>
          <w:spacing w:val="-10"/>
        </w:rPr>
        <w:t xml:space="preserve"> </w:t>
      </w:r>
      <w:r w:rsidRPr="00564C36">
        <w:rPr>
          <w:rFonts w:ascii="Times New Roman" w:hAnsi="Times New Roman" w:cs="Times New Roman"/>
        </w:rPr>
        <w:t>that</w:t>
      </w:r>
      <w:r w:rsidRPr="00564C36">
        <w:rPr>
          <w:rFonts w:ascii="Times New Roman" w:hAnsi="Times New Roman" w:cs="Times New Roman"/>
          <w:spacing w:val="-11"/>
        </w:rPr>
        <w:t xml:space="preserve"> </w:t>
      </w:r>
      <w:r w:rsidRPr="00564C36">
        <w:rPr>
          <w:rFonts w:ascii="Times New Roman" w:hAnsi="Times New Roman" w:cs="Times New Roman"/>
          <w:spacing w:val="-3"/>
        </w:rPr>
        <w:t>you</w:t>
      </w:r>
      <w:r w:rsidRPr="00564C36">
        <w:rPr>
          <w:rFonts w:ascii="Times New Roman" w:hAnsi="Times New Roman" w:cs="Times New Roman"/>
          <w:spacing w:val="-10"/>
        </w:rPr>
        <w:t xml:space="preserve"> </w:t>
      </w:r>
      <w:r w:rsidRPr="00564C36">
        <w:rPr>
          <w:rFonts w:ascii="Times New Roman" w:hAnsi="Times New Roman" w:cs="Times New Roman"/>
        </w:rPr>
        <w:t>live</w:t>
      </w:r>
      <w:r w:rsidRPr="00564C36">
        <w:rPr>
          <w:rFonts w:ascii="Times New Roman" w:hAnsi="Times New Roman" w:cs="Times New Roman"/>
          <w:spacing w:val="-11"/>
        </w:rPr>
        <w:t xml:space="preserve"> </w:t>
      </w:r>
      <w:r w:rsidRPr="00564C36">
        <w:rPr>
          <w:rFonts w:ascii="Times New Roman" w:hAnsi="Times New Roman" w:cs="Times New Roman"/>
        </w:rPr>
        <w:t>long</w:t>
      </w:r>
      <w:r w:rsidRPr="00564C36">
        <w:rPr>
          <w:rFonts w:ascii="Times New Roman" w:hAnsi="Times New Roman" w:cs="Times New Roman"/>
          <w:spacing w:val="-11"/>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eat</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1"/>
        </w:rPr>
        <w:t xml:space="preserve"> </w:t>
      </w:r>
      <w:r w:rsidRPr="00564C36">
        <w:rPr>
          <w:rFonts w:ascii="Times New Roman" w:hAnsi="Times New Roman" w:cs="Times New Roman"/>
        </w:rPr>
        <w:t>fruit</w:t>
      </w:r>
      <w:r w:rsidRPr="00564C36">
        <w:rPr>
          <w:rFonts w:ascii="Times New Roman" w:hAnsi="Times New Roman" w:cs="Times New Roman"/>
          <w:spacing w:val="-9"/>
        </w:rPr>
        <w:t xml:space="preserve"> </w:t>
      </w:r>
      <w:r w:rsidRPr="00564C36">
        <w:rPr>
          <w:rFonts w:ascii="Times New Roman" w:hAnsi="Times New Roman" w:cs="Times New Roman"/>
        </w:rPr>
        <w:t xml:space="preserve">of </w:t>
      </w:r>
      <w:r w:rsidRPr="00564C36">
        <w:rPr>
          <w:rFonts w:ascii="Times New Roman" w:hAnsi="Times New Roman" w:cs="Times New Roman"/>
          <w:spacing w:val="-3"/>
        </w:rPr>
        <w:t>your</w:t>
      </w:r>
      <w:r w:rsidRPr="00564C36">
        <w:rPr>
          <w:rFonts w:ascii="Times New Roman" w:hAnsi="Times New Roman" w:cs="Times New Roman"/>
          <w:spacing w:val="-1"/>
        </w:rPr>
        <w:t xml:space="preserve"> </w:t>
      </w:r>
      <w:r w:rsidRPr="00564C36">
        <w:rPr>
          <w:rFonts w:ascii="Times New Roman" w:hAnsi="Times New Roman" w:cs="Times New Roman"/>
        </w:rPr>
        <w:t>labor.</w:t>
      </w:r>
    </w:p>
    <w:p w:rsidR="001B0B9F" w:rsidRPr="00564C36" w:rsidRDefault="001B0B9F" w:rsidP="00564C36">
      <w:pPr>
        <w:pStyle w:val="BodyText"/>
        <w:spacing w:line="480" w:lineRule="auto"/>
        <w:ind w:left="160" w:right="140"/>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7"/>
        </w:rPr>
        <w:t xml:space="preserve"> </w:t>
      </w:r>
      <w:r w:rsidRPr="00564C36">
        <w:rPr>
          <w:rFonts w:ascii="Times New Roman" w:hAnsi="Times New Roman" w:cs="Times New Roman"/>
        </w:rPr>
        <w:t>profound</w:t>
      </w:r>
      <w:r w:rsidRPr="00564C36">
        <w:rPr>
          <w:rFonts w:ascii="Times New Roman" w:hAnsi="Times New Roman" w:cs="Times New Roman"/>
          <w:spacing w:val="-6"/>
        </w:rPr>
        <w:t xml:space="preserve"> </w:t>
      </w:r>
      <w:r w:rsidRPr="00564C36">
        <w:rPr>
          <w:rFonts w:ascii="Times New Roman" w:hAnsi="Times New Roman" w:cs="Times New Roman"/>
        </w:rPr>
        <w:t>appreciation</w:t>
      </w:r>
      <w:r w:rsidRPr="00564C36">
        <w:rPr>
          <w:rFonts w:ascii="Times New Roman" w:hAnsi="Times New Roman" w:cs="Times New Roman"/>
          <w:spacing w:val="-7"/>
        </w:rPr>
        <w:t xml:space="preserve"> </w:t>
      </w:r>
      <w:r w:rsidRPr="00564C36">
        <w:rPr>
          <w:rFonts w:ascii="Times New Roman" w:hAnsi="Times New Roman" w:cs="Times New Roman"/>
        </w:rPr>
        <w:t>also</w:t>
      </w:r>
      <w:r w:rsidRPr="00564C36">
        <w:rPr>
          <w:rFonts w:ascii="Times New Roman" w:hAnsi="Times New Roman" w:cs="Times New Roman"/>
          <w:spacing w:val="-6"/>
        </w:rPr>
        <w:t xml:space="preserve"> </w:t>
      </w:r>
      <w:r w:rsidRPr="00564C36">
        <w:rPr>
          <w:rFonts w:ascii="Times New Roman" w:hAnsi="Times New Roman" w:cs="Times New Roman"/>
        </w:rPr>
        <w:t>goes</w:t>
      </w:r>
      <w:r w:rsidRPr="00564C36">
        <w:rPr>
          <w:rFonts w:ascii="Times New Roman" w:hAnsi="Times New Roman" w:cs="Times New Roman"/>
          <w:spacing w:val="-6"/>
        </w:rPr>
        <w:t xml:space="preserve"> </w:t>
      </w:r>
      <w:r w:rsidRPr="00564C36">
        <w:rPr>
          <w:rFonts w:ascii="Times New Roman" w:hAnsi="Times New Roman" w:cs="Times New Roman"/>
        </w:rPr>
        <w:t>to</w:t>
      </w:r>
      <w:r w:rsidRPr="00564C36">
        <w:rPr>
          <w:rFonts w:ascii="Times New Roman" w:hAnsi="Times New Roman" w:cs="Times New Roman"/>
          <w:spacing w:val="-7"/>
        </w:rPr>
        <w:t xml:space="preserve"> </w:t>
      </w:r>
      <w:r w:rsidRPr="00564C36">
        <w:rPr>
          <w:rFonts w:ascii="Times New Roman" w:hAnsi="Times New Roman" w:cs="Times New Roman"/>
          <w:spacing w:val="-4"/>
        </w:rPr>
        <w:t>my</w:t>
      </w:r>
      <w:r w:rsidRPr="00564C36">
        <w:rPr>
          <w:rFonts w:ascii="Times New Roman" w:hAnsi="Times New Roman" w:cs="Times New Roman"/>
          <w:spacing w:val="-6"/>
        </w:rPr>
        <w:t xml:space="preserve"> </w:t>
      </w:r>
      <w:r w:rsidRPr="00564C36">
        <w:rPr>
          <w:rFonts w:ascii="Times New Roman" w:hAnsi="Times New Roman" w:cs="Times New Roman"/>
        </w:rPr>
        <w:t>wonderful</w:t>
      </w:r>
      <w:r w:rsidRPr="00564C36">
        <w:rPr>
          <w:rFonts w:ascii="Times New Roman" w:hAnsi="Times New Roman" w:cs="Times New Roman"/>
          <w:spacing w:val="-6"/>
        </w:rPr>
        <w:t xml:space="preserve"> </w:t>
      </w:r>
      <w:r w:rsidRPr="00564C36">
        <w:rPr>
          <w:rFonts w:ascii="Times New Roman" w:hAnsi="Times New Roman" w:cs="Times New Roman"/>
        </w:rPr>
        <w:t>siblings</w:t>
      </w:r>
      <w:r w:rsidR="001538FE">
        <w:rPr>
          <w:rFonts w:ascii="Times New Roman" w:hAnsi="Times New Roman" w:cs="Times New Roman"/>
        </w:rPr>
        <w:t xml:space="preserve"> (Olalere Abidemi, Olalere Abimbola, Ahmed Firdaus, Abolade Babatunde, Olalere Abiola)</w:t>
      </w:r>
      <w:r w:rsidRPr="00564C36">
        <w:rPr>
          <w:rFonts w:ascii="Times New Roman" w:hAnsi="Times New Roman" w:cs="Times New Roman"/>
          <w:spacing w:val="-7"/>
        </w:rPr>
        <w:t xml:space="preserve"> </w:t>
      </w:r>
      <w:r w:rsidRPr="00564C36">
        <w:rPr>
          <w:rFonts w:ascii="Times New Roman" w:hAnsi="Times New Roman" w:cs="Times New Roman"/>
        </w:rPr>
        <w:t>for</w:t>
      </w:r>
      <w:r w:rsidRPr="00564C36">
        <w:rPr>
          <w:rFonts w:ascii="Times New Roman" w:hAnsi="Times New Roman" w:cs="Times New Roman"/>
          <w:spacing w:val="-6"/>
        </w:rPr>
        <w:t xml:space="preserve"> </w:t>
      </w:r>
      <w:r w:rsidRPr="00564C36">
        <w:rPr>
          <w:rFonts w:ascii="Times New Roman" w:hAnsi="Times New Roman" w:cs="Times New Roman"/>
        </w:rPr>
        <w:t>their</w:t>
      </w:r>
      <w:r w:rsidRPr="00564C36">
        <w:rPr>
          <w:rFonts w:ascii="Times New Roman" w:hAnsi="Times New Roman" w:cs="Times New Roman"/>
          <w:spacing w:val="-6"/>
        </w:rPr>
        <w:t xml:space="preserve"> </w:t>
      </w:r>
      <w:r w:rsidRPr="00564C36">
        <w:rPr>
          <w:rFonts w:ascii="Times New Roman" w:hAnsi="Times New Roman" w:cs="Times New Roman"/>
        </w:rPr>
        <w:t xml:space="preserve">contribution </w:t>
      </w:r>
      <w:r w:rsidRPr="00564C36">
        <w:rPr>
          <w:rFonts w:ascii="Times New Roman" w:hAnsi="Times New Roman" w:cs="Times New Roman"/>
          <w:spacing w:val="-4"/>
        </w:rPr>
        <w:t xml:space="preserve">physically, </w:t>
      </w:r>
      <w:r w:rsidRPr="00564C36">
        <w:rPr>
          <w:rFonts w:ascii="Times New Roman" w:hAnsi="Times New Roman" w:cs="Times New Roman"/>
        </w:rPr>
        <w:t xml:space="preserve">spiritually, financially </w:t>
      </w:r>
      <w:r w:rsidRPr="00564C36">
        <w:rPr>
          <w:rFonts w:ascii="Times New Roman" w:hAnsi="Times New Roman" w:cs="Times New Roman"/>
          <w:spacing w:val="-3"/>
        </w:rPr>
        <w:t xml:space="preserve">towards </w:t>
      </w:r>
      <w:r w:rsidRPr="00564C36">
        <w:rPr>
          <w:rFonts w:ascii="Times New Roman" w:hAnsi="Times New Roman" w:cs="Times New Roman"/>
        </w:rPr>
        <w:t xml:space="preserve">the success of </w:t>
      </w:r>
      <w:r w:rsidRPr="00564C36">
        <w:rPr>
          <w:rFonts w:ascii="Times New Roman" w:hAnsi="Times New Roman" w:cs="Times New Roman"/>
          <w:spacing w:val="-4"/>
        </w:rPr>
        <w:t xml:space="preserve">my </w:t>
      </w:r>
      <w:r w:rsidRPr="00564C36">
        <w:rPr>
          <w:rFonts w:ascii="Times New Roman" w:hAnsi="Times New Roman" w:cs="Times New Roman"/>
        </w:rPr>
        <w:t xml:space="preserve">programme. I pray that </w:t>
      </w:r>
      <w:r w:rsidRPr="00564C36">
        <w:rPr>
          <w:rFonts w:ascii="Times New Roman" w:hAnsi="Times New Roman" w:cs="Times New Roman"/>
          <w:spacing w:val="-3"/>
        </w:rPr>
        <w:t xml:space="preserve">almighty </w:t>
      </w:r>
      <w:r w:rsidRPr="00564C36">
        <w:rPr>
          <w:rFonts w:ascii="Times New Roman" w:hAnsi="Times New Roman" w:cs="Times New Roman"/>
        </w:rPr>
        <w:t xml:space="preserve">God </w:t>
      </w:r>
      <w:r w:rsidRPr="00564C36">
        <w:rPr>
          <w:rFonts w:ascii="Times New Roman" w:hAnsi="Times New Roman" w:cs="Times New Roman"/>
          <w:spacing w:val="-3"/>
        </w:rPr>
        <w:t xml:space="preserve">take </w:t>
      </w:r>
      <w:r w:rsidRPr="00564C36">
        <w:rPr>
          <w:rFonts w:ascii="Times New Roman" w:hAnsi="Times New Roman" w:cs="Times New Roman"/>
        </w:rPr>
        <w:t>them to higher</w:t>
      </w:r>
      <w:r w:rsidRPr="00564C36">
        <w:rPr>
          <w:rFonts w:ascii="Times New Roman" w:hAnsi="Times New Roman" w:cs="Times New Roman"/>
          <w:spacing w:val="-4"/>
        </w:rPr>
        <w:t xml:space="preserve"> </w:t>
      </w:r>
      <w:r w:rsidRPr="00564C36">
        <w:rPr>
          <w:rFonts w:ascii="Times New Roman" w:hAnsi="Times New Roman" w:cs="Times New Roman"/>
        </w:rPr>
        <w:t>grounds.</w:t>
      </w:r>
    </w:p>
    <w:p w:rsidR="001E4642" w:rsidRDefault="001B0B9F" w:rsidP="001E4642">
      <w:pPr>
        <w:pStyle w:val="BodyText"/>
        <w:spacing w:line="480" w:lineRule="auto"/>
        <w:ind w:left="160" w:right="173"/>
        <w:jc w:val="both"/>
        <w:rPr>
          <w:rFonts w:asciiTheme="majorHAnsi" w:eastAsiaTheme="majorEastAsia" w:hAnsiTheme="majorHAnsi" w:cstheme="majorBidi"/>
          <w:b/>
          <w:bCs/>
          <w:color w:val="4F81BD" w:themeColor="accent1"/>
          <w:sz w:val="26"/>
          <w:szCs w:val="26"/>
        </w:rPr>
      </w:pPr>
      <w:r w:rsidRPr="00564C36">
        <w:rPr>
          <w:rFonts w:ascii="Times New Roman" w:hAnsi="Times New Roman" w:cs="Times New Roman"/>
          <w:spacing w:val="-3"/>
        </w:rPr>
        <w:t>Finally,</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5"/>
        </w:rPr>
        <w:t xml:space="preserve"> </w:t>
      </w:r>
      <w:r w:rsidRPr="00564C36">
        <w:rPr>
          <w:rFonts w:ascii="Times New Roman" w:hAnsi="Times New Roman" w:cs="Times New Roman"/>
        </w:rPr>
        <w:t>sincere</w:t>
      </w:r>
      <w:r w:rsidRPr="00564C36">
        <w:rPr>
          <w:rFonts w:ascii="Times New Roman" w:hAnsi="Times New Roman" w:cs="Times New Roman"/>
          <w:spacing w:val="-13"/>
        </w:rPr>
        <w:t xml:space="preserve"> </w:t>
      </w:r>
      <w:r w:rsidRPr="00564C36">
        <w:rPr>
          <w:rFonts w:ascii="Times New Roman" w:hAnsi="Times New Roman" w:cs="Times New Roman"/>
        </w:rPr>
        <w:t>gratitude</w:t>
      </w:r>
      <w:r w:rsidRPr="00564C36">
        <w:rPr>
          <w:rFonts w:ascii="Times New Roman" w:hAnsi="Times New Roman" w:cs="Times New Roman"/>
          <w:spacing w:val="-15"/>
        </w:rPr>
        <w:t xml:space="preserve"> </w:t>
      </w:r>
      <w:r w:rsidRPr="00564C36">
        <w:rPr>
          <w:rFonts w:ascii="Times New Roman" w:hAnsi="Times New Roman" w:cs="Times New Roman"/>
        </w:rPr>
        <w:t>also</w:t>
      </w:r>
      <w:r w:rsidRPr="00564C36">
        <w:rPr>
          <w:rFonts w:ascii="Times New Roman" w:hAnsi="Times New Roman" w:cs="Times New Roman"/>
          <w:spacing w:val="-13"/>
        </w:rPr>
        <w:t xml:space="preserve"> </w:t>
      </w:r>
      <w:r w:rsidRPr="00564C36">
        <w:rPr>
          <w:rFonts w:ascii="Times New Roman" w:hAnsi="Times New Roman" w:cs="Times New Roman"/>
        </w:rPr>
        <w:t>goes</w:t>
      </w:r>
      <w:r w:rsidRPr="00564C36">
        <w:rPr>
          <w:rFonts w:ascii="Times New Roman" w:hAnsi="Times New Roman" w:cs="Times New Roman"/>
          <w:spacing w:val="-14"/>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rPr>
        <w:t>all</w:t>
      </w:r>
      <w:r w:rsidRPr="00564C36">
        <w:rPr>
          <w:rFonts w:ascii="Times New Roman" w:hAnsi="Times New Roman" w:cs="Times New Roman"/>
          <w:spacing w:val="-15"/>
        </w:rPr>
        <w:t xml:space="preserve"> </w:t>
      </w:r>
      <w:r w:rsidRPr="00564C36">
        <w:rPr>
          <w:rFonts w:ascii="Times New Roman" w:hAnsi="Times New Roman" w:cs="Times New Roman"/>
        </w:rPr>
        <w:t>those</w:t>
      </w:r>
      <w:r w:rsidRPr="00564C36">
        <w:rPr>
          <w:rFonts w:ascii="Times New Roman" w:hAnsi="Times New Roman" w:cs="Times New Roman"/>
          <w:spacing w:val="-14"/>
        </w:rPr>
        <w:t xml:space="preserve"> </w:t>
      </w:r>
      <w:r w:rsidRPr="00564C36">
        <w:rPr>
          <w:rFonts w:ascii="Times New Roman" w:hAnsi="Times New Roman" w:cs="Times New Roman"/>
        </w:rPr>
        <w:t>who</w:t>
      </w:r>
      <w:r w:rsidRPr="00564C36">
        <w:rPr>
          <w:rFonts w:ascii="Times New Roman" w:hAnsi="Times New Roman" w:cs="Times New Roman"/>
          <w:spacing w:val="-14"/>
        </w:rPr>
        <w:t xml:space="preserve"> </w:t>
      </w:r>
      <w:r w:rsidRPr="00564C36">
        <w:rPr>
          <w:rFonts w:ascii="Times New Roman" w:hAnsi="Times New Roman" w:cs="Times New Roman"/>
          <w:spacing w:val="-4"/>
        </w:rPr>
        <w:t>have</w:t>
      </w:r>
      <w:r w:rsidRPr="00564C36">
        <w:rPr>
          <w:rFonts w:ascii="Times New Roman" w:hAnsi="Times New Roman" w:cs="Times New Roman"/>
          <w:spacing w:val="-13"/>
        </w:rPr>
        <w:t xml:space="preserve"> </w:t>
      </w:r>
      <w:r w:rsidRPr="00564C36">
        <w:rPr>
          <w:rFonts w:ascii="Times New Roman" w:hAnsi="Times New Roman" w:cs="Times New Roman"/>
        </w:rPr>
        <w:t>contributed</w:t>
      </w:r>
      <w:r w:rsidRPr="00564C36">
        <w:rPr>
          <w:rFonts w:ascii="Times New Roman" w:hAnsi="Times New Roman" w:cs="Times New Roman"/>
          <w:spacing w:val="-15"/>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4"/>
        </w:rPr>
        <w:t xml:space="preserve"> </w:t>
      </w:r>
      <w:r w:rsidRPr="00564C36">
        <w:rPr>
          <w:rFonts w:ascii="Times New Roman" w:hAnsi="Times New Roman" w:cs="Times New Roman"/>
        </w:rPr>
        <w:t>success</w:t>
      </w:r>
      <w:r w:rsidRPr="00564C36">
        <w:rPr>
          <w:rFonts w:ascii="Times New Roman" w:hAnsi="Times New Roman" w:cs="Times New Roman"/>
          <w:spacing w:val="-13"/>
        </w:rPr>
        <w:t xml:space="preserve"> </w:t>
      </w:r>
      <w:r w:rsidRPr="00564C36">
        <w:rPr>
          <w:rFonts w:ascii="Times New Roman" w:hAnsi="Times New Roman" w:cs="Times New Roman"/>
        </w:rPr>
        <w:t>in FUNAAB:</w:t>
      </w:r>
      <w:r w:rsidRPr="00564C36">
        <w:rPr>
          <w:rFonts w:ascii="Times New Roman" w:hAnsi="Times New Roman" w:cs="Times New Roman"/>
          <w:spacing w:val="-18"/>
        </w:rPr>
        <w:t xml:space="preserve"> </w:t>
      </w:r>
      <w:r w:rsidRPr="00564C36">
        <w:rPr>
          <w:rFonts w:ascii="Times New Roman" w:hAnsi="Times New Roman" w:cs="Times New Roman"/>
          <w:spacing w:val="-4"/>
        </w:rPr>
        <w:t>my</w:t>
      </w:r>
      <w:r w:rsidRPr="00564C36">
        <w:rPr>
          <w:rFonts w:ascii="Times New Roman" w:hAnsi="Times New Roman" w:cs="Times New Roman"/>
          <w:spacing w:val="-19"/>
        </w:rPr>
        <w:t xml:space="preserve"> </w:t>
      </w:r>
      <w:r w:rsidRPr="00564C36">
        <w:rPr>
          <w:rFonts w:ascii="Times New Roman" w:hAnsi="Times New Roman" w:cs="Times New Roman"/>
        </w:rPr>
        <w:t>friends</w:t>
      </w:r>
      <w:r w:rsidR="001538FE">
        <w:rPr>
          <w:rFonts w:ascii="Times New Roman" w:hAnsi="Times New Roman" w:cs="Times New Roman"/>
        </w:rPr>
        <w:t xml:space="preserve"> (Noibi Idris, Adeyemo Jumat, Raji Sabur, Omoleye Julius)</w:t>
      </w:r>
      <w:r w:rsidRPr="00564C36">
        <w:rPr>
          <w:rFonts w:ascii="Times New Roman" w:hAnsi="Times New Roman" w:cs="Times New Roman"/>
        </w:rPr>
        <w:t>,</w:t>
      </w:r>
      <w:r w:rsidRPr="00564C36">
        <w:rPr>
          <w:rFonts w:ascii="Times New Roman" w:hAnsi="Times New Roman" w:cs="Times New Roman"/>
          <w:spacing w:val="-17"/>
        </w:rPr>
        <w:t xml:space="preserve"> </w:t>
      </w:r>
      <w:r w:rsidRPr="00564C36">
        <w:rPr>
          <w:rFonts w:ascii="Times New Roman" w:hAnsi="Times New Roman" w:cs="Times New Roman"/>
        </w:rPr>
        <w:t>departmental</w:t>
      </w:r>
      <w:r w:rsidRPr="00564C36">
        <w:rPr>
          <w:rFonts w:ascii="Times New Roman" w:hAnsi="Times New Roman" w:cs="Times New Roman"/>
          <w:spacing w:val="-19"/>
        </w:rPr>
        <w:t xml:space="preserve"> </w:t>
      </w:r>
      <w:r w:rsidRPr="00564C36">
        <w:rPr>
          <w:rFonts w:ascii="Times New Roman" w:hAnsi="Times New Roman" w:cs="Times New Roman"/>
        </w:rPr>
        <w:t>mates</w:t>
      </w:r>
      <w:r w:rsidR="001538FE">
        <w:rPr>
          <w:rFonts w:ascii="Times New Roman" w:hAnsi="Times New Roman" w:cs="Times New Roman"/>
        </w:rPr>
        <w:t xml:space="preserve"> (Bello Quadri, Raji Muslimah, Oladeji Olayinka)</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many</w:t>
      </w:r>
      <w:r w:rsidRPr="00564C36">
        <w:rPr>
          <w:rFonts w:ascii="Times New Roman" w:hAnsi="Times New Roman" w:cs="Times New Roman"/>
          <w:spacing w:val="-18"/>
        </w:rPr>
        <w:t xml:space="preserve"> </w:t>
      </w:r>
      <w:r w:rsidRPr="00564C36">
        <w:rPr>
          <w:rFonts w:ascii="Times New Roman" w:hAnsi="Times New Roman" w:cs="Times New Roman"/>
        </w:rPr>
        <w:t>others</w:t>
      </w:r>
      <w:r w:rsidRPr="00564C36">
        <w:rPr>
          <w:rFonts w:ascii="Times New Roman" w:hAnsi="Times New Roman" w:cs="Times New Roman"/>
          <w:spacing w:val="-19"/>
        </w:rPr>
        <w:t xml:space="preserve"> </w:t>
      </w:r>
      <w:r w:rsidRPr="00564C36">
        <w:rPr>
          <w:rFonts w:ascii="Times New Roman" w:hAnsi="Times New Roman" w:cs="Times New Roman"/>
        </w:rPr>
        <w:t>that</w:t>
      </w:r>
      <w:r w:rsidRPr="00564C36">
        <w:rPr>
          <w:rFonts w:ascii="Times New Roman" w:hAnsi="Times New Roman" w:cs="Times New Roman"/>
          <w:spacing w:val="-18"/>
        </w:rPr>
        <w:t xml:space="preserve"> </w:t>
      </w:r>
      <w:r w:rsidRPr="00564C36">
        <w:rPr>
          <w:rFonts w:ascii="Times New Roman" w:hAnsi="Times New Roman" w:cs="Times New Roman"/>
        </w:rPr>
        <w:t>i</w:t>
      </w:r>
      <w:r w:rsidRPr="00564C36">
        <w:rPr>
          <w:rFonts w:ascii="Times New Roman" w:hAnsi="Times New Roman" w:cs="Times New Roman"/>
          <w:spacing w:val="-18"/>
        </w:rPr>
        <w:t xml:space="preserve"> </w:t>
      </w:r>
      <w:r w:rsidRPr="00564C36">
        <w:rPr>
          <w:rFonts w:ascii="Times New Roman" w:hAnsi="Times New Roman" w:cs="Times New Roman"/>
        </w:rPr>
        <w:t>couldn`t</w:t>
      </w:r>
      <w:r w:rsidRPr="00564C36">
        <w:rPr>
          <w:rFonts w:ascii="Times New Roman" w:hAnsi="Times New Roman" w:cs="Times New Roman"/>
          <w:spacing w:val="-18"/>
        </w:rPr>
        <w:t xml:space="preserve"> </w:t>
      </w:r>
      <w:r w:rsidRPr="00564C36">
        <w:rPr>
          <w:rFonts w:ascii="Times New Roman" w:hAnsi="Times New Roman" w:cs="Times New Roman"/>
        </w:rPr>
        <w:t>mention</w:t>
      </w:r>
      <w:r w:rsidRPr="00564C36">
        <w:rPr>
          <w:rFonts w:ascii="Times New Roman" w:hAnsi="Times New Roman" w:cs="Times New Roman"/>
          <w:spacing w:val="-18"/>
        </w:rPr>
        <w:t xml:space="preserve"> </w:t>
      </w:r>
      <w:r w:rsidRPr="00564C36">
        <w:rPr>
          <w:rFonts w:ascii="Times New Roman" w:hAnsi="Times New Roman" w:cs="Times New Roman"/>
        </w:rPr>
        <w:t xml:space="preserve">their names. Thank </w:t>
      </w:r>
      <w:r w:rsidRPr="00564C36">
        <w:rPr>
          <w:rFonts w:ascii="Times New Roman" w:hAnsi="Times New Roman" w:cs="Times New Roman"/>
          <w:spacing w:val="-3"/>
        </w:rPr>
        <w:t xml:space="preserve">you </w:t>
      </w:r>
      <w:r w:rsidRPr="00564C36">
        <w:rPr>
          <w:rFonts w:ascii="Times New Roman" w:hAnsi="Times New Roman" w:cs="Times New Roman"/>
        </w:rPr>
        <w:t xml:space="preserve">all and God bless </w:t>
      </w:r>
      <w:r w:rsidRPr="00564C36">
        <w:rPr>
          <w:rFonts w:ascii="Times New Roman" w:hAnsi="Times New Roman" w:cs="Times New Roman"/>
          <w:spacing w:val="-3"/>
        </w:rPr>
        <w:t>you.</w:t>
      </w:r>
      <w:r w:rsidRPr="00564C36">
        <w:rPr>
          <w:rFonts w:ascii="Times New Roman" w:hAnsi="Times New Roman" w:cs="Times New Roman"/>
          <w:spacing w:val="19"/>
        </w:rPr>
        <w:t xml:space="preserve"> </w:t>
      </w:r>
      <w:r w:rsidRPr="00564C36">
        <w:rPr>
          <w:rFonts w:ascii="Times New Roman" w:hAnsi="Times New Roman" w:cs="Times New Roman"/>
        </w:rPr>
        <w:t>(AMEN).</w:t>
      </w:r>
    </w:p>
    <w:p w:rsidR="0009787C" w:rsidRPr="001538FE" w:rsidRDefault="001E4642" w:rsidP="001538FE">
      <w:pPr>
        <w:pStyle w:val="Heading2"/>
        <w:jc w:val="center"/>
        <w:rPr>
          <w:color w:val="auto"/>
        </w:rPr>
      </w:pPr>
      <w:r>
        <w:br w:type="page"/>
      </w:r>
      <w:bookmarkStart w:id="10" w:name="_Toc149889632"/>
      <w:r w:rsidR="001B0B9F" w:rsidRPr="001538FE">
        <w:rPr>
          <w:color w:val="auto"/>
        </w:rPr>
        <w:lastRenderedPageBreak/>
        <w:t>ABSTRACT</w:t>
      </w:r>
      <w:bookmarkEnd w:id="10"/>
    </w:p>
    <w:p w:rsidR="0009787C" w:rsidRPr="0009787C" w:rsidRDefault="0009787C" w:rsidP="0009787C"/>
    <w:p w:rsidR="0009787C" w:rsidRPr="0009787C" w:rsidRDefault="0009787C" w:rsidP="0009787C">
      <w:pPr>
        <w:spacing w:line="480" w:lineRule="auto"/>
        <w:jc w:val="both"/>
        <w:rPr>
          <w:rFonts w:ascii="Times New Roman" w:hAnsi="Times New Roman" w:cs="Times New Roman"/>
          <w:sz w:val="24"/>
          <w:szCs w:val="24"/>
        </w:rPr>
      </w:pPr>
      <w:r w:rsidRPr="0009787C">
        <w:rPr>
          <w:rFonts w:ascii="Times New Roman" w:hAnsi="Times New Roman" w:cs="Times New Roman"/>
          <w:sz w:val="24"/>
          <w:szCs w:val="24"/>
        </w:rPr>
        <w:t>The wave equation, a fundamental mathematical construct, has long been a cornerstone of our understanding of wave phenomena and their applications. This research embarks on a comprehensive journey to unravel the multifaceted aspects of the wave equation and its diverse roles in scientific disciplines and technological advancements.</w:t>
      </w:r>
      <w:r>
        <w:rPr>
          <w:rFonts w:ascii="Times New Roman" w:hAnsi="Times New Roman" w:cs="Times New Roman"/>
          <w:sz w:val="24"/>
          <w:szCs w:val="24"/>
        </w:rPr>
        <w:t xml:space="preserve"> </w:t>
      </w:r>
      <w:r w:rsidRPr="0009787C">
        <w:rPr>
          <w:rFonts w:ascii="Times New Roman" w:hAnsi="Times New Roman" w:cs="Times New Roman"/>
          <w:sz w:val="24"/>
          <w:szCs w:val="24"/>
        </w:rPr>
        <w:t>The study begins by delving into the mathematical foundations of the wave equation, examining its derivation and properties. It traverses through time, from its inception by luminaries like d'Alembert and Euler to its modern-day applications in fields ranging from physics and engineering to medicine and geophysics. We explore the adaptations of the wave equation to address complex wave phenomena in heterogeneous environments, such as biological tissues and geological formations, pushing the boundaries of analytical and computational solutions.</w:t>
      </w:r>
      <w:r>
        <w:rPr>
          <w:rFonts w:ascii="Times New Roman" w:hAnsi="Times New Roman" w:cs="Times New Roman"/>
          <w:sz w:val="24"/>
          <w:szCs w:val="24"/>
        </w:rPr>
        <w:t xml:space="preserve"> </w:t>
      </w:r>
      <w:r w:rsidRPr="0009787C">
        <w:rPr>
          <w:rFonts w:ascii="Times New Roman" w:hAnsi="Times New Roman" w:cs="Times New Roman"/>
          <w:sz w:val="24"/>
          <w:szCs w:val="24"/>
        </w:rPr>
        <w:t>This abstract encapsulates the essence of a dynamic and ever-evolving field, emphasizing the elegance of the wave equation and its unceasing impact on science, technology, and society. As we navigate the waves of discovery, this research underscores the continuous quest for understanding, innovation, and practical problem-solving, driven by the fascinating world of waves.</w:t>
      </w:r>
    </w:p>
    <w:p w:rsidR="0009787C" w:rsidRPr="0009787C" w:rsidRDefault="0009787C" w:rsidP="0009787C">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Default="0009787C" w:rsidP="0009787C">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1B0B9F" w:rsidRPr="0009787C" w:rsidRDefault="001B0B9F" w:rsidP="001B0B9F">
          <w:pPr>
            <w:pStyle w:val="TOCHeading"/>
            <w:rPr>
              <w:color w:val="auto"/>
            </w:rPr>
          </w:pPr>
          <w:r w:rsidRPr="0009787C">
            <w:rPr>
              <w:color w:val="auto"/>
            </w:rPr>
            <w:t>Table of Contents</w:t>
          </w:r>
        </w:p>
        <w:p w:rsidR="001538FE" w:rsidRDefault="001B0B9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89628" w:history="1">
            <w:r w:rsidR="001538FE" w:rsidRPr="00217CC9">
              <w:rPr>
                <w:rStyle w:val="Hyperlink"/>
                <w:noProof/>
              </w:rPr>
              <w:t>DECLARATION</w:t>
            </w:r>
            <w:r w:rsidR="001538FE">
              <w:rPr>
                <w:noProof/>
                <w:webHidden/>
              </w:rPr>
              <w:tab/>
            </w:r>
            <w:r w:rsidR="001538FE">
              <w:rPr>
                <w:noProof/>
                <w:webHidden/>
              </w:rPr>
              <w:fldChar w:fldCharType="begin"/>
            </w:r>
            <w:r w:rsidR="001538FE">
              <w:rPr>
                <w:noProof/>
                <w:webHidden/>
              </w:rPr>
              <w:instrText xml:space="preserve"> PAGEREF _Toc149889628 \h </w:instrText>
            </w:r>
            <w:r w:rsidR="001538FE">
              <w:rPr>
                <w:noProof/>
                <w:webHidden/>
              </w:rPr>
            </w:r>
            <w:r w:rsidR="001538FE">
              <w:rPr>
                <w:noProof/>
                <w:webHidden/>
              </w:rPr>
              <w:fldChar w:fldCharType="separate"/>
            </w:r>
            <w:r w:rsidR="00A75584">
              <w:rPr>
                <w:noProof/>
                <w:webHidden/>
              </w:rPr>
              <w:t>2</w:t>
            </w:r>
            <w:r w:rsidR="001538FE">
              <w:rPr>
                <w:noProof/>
                <w:webHidden/>
              </w:rPr>
              <w:fldChar w:fldCharType="end"/>
            </w:r>
          </w:hyperlink>
        </w:p>
        <w:p w:rsidR="001538FE" w:rsidRDefault="001538FE">
          <w:pPr>
            <w:pStyle w:val="TOC2"/>
            <w:tabs>
              <w:tab w:val="right" w:leader="dot" w:pos="9350"/>
            </w:tabs>
            <w:rPr>
              <w:rFonts w:eastAsiaTheme="minorEastAsia"/>
              <w:noProof/>
            </w:rPr>
          </w:pPr>
          <w:hyperlink w:anchor="_Toc149889629" w:history="1">
            <w:r w:rsidRPr="00217CC9">
              <w:rPr>
                <w:rStyle w:val="Hyperlink"/>
                <w:noProof/>
              </w:rPr>
              <w:t>CERTIFICATION</w:t>
            </w:r>
            <w:r>
              <w:rPr>
                <w:noProof/>
                <w:webHidden/>
              </w:rPr>
              <w:tab/>
            </w:r>
            <w:r>
              <w:rPr>
                <w:noProof/>
                <w:webHidden/>
              </w:rPr>
              <w:fldChar w:fldCharType="begin"/>
            </w:r>
            <w:r>
              <w:rPr>
                <w:noProof/>
                <w:webHidden/>
              </w:rPr>
              <w:instrText xml:space="preserve"> PAGEREF _Toc149889629 \h </w:instrText>
            </w:r>
            <w:r>
              <w:rPr>
                <w:noProof/>
                <w:webHidden/>
              </w:rPr>
            </w:r>
            <w:r>
              <w:rPr>
                <w:noProof/>
                <w:webHidden/>
              </w:rPr>
              <w:fldChar w:fldCharType="separate"/>
            </w:r>
            <w:r w:rsidR="00A75584">
              <w:rPr>
                <w:noProof/>
                <w:webHidden/>
              </w:rPr>
              <w:t>3</w:t>
            </w:r>
            <w:r>
              <w:rPr>
                <w:noProof/>
                <w:webHidden/>
              </w:rPr>
              <w:fldChar w:fldCharType="end"/>
            </w:r>
          </w:hyperlink>
        </w:p>
        <w:p w:rsidR="001538FE" w:rsidRDefault="001538FE">
          <w:pPr>
            <w:pStyle w:val="TOC2"/>
            <w:tabs>
              <w:tab w:val="right" w:leader="dot" w:pos="9350"/>
            </w:tabs>
            <w:rPr>
              <w:rFonts w:eastAsiaTheme="minorEastAsia"/>
              <w:noProof/>
            </w:rPr>
          </w:pPr>
          <w:hyperlink w:anchor="_Toc149889630" w:history="1">
            <w:r w:rsidRPr="00217CC9">
              <w:rPr>
                <w:rStyle w:val="Hyperlink"/>
                <w:noProof/>
              </w:rPr>
              <w:t>DEDICATION</w:t>
            </w:r>
            <w:r>
              <w:rPr>
                <w:noProof/>
                <w:webHidden/>
              </w:rPr>
              <w:tab/>
            </w:r>
            <w:r>
              <w:rPr>
                <w:noProof/>
                <w:webHidden/>
              </w:rPr>
              <w:fldChar w:fldCharType="begin"/>
            </w:r>
            <w:r>
              <w:rPr>
                <w:noProof/>
                <w:webHidden/>
              </w:rPr>
              <w:instrText xml:space="preserve"> PAGEREF _Toc149889630 \h </w:instrText>
            </w:r>
            <w:r>
              <w:rPr>
                <w:noProof/>
                <w:webHidden/>
              </w:rPr>
            </w:r>
            <w:r>
              <w:rPr>
                <w:noProof/>
                <w:webHidden/>
              </w:rPr>
              <w:fldChar w:fldCharType="separate"/>
            </w:r>
            <w:r w:rsidR="00A75584">
              <w:rPr>
                <w:noProof/>
                <w:webHidden/>
              </w:rPr>
              <w:t>4</w:t>
            </w:r>
            <w:r>
              <w:rPr>
                <w:noProof/>
                <w:webHidden/>
              </w:rPr>
              <w:fldChar w:fldCharType="end"/>
            </w:r>
          </w:hyperlink>
        </w:p>
        <w:p w:rsidR="001538FE" w:rsidRDefault="001538FE">
          <w:pPr>
            <w:pStyle w:val="TOC2"/>
            <w:tabs>
              <w:tab w:val="right" w:leader="dot" w:pos="9350"/>
            </w:tabs>
            <w:rPr>
              <w:rFonts w:eastAsiaTheme="minorEastAsia"/>
              <w:noProof/>
            </w:rPr>
          </w:pPr>
          <w:hyperlink w:anchor="_Toc149889631" w:history="1">
            <w:r w:rsidRPr="00217CC9">
              <w:rPr>
                <w:rStyle w:val="Hyperlink"/>
                <w:noProof/>
              </w:rPr>
              <w:t>ACKNOWLEDGMENTS</w:t>
            </w:r>
            <w:r>
              <w:rPr>
                <w:noProof/>
                <w:webHidden/>
              </w:rPr>
              <w:tab/>
            </w:r>
            <w:r>
              <w:rPr>
                <w:noProof/>
                <w:webHidden/>
              </w:rPr>
              <w:fldChar w:fldCharType="begin"/>
            </w:r>
            <w:r>
              <w:rPr>
                <w:noProof/>
                <w:webHidden/>
              </w:rPr>
              <w:instrText xml:space="preserve"> PAGEREF _Toc149889631 \h </w:instrText>
            </w:r>
            <w:r>
              <w:rPr>
                <w:noProof/>
                <w:webHidden/>
              </w:rPr>
            </w:r>
            <w:r>
              <w:rPr>
                <w:noProof/>
                <w:webHidden/>
              </w:rPr>
              <w:fldChar w:fldCharType="separate"/>
            </w:r>
            <w:r w:rsidR="00A75584">
              <w:rPr>
                <w:noProof/>
                <w:webHidden/>
              </w:rPr>
              <w:t>5</w:t>
            </w:r>
            <w:r>
              <w:rPr>
                <w:noProof/>
                <w:webHidden/>
              </w:rPr>
              <w:fldChar w:fldCharType="end"/>
            </w:r>
          </w:hyperlink>
        </w:p>
        <w:p w:rsidR="001538FE" w:rsidRDefault="001538FE">
          <w:pPr>
            <w:pStyle w:val="TOC2"/>
            <w:tabs>
              <w:tab w:val="right" w:leader="dot" w:pos="9350"/>
            </w:tabs>
            <w:rPr>
              <w:rFonts w:eastAsiaTheme="minorEastAsia"/>
              <w:noProof/>
            </w:rPr>
          </w:pPr>
          <w:hyperlink w:anchor="_Toc149889632" w:history="1">
            <w:r w:rsidRPr="00217CC9">
              <w:rPr>
                <w:rStyle w:val="Hyperlink"/>
                <w:noProof/>
              </w:rPr>
              <w:t>ABSTRACT</w:t>
            </w:r>
            <w:r>
              <w:rPr>
                <w:noProof/>
                <w:webHidden/>
              </w:rPr>
              <w:tab/>
            </w:r>
            <w:r>
              <w:rPr>
                <w:noProof/>
                <w:webHidden/>
              </w:rPr>
              <w:fldChar w:fldCharType="begin"/>
            </w:r>
            <w:r>
              <w:rPr>
                <w:noProof/>
                <w:webHidden/>
              </w:rPr>
              <w:instrText xml:space="preserve"> PAGEREF _Toc149889632 \h </w:instrText>
            </w:r>
            <w:r>
              <w:rPr>
                <w:noProof/>
                <w:webHidden/>
              </w:rPr>
            </w:r>
            <w:r>
              <w:rPr>
                <w:noProof/>
                <w:webHidden/>
              </w:rPr>
              <w:fldChar w:fldCharType="separate"/>
            </w:r>
            <w:r w:rsidR="00A75584">
              <w:rPr>
                <w:noProof/>
                <w:webHidden/>
              </w:rPr>
              <w:t>6</w:t>
            </w:r>
            <w:r>
              <w:rPr>
                <w:noProof/>
                <w:webHidden/>
              </w:rPr>
              <w:fldChar w:fldCharType="end"/>
            </w:r>
          </w:hyperlink>
        </w:p>
        <w:p w:rsidR="001538FE" w:rsidRDefault="001538FE">
          <w:pPr>
            <w:pStyle w:val="TOC1"/>
            <w:rPr>
              <w:rFonts w:eastAsiaTheme="minorEastAsia"/>
              <w:noProof/>
            </w:rPr>
          </w:pPr>
          <w:hyperlink w:anchor="_Toc149889633" w:history="1">
            <w:r w:rsidRPr="00217CC9">
              <w:rPr>
                <w:rStyle w:val="Hyperlink"/>
                <w:noProof/>
              </w:rPr>
              <w:t>1.0</w:t>
            </w:r>
            <w:r>
              <w:rPr>
                <w:rFonts w:eastAsiaTheme="minorEastAsia"/>
                <w:noProof/>
              </w:rPr>
              <w:tab/>
            </w:r>
            <w:r w:rsidRPr="00217CC9">
              <w:rPr>
                <w:rStyle w:val="Hyperlink"/>
                <w:noProof/>
              </w:rPr>
              <w:t>INTRODUCTION</w:t>
            </w:r>
            <w:r>
              <w:rPr>
                <w:noProof/>
                <w:webHidden/>
              </w:rPr>
              <w:tab/>
            </w:r>
            <w:r>
              <w:rPr>
                <w:noProof/>
                <w:webHidden/>
              </w:rPr>
              <w:fldChar w:fldCharType="begin"/>
            </w:r>
            <w:r>
              <w:rPr>
                <w:noProof/>
                <w:webHidden/>
              </w:rPr>
              <w:instrText xml:space="preserve"> PAGEREF _Toc149889633 \h </w:instrText>
            </w:r>
            <w:r>
              <w:rPr>
                <w:noProof/>
                <w:webHidden/>
              </w:rPr>
            </w:r>
            <w:r>
              <w:rPr>
                <w:noProof/>
                <w:webHidden/>
              </w:rPr>
              <w:fldChar w:fldCharType="separate"/>
            </w:r>
            <w:r w:rsidR="00A75584">
              <w:rPr>
                <w:noProof/>
                <w:webHidden/>
              </w:rPr>
              <w:t>8</w:t>
            </w:r>
            <w:r>
              <w:rPr>
                <w:noProof/>
                <w:webHidden/>
              </w:rPr>
              <w:fldChar w:fldCharType="end"/>
            </w:r>
          </w:hyperlink>
        </w:p>
        <w:p w:rsidR="001538FE" w:rsidRDefault="001538FE">
          <w:pPr>
            <w:pStyle w:val="TOC2"/>
            <w:tabs>
              <w:tab w:val="left" w:pos="880"/>
              <w:tab w:val="right" w:leader="dot" w:pos="9350"/>
            </w:tabs>
            <w:rPr>
              <w:rFonts w:eastAsiaTheme="minorEastAsia"/>
              <w:noProof/>
            </w:rPr>
          </w:pPr>
          <w:hyperlink w:anchor="_Toc149889634" w:history="1">
            <w:r w:rsidRPr="00217CC9">
              <w:rPr>
                <w:rStyle w:val="Hyperlink"/>
                <w:noProof/>
              </w:rPr>
              <w:t>1.1</w:t>
            </w:r>
            <w:r>
              <w:rPr>
                <w:rFonts w:eastAsiaTheme="minorEastAsia"/>
                <w:noProof/>
              </w:rPr>
              <w:tab/>
            </w:r>
            <w:r w:rsidRPr="00217CC9">
              <w:rPr>
                <w:rStyle w:val="Hyperlink"/>
                <w:noProof/>
              </w:rPr>
              <w:t>Background to the Study</w:t>
            </w:r>
            <w:r>
              <w:rPr>
                <w:noProof/>
                <w:webHidden/>
              </w:rPr>
              <w:tab/>
            </w:r>
            <w:r>
              <w:rPr>
                <w:noProof/>
                <w:webHidden/>
              </w:rPr>
              <w:fldChar w:fldCharType="begin"/>
            </w:r>
            <w:r>
              <w:rPr>
                <w:noProof/>
                <w:webHidden/>
              </w:rPr>
              <w:instrText xml:space="preserve"> PAGEREF _Toc149889634 \h </w:instrText>
            </w:r>
            <w:r>
              <w:rPr>
                <w:noProof/>
                <w:webHidden/>
              </w:rPr>
            </w:r>
            <w:r>
              <w:rPr>
                <w:noProof/>
                <w:webHidden/>
              </w:rPr>
              <w:fldChar w:fldCharType="separate"/>
            </w:r>
            <w:r w:rsidR="00A75584">
              <w:rPr>
                <w:noProof/>
                <w:webHidden/>
              </w:rPr>
              <w:t>8</w:t>
            </w:r>
            <w:r>
              <w:rPr>
                <w:noProof/>
                <w:webHidden/>
              </w:rPr>
              <w:fldChar w:fldCharType="end"/>
            </w:r>
          </w:hyperlink>
        </w:p>
        <w:p w:rsidR="001538FE" w:rsidRDefault="001538FE">
          <w:pPr>
            <w:pStyle w:val="TOC2"/>
            <w:tabs>
              <w:tab w:val="left" w:pos="880"/>
              <w:tab w:val="right" w:leader="dot" w:pos="9350"/>
            </w:tabs>
            <w:rPr>
              <w:rFonts w:eastAsiaTheme="minorEastAsia"/>
              <w:noProof/>
            </w:rPr>
          </w:pPr>
          <w:hyperlink w:anchor="_Toc149889635" w:history="1">
            <w:r w:rsidRPr="00217CC9">
              <w:rPr>
                <w:rStyle w:val="Hyperlink"/>
                <w:noProof/>
              </w:rPr>
              <w:t>1.2</w:t>
            </w:r>
            <w:r>
              <w:rPr>
                <w:rFonts w:eastAsiaTheme="minorEastAsia"/>
                <w:noProof/>
              </w:rPr>
              <w:tab/>
            </w:r>
            <w:r w:rsidRPr="00217CC9">
              <w:rPr>
                <w:rStyle w:val="Hyperlink"/>
                <w:noProof/>
              </w:rPr>
              <w:t>Motivation</w:t>
            </w:r>
            <w:r>
              <w:rPr>
                <w:noProof/>
                <w:webHidden/>
              </w:rPr>
              <w:tab/>
            </w:r>
            <w:r>
              <w:rPr>
                <w:noProof/>
                <w:webHidden/>
              </w:rPr>
              <w:fldChar w:fldCharType="begin"/>
            </w:r>
            <w:r>
              <w:rPr>
                <w:noProof/>
                <w:webHidden/>
              </w:rPr>
              <w:instrText xml:space="preserve"> PAGEREF _Toc149889635 \h </w:instrText>
            </w:r>
            <w:r>
              <w:rPr>
                <w:noProof/>
                <w:webHidden/>
              </w:rPr>
            </w:r>
            <w:r>
              <w:rPr>
                <w:noProof/>
                <w:webHidden/>
              </w:rPr>
              <w:fldChar w:fldCharType="separate"/>
            </w:r>
            <w:r w:rsidR="00A75584">
              <w:rPr>
                <w:noProof/>
                <w:webHidden/>
              </w:rPr>
              <w:t>9</w:t>
            </w:r>
            <w:r>
              <w:rPr>
                <w:noProof/>
                <w:webHidden/>
              </w:rPr>
              <w:fldChar w:fldCharType="end"/>
            </w:r>
          </w:hyperlink>
        </w:p>
        <w:p w:rsidR="001538FE" w:rsidRDefault="001538FE">
          <w:pPr>
            <w:pStyle w:val="TOC2"/>
            <w:tabs>
              <w:tab w:val="left" w:pos="880"/>
              <w:tab w:val="right" w:leader="dot" w:pos="9350"/>
            </w:tabs>
            <w:rPr>
              <w:rFonts w:eastAsiaTheme="minorEastAsia"/>
              <w:noProof/>
            </w:rPr>
          </w:pPr>
          <w:hyperlink w:anchor="_Toc149889636" w:history="1">
            <w:r w:rsidRPr="00217CC9">
              <w:rPr>
                <w:rStyle w:val="Hyperlink"/>
                <w:noProof/>
              </w:rPr>
              <w:t>1.3</w:t>
            </w:r>
            <w:r>
              <w:rPr>
                <w:rFonts w:eastAsiaTheme="minorEastAsia"/>
                <w:noProof/>
              </w:rPr>
              <w:tab/>
            </w:r>
            <w:r w:rsidRPr="00217CC9">
              <w:rPr>
                <w:rStyle w:val="Hyperlink"/>
                <w:noProof/>
              </w:rPr>
              <w:t>Objectives</w:t>
            </w:r>
            <w:r>
              <w:rPr>
                <w:noProof/>
                <w:webHidden/>
              </w:rPr>
              <w:tab/>
            </w:r>
            <w:r>
              <w:rPr>
                <w:noProof/>
                <w:webHidden/>
              </w:rPr>
              <w:fldChar w:fldCharType="begin"/>
            </w:r>
            <w:r>
              <w:rPr>
                <w:noProof/>
                <w:webHidden/>
              </w:rPr>
              <w:instrText xml:space="preserve"> PAGEREF _Toc149889636 \h </w:instrText>
            </w:r>
            <w:r>
              <w:rPr>
                <w:noProof/>
                <w:webHidden/>
              </w:rPr>
            </w:r>
            <w:r>
              <w:rPr>
                <w:noProof/>
                <w:webHidden/>
              </w:rPr>
              <w:fldChar w:fldCharType="separate"/>
            </w:r>
            <w:r w:rsidR="00A75584">
              <w:rPr>
                <w:noProof/>
                <w:webHidden/>
              </w:rPr>
              <w:t>10</w:t>
            </w:r>
            <w:r>
              <w:rPr>
                <w:noProof/>
                <w:webHidden/>
              </w:rPr>
              <w:fldChar w:fldCharType="end"/>
            </w:r>
          </w:hyperlink>
        </w:p>
        <w:p w:rsidR="001538FE" w:rsidRDefault="001538FE">
          <w:pPr>
            <w:pStyle w:val="TOC2"/>
            <w:tabs>
              <w:tab w:val="left" w:pos="880"/>
              <w:tab w:val="right" w:leader="dot" w:pos="9350"/>
            </w:tabs>
            <w:rPr>
              <w:rFonts w:eastAsiaTheme="minorEastAsia"/>
              <w:noProof/>
            </w:rPr>
          </w:pPr>
          <w:hyperlink w:anchor="_Toc149889637" w:history="1">
            <w:r w:rsidRPr="00217CC9">
              <w:rPr>
                <w:rStyle w:val="Hyperlink"/>
                <w:noProof/>
              </w:rPr>
              <w:t>1.4</w:t>
            </w:r>
            <w:r>
              <w:rPr>
                <w:rFonts w:eastAsiaTheme="minorEastAsia"/>
                <w:noProof/>
              </w:rPr>
              <w:tab/>
            </w:r>
            <w:r w:rsidRPr="00217CC9">
              <w:rPr>
                <w:rStyle w:val="Hyperlink"/>
                <w:noProof/>
              </w:rPr>
              <w:t>Definition of Terms</w:t>
            </w:r>
            <w:r>
              <w:rPr>
                <w:noProof/>
                <w:webHidden/>
              </w:rPr>
              <w:tab/>
            </w:r>
            <w:r>
              <w:rPr>
                <w:noProof/>
                <w:webHidden/>
              </w:rPr>
              <w:fldChar w:fldCharType="begin"/>
            </w:r>
            <w:r>
              <w:rPr>
                <w:noProof/>
                <w:webHidden/>
              </w:rPr>
              <w:instrText xml:space="preserve"> PAGEREF _Toc149889637 \h </w:instrText>
            </w:r>
            <w:r>
              <w:rPr>
                <w:noProof/>
                <w:webHidden/>
              </w:rPr>
            </w:r>
            <w:r>
              <w:rPr>
                <w:noProof/>
                <w:webHidden/>
              </w:rPr>
              <w:fldChar w:fldCharType="separate"/>
            </w:r>
            <w:r w:rsidR="00A75584">
              <w:rPr>
                <w:noProof/>
                <w:webHidden/>
              </w:rPr>
              <w:t>11</w:t>
            </w:r>
            <w:r>
              <w:rPr>
                <w:noProof/>
                <w:webHidden/>
              </w:rPr>
              <w:fldChar w:fldCharType="end"/>
            </w:r>
          </w:hyperlink>
        </w:p>
        <w:p w:rsidR="001538FE" w:rsidRDefault="001538FE">
          <w:pPr>
            <w:pStyle w:val="TOC1"/>
            <w:rPr>
              <w:rFonts w:eastAsiaTheme="minorEastAsia"/>
              <w:noProof/>
            </w:rPr>
          </w:pPr>
          <w:hyperlink w:anchor="_Toc149889638" w:history="1">
            <w:r w:rsidRPr="00217CC9">
              <w:rPr>
                <w:rStyle w:val="Hyperlink"/>
                <w:noProof/>
              </w:rPr>
              <w:t>2.0</w:t>
            </w:r>
            <w:r>
              <w:rPr>
                <w:rFonts w:eastAsiaTheme="minorEastAsia"/>
                <w:noProof/>
              </w:rPr>
              <w:tab/>
            </w:r>
            <w:r w:rsidRPr="00217CC9">
              <w:rPr>
                <w:rStyle w:val="Hyperlink"/>
                <w:noProof/>
              </w:rPr>
              <w:t>LITERATURE REVIEW</w:t>
            </w:r>
            <w:r>
              <w:rPr>
                <w:noProof/>
                <w:webHidden/>
              </w:rPr>
              <w:tab/>
            </w:r>
            <w:r>
              <w:rPr>
                <w:noProof/>
                <w:webHidden/>
              </w:rPr>
              <w:fldChar w:fldCharType="begin"/>
            </w:r>
            <w:r>
              <w:rPr>
                <w:noProof/>
                <w:webHidden/>
              </w:rPr>
              <w:instrText xml:space="preserve"> PAGEREF _Toc149889638 \h </w:instrText>
            </w:r>
            <w:r>
              <w:rPr>
                <w:noProof/>
                <w:webHidden/>
              </w:rPr>
            </w:r>
            <w:r>
              <w:rPr>
                <w:noProof/>
                <w:webHidden/>
              </w:rPr>
              <w:fldChar w:fldCharType="separate"/>
            </w:r>
            <w:r w:rsidR="00A75584">
              <w:rPr>
                <w:noProof/>
                <w:webHidden/>
              </w:rPr>
              <w:t>13</w:t>
            </w:r>
            <w:r>
              <w:rPr>
                <w:noProof/>
                <w:webHidden/>
              </w:rPr>
              <w:fldChar w:fldCharType="end"/>
            </w:r>
          </w:hyperlink>
        </w:p>
        <w:p w:rsidR="001538FE" w:rsidRDefault="001538FE">
          <w:pPr>
            <w:pStyle w:val="TOC1"/>
            <w:rPr>
              <w:rFonts w:eastAsiaTheme="minorEastAsia"/>
              <w:noProof/>
            </w:rPr>
          </w:pPr>
          <w:hyperlink w:anchor="_Toc149889639" w:history="1">
            <w:r w:rsidRPr="00217CC9">
              <w:rPr>
                <w:rStyle w:val="Hyperlink"/>
                <w:noProof/>
              </w:rPr>
              <w:t>3.0</w:t>
            </w:r>
            <w:r>
              <w:rPr>
                <w:rFonts w:eastAsiaTheme="minorEastAsia"/>
                <w:noProof/>
              </w:rPr>
              <w:tab/>
            </w:r>
            <w:r w:rsidRPr="00217CC9">
              <w:rPr>
                <w:rStyle w:val="Hyperlink"/>
                <w:noProof/>
              </w:rPr>
              <w:t>METHODOLOGY</w:t>
            </w:r>
            <w:r>
              <w:rPr>
                <w:noProof/>
                <w:webHidden/>
              </w:rPr>
              <w:tab/>
            </w:r>
            <w:r>
              <w:rPr>
                <w:noProof/>
                <w:webHidden/>
              </w:rPr>
              <w:fldChar w:fldCharType="begin"/>
            </w:r>
            <w:r>
              <w:rPr>
                <w:noProof/>
                <w:webHidden/>
              </w:rPr>
              <w:instrText xml:space="preserve"> PAGEREF _Toc149889639 \h </w:instrText>
            </w:r>
            <w:r>
              <w:rPr>
                <w:noProof/>
                <w:webHidden/>
              </w:rPr>
            </w:r>
            <w:r>
              <w:rPr>
                <w:noProof/>
                <w:webHidden/>
              </w:rPr>
              <w:fldChar w:fldCharType="separate"/>
            </w:r>
            <w:r w:rsidR="00A75584">
              <w:rPr>
                <w:noProof/>
                <w:webHidden/>
              </w:rPr>
              <w:t>16</w:t>
            </w:r>
            <w:r>
              <w:rPr>
                <w:noProof/>
                <w:webHidden/>
              </w:rPr>
              <w:fldChar w:fldCharType="end"/>
            </w:r>
          </w:hyperlink>
        </w:p>
        <w:p w:rsidR="001538FE" w:rsidRDefault="001538FE">
          <w:pPr>
            <w:pStyle w:val="TOC2"/>
            <w:tabs>
              <w:tab w:val="left" w:pos="880"/>
              <w:tab w:val="right" w:leader="dot" w:pos="9350"/>
            </w:tabs>
            <w:rPr>
              <w:rFonts w:eastAsiaTheme="minorEastAsia"/>
              <w:noProof/>
            </w:rPr>
          </w:pPr>
          <w:hyperlink w:anchor="_Toc149889640" w:history="1">
            <w:r w:rsidRPr="00217CC9">
              <w:rPr>
                <w:rStyle w:val="Hyperlink"/>
                <w:noProof/>
              </w:rPr>
              <w:t>3.1</w:t>
            </w:r>
            <w:r>
              <w:rPr>
                <w:rFonts w:eastAsiaTheme="minorEastAsia"/>
                <w:noProof/>
              </w:rPr>
              <w:tab/>
            </w:r>
            <w:r w:rsidRPr="00217CC9">
              <w:rPr>
                <w:rStyle w:val="Hyperlink"/>
                <w:noProof/>
              </w:rPr>
              <w:t>Method of Separation of Variables</w:t>
            </w:r>
            <w:r>
              <w:rPr>
                <w:noProof/>
                <w:webHidden/>
              </w:rPr>
              <w:tab/>
            </w:r>
            <w:r>
              <w:rPr>
                <w:noProof/>
                <w:webHidden/>
              </w:rPr>
              <w:fldChar w:fldCharType="begin"/>
            </w:r>
            <w:r>
              <w:rPr>
                <w:noProof/>
                <w:webHidden/>
              </w:rPr>
              <w:instrText xml:space="preserve"> PAGEREF _Toc149889640 \h </w:instrText>
            </w:r>
            <w:r>
              <w:rPr>
                <w:noProof/>
                <w:webHidden/>
              </w:rPr>
            </w:r>
            <w:r>
              <w:rPr>
                <w:noProof/>
                <w:webHidden/>
              </w:rPr>
              <w:fldChar w:fldCharType="separate"/>
            </w:r>
            <w:r w:rsidR="00A75584">
              <w:rPr>
                <w:noProof/>
                <w:webHidden/>
              </w:rPr>
              <w:t>16</w:t>
            </w:r>
            <w:r>
              <w:rPr>
                <w:noProof/>
                <w:webHidden/>
              </w:rPr>
              <w:fldChar w:fldCharType="end"/>
            </w:r>
          </w:hyperlink>
        </w:p>
        <w:p w:rsidR="001538FE" w:rsidRDefault="001538FE">
          <w:pPr>
            <w:pStyle w:val="TOC1"/>
            <w:rPr>
              <w:rFonts w:eastAsiaTheme="minorEastAsia"/>
              <w:noProof/>
            </w:rPr>
          </w:pPr>
          <w:hyperlink w:anchor="_Toc149889641" w:history="1">
            <w:r w:rsidRPr="00217CC9">
              <w:rPr>
                <w:rStyle w:val="Hyperlink"/>
                <w:noProof/>
              </w:rPr>
              <w:t>4.0</w:t>
            </w:r>
            <w:r>
              <w:rPr>
                <w:rFonts w:eastAsiaTheme="minorEastAsia"/>
                <w:noProof/>
              </w:rPr>
              <w:tab/>
            </w:r>
            <w:r w:rsidRPr="00217CC9">
              <w:rPr>
                <w:rStyle w:val="Hyperlink"/>
                <w:noProof/>
              </w:rPr>
              <w:t>APPLICATIONS</w:t>
            </w:r>
            <w:r>
              <w:rPr>
                <w:noProof/>
                <w:webHidden/>
              </w:rPr>
              <w:tab/>
            </w:r>
            <w:r>
              <w:rPr>
                <w:noProof/>
                <w:webHidden/>
              </w:rPr>
              <w:fldChar w:fldCharType="begin"/>
            </w:r>
            <w:r>
              <w:rPr>
                <w:noProof/>
                <w:webHidden/>
              </w:rPr>
              <w:instrText xml:space="preserve"> PAGEREF _Toc149889641 \h </w:instrText>
            </w:r>
            <w:r>
              <w:rPr>
                <w:noProof/>
                <w:webHidden/>
              </w:rPr>
            </w:r>
            <w:r>
              <w:rPr>
                <w:noProof/>
                <w:webHidden/>
              </w:rPr>
              <w:fldChar w:fldCharType="separate"/>
            </w:r>
            <w:r w:rsidR="00A75584">
              <w:rPr>
                <w:noProof/>
                <w:webHidden/>
              </w:rPr>
              <w:t>19</w:t>
            </w:r>
            <w:r>
              <w:rPr>
                <w:noProof/>
                <w:webHidden/>
              </w:rPr>
              <w:fldChar w:fldCharType="end"/>
            </w:r>
          </w:hyperlink>
        </w:p>
        <w:p w:rsidR="001538FE" w:rsidRDefault="001538FE">
          <w:pPr>
            <w:pStyle w:val="TOC2"/>
            <w:tabs>
              <w:tab w:val="left" w:pos="880"/>
              <w:tab w:val="right" w:leader="dot" w:pos="9350"/>
            </w:tabs>
            <w:rPr>
              <w:rFonts w:eastAsiaTheme="minorEastAsia"/>
              <w:noProof/>
            </w:rPr>
          </w:pPr>
          <w:hyperlink w:anchor="_Toc149889642" w:history="1">
            <w:r w:rsidRPr="00217CC9">
              <w:rPr>
                <w:rStyle w:val="Hyperlink"/>
                <w:noProof/>
              </w:rPr>
              <w:t>4.1</w:t>
            </w:r>
            <w:r>
              <w:rPr>
                <w:rFonts w:eastAsiaTheme="minorEastAsia"/>
                <w:noProof/>
              </w:rPr>
              <w:tab/>
            </w:r>
            <w:r w:rsidRPr="00217CC9">
              <w:rPr>
                <w:rStyle w:val="Hyperlink"/>
                <w:noProof/>
              </w:rPr>
              <w:t>Illustrative Example</w:t>
            </w:r>
            <w:r>
              <w:rPr>
                <w:noProof/>
                <w:webHidden/>
              </w:rPr>
              <w:tab/>
            </w:r>
            <w:r>
              <w:rPr>
                <w:noProof/>
                <w:webHidden/>
              </w:rPr>
              <w:fldChar w:fldCharType="begin"/>
            </w:r>
            <w:r>
              <w:rPr>
                <w:noProof/>
                <w:webHidden/>
              </w:rPr>
              <w:instrText xml:space="preserve"> PAGEREF _Toc149889642 \h </w:instrText>
            </w:r>
            <w:r>
              <w:rPr>
                <w:noProof/>
                <w:webHidden/>
              </w:rPr>
            </w:r>
            <w:r>
              <w:rPr>
                <w:noProof/>
                <w:webHidden/>
              </w:rPr>
              <w:fldChar w:fldCharType="separate"/>
            </w:r>
            <w:r w:rsidR="00A75584">
              <w:rPr>
                <w:noProof/>
                <w:webHidden/>
              </w:rPr>
              <w:t>19</w:t>
            </w:r>
            <w:r>
              <w:rPr>
                <w:noProof/>
                <w:webHidden/>
              </w:rPr>
              <w:fldChar w:fldCharType="end"/>
            </w:r>
          </w:hyperlink>
        </w:p>
        <w:p w:rsidR="001538FE" w:rsidRDefault="001538FE">
          <w:pPr>
            <w:pStyle w:val="TOC2"/>
            <w:tabs>
              <w:tab w:val="right" w:leader="dot" w:pos="9350"/>
            </w:tabs>
            <w:rPr>
              <w:rFonts w:eastAsiaTheme="minorEastAsia"/>
              <w:noProof/>
            </w:rPr>
          </w:pPr>
          <w:hyperlink w:anchor="_Toc149889643" w:history="1">
            <w:r w:rsidRPr="00217CC9">
              <w:rPr>
                <w:rStyle w:val="Hyperlink"/>
                <w:noProof/>
              </w:rPr>
              <w:t xml:space="preserve">4.1.1 </w:t>
            </w:r>
            <w:r w:rsidRPr="00217CC9">
              <w:rPr>
                <w:rStyle w:val="Hyperlink"/>
                <w:rFonts w:eastAsia="Arial"/>
                <w:noProof/>
              </w:rPr>
              <w:t>Application of Wave Equation in a Stretched String</w:t>
            </w:r>
            <w:r>
              <w:rPr>
                <w:noProof/>
                <w:webHidden/>
              </w:rPr>
              <w:tab/>
            </w:r>
            <w:r>
              <w:rPr>
                <w:noProof/>
                <w:webHidden/>
              </w:rPr>
              <w:fldChar w:fldCharType="begin"/>
            </w:r>
            <w:r>
              <w:rPr>
                <w:noProof/>
                <w:webHidden/>
              </w:rPr>
              <w:instrText xml:space="preserve"> PAGEREF _Toc149889643 \h </w:instrText>
            </w:r>
            <w:r>
              <w:rPr>
                <w:noProof/>
                <w:webHidden/>
              </w:rPr>
            </w:r>
            <w:r>
              <w:rPr>
                <w:noProof/>
                <w:webHidden/>
              </w:rPr>
              <w:fldChar w:fldCharType="separate"/>
            </w:r>
            <w:r w:rsidR="00A75584">
              <w:rPr>
                <w:noProof/>
                <w:webHidden/>
              </w:rPr>
              <w:t>19</w:t>
            </w:r>
            <w:r>
              <w:rPr>
                <w:noProof/>
                <w:webHidden/>
              </w:rPr>
              <w:fldChar w:fldCharType="end"/>
            </w:r>
          </w:hyperlink>
        </w:p>
        <w:p w:rsidR="001538FE" w:rsidRDefault="001538FE">
          <w:pPr>
            <w:pStyle w:val="TOC1"/>
            <w:rPr>
              <w:rFonts w:eastAsiaTheme="minorEastAsia"/>
              <w:noProof/>
            </w:rPr>
          </w:pPr>
          <w:hyperlink w:anchor="_Toc149889644" w:history="1">
            <w:r w:rsidRPr="00217CC9">
              <w:rPr>
                <w:rStyle w:val="Hyperlink"/>
                <w:noProof/>
              </w:rPr>
              <w:t>5.0</w:t>
            </w:r>
            <w:r>
              <w:rPr>
                <w:rFonts w:eastAsiaTheme="minorEastAsia"/>
                <w:noProof/>
              </w:rPr>
              <w:tab/>
            </w:r>
            <w:r w:rsidRPr="00217CC9">
              <w:rPr>
                <w:rStyle w:val="Hyperlink"/>
                <w:noProof/>
              </w:rPr>
              <w:t>CONCLUSION AND RECOMMENDATIONS</w:t>
            </w:r>
            <w:r>
              <w:rPr>
                <w:noProof/>
                <w:webHidden/>
              </w:rPr>
              <w:tab/>
            </w:r>
            <w:r>
              <w:rPr>
                <w:noProof/>
                <w:webHidden/>
              </w:rPr>
              <w:fldChar w:fldCharType="begin"/>
            </w:r>
            <w:r>
              <w:rPr>
                <w:noProof/>
                <w:webHidden/>
              </w:rPr>
              <w:instrText xml:space="preserve"> PAGEREF _Toc149889644 \h </w:instrText>
            </w:r>
            <w:r>
              <w:rPr>
                <w:noProof/>
                <w:webHidden/>
              </w:rPr>
            </w:r>
            <w:r>
              <w:rPr>
                <w:noProof/>
                <w:webHidden/>
              </w:rPr>
              <w:fldChar w:fldCharType="separate"/>
            </w:r>
            <w:r w:rsidR="00A75584">
              <w:rPr>
                <w:noProof/>
                <w:webHidden/>
              </w:rPr>
              <w:t>24</w:t>
            </w:r>
            <w:r>
              <w:rPr>
                <w:noProof/>
                <w:webHidden/>
              </w:rPr>
              <w:fldChar w:fldCharType="end"/>
            </w:r>
          </w:hyperlink>
        </w:p>
        <w:p w:rsidR="001538FE" w:rsidRDefault="001538FE">
          <w:pPr>
            <w:pStyle w:val="TOC2"/>
            <w:tabs>
              <w:tab w:val="left" w:pos="880"/>
              <w:tab w:val="right" w:leader="dot" w:pos="9350"/>
            </w:tabs>
            <w:rPr>
              <w:rFonts w:eastAsiaTheme="minorEastAsia"/>
              <w:noProof/>
            </w:rPr>
          </w:pPr>
          <w:hyperlink w:anchor="_Toc149889645" w:history="1">
            <w:r w:rsidRPr="00217CC9">
              <w:rPr>
                <w:rStyle w:val="Hyperlink"/>
                <w:noProof/>
              </w:rPr>
              <w:t>5.1</w:t>
            </w:r>
            <w:r>
              <w:rPr>
                <w:rFonts w:eastAsiaTheme="minorEastAsia"/>
                <w:noProof/>
              </w:rPr>
              <w:tab/>
            </w:r>
            <w:r w:rsidRPr="00217CC9">
              <w:rPr>
                <w:rStyle w:val="Hyperlink"/>
                <w:noProof/>
              </w:rPr>
              <w:t>Conclusion</w:t>
            </w:r>
            <w:r>
              <w:rPr>
                <w:noProof/>
                <w:webHidden/>
              </w:rPr>
              <w:tab/>
            </w:r>
            <w:r>
              <w:rPr>
                <w:noProof/>
                <w:webHidden/>
              </w:rPr>
              <w:fldChar w:fldCharType="begin"/>
            </w:r>
            <w:r>
              <w:rPr>
                <w:noProof/>
                <w:webHidden/>
              </w:rPr>
              <w:instrText xml:space="preserve"> PAGEREF _Toc149889645 \h </w:instrText>
            </w:r>
            <w:r>
              <w:rPr>
                <w:noProof/>
                <w:webHidden/>
              </w:rPr>
            </w:r>
            <w:r>
              <w:rPr>
                <w:noProof/>
                <w:webHidden/>
              </w:rPr>
              <w:fldChar w:fldCharType="separate"/>
            </w:r>
            <w:r w:rsidR="00A75584">
              <w:rPr>
                <w:noProof/>
                <w:webHidden/>
              </w:rPr>
              <w:t>24</w:t>
            </w:r>
            <w:r>
              <w:rPr>
                <w:noProof/>
                <w:webHidden/>
              </w:rPr>
              <w:fldChar w:fldCharType="end"/>
            </w:r>
          </w:hyperlink>
        </w:p>
        <w:p w:rsidR="001538FE" w:rsidRDefault="001538FE">
          <w:pPr>
            <w:pStyle w:val="TOC2"/>
            <w:tabs>
              <w:tab w:val="left" w:pos="880"/>
              <w:tab w:val="right" w:leader="dot" w:pos="9350"/>
            </w:tabs>
            <w:rPr>
              <w:rFonts w:eastAsiaTheme="minorEastAsia"/>
              <w:noProof/>
            </w:rPr>
          </w:pPr>
          <w:hyperlink w:anchor="_Toc149889646" w:history="1">
            <w:r w:rsidRPr="00217CC9">
              <w:rPr>
                <w:rStyle w:val="Hyperlink"/>
                <w:noProof/>
              </w:rPr>
              <w:t>5.2</w:t>
            </w:r>
            <w:r>
              <w:rPr>
                <w:rFonts w:eastAsiaTheme="minorEastAsia"/>
                <w:noProof/>
              </w:rPr>
              <w:tab/>
            </w:r>
            <w:r w:rsidRPr="00217CC9">
              <w:rPr>
                <w:rStyle w:val="Hyperlink"/>
                <w:noProof/>
              </w:rPr>
              <w:t>Recommendations</w:t>
            </w:r>
            <w:r>
              <w:rPr>
                <w:noProof/>
                <w:webHidden/>
              </w:rPr>
              <w:tab/>
            </w:r>
            <w:r>
              <w:rPr>
                <w:noProof/>
                <w:webHidden/>
              </w:rPr>
              <w:fldChar w:fldCharType="begin"/>
            </w:r>
            <w:r>
              <w:rPr>
                <w:noProof/>
                <w:webHidden/>
              </w:rPr>
              <w:instrText xml:space="preserve"> PAGEREF _Toc149889646 \h </w:instrText>
            </w:r>
            <w:r>
              <w:rPr>
                <w:noProof/>
                <w:webHidden/>
              </w:rPr>
            </w:r>
            <w:r>
              <w:rPr>
                <w:noProof/>
                <w:webHidden/>
              </w:rPr>
              <w:fldChar w:fldCharType="separate"/>
            </w:r>
            <w:r w:rsidR="00A75584">
              <w:rPr>
                <w:noProof/>
                <w:webHidden/>
              </w:rPr>
              <w:t>26</w:t>
            </w:r>
            <w:r>
              <w:rPr>
                <w:noProof/>
                <w:webHidden/>
              </w:rPr>
              <w:fldChar w:fldCharType="end"/>
            </w:r>
          </w:hyperlink>
        </w:p>
        <w:p w:rsidR="001538FE" w:rsidRDefault="001538FE">
          <w:pPr>
            <w:pStyle w:val="TOC1"/>
            <w:rPr>
              <w:rFonts w:eastAsiaTheme="minorEastAsia"/>
              <w:noProof/>
            </w:rPr>
          </w:pPr>
          <w:hyperlink w:anchor="_Toc149889647" w:history="1">
            <w:r w:rsidRPr="00217CC9">
              <w:rPr>
                <w:rStyle w:val="Hyperlink"/>
                <w:noProof/>
              </w:rPr>
              <w:t>REFERENCES</w:t>
            </w:r>
            <w:r>
              <w:rPr>
                <w:noProof/>
                <w:webHidden/>
              </w:rPr>
              <w:tab/>
            </w:r>
            <w:r>
              <w:rPr>
                <w:noProof/>
                <w:webHidden/>
              </w:rPr>
              <w:fldChar w:fldCharType="begin"/>
            </w:r>
            <w:r>
              <w:rPr>
                <w:noProof/>
                <w:webHidden/>
              </w:rPr>
              <w:instrText xml:space="preserve"> PAGEREF _Toc149889647 \h </w:instrText>
            </w:r>
            <w:r>
              <w:rPr>
                <w:noProof/>
                <w:webHidden/>
              </w:rPr>
            </w:r>
            <w:r>
              <w:rPr>
                <w:noProof/>
                <w:webHidden/>
              </w:rPr>
              <w:fldChar w:fldCharType="separate"/>
            </w:r>
            <w:r w:rsidR="00A75584">
              <w:rPr>
                <w:noProof/>
                <w:webHidden/>
              </w:rPr>
              <w:t>27</w:t>
            </w:r>
            <w:r>
              <w:rPr>
                <w:noProof/>
                <w:webHidden/>
              </w:rPr>
              <w:fldChar w:fldCharType="end"/>
            </w:r>
          </w:hyperlink>
        </w:p>
        <w:p w:rsidR="001B0B9F" w:rsidRDefault="001B0B9F" w:rsidP="001B0B9F">
          <w:r>
            <w:rPr>
              <w:b/>
              <w:bCs/>
              <w:noProof/>
            </w:rPr>
            <w:fldChar w:fldCharType="end"/>
          </w:r>
        </w:p>
      </w:sdtContent>
    </w:sdt>
    <w:p w:rsidR="001B0B9F" w:rsidRDefault="001B0B9F" w:rsidP="001B0B9F"/>
    <w:p w:rsidR="004F0C57" w:rsidRDefault="0097644B" w:rsidP="0097644B">
      <w:pPr>
        <w:tabs>
          <w:tab w:val="left" w:pos="285"/>
        </w:tabs>
        <w:spacing w:line="360" w:lineRule="auto"/>
        <w:ind w:left="285"/>
        <w:jc w:val="center"/>
        <w:rPr>
          <w:rFonts w:ascii="Segoe UI" w:hAnsi="Segoe UI" w:cs="Segoe UI"/>
          <w:b/>
          <w:sz w:val="32"/>
          <w:szCs w:val="32"/>
        </w:rPr>
      </w:pPr>
      <w:r w:rsidRPr="002F41C9">
        <w:rPr>
          <w:rFonts w:ascii="Segoe UI" w:hAnsi="Segoe UI" w:cs="Segoe UI"/>
          <w:b/>
          <w:sz w:val="32"/>
          <w:szCs w:val="32"/>
        </w:rPr>
        <w:t xml:space="preserve">  </w:t>
      </w:r>
    </w:p>
    <w:p w:rsidR="00A90D93" w:rsidRDefault="004F0C57">
      <w:pPr>
        <w:rPr>
          <w:rFonts w:ascii="Segoe UI" w:hAnsi="Segoe UI" w:cs="Segoe UI"/>
          <w:b/>
          <w:sz w:val="32"/>
          <w:szCs w:val="32"/>
        </w:rPr>
      </w:pPr>
      <w:r>
        <w:rPr>
          <w:rFonts w:ascii="Segoe UI" w:hAnsi="Segoe UI" w:cs="Segoe UI"/>
          <w:b/>
          <w:sz w:val="32"/>
          <w:szCs w:val="32"/>
        </w:rPr>
        <w:br w:type="page"/>
      </w:r>
    </w:p>
    <w:p w:rsidR="00A90D93" w:rsidRPr="0009787C" w:rsidRDefault="00A90D93" w:rsidP="00A90D93">
      <w:pPr>
        <w:pStyle w:val="Heading1"/>
        <w:numPr>
          <w:ilvl w:val="0"/>
          <w:numId w:val="3"/>
        </w:numPr>
        <w:rPr>
          <w:color w:val="auto"/>
        </w:rPr>
      </w:pPr>
      <w:bookmarkStart w:id="11" w:name="_Toc149889633"/>
      <w:r w:rsidRPr="0009787C">
        <w:rPr>
          <w:color w:val="auto"/>
        </w:rPr>
        <w:lastRenderedPageBreak/>
        <w:t>INTRODUCTION</w:t>
      </w:r>
      <w:bookmarkEnd w:id="11"/>
    </w:p>
    <w:p w:rsidR="00A90D93" w:rsidRDefault="00A90D93" w:rsidP="00A90D93"/>
    <w:p w:rsidR="00A90D93" w:rsidRPr="0009787C" w:rsidRDefault="00A90D93" w:rsidP="00A90D93">
      <w:pPr>
        <w:pStyle w:val="Heading2"/>
        <w:rPr>
          <w:color w:val="auto"/>
        </w:rPr>
      </w:pPr>
      <w:bookmarkStart w:id="12" w:name="_Toc149889634"/>
      <w:r w:rsidRPr="0009787C">
        <w:rPr>
          <w:color w:val="auto"/>
        </w:rPr>
        <w:t>1.1</w:t>
      </w:r>
      <w:r w:rsidRPr="0009787C">
        <w:rPr>
          <w:color w:val="auto"/>
        </w:rPr>
        <w:tab/>
        <w:t>Background to the Study</w:t>
      </w:r>
      <w:bookmarkEnd w:id="12"/>
    </w:p>
    <w:p w:rsidR="00564C36" w:rsidRDefault="00564C36" w:rsidP="00564C36"/>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the vast and intricate tapestry of the physical world, the phenomenon of waves is ubiquitous and captivating. 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At the heart of comprehending and harnessing these wondrous phenomena lies a mathematical gem known as the wave equation. This seemingly simple yet profoundly versatile equation has been a cornerstone of physics and mathematics for centuries, enabling us to decipher the intricate dance of waves as they traverse through space and time. Its applications, spanning a multitude of disciplines, are as diverse as they are powerful, making it a linchpin in the scientific and engineering landscapes.</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564C36" w:rsidRPr="00B10A15" w:rsidRDefault="00564C36" w:rsidP="00564C36">
      <w:pPr>
        <w:spacing w:line="480" w:lineRule="auto"/>
        <w:ind w:firstLine="720"/>
        <w:jc w:val="both"/>
      </w:pPr>
      <w:r w:rsidRPr="008009F2">
        <w:rPr>
          <w:rFonts w:ascii="Times New Roman" w:hAnsi="Times New Roman" w:cs="Times New Roman"/>
          <w:sz w:val="24"/>
          <w:szCs w:val="24"/>
        </w:rPr>
        <w:t xml:space="preserve">In this project, we will unravel the mysteries of the wave equation, explore its applications across diverse domains, and glimpse into the future where its influence continues to </w:t>
      </w:r>
      <w:r w:rsidRPr="008009F2">
        <w:rPr>
          <w:rFonts w:ascii="Times New Roman" w:hAnsi="Times New Roman" w:cs="Times New Roman"/>
          <w:sz w:val="24"/>
          <w:szCs w:val="24"/>
        </w:rPr>
        <w:lastRenderedPageBreak/>
        <w:t>expand. Join us as we ride the crest of knowledge and dive deep into the depths of wave phenomena, for the journey promises to be both enlightening and inspiring.</w:t>
      </w:r>
    </w:p>
    <w:p w:rsidR="00564C36" w:rsidRPr="00564C36" w:rsidRDefault="00564C36" w:rsidP="00564C36"/>
    <w:p w:rsidR="00A90D93" w:rsidRPr="0009787C" w:rsidRDefault="00A90D93" w:rsidP="00A90D93">
      <w:pPr>
        <w:pStyle w:val="Heading2"/>
        <w:rPr>
          <w:color w:val="auto"/>
        </w:rPr>
      </w:pPr>
      <w:bookmarkStart w:id="13" w:name="_Toc149889635"/>
      <w:r w:rsidRPr="0009787C">
        <w:rPr>
          <w:color w:val="auto"/>
        </w:rPr>
        <w:t>1.2</w:t>
      </w:r>
      <w:r w:rsidRPr="0009787C">
        <w:rPr>
          <w:color w:val="auto"/>
        </w:rPr>
        <w:tab/>
        <w:t>Motivation</w:t>
      </w:r>
      <w:bookmarkEnd w:id="13"/>
    </w:p>
    <w:p w:rsidR="003912D2" w:rsidRPr="003912D2" w:rsidRDefault="003912D2" w:rsidP="003912D2"/>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The study of the wave equation and its applications stands at the crossroads of fundamental scientific inquiry and transformative technological advancements. Waves are ubiquitous in the natural world, from the gentle ripples on a pond to the complex seismic tremors beneath our feet. Harnessing our understanding of wave phenomena and the mathematical elegance of the wave equation has led to monumental innovations in a wide array of fields, shaping our modern world.</w:t>
      </w:r>
    </w:p>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At the core of this research endeavor lies the intrinsic motivation to unravel the mysteries of waves and their behavior. Waves are not merely abstract mathematical constructs but tangible manifestations of nature's complexity. They embody the subtle interplay of physics, mathematics, and engineering. Moreover, they offer profound insights into the very fabric of the universe, from the microscopic world of quantum mechanics to the macroscopic scale of geological processes. Investigating waves and the wave equation is a journey towards unraveling the secrets of the cosmos and gaining a deeper understanding of the physical laws governing our existence.</w:t>
      </w:r>
    </w:p>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Furthermore, the motivation behind this research extends beyond theoretical curiosity. Waves are the basis for numerous practical applications that touch our daily lives. They enable us to visualize unborn children, communicate across continents, locate valuable resources buried deep within the Earth, and even peer into the quantum realm. By delving into the complexities </w:t>
      </w:r>
      <w:r w:rsidRPr="007A35CC">
        <w:rPr>
          <w:rFonts w:ascii="Times New Roman" w:hAnsi="Times New Roman" w:cs="Times New Roman"/>
          <w:sz w:val="24"/>
          <w:szCs w:val="24"/>
        </w:rPr>
        <w:lastRenderedPageBreak/>
        <w:t>and challenges posed by the wave equation, we have the opportunity to refine our models, enhance our simulations, and unlock new frontiers in technology and science. This research is not merely an academic pursuit; it is a pursuit of solutions to real-world problems, a drive to improve the human condition, and a commitment to pushing the boundaries of human knowledge. In essence, the motivation for this research lies in the unending quest to unravel the secrets of waves and their profound impact on our world.</w:t>
      </w:r>
    </w:p>
    <w:p w:rsidR="00564C36" w:rsidRPr="007A35CC" w:rsidRDefault="00564C36" w:rsidP="00564C36">
      <w:pPr>
        <w:jc w:val="both"/>
        <w:rPr>
          <w:rFonts w:ascii="Times New Roman" w:hAnsi="Times New Roman" w:cs="Times New Roman"/>
          <w:sz w:val="24"/>
          <w:szCs w:val="24"/>
        </w:rPr>
      </w:pPr>
    </w:p>
    <w:p w:rsidR="00564C36" w:rsidRPr="00564C36" w:rsidRDefault="00564C36" w:rsidP="00564C36"/>
    <w:p w:rsidR="003912D2" w:rsidRDefault="003912D2" w:rsidP="00A90D93">
      <w:pPr>
        <w:pStyle w:val="Heading2"/>
      </w:pPr>
    </w:p>
    <w:p w:rsidR="00A90D93" w:rsidRPr="0009787C" w:rsidRDefault="00A90D93" w:rsidP="00A90D93">
      <w:pPr>
        <w:pStyle w:val="Heading2"/>
        <w:rPr>
          <w:color w:val="auto"/>
        </w:rPr>
      </w:pPr>
      <w:bookmarkStart w:id="14" w:name="_Toc149889636"/>
      <w:r w:rsidRPr="0009787C">
        <w:rPr>
          <w:color w:val="auto"/>
        </w:rPr>
        <w:t>1.3</w:t>
      </w:r>
      <w:r w:rsidRPr="0009787C">
        <w:rPr>
          <w:color w:val="auto"/>
        </w:rPr>
        <w:tab/>
        <w:t>Objectives</w:t>
      </w:r>
      <w:bookmarkEnd w:id="14"/>
    </w:p>
    <w:p w:rsidR="00564C36" w:rsidRPr="00564C36" w:rsidRDefault="00564C36" w:rsidP="00564C36"/>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explore the mathematical foundations of the wave equation, including its derivation, properties, and solutions in different physical contexts.</w:t>
      </w:r>
    </w:p>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examine the diverse applications of the wave equation in various scientific disciplines, such as physics, engineering, medicine, and geophysics.</w:t>
      </w:r>
    </w:p>
    <w:p w:rsidR="00564C36" w:rsidRPr="00140C0C"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investigate and understand how the wave equation can be adapted to analyze complex wave phenomena in heterogeneous environments, such as biological tissues and geological formations.</w:t>
      </w:r>
    </w:p>
    <w:p w:rsidR="00564C36" w:rsidRPr="00564C36" w:rsidRDefault="00564C36" w:rsidP="00564C36"/>
    <w:p w:rsidR="003912D2" w:rsidRDefault="003912D2">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2"/>
        <w:rPr>
          <w:color w:val="auto"/>
        </w:rPr>
      </w:pPr>
      <w:bookmarkStart w:id="15" w:name="_Toc149889637"/>
      <w:r w:rsidRPr="0009787C">
        <w:rPr>
          <w:color w:val="auto"/>
        </w:rPr>
        <w:lastRenderedPageBreak/>
        <w:t>1.4</w:t>
      </w:r>
      <w:r w:rsidRPr="0009787C">
        <w:rPr>
          <w:color w:val="auto"/>
        </w:rPr>
        <w:tab/>
        <w:t>Definition of Terms</w:t>
      </w:r>
      <w:bookmarkEnd w:id="15"/>
    </w:p>
    <w:p w:rsidR="00564C36" w:rsidRDefault="00564C36">
      <w:pPr>
        <w:rPr>
          <w:rFonts w:ascii="Segoe UI" w:hAnsi="Segoe UI" w:cs="Segoe UI"/>
          <w:b/>
          <w:sz w:val="32"/>
          <w:szCs w:val="32"/>
        </w:rPr>
      </w:pPr>
    </w:p>
    <w:p w:rsidR="00564C36" w:rsidRPr="00E93EAF" w:rsidRDefault="00564C36" w:rsidP="00564C36">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564C36" w:rsidRPr="00E93EAF"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564C36" w:rsidRDefault="00564C36" w:rsidP="00564C36">
      <w:pPr>
        <w:rPr>
          <w:rFonts w:cs="Times New Roman"/>
          <w:sz w:val="24"/>
          <w:szCs w:val="24"/>
        </w:rPr>
      </w:pP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1"/>
        <w:rPr>
          <w:color w:val="auto"/>
        </w:rPr>
      </w:pPr>
      <w:bookmarkStart w:id="16" w:name="_Toc149889638"/>
      <w:r w:rsidRPr="0009787C">
        <w:rPr>
          <w:color w:val="auto"/>
        </w:rPr>
        <w:lastRenderedPageBreak/>
        <w:t>2.0</w:t>
      </w:r>
      <w:r w:rsidRPr="0009787C">
        <w:rPr>
          <w:color w:val="auto"/>
        </w:rPr>
        <w:tab/>
        <w:t>LITERATURE REVIEW</w:t>
      </w:r>
      <w:bookmarkEnd w:id="16"/>
    </w:p>
    <w:p w:rsidR="003912D2" w:rsidRPr="003912D2" w:rsidRDefault="003912D2" w:rsidP="003912D2"/>
    <w:p w:rsidR="00564C36" w:rsidRDefault="00564C36" w:rsidP="00564C36">
      <w:pPr>
        <w:spacing w:line="480" w:lineRule="auto"/>
        <w:jc w:val="both"/>
        <w:rPr>
          <w:rFonts w:ascii="Times New Roman" w:hAnsi="Times New Roman" w:cs="Times New Roman"/>
          <w:b/>
          <w:sz w:val="24"/>
          <w:szCs w:val="24"/>
        </w:rPr>
      </w:pPr>
      <w:r w:rsidRPr="007A35CC">
        <w:rPr>
          <w:rFonts w:ascii="Times New Roman" w:hAnsi="Times New Roman" w:cs="Times New Roman"/>
          <w:b/>
          <w:sz w:val="24"/>
          <w:szCs w:val="24"/>
        </w:rPr>
        <w:t>Introduction</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a fundamental mathematical concept in physics and engineering, has long been a cornerstone for understanding and analyzing wave phenomena. This literature review explores the rich landscape of research and applications related to the wave equation, shedding light on its historical development, mathematical underpinnings, and multifaceted applications across diverse scientific disciplines.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Historical Evolution and Mathematical Foundations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origins of the wave equation can be traced back to the pioneering work of Jean le Rond d'Alembert and Leonhard Euler in the 18th century. D'Alembert's principle and Euler's contributions laid the groundwork for formulating the wave equation as a partial differential equation (PDE) that describes the dynamics of waves propagating through space and time [(D'Alembert, 1747); (Euler, 1744)]. The wave equation's mathematical elegance and universality continue to captivate mathematicians and physicists to this day.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Analytical Solutions and Mathematical Techniques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Over the centuries, mathematicians have developed analytical solutions and mathematical techniques to solve the wave equation for various boundary conditions and media. The method of separation of variables has been pivotal in decomposing complex waveforms into simpler components. Fourier analysis, introduced by Jean-Baptiste Joseph Fourier, revolutionized our ability to understand wave behavior through spectral decomposition [(Fourier, 1822)]. These </w:t>
      </w:r>
      <w:r w:rsidRPr="007A35CC">
        <w:rPr>
          <w:rFonts w:ascii="Times New Roman" w:hAnsi="Times New Roman" w:cs="Times New Roman"/>
          <w:sz w:val="24"/>
          <w:szCs w:val="24"/>
        </w:rPr>
        <w:lastRenderedPageBreak/>
        <w:t>mathematical tools have become indispensable in diverse applications, from signal processing to quantum mechanics.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Applications in Physics and Engineering</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finds prolific applications in the physical and engineering sciences. Acoustics harnesses the wave equation to explore sound wave propagation, leading to innovations in audio technology and architectural acoustics [(Rayleigh, 1877)]. Electromagnetism relies on the wave equation to describe and predict the behavior of electromagnetic waves, thereby advancing wireless communication and optics [(Jackson, 1999)]. In structural engineering, the wave equation helps scrutinize vibrations in buildings and bridges, ensuring their stability and safety [(Den Hartog, 1985)].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Medical and Biological Applications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equation's significance extends to medicine and biology. Ultrasound imaging, magnetic resonance imaging (MRI), and computed tomography (CT) scans all rely on the principles of wave propagation described by the wave equation. These medical imaging technologies have revolutionized diagnostics and patient care [(Hoskins &amp; Martin, 2015)]. In biology, the wave equation is used to model various biological processes, including nerve impulse transmission and wave behavior within biological tissues [(Levin &amp; Mangel, 2005)].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Oceanography and Geophysics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In oceanography and geophysics, the wave equation serves as a powerful tool for understanding and predicting a range of natural phenomena. It provides insights into ocean waves, tsunamis, </w:t>
      </w:r>
      <w:r w:rsidRPr="007A35CC">
        <w:rPr>
          <w:rFonts w:ascii="Times New Roman" w:hAnsi="Times New Roman" w:cs="Times New Roman"/>
          <w:sz w:val="24"/>
          <w:szCs w:val="24"/>
        </w:rPr>
        <w:lastRenderedPageBreak/>
        <w:t>seismic waves, and geological dynamics, contributing to disaster preparedness and environmental conservation [(Dziewonski &amp; Anderson, 1981)].</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Quantum Mechanics and Quantum Field Theory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At the quantum level, the wave equation takes on a distinct character. The Schrödinger equation, a type of wave equation, is central to understanding quantum particle behavior and the wave-particle duality [(Griffiths, 2005)]. In quantum field theory, the wave equation plays a foundational role in the study of quantum fields and their interactions [(Peskin &amp; Schroeder, 1995)].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Emerging Trends and Future Directions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As scientific boundaries continue to expand, the wave equation remains a dynamic field of study. Emerging trends include the development of more efficient numerical methods, the application of wave-based technologies in quantum computing, and the exploration of novel materials with unique wave properties.</w:t>
      </w: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1"/>
        <w:rPr>
          <w:color w:val="auto"/>
        </w:rPr>
      </w:pPr>
      <w:bookmarkStart w:id="17" w:name="_Toc149889639"/>
      <w:r w:rsidRPr="0009787C">
        <w:rPr>
          <w:color w:val="auto"/>
        </w:rPr>
        <w:lastRenderedPageBreak/>
        <w:t>3.0</w:t>
      </w:r>
      <w:r w:rsidRPr="0009787C">
        <w:rPr>
          <w:color w:val="auto"/>
        </w:rPr>
        <w:tab/>
        <w:t>METHODOLOGY</w:t>
      </w:r>
      <w:bookmarkEnd w:id="17"/>
    </w:p>
    <w:p w:rsidR="004F0C57" w:rsidRPr="0009787C" w:rsidRDefault="00DD0AD3" w:rsidP="00DD0AD3">
      <w:pPr>
        <w:pStyle w:val="Heading2"/>
        <w:rPr>
          <w:color w:val="auto"/>
        </w:rPr>
      </w:pPr>
      <w:bookmarkStart w:id="18" w:name="_Toc149889640"/>
      <w:r w:rsidRPr="0009787C">
        <w:rPr>
          <w:color w:val="auto"/>
        </w:rPr>
        <w:t>3.1</w:t>
      </w:r>
      <w:r w:rsidRPr="0009787C">
        <w:rPr>
          <w:color w:val="auto"/>
        </w:rPr>
        <w:tab/>
        <w:t>Method of Separation of Variables</w:t>
      </w:r>
      <w:bookmarkEnd w:id="18"/>
    </w:p>
    <w:p w:rsidR="00DD0AD3" w:rsidRPr="00DD0AD3" w:rsidRDefault="00DD0AD3" w:rsidP="00DD0AD3"/>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The method of separation of variables is a powerful mathematical technique used to solve partial differential equations (PDEs) by assuming a solution that is a product of simpler functions, each dependent on only one of the independent variables. This method is especially useful in solving linear partial differential equations, including the wave equation, heat equation, and Laplace's equation. </w:t>
      </w:r>
    </w:p>
    <w:p w:rsidR="00DD0AD3" w:rsidRPr="00DD0AD3" w:rsidRDefault="00A408AF" w:rsidP="00DD0AD3">
      <w:pPr>
        <w:spacing w:line="480" w:lineRule="auto"/>
        <w:jc w:val="center"/>
        <w:rPr>
          <w:rFonts w:ascii="Times New Roman" w:hAnsi="Times New Roman" w:cs="Times New Roman"/>
          <w:sz w:val="24"/>
          <w:szCs w:val="24"/>
        </w:rPr>
      </w:pPr>
      <w:r w:rsidRPr="00DD0AD3">
        <w:rPr>
          <w:rFonts w:ascii="Times New Roman" w:hAnsi="Times New Roman" w:cs="Times New Roman"/>
          <w:b/>
          <w:sz w:val="24"/>
          <w:szCs w:val="24"/>
        </w:rPr>
        <w:t>PRINCIPLE OF THE METHOD</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The Form of the Solution</w:t>
      </w:r>
      <w:r w:rsidRPr="00DD0AD3">
        <w:rPr>
          <w:rFonts w:ascii="Times New Roman" w:hAnsi="Times New Roman" w:cs="Times New Roman"/>
          <w:sz w:val="24"/>
          <w:szCs w:val="24"/>
        </w:rPr>
        <w:t>: The method of separation of variables assumes that a solution to a partial differential equation can be expressed as a product of simpler functions, each depending on only one independent variable. For example, in the case of the wave equation, this assumption leads to a solution in terms of spatial and temporal functions.</w:t>
      </w:r>
    </w:p>
    <w:p w:rsidR="00B567F0"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Assuming a Separable Solution</w:t>
      </w:r>
      <w:r w:rsidRPr="00DD0AD3">
        <w:rPr>
          <w:rFonts w:ascii="Times New Roman" w:hAnsi="Times New Roman" w:cs="Times New Roman"/>
          <w:sz w:val="24"/>
          <w:szCs w:val="24"/>
        </w:rPr>
        <w:t xml:space="preserve">: Consider a partial differential equation </w:t>
      </w:r>
    </w:p>
    <w:p w:rsidR="00B567F0" w:rsidRPr="00B567F0" w:rsidRDefault="00B567F0" w:rsidP="00DD0AD3">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F(x,y)=X(x)</m:t>
          </m:r>
          <m:r>
            <w:rPr>
              <w:rFonts w:ascii="Cambria Math" w:hAnsi="Cambria Math" w:cs="Cambria Math"/>
              <w:sz w:val="24"/>
              <w:szCs w:val="24"/>
            </w:rPr>
            <m:t>⋅</m:t>
          </m:r>
          <m:r>
            <w:rPr>
              <w:rFonts w:ascii="Cambria Math" w:hAnsi="Cambria Math" w:cs="Times New Roman"/>
              <w:sz w:val="24"/>
              <w:szCs w:val="24"/>
            </w:rPr>
            <m:t xml:space="preserve">Y(y) </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This expression suggests that the solution </w:t>
      </w:r>
      <m:oMath>
        <m:r>
          <w:rPr>
            <w:rFonts w:ascii="Cambria Math" w:hAnsi="Cambria Math" w:cs="Times New Roman"/>
            <w:sz w:val="24"/>
            <w:szCs w:val="24"/>
          </w:rPr>
          <m:t>F</m:t>
        </m:r>
      </m:oMath>
      <w:r w:rsidRPr="00DD0AD3">
        <w:rPr>
          <w:rFonts w:ascii="Times New Roman" w:hAnsi="Times New Roman" w:cs="Times New Roman"/>
          <w:sz w:val="24"/>
          <w:szCs w:val="24"/>
        </w:rPr>
        <w:t xml:space="preserve"> can be separated into two functions,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w:t>
      </w:r>
      <m:oMath>
        <m:r>
          <w:rPr>
            <w:rFonts w:ascii="Cambria Math" w:hAnsi="Cambria Math" w:cs="Times New Roman"/>
            <w:sz w:val="24"/>
            <w:szCs w:val="24"/>
          </w:rPr>
          <m:t>Y(y),</m:t>
        </m:r>
      </m:oMath>
      <w:r w:rsidRPr="00DD0AD3">
        <w:rPr>
          <w:rFonts w:ascii="Times New Roman" w:hAnsi="Times New Roman" w:cs="Times New Roman"/>
          <w:sz w:val="24"/>
          <w:szCs w:val="24"/>
        </w:rPr>
        <w:t xml:space="preserve"> each depending on a single independent variable.</w:t>
      </w:r>
    </w:p>
    <w:p w:rsidR="00B567F0" w:rsidRDefault="00B567F0">
      <w:pPr>
        <w:rPr>
          <w:rFonts w:ascii="Times New Roman" w:hAnsi="Times New Roman" w:cs="Times New Roman"/>
          <w:b/>
          <w:sz w:val="24"/>
          <w:szCs w:val="24"/>
        </w:rPr>
      </w:pPr>
      <w:r>
        <w:rPr>
          <w:rFonts w:ascii="Times New Roman" w:hAnsi="Times New Roman" w:cs="Times New Roman"/>
          <w:b/>
          <w:sz w:val="24"/>
          <w:szCs w:val="24"/>
        </w:rPr>
        <w:br w:type="page"/>
      </w:r>
    </w:p>
    <w:p w:rsidR="00DD0AD3" w:rsidRPr="00DD0AD3" w:rsidRDefault="00A408AF" w:rsidP="00A408AF">
      <w:pPr>
        <w:spacing w:line="480" w:lineRule="auto"/>
        <w:jc w:val="center"/>
        <w:rPr>
          <w:rFonts w:ascii="Times New Roman" w:hAnsi="Times New Roman" w:cs="Times New Roman"/>
          <w:sz w:val="24"/>
          <w:szCs w:val="24"/>
        </w:rPr>
      </w:pPr>
      <w:r w:rsidRPr="00B567F0">
        <w:rPr>
          <w:rFonts w:ascii="Times New Roman" w:hAnsi="Times New Roman" w:cs="Times New Roman"/>
          <w:b/>
          <w:sz w:val="24"/>
          <w:szCs w:val="24"/>
        </w:rPr>
        <w:lastRenderedPageBreak/>
        <w:t>APPLICATION TO THE WAVE EQUATION</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one-dimensional wave equation is expressed as:</w:t>
      </w:r>
    </w:p>
    <w:p w:rsidR="00A408AF" w:rsidRPr="00A408AF" w:rsidRDefault="00904114" w:rsidP="00A408AF">
      <w:pPr>
        <w:spacing w:line="480" w:lineRule="auto"/>
        <w:jc w:val="both"/>
        <w:rPr>
          <w:rFonts w:ascii="Cambria Math" w:hAnsi="Cambria Math" w:cs="Times New Roman"/>
          <w:sz w:val="24"/>
          <w:szCs w:val="24"/>
          <w:oMath/>
        </w:rPr>
      </w:pPr>
      <m:oMathPara>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oMath>
      </m:oMathPara>
    </w:p>
    <w:p w:rsidR="00A408AF" w:rsidRDefault="00DD0AD3" w:rsidP="00B567F0">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​To solve this equation using separation of variables, the assumption is made that the solution can be written as </w:t>
      </w:r>
    </w:p>
    <w:p w:rsidR="00A408AF" w:rsidRPr="00A408AF" w:rsidRDefault="00A408AF" w:rsidP="00B567F0">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u(x,t)=X(x)</m:t>
          </m:r>
          <m:r>
            <w:rPr>
              <w:rFonts w:ascii="Cambria Math" w:hAnsi="Cambria Math" w:cs="Cambria Math"/>
              <w:sz w:val="24"/>
              <w:szCs w:val="24"/>
            </w:rPr>
            <m:t>⋅</m:t>
          </m:r>
          <m:r>
            <w:rPr>
              <w:rFonts w:ascii="Cambria Math" w:hAnsi="Cambria Math" w:cs="Times New Roman"/>
              <w:sz w:val="24"/>
              <w:szCs w:val="24"/>
            </w:rPr>
            <m:t>T(t)</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 where </w:t>
      </w:r>
      <m:oMath>
        <m:r>
          <w:rPr>
            <w:rFonts w:ascii="Cambria Math" w:hAnsi="Cambria Math" w:cs="Times New Roman"/>
            <w:sz w:val="24"/>
            <w:szCs w:val="24"/>
          </w:rPr>
          <m:t>X(x)</m:t>
        </m:r>
      </m:oMath>
      <w:r w:rsidRPr="00DD0AD3">
        <w:rPr>
          <w:rFonts w:ascii="Times New Roman" w:hAnsi="Times New Roman" w:cs="Times New Roman"/>
          <w:sz w:val="24"/>
          <w:szCs w:val="24"/>
        </w:rPr>
        <w:t xml:space="preserve"> is a function of space and </w:t>
      </w:r>
      <m:oMath>
        <m:r>
          <w:rPr>
            <w:rFonts w:ascii="Cambria Math" w:hAnsi="Cambria Math" w:cs="Times New Roman"/>
            <w:sz w:val="24"/>
            <w:szCs w:val="24"/>
          </w:rPr>
          <m:t>T(t)</m:t>
        </m:r>
      </m:oMath>
      <w:r w:rsidRPr="00DD0AD3">
        <w:rPr>
          <w:rFonts w:ascii="Times New Roman" w:hAnsi="Times New Roman" w:cs="Times New Roman"/>
          <w:sz w:val="24"/>
          <w:szCs w:val="24"/>
        </w:rPr>
        <w:t xml:space="preserve"> is a function of time.</w:t>
      </w:r>
    </w:p>
    <w:p w:rsidR="00DD0AD3" w:rsidRPr="00B567F0" w:rsidRDefault="00A408AF" w:rsidP="00B567F0">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THE PROCEDURE</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Applying the Separation</w:t>
      </w:r>
      <w:r w:rsidRPr="00DD0AD3">
        <w:rPr>
          <w:rFonts w:ascii="Times New Roman" w:hAnsi="Times New Roman" w:cs="Times New Roman"/>
          <w:sz w:val="24"/>
          <w:szCs w:val="24"/>
        </w:rPr>
        <w:t>:</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 xml:space="preserve">Substitute the assumed solution </w:t>
      </w:r>
      <m:oMath>
        <m:r>
          <w:rPr>
            <w:rFonts w:ascii="Cambria Math" w:hAnsi="Cambria Math" w:cs="Times New Roman"/>
            <w:sz w:val="24"/>
            <w:szCs w:val="24"/>
          </w:rPr>
          <m:t>u(x,t)=X(x)</m:t>
        </m:r>
        <m:r>
          <w:rPr>
            <w:rFonts w:ascii="Cambria Math" w:hAnsi="Cambria Math" w:cs="Cambria Math"/>
            <w:sz w:val="24"/>
            <w:szCs w:val="24"/>
          </w:rPr>
          <m:t>⋅</m:t>
        </m:r>
        <m:r>
          <w:rPr>
            <w:rFonts w:ascii="Cambria Math" w:hAnsi="Cambria Math" w:cs="Times New Roman"/>
            <w:sz w:val="24"/>
            <w:szCs w:val="24"/>
          </w:rPr>
          <m:t>T(t)</m:t>
        </m:r>
      </m:oMath>
      <w:r w:rsidRPr="00DD0AD3">
        <w:rPr>
          <w:rFonts w:ascii="Times New Roman" w:hAnsi="Times New Roman" w:cs="Times New Roman"/>
          <w:sz w:val="24"/>
          <w:szCs w:val="24"/>
        </w:rPr>
        <w:t xml:space="preserve"> into the wave equation.</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Separate the variables by grouping terms related to x and</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t on either side of the equation.</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Obtaining Two Ordinary Differential Equations: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This separation leads to two separate ordinary differential equations: one involving the spatial variable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the other involving the temporal variable </w:t>
      </w:r>
      <m:oMath>
        <m:r>
          <w:rPr>
            <w:rFonts w:ascii="Cambria Math" w:hAnsi="Cambria Math" w:cs="Times New Roman"/>
            <w:sz w:val="24"/>
            <w:szCs w:val="24"/>
          </w:rPr>
          <m:t>(T(t)).</m:t>
        </m:r>
      </m:oMath>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Spatial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spatial equation to find the spatial part of the solution </w:t>
      </w:r>
      <m:oMath>
        <m:r>
          <w:rPr>
            <w:rFonts w:ascii="Cambria Math" w:hAnsi="Cambria Math" w:cs="Times New Roman"/>
            <w:sz w:val="24"/>
            <w:szCs w:val="24"/>
          </w:rPr>
          <m:t>(X(x))</m:t>
        </m:r>
      </m:oMath>
      <w:r w:rsidRPr="00DD0AD3">
        <w:rPr>
          <w:rFonts w:ascii="Times New Roman" w:hAnsi="Times New Roman" w:cs="Times New Roman"/>
          <w:sz w:val="24"/>
          <w:szCs w:val="24"/>
        </w:rPr>
        <w:t xml:space="preserve"> by applying boundary or initial conditions, depending on the specific problem.</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Temporal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temporal equation to find the temporal part of the solution </w:t>
      </w:r>
      <m:oMath>
        <m:r>
          <w:rPr>
            <w:rFonts w:ascii="Cambria Math" w:hAnsi="Cambria Math" w:cs="Times New Roman"/>
            <w:sz w:val="24"/>
            <w:szCs w:val="24"/>
          </w:rPr>
          <m:t>T(t))</m:t>
        </m:r>
      </m:oMath>
      <w:r w:rsidRPr="00DD0AD3">
        <w:rPr>
          <w:rFonts w:ascii="Times New Roman" w:hAnsi="Times New Roman" w:cs="Times New Roman"/>
          <w:sz w:val="24"/>
          <w:szCs w:val="24"/>
        </w:rPr>
        <w:t xml:space="preserve"> by applying initial conditions.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lastRenderedPageBreak/>
        <w:t>Combining Solutions: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The general solution is obtained by combining the spatial and temporal solutions, satisfying the initial or boundary conditions of the problem.</w:t>
      </w:r>
    </w:p>
    <w:p w:rsidR="00DD0AD3" w:rsidRPr="00B567F0" w:rsidRDefault="00A408AF" w:rsidP="00A408AF">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LIMITATIONS AND CONSIDERATIONS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Boundary Conditions</w:t>
      </w:r>
      <w:r w:rsidRPr="00DD0AD3">
        <w:rPr>
          <w:rFonts w:ascii="Times New Roman" w:hAnsi="Times New Roman" w:cs="Times New Roman"/>
          <w:sz w:val="24"/>
          <w:szCs w:val="24"/>
        </w:rPr>
        <w:t>: The method of separation of variables often requires specific boundary conditions to solve the separated ordinary differential equations, which can limit its application to certain well-defined problems.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Applicability</w:t>
      </w:r>
      <w:r w:rsidRPr="00DD0AD3">
        <w:rPr>
          <w:rFonts w:ascii="Times New Roman" w:hAnsi="Times New Roman" w:cs="Times New Roman"/>
          <w:sz w:val="24"/>
          <w:szCs w:val="24"/>
        </w:rPr>
        <w:t>: The method is primarily applicable to linear partial differential equations with certain characteristics that allow separation.</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Assumptions</w:t>
      </w:r>
      <w:r w:rsidRPr="00DD0AD3">
        <w:rPr>
          <w:rFonts w:ascii="Times New Roman" w:hAnsi="Times New Roman" w:cs="Times New Roman"/>
          <w:sz w:val="24"/>
          <w:szCs w:val="24"/>
        </w:rPr>
        <w:t>: The assumption of separable solutions might not hold for all partial differential equations, especially for non-linear or non-separable equations.</w:t>
      </w:r>
    </w:p>
    <w:p w:rsidR="00DD0AD3" w:rsidRPr="00DD0AD3" w:rsidRDefault="00A408AF" w:rsidP="00A408AF">
      <w:pPr>
        <w:spacing w:line="480" w:lineRule="auto"/>
        <w:jc w:val="center"/>
        <w:rPr>
          <w:rFonts w:ascii="Times New Roman" w:hAnsi="Times New Roman" w:cs="Times New Roman"/>
          <w:sz w:val="24"/>
          <w:szCs w:val="24"/>
        </w:rPr>
      </w:pPr>
      <w:r w:rsidRPr="00A408AF">
        <w:rPr>
          <w:rFonts w:ascii="Times New Roman" w:hAnsi="Times New Roman" w:cs="Times New Roman"/>
          <w:b/>
          <w:sz w:val="24"/>
          <w:szCs w:val="24"/>
        </w:rPr>
        <w:t>SIGNIFICANCE AND APPLICATIONS</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method of separation of variables plays a pivotal role in solving a wide range of partial differential equations encountered in various fields, including physics, engineering,</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and mathematical modeling. Its applications extend to problems involving wave propagation, heat transfer, quantum mechanics, and more.</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This method provides a systematic and structured approach to solving PDEs, offering valuable insights into the behavior of complex systems governed by partial differential equations.</w:t>
      </w: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A90D93" w:rsidRPr="0009787C" w:rsidRDefault="003912D2" w:rsidP="003912D2">
      <w:pPr>
        <w:pStyle w:val="Heading1"/>
        <w:rPr>
          <w:color w:val="auto"/>
        </w:rPr>
      </w:pPr>
      <w:bookmarkStart w:id="19" w:name="_Toc149889641"/>
      <w:r w:rsidRPr="0009787C">
        <w:rPr>
          <w:color w:val="auto"/>
        </w:rPr>
        <w:lastRenderedPageBreak/>
        <w:t>4.0</w:t>
      </w:r>
      <w:r w:rsidRPr="0009787C">
        <w:rPr>
          <w:color w:val="auto"/>
        </w:rPr>
        <w:tab/>
        <w:t>APPLICATIONS</w:t>
      </w:r>
      <w:bookmarkEnd w:id="19"/>
    </w:p>
    <w:p w:rsidR="003912D2" w:rsidRPr="0009787C" w:rsidRDefault="003912D2" w:rsidP="003912D2">
      <w:pPr>
        <w:pStyle w:val="Heading2"/>
        <w:rPr>
          <w:color w:val="auto"/>
        </w:rPr>
      </w:pPr>
      <w:bookmarkStart w:id="20" w:name="_Toc149889642"/>
      <w:r w:rsidRPr="0009787C">
        <w:rPr>
          <w:color w:val="auto"/>
        </w:rPr>
        <w:t>4.1</w:t>
      </w:r>
      <w:r w:rsidRPr="0009787C">
        <w:rPr>
          <w:color w:val="auto"/>
        </w:rPr>
        <w:tab/>
        <w:t>Illustrative Example</w:t>
      </w:r>
      <w:bookmarkEnd w:id="20"/>
    </w:p>
    <w:p w:rsidR="003912D2" w:rsidRPr="0009787C" w:rsidRDefault="003912D2"/>
    <w:p w:rsidR="003912D2" w:rsidRPr="0009787C" w:rsidRDefault="003912D2" w:rsidP="003912D2">
      <w:pPr>
        <w:pStyle w:val="Heading2"/>
        <w:rPr>
          <w:rFonts w:eastAsia="Arial"/>
          <w:color w:val="auto"/>
        </w:rPr>
      </w:pPr>
      <w:bookmarkStart w:id="21" w:name="_Toc149889643"/>
      <w:r w:rsidRPr="0009787C">
        <w:rPr>
          <w:color w:val="auto"/>
        </w:rPr>
        <w:t xml:space="preserve">4.1.1 </w:t>
      </w:r>
      <w:r w:rsidRPr="0009787C">
        <w:rPr>
          <w:rFonts w:eastAsia="Arial"/>
          <w:color w:val="auto"/>
        </w:rPr>
        <w:t>Application of Wave Equation in a Stretched String</w:t>
      </w:r>
      <w:bookmarkEnd w:id="21"/>
    </w:p>
    <w:p w:rsidR="003912D2" w:rsidRDefault="003912D2" w:rsidP="003912D2"/>
    <w:p w:rsidR="003912D2" w:rsidRPr="0020302D" w:rsidRDefault="003912D2" w:rsidP="003912D2">
      <w:pPr>
        <w:spacing w:line="480" w:lineRule="auto"/>
        <w:ind w:firstLine="720"/>
        <w:jc w:val="center"/>
        <w:rPr>
          <w:rFonts w:ascii="Times New Roman" w:hAnsi="Times New Roman" w:cs="Times New Roman"/>
          <w:b/>
          <w:sz w:val="24"/>
          <w:szCs w:val="24"/>
          <w:u w:val="single"/>
        </w:rPr>
      </w:pPr>
      <w:r w:rsidRPr="0020302D">
        <w:rPr>
          <w:rFonts w:ascii="Times New Roman" w:hAnsi="Times New Roman" w:cs="Times New Roman"/>
          <w:b/>
          <w:sz w:val="24"/>
          <w:szCs w:val="24"/>
          <w:u w:val="single"/>
        </w:rPr>
        <w:t>Analyze the vibrations of a stretched string using the wave equation</w:t>
      </w:r>
    </w:p>
    <w:p w:rsidR="003912D2" w:rsidRDefault="003912D2" w:rsidP="003912D2">
      <w:pPr>
        <w:jc w:val="center"/>
        <w:rPr>
          <w:rFonts w:ascii="Times New Roman" w:hAnsi="Times New Roman" w:cs="Times New Roman"/>
          <w:b/>
          <w:sz w:val="24"/>
          <w:szCs w:val="24"/>
          <w:u w:val="single"/>
        </w:rPr>
      </w:pPr>
      <w:r w:rsidRPr="006A4002">
        <w:rPr>
          <w:rFonts w:ascii="Times New Roman" w:hAnsi="Times New Roman" w:cs="Times New Roman"/>
          <w:b/>
          <w:sz w:val="24"/>
          <w:szCs w:val="24"/>
          <w:u w:val="single"/>
        </w:rPr>
        <w:t>Method of Separation of Variables</w:t>
      </w:r>
    </w:p>
    <w:p w:rsidR="003912D2" w:rsidRDefault="003912D2" w:rsidP="003912D2">
      <w:pPr>
        <w:ind w:firstLine="720"/>
        <w:rPr>
          <w:rFonts w:ascii="Arial" w:eastAsia="Arial" w:hAnsi="Arial"/>
          <w:i/>
          <w:sz w:val="14"/>
        </w:rPr>
      </w:pPr>
      <w:r>
        <w:rPr>
          <w:rFonts w:ascii="Times New Roman" w:hAnsi="Times New Roman" w:cs="Times New Roman"/>
          <w:sz w:val="24"/>
          <w:szCs w:val="24"/>
        </w:rPr>
        <w:t>Consider a one-dimensional wave equation</w:t>
      </w:r>
    </w:p>
    <w:p w:rsidR="003912D2" w:rsidRDefault="00904114" w:rsidP="003912D2">
      <w:pPr>
        <w:spacing w:line="480" w:lineRule="auto"/>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m:t>
        </m:r>
        <m:r>
          <m:rPr>
            <m:sty m:val="p"/>
          </m:rP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m:rPr>
            <m:sty m:val="p"/>
          </m:rPr>
          <w:rPr>
            <w:rFonts w:ascii="Cambria Math" w:eastAsiaTheme="minorEastAsia" w:hAnsi="Cambria Math"/>
            <w:sz w:val="24"/>
            <w:szCs w:val="24"/>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3912D2">
        <w:rPr>
          <w:rFonts w:eastAsiaTheme="minorEastAsia"/>
          <w:sz w:val="28"/>
          <w:szCs w:val="28"/>
        </w:rPr>
        <w:t xml:space="preserve">  </w:t>
      </w:r>
      <w:r w:rsidR="003912D2">
        <w:rPr>
          <w:rFonts w:eastAsiaTheme="minorEastAsia"/>
          <w:sz w:val="28"/>
          <w:szCs w:val="28"/>
        </w:rPr>
        <w:tab/>
        <w:t>------------ (*)</w:t>
      </w:r>
    </w:p>
    <w:p w:rsidR="003912D2" w:rsidRDefault="003912D2" w:rsidP="003912D2">
      <w:pPr>
        <w:spacing w:line="480" w:lineRule="auto"/>
        <w:rPr>
          <w:rFonts w:ascii="Times New Roman" w:hAnsi="Times New Roman" w:cs="Times New Roman"/>
          <w:sz w:val="24"/>
          <w:szCs w:val="24"/>
        </w:rPr>
      </w:pPr>
      <w:r w:rsidRPr="006A4886">
        <w:rPr>
          <w:rFonts w:ascii="Times New Roman" w:hAnsi="Times New Roman" w:cs="Times New Roman"/>
          <w:sz w:val="24"/>
          <w:szCs w:val="24"/>
        </w:rPr>
        <w:t>Let</w:t>
      </w:r>
      <w:r>
        <w:rPr>
          <w:rFonts w:ascii="Times New Roman" w:hAnsi="Times New Roman" w:cs="Times New Roman"/>
          <w:sz w:val="24"/>
          <w:szCs w:val="24"/>
        </w:rPr>
        <w:t xml:space="preserve"> the solution to (*) be</w:t>
      </w:r>
    </w:p>
    <w:p w:rsidR="003912D2" w:rsidRPr="0020302D" w:rsidRDefault="003912D2" w:rsidP="003912D2">
      <w:pPr>
        <w:spacing w:line="480" w:lineRule="auto"/>
        <w:jc w:val="cente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U (x, t)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X(x) T(t)</m:t>
          </m:r>
        </m:oMath>
      </m:oMathPara>
    </w:p>
    <w:p w:rsidR="003912D2" w:rsidRDefault="003912D2" w:rsidP="003912D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w:t>
      </w:r>
    </w:p>
    <w:p w:rsidR="003912D2" w:rsidRPr="0020302D" w:rsidRDefault="003912D2" w:rsidP="003912D2">
      <w:pPr>
        <w:rPr>
          <w:rFonts w:ascii="Cambria Math" w:hAnsi="Cambria Math" w:cs="Times New Roman"/>
          <w:sz w:val="28"/>
          <w:szCs w:val="28"/>
          <w:oMath/>
        </w:rPr>
      </w:pPr>
      <m:oMathPara>
        <m:oMath>
          <m:r>
            <w:rPr>
              <w:rFonts w:ascii="Cambria Math" w:hAnsi="Cambria Math" w:cs="Times New Roman"/>
              <w:sz w:val="28"/>
              <w:szCs w:val="28"/>
            </w:rPr>
            <m:t>U</m:t>
          </m:r>
          <m:r>
            <w:rPr>
              <w:rFonts w:ascii="Cambria Math" w:eastAsia="Arial" w:hAnsi="Cambria Math"/>
              <w:sz w:val="20"/>
              <w:szCs w:val="20"/>
            </w:rPr>
            <m:t xml:space="preserve">x </m:t>
          </m:r>
          <m:r>
            <w:rPr>
              <w:rFonts w:ascii="Cambria Math" w:eastAsiaTheme="minorEastAsia"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xx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Substituting back into (*), we have</w:t>
      </w:r>
    </w:p>
    <w:p w:rsidR="003912D2" w:rsidRPr="0020302D" w:rsidRDefault="003912D2" w:rsidP="003912D2">
      <w:pPr>
        <w:rPr>
          <w:rFonts w:ascii="Cambria Math"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Pr="00007F20" w:rsidRDefault="003912D2" w:rsidP="003912D2">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β,</m:t>
        </m:r>
      </m:oMath>
    </w:p>
    <w:p w:rsidR="003912D2" w:rsidRPr="0020302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  =</m:t>
          </m:r>
          <m:r>
            <w:rPr>
              <w:rFonts w:ascii="Cambria Math" w:eastAsiaTheme="minorEastAsia" w:hAnsi="Cambria Math" w:cs="Times New Roman"/>
              <w:sz w:val="24"/>
              <w:szCs w:val="24"/>
            </w:rPr>
            <m:t xml:space="preserve"> </m:t>
          </m:r>
          <m:r>
            <w:rPr>
              <w:rFonts w:ascii="Cambria Math" w:hAnsi="Cambria Math" w:cs="Times New Roman"/>
              <w:sz w:val="24"/>
              <w:szCs w:val="24"/>
            </w:rPr>
            <m:t>β</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have the below two equations:</w:t>
      </w:r>
    </w:p>
    <w:p w:rsidR="003912D2" w:rsidRPr="0020302D" w:rsidRDefault="00904114" w:rsidP="003912D2">
      <w:pP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m:rPr>
              <m:sty m:val="p"/>
            </m:rPr>
            <w:rPr>
              <w:rFonts w:ascii="Cambria Math" w:eastAsiaTheme="minorEastAsia" w:hAnsi="Cambria Math" w:cs="Times New Roman"/>
              <w:sz w:val="28"/>
              <w:szCs w:val="28"/>
            </w:rPr>
            <m:t xml:space="preserve"> </m:t>
          </m:r>
          <m:f>
            <m:fPr>
              <m:ctrlPr>
                <w:rPr>
                  <w:rFonts w:ascii="Cambria Math" w:eastAsiaTheme="minorEastAsia" w:hAnsi="Cambria Math"/>
                  <w:i/>
                  <w:sz w:val="28"/>
                  <w:szCs w:val="28"/>
                </w:rPr>
              </m:ctrlPr>
            </m:fPr>
            <m:num>
              <m:r>
                <m:rPr>
                  <m:sty m:val="p"/>
                </m:rPr>
                <w:rPr>
                  <w:rFonts w:ascii="Cambria Math" w:hAnsi="Cambria Math" w:cs="Times New Roman"/>
                  <w:sz w:val="24"/>
                  <w:szCs w:val="24"/>
                </w:rPr>
                <m:t xml:space="preserve">X '' </m:t>
              </m:r>
              <m:r>
                <w:rPr>
                  <w:rFonts w:ascii="Cambria Math" w:hAnsi="Cambria Math"/>
                  <w:sz w:val="28"/>
                  <w:szCs w:val="28"/>
                </w:rPr>
                <m:t xml:space="preserve">(x) </m:t>
              </m:r>
            </m:num>
            <m:den>
              <m:r>
                <w:rPr>
                  <w:rFonts w:ascii="Cambria Math" w:hAnsi="Cambria Math"/>
                  <w:sz w:val="28"/>
                  <w:szCs w:val="28"/>
                </w:rPr>
                <m:t xml:space="preserve">X(x) </m:t>
              </m:r>
            </m:den>
          </m:f>
          <m:r>
            <w:rPr>
              <w:rFonts w:ascii="Cambria Math" w:eastAsiaTheme="minorEastAsia" w:hAnsi="Cambria Math"/>
              <w:sz w:val="28"/>
              <w:szCs w:val="28"/>
            </w:rPr>
            <m:t xml:space="preserve"> =β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r>
            <w:rPr>
              <w:rFonts w:ascii="Cambria Math" w:eastAsiaTheme="minorEastAsia" w:hAnsi="Cambria Math" w:cs="Times New Roman"/>
              <w:sz w:val="28"/>
              <w:szCs w:val="28"/>
            </w:rPr>
            <m:t xml:space="preserve"> </m:t>
          </m:r>
        </m:oMath>
      </m:oMathPara>
    </w:p>
    <w:p w:rsidR="003912D2" w:rsidRDefault="00904114" w:rsidP="003912D2">
      <w:pPr>
        <w:rPr>
          <w:rFonts w:ascii="Times New Roman" w:eastAsiaTheme="minorEastAsia" w:hAnsi="Times New Roman" w:cs="Times New Roman"/>
          <w:sz w:val="24"/>
          <w:szCs w:val="24"/>
        </w:rPr>
      </w:pPr>
      <m:oMathPara>
        <m:oMath>
          <m:f>
            <m:fPr>
              <m:ctrlPr>
                <w:rPr>
                  <w:rFonts w:ascii="Cambria Math" w:eastAsiaTheme="minorEastAsia" w:hAnsi="Cambria Math"/>
                  <w:i/>
                  <w:sz w:val="28"/>
                  <w:szCs w:val="28"/>
                </w:rPr>
              </m:ctrlPr>
            </m:fPr>
            <m:num>
              <m:r>
                <m:rPr>
                  <m:sty m:val="p"/>
                </m:rPr>
                <w:rPr>
                  <w:rFonts w:ascii="Cambria Math" w:hAnsi="Cambria Math" w:cs="Times New Roman"/>
                  <w:sz w:val="24"/>
                  <w:szCs w:val="24"/>
                </w:rPr>
                <m:t>T'' (t)</m:t>
              </m:r>
            </m:num>
            <m:den>
              <m:r>
                <w:rPr>
                  <w:rFonts w:ascii="Cambria Math" w:hAnsi="Cambria Math"/>
                  <w:sz w:val="28"/>
                  <w:szCs w:val="28"/>
                </w:rPr>
                <m:t xml:space="preserve">T(t) </m:t>
              </m:r>
            </m:den>
          </m:f>
          <m:r>
            <w:rPr>
              <w:rFonts w:ascii="Cambria Math" w:eastAsiaTheme="minorEastAsia" w:hAnsi="Cambria Math"/>
              <w:sz w:val="28"/>
              <w:szCs w:val="28"/>
            </w:rPr>
            <m:t>=β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oMath>
      </m:oMathPara>
    </w:p>
    <w:p w:rsidR="003912D2" w:rsidRPr="006C4348" w:rsidRDefault="003912D2" w:rsidP="003912D2">
      <w:pPr>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Solving </w:t>
      </w:r>
      <m:oMath>
        <m:r>
          <w:rPr>
            <w:rFonts w:ascii="Cambria Math" w:eastAsiaTheme="minorEastAsia" w:hAnsi="Cambria Math" w:cs="Times New Roman"/>
            <w:sz w:val="24"/>
            <w:szCs w:val="24"/>
          </w:rPr>
          <m:t>(**)</m:t>
        </m:r>
      </m:oMath>
    </w:p>
    <w:p w:rsidR="003912D2" w:rsidRPr="006C4348" w:rsidRDefault="00904114"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X'' (x) - β X(x)    =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Auxiliary equation is</w:t>
      </w: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r>
          <w:rPr>
            <w:rFonts w:ascii="Cambria Math" w:hAnsi="Cambria Math" w:cs="Times New Roman"/>
            <w:sz w:val="24"/>
            <w:szCs w:val="24"/>
          </w:rPr>
          <m:t xml:space="preserve">- </m:t>
        </m:r>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hAnsi="Cambria Math" w:cs="Times New Roman"/>
            <w:sz w:val="24"/>
            <w:szCs w:val="24"/>
          </w:rPr>
          <m:t>=</m:t>
        </m:r>
        <m:r>
          <m:rPr>
            <m:sty m:val="p"/>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
    <w:p w:rsidR="003912D2" w:rsidRPr="005070BE"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 xml:space="preserve">m </m:t>
        </m:r>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e>
        </m:rad>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 xml:space="preserve">General Solution: </w:t>
      </w:r>
      <m:oMath>
        <m:r>
          <m:rPr>
            <m:sty m:val="p"/>
          </m:rPr>
          <w:rPr>
            <w:rFonts w:ascii="Cambria Math" w:hAnsi="Cambria Math" w:cs="Times New Roman"/>
            <w:sz w:val="24"/>
            <w:szCs w:val="24"/>
          </w:rPr>
          <w:br/>
        </m:r>
      </m:oMath>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eastAsiaTheme="minorEastAsia" w:hAnsi="Cambria Math" w:cs="Times New Roman"/>
                  <w:sz w:val="24"/>
                  <w:szCs w:val="24"/>
                </w:rPr>
                <m:t>B</m:t>
              </m:r>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r>
            <w:rPr>
              <w:rFonts w:ascii="Cambria Math" w:hAnsi="Cambria Math"/>
              <w:sz w:val="28"/>
              <w:szCs w:val="28"/>
            </w:rPr>
            <m:t xml:space="preserve"> </m:t>
          </m:r>
        </m:oMath>
      </m:oMathPara>
    </w:p>
    <w:p w:rsidR="003912D2" w:rsidRDefault="003912D2" w:rsidP="003912D2">
      <w:pPr>
        <w:rPr>
          <w:rFonts w:ascii="Times New Roman" w:hAnsi="Times New Roman" w:cs="Times New Roman"/>
          <w:sz w:val="24"/>
          <w:szCs w:val="24"/>
        </w:rPr>
      </w:pP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 similarly,</w:t>
      </w:r>
    </w:p>
    <w:p w:rsidR="003912D2" w:rsidRPr="0042038D" w:rsidRDefault="003912D2" w:rsidP="003912D2">
      <w:pP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T'' (t)  - </m:t>
          </m:r>
          <m:r>
            <w:rPr>
              <w:rFonts w:ascii="Cambria Math" w:eastAsiaTheme="minorEastAsia" w:hAnsi="Cambria Math" w:cs="Times New Roman"/>
              <w:sz w:val="24"/>
              <w:szCs w:val="24"/>
            </w:rPr>
            <m:t xml:space="preserve"> </m:t>
          </m:r>
          <m:r>
            <w:rPr>
              <w:rFonts w:ascii="Cambria Math" w:hAnsi="Cambria Math" w:cs="Times New Roman"/>
              <w:sz w:val="24"/>
              <w:szCs w:val="24"/>
            </w:rPr>
            <m:t>β</m:t>
          </m:r>
          <m:r>
            <w:rPr>
              <w:rFonts w:ascii="Cambria Math" w:eastAsiaTheme="minorEastAsia" w:hAnsi="Cambria Math" w:cs="Times New Roman"/>
              <w:sz w:val="24"/>
              <w:szCs w:val="24"/>
            </w:rPr>
            <m:t xml:space="preserve"> T(t) </m:t>
          </m:r>
          <m:r>
            <w:rPr>
              <w:rFonts w:ascii="Cambria Math" w:hAnsi="Cambria Math" w:cs="Times New Roman"/>
              <w:sz w:val="24"/>
              <w:szCs w:val="24"/>
            </w:rPr>
            <m:t>=</m:t>
          </m:r>
          <m:r>
            <w:rPr>
              <w:rFonts w:ascii="Cambria Math" w:eastAsiaTheme="minorEastAsia" w:hAnsi="Cambria Math" w:cs="Times New Roman"/>
              <w:sz w:val="24"/>
              <w:szCs w:val="24"/>
            </w:rPr>
            <m:t xml:space="preserve">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Auxiliary equation is </w:t>
      </w:r>
    </w:p>
    <w:p w:rsidR="003912D2" w:rsidRPr="0042038D" w:rsidRDefault="00904114"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β =   0</m:t>
          </m:r>
        </m:oMath>
      </m:oMathPara>
    </w:p>
    <w:p w:rsidR="003912D2" w:rsidRPr="0042038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m =  ±√β</m:t>
          </m:r>
        </m:oMath>
      </m:oMathPara>
    </w:p>
    <w:p w:rsidR="003912D2" w:rsidRDefault="003912D2" w:rsidP="003912D2">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General Solution:  </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m:oMathPara>
    </w:p>
    <w:p w:rsidR="003912D2" w:rsidRDefault="003912D2" w:rsidP="003912D2">
      <w:pPr>
        <w:rPr>
          <w:rFonts w:ascii="Times New Roman" w:eastAsiaTheme="minorEastAsia" w:hAnsi="Times New Roman" w:cs="Times New Roman"/>
          <w:sz w:val="28"/>
          <w:szCs w:val="28"/>
        </w:rPr>
      </w:pPr>
    </w:p>
    <w:p w:rsidR="003912D2" w:rsidRDefault="003912D2" w:rsidP="003912D2">
      <w:pPr>
        <w:spacing w:line="480" w:lineRule="auto"/>
        <w:rPr>
          <w:rFonts w:ascii="Times New Roman" w:eastAsiaTheme="minorEastAsia" w:hAnsi="Times New Roman" w:cs="Times New Roman"/>
          <w:sz w:val="24"/>
          <w:szCs w:val="24"/>
        </w:rPr>
      </w:pPr>
      <w:r w:rsidRPr="0042142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conclusion,</w:t>
      </w:r>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X(x) T(t)</m:t>
        </m:r>
      </m:oMath>
      <w:r>
        <w:rPr>
          <w:rFonts w:ascii="Cambria Math" w:eastAsiaTheme="minorEastAsia"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t</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t</m:t>
            </m:r>
          </m:sup>
        </m:sSup>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Case1</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w:lastRenderedPageBreak/>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Case2</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hAnsi="Cambria Math"/>
            <w:sz w:val="24"/>
            <w:szCs w:val="24"/>
          </w:rPr>
          <m:t>0</m:t>
        </m:r>
      </m:oMath>
    </w:p>
    <w:p w:rsidR="003912D2" w:rsidRPr="0042038D" w:rsidRDefault="003912D2" w:rsidP="003912D2">
      <w:pPr>
        <w:spacing w:line="480" w:lineRule="auto"/>
        <w:rPr>
          <w:rFonts w:ascii="Cambria Math" w:eastAsiaTheme="minorEastAsia" w:hAnsi="Cambria Math" w:cs="Times New Roman"/>
          <w:sz w:val="28"/>
          <w:szCs w:val="28"/>
          <w:oMath/>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(Ax </m:t>
        </m:r>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B</m:t>
        </m:r>
        <m:r>
          <w:rPr>
            <w:rFonts w:ascii="Cambria Math" w:eastAsiaTheme="minorEastAsia" w:hAnsi="Cambria Math" w:cs="Times New Roman"/>
            <w:sz w:val="28"/>
            <w:szCs w:val="28"/>
          </w:rPr>
          <m:t>) (</m:t>
        </m:r>
        <m:r>
          <w:rPr>
            <w:rFonts w:ascii="Cambria Math" w:eastAsiaTheme="minorEastAsia" w:hAnsi="Cambria Math" w:cs="Times New Roman"/>
            <w:sz w:val="24"/>
            <w:szCs w:val="24"/>
          </w:rPr>
          <m:t xml:space="preserve">Ct </m:t>
        </m:r>
        <m:r>
          <w:rPr>
            <w:rFonts w:ascii="Cambria Math" w:eastAsiaTheme="minorEastAsia" w:hAnsi="Cambria Math" w:cs="Times New Roman"/>
            <w:sz w:val="28"/>
            <w:szCs w:val="28"/>
          </w:rPr>
          <m:t xml:space="preserve">+ D)  </m:t>
        </m:r>
      </m:oMath>
    </w:p>
    <w:p w:rsidR="003912D2" w:rsidRDefault="003912D2" w:rsidP="003912D2">
      <w:pPr>
        <w:spacing w:line="480" w:lineRule="auto"/>
        <w:rPr>
          <w:rFonts w:ascii="Cambria Math" w:eastAsiaTheme="minorEastAsia" w:hAnsi="Cambria Math" w:cs="Times New Roman"/>
          <w:sz w:val="24"/>
          <w:szCs w:val="24"/>
        </w:rPr>
      </w:pPr>
      <w:r w:rsidRPr="007C4E0B">
        <w:rPr>
          <w:rFonts w:ascii="Times New Roman" w:eastAsiaTheme="minorEastAsia" w:hAnsi="Times New Roman" w:cs="Times New Roman"/>
          <w:b/>
          <w:sz w:val="24"/>
          <w:szCs w:val="24"/>
        </w:rPr>
        <w:t>Case3</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Times New Roman" w:eastAsiaTheme="minorEastAsia" w:hAnsi="Times New Roman" w:cs="Times New Roman"/>
          <w:sz w:val="24"/>
          <w:szCs w:val="24"/>
        </w:rPr>
      </w:pPr>
      <w:r w:rsidRPr="00E7632A">
        <w:rPr>
          <w:rFonts w:ascii="Times New Roman" w:eastAsiaTheme="minorEastAsia" w:hAnsi="Times New Roman" w:cs="Times New Roman"/>
          <w:b/>
          <w:sz w:val="28"/>
          <w:szCs w:val="28"/>
        </w:rPr>
        <w:t>Remark</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4"/>
          <w:szCs w:val="24"/>
        </w:rPr>
        <w:t xml:space="preserve">From the above solutions of wave equation for </w:t>
      </w:r>
      <m:oMath>
        <m:r>
          <w:rPr>
            <w:rFonts w:ascii="Cambria Math" w:eastAsiaTheme="minorEastAsia" w:hAnsi="Cambria Math" w:cs="Times New Roman"/>
            <w:sz w:val="24"/>
            <w:szCs w:val="24"/>
          </w:rPr>
          <m:t>0≤x≤l</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 &gt;0</m:t>
        </m:r>
      </m:oMath>
      <w:r>
        <w:rPr>
          <w:rFonts w:ascii="Times New Roman" w:eastAsiaTheme="minorEastAsia" w:hAnsi="Times New Roman" w:cs="Times New Roman"/>
          <w:sz w:val="24"/>
          <w:szCs w:val="24"/>
        </w:rPr>
        <w:t xml:space="preserve"> subject to the condition</w:t>
      </w:r>
    </w:p>
    <w:p w:rsidR="003912D2" w:rsidRPr="00E7632A" w:rsidRDefault="003912D2" w:rsidP="003912D2">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=0</m:t>
          </m:r>
        </m:oMath>
      </m:oMathPara>
    </w:p>
    <w:p w:rsidR="003912D2" w:rsidRPr="00E7632A"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conditions in the earlier solutions, we have</w:t>
      </w:r>
    </w:p>
    <w:p w:rsidR="003912D2" w:rsidRDefault="003912D2" w:rsidP="003912D2">
      <w:pPr>
        <w:rPr>
          <w:rFonts w:ascii="Times New Roman" w:eastAsiaTheme="minorEastAsia" w:hAnsi="Times New Roman" w:cs="Times New Roman"/>
          <w:b/>
          <w:sz w:val="24"/>
          <w:szCs w:val="24"/>
          <w:u w:val="single"/>
        </w:rPr>
      </w:pPr>
      <w:r w:rsidRPr="00E7632A">
        <w:rPr>
          <w:rFonts w:ascii="Times New Roman" w:eastAsiaTheme="minorEastAsia" w:hAnsi="Times New Roman" w:cs="Times New Roman"/>
          <w:b/>
          <w:sz w:val="24"/>
          <w:szCs w:val="24"/>
          <w:u w:val="single"/>
        </w:rPr>
        <w:t>Case1</w:t>
      </w:r>
    </w:p>
    <w:p w:rsidR="003912D2" w:rsidRDefault="003912D2" w:rsidP="003912D2">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u</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0,t</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A+B</m:t>
              </m:r>
            </m:e>
          </m:d>
          <m:d>
            <m:dPr>
              <m:ctrlPr>
                <w:rPr>
                  <w:rFonts w:ascii="Cambria Math" w:eastAsiaTheme="minorEastAsia" w:hAnsi="Cambria Math" w:cs="Times New Roman"/>
                  <w:sz w:val="24"/>
                  <w:szCs w:val="24"/>
                </w:rPr>
              </m:ctrlPr>
            </m:dPr>
            <m:e>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ctrlPr>
                <w:rPr>
                  <w:rFonts w:ascii="Cambria Math" w:hAnsi="Cambria Math"/>
                  <w:i/>
                  <w:sz w:val="28"/>
                  <w:szCs w:val="28"/>
                </w:rPr>
              </m:ctrlPr>
            </m:e>
          </m:d>
          <m:r>
            <m:rPr>
              <m:sty m:val="p"/>
            </m:rPr>
            <w:rPr>
              <w:rFonts w:ascii="Cambria Math" w:eastAsiaTheme="minorEastAsia" w:hAnsi="Cambria Math" w:cs="Times New Roman"/>
              <w:sz w:val="24"/>
              <w:szCs w:val="24"/>
            </w:rPr>
            <m:t>=0</m:t>
          </m:r>
        </m:oMath>
      </m:oMathPara>
    </w:p>
    <w:p w:rsidR="003912D2" w:rsidRPr="000E1150" w:rsidRDefault="003912D2" w:rsidP="003912D2">
      <w:pPr>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 xml:space="preserve">→       A+B </m:t>
          </m:r>
          <m:r>
            <m:rPr>
              <m:sty m:val="p"/>
            </m:rP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A = -B           </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 xml:space="preserve"> </m:t>
              </m:r>
              <m:ctrlPr>
                <w:rPr>
                  <w:rFonts w:ascii="Cambria Math" w:hAnsi="Cambria Math"/>
                  <w:i/>
                  <w:sz w:val="28"/>
                  <w:szCs w:val="28"/>
                </w:rPr>
              </m:ctrlPr>
            </m:e>
          </m:d>
          <m:d>
            <m:dPr>
              <m:ctrlPr>
                <w:rPr>
                  <w:rFonts w:ascii="Cambria Math" w:hAnsi="Cambria Math"/>
                  <w:i/>
                  <w:sz w:val="28"/>
                  <w:szCs w:val="28"/>
                </w:rPr>
              </m:ctrlPr>
            </m:dPr>
            <m:e>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e>
          </m:d>
          <m:r>
            <w:rPr>
              <w:rFonts w:ascii="Cambria Math" w:hAnsi="Cambria Math"/>
              <w:sz w:val="28"/>
              <w:szCs w:val="28"/>
            </w:rPr>
            <m:t>=0</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oMath>
      </m:oMathPara>
    </w:p>
    <w:p w:rsidR="003912D2" w:rsidRPr="00A725E5"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 xml:space="preserve">A = -B         </m:t>
        </m:r>
      </m:oMath>
    </w:p>
    <w:p w:rsidR="003912D2" w:rsidRPr="00A725E5" w:rsidRDefault="00904114"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cs="Times New Roman"/>
                  <w:sz w:val="24"/>
                  <w:szCs w:val="24"/>
                </w:rPr>
                <m:t>-</m:t>
              </m:r>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r>
            <w:rPr>
              <w:rFonts w:ascii="Cambria Math" w:eastAsiaTheme="minorEastAsia" w:hAnsi="Cambria Math" w:cs="Times New Roman"/>
              <w:sz w:val="28"/>
              <w:szCs w:val="28"/>
            </w:rPr>
            <m:t xml:space="preserve"> </m:t>
          </m:r>
        </m:oMath>
      </m:oMathPara>
    </w:p>
    <w:p w:rsidR="003912D2" w:rsidRPr="00A725E5" w:rsidRDefault="00904114"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eastAsiaTheme="minorEastAsia" w:hAnsi="Cambria Math" w:cs="Times New Roman"/>
              <w:sz w:val="28"/>
              <w:szCs w:val="28"/>
            </w:rPr>
            <m:t>) =0</m:t>
          </m:r>
        </m:oMath>
      </m:oMathPara>
    </w:p>
    <w:p w:rsidR="003912D2" w:rsidRDefault="003912D2" w:rsidP="003912D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B =0 </m:t>
        </m:r>
      </m:oMath>
      <w:r>
        <w:rPr>
          <w:rFonts w:ascii="Times New Roman" w:eastAsiaTheme="minorEastAsia" w:hAnsi="Times New Roman" w:cs="Times New Roman"/>
          <w:sz w:val="28"/>
          <w:szCs w:val="28"/>
        </w:rPr>
        <w:t xml:space="preserve"> </w:t>
      </w:r>
    </w:p>
    <w:p w:rsidR="003912D2" w:rsidRDefault="003912D2" w:rsidP="003912D2">
      <w:pPr>
        <w:jc w:val="center"/>
        <w:rPr>
          <w:rFonts w:ascii="Times New Roman" w:eastAsiaTheme="minorEastAsia" w:hAnsi="Times New Roman" w:cs="Times New Roman"/>
          <w:b/>
          <w:sz w:val="28"/>
          <w:szCs w:val="28"/>
          <w:u w:val="single"/>
        </w:rPr>
      </w:pPr>
      <m:oMathPara>
        <m:oMath>
          <m:r>
            <m:rPr>
              <m:sty m:val="bi"/>
            </m:rPr>
            <w:rPr>
              <w:rFonts w:ascii="Cambria Math" w:eastAsiaTheme="minorEastAsia" w:hAnsi="Cambria Math" w:cs="Times New Roman"/>
              <w:sz w:val="24"/>
              <w:szCs w:val="24"/>
            </w:rPr>
            <m:t>∴</m:t>
          </m:r>
          <m:r>
            <w:rPr>
              <w:rFonts w:ascii="Cambria Math" w:eastAsiaTheme="minorEastAsia" w:hAnsi="Cambria Math" w:cs="Times New Roman"/>
              <w:sz w:val="28"/>
              <w:szCs w:val="28"/>
            </w:rPr>
            <m:t xml:space="preserve">A = B =0         </m:t>
          </m:r>
        </m:oMath>
      </m:oMathPara>
    </w:p>
    <w:p w:rsidR="003912D2" w:rsidRDefault="003912D2" w:rsidP="003912D2">
      <w:pPr>
        <w:rPr>
          <w:rFonts w:ascii="Times New Roman" w:eastAsiaTheme="minorEastAsia" w:hAnsi="Times New Roman" w:cs="Times New Roman"/>
          <w:b/>
          <w:sz w:val="24"/>
          <w:szCs w:val="24"/>
          <w:u w:val="single"/>
        </w:rPr>
      </w:pPr>
      <w:r w:rsidRPr="00A725E5">
        <w:rPr>
          <w:rFonts w:ascii="Times New Roman" w:eastAsiaTheme="minorEastAsia" w:hAnsi="Times New Roman" w:cs="Times New Roman"/>
          <w:b/>
          <w:sz w:val="28"/>
          <w:szCs w:val="28"/>
          <w:u w:val="single"/>
        </w:rPr>
        <w:t>Case2</w:t>
      </w:r>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A(0)+B</m:t>
              </m:r>
            </m:e>
          </m:d>
          <m:r>
            <w:rPr>
              <w:rFonts w:ascii="Cambria Math" w:eastAsiaTheme="minorEastAsia" w:hAnsi="Cambria Math" w:cs="Times New Roman"/>
              <w:sz w:val="28"/>
              <w:szCs w:val="28"/>
            </w:rPr>
            <m:t xml:space="preserve">(Ct+D)=0  </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B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B=0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Al+B</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Al+B=0</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B=0</m:t>
        </m:r>
      </m:oMath>
    </w:p>
    <w:p w:rsidR="003912D2" w:rsidRPr="00C4112C"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 =0</m:t>
          </m:r>
        </m:oMath>
      </m:oMathPara>
    </w:p>
    <w:p w:rsidR="003912D2" w:rsidRPr="00654E65"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∴D=0</m:t>
          </m:r>
        </m:oMath>
      </m:oMathPara>
    </w:p>
    <w:p w:rsidR="003912D2" w:rsidRPr="00654E65" w:rsidRDefault="003912D2" w:rsidP="003912D2">
      <w:pPr>
        <w:rPr>
          <w:rFonts w:ascii="Times New Roman" w:eastAsiaTheme="minorEastAsia" w:hAnsi="Times New Roman" w:cs="Times New Roman"/>
          <w:b/>
          <w:sz w:val="28"/>
          <w:szCs w:val="28"/>
          <w:u w:val="single"/>
        </w:rPr>
      </w:pPr>
      <w:r w:rsidRPr="00654E65">
        <w:rPr>
          <w:rFonts w:ascii="Times New Roman" w:eastAsiaTheme="minorEastAsia" w:hAnsi="Times New Roman" w:cs="Times New Roman"/>
          <w:b/>
          <w:sz w:val="28"/>
          <w:szCs w:val="28"/>
          <w:u w:val="single"/>
        </w:rPr>
        <w:t>Case3</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54E65"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A=0</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l,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A=0</m:t>
        </m:r>
      </m:oMath>
    </w:p>
    <w:p w:rsidR="003912D2" w:rsidRPr="00620AB2" w:rsidRDefault="00904114"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l  </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904114"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Pr="00620AB2" w:rsidRDefault="00904114"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904114"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 =</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e>
                <m:sup>
                  <m:r>
                    <w:rPr>
                      <w:rFonts w:ascii="Cambria Math" w:hAnsi="Cambria Math"/>
                      <w:sz w:val="28"/>
                      <w:szCs w:val="28"/>
                    </w:rPr>
                    <m:t>-1</m:t>
                  </m:r>
                </m:sup>
              </m:sSup>
            </m:fName>
            <m:e>
              <m:r>
                <w:rPr>
                  <w:rFonts w:ascii="Cambria Math" w:hAnsi="Cambria Math"/>
                  <w:sz w:val="28"/>
                  <w:szCs w:val="28"/>
                </w:rPr>
                <m:t>0</m:t>
              </m:r>
            </m:e>
          </m:func>
          <m:r>
            <w:rPr>
              <w:rFonts w:ascii="Cambria Math" w:hAnsi="Cambria Math"/>
              <w:sz w:val="28"/>
              <w:szCs w:val="28"/>
            </w:rPr>
            <m:t xml:space="preserve"> </m:t>
          </m:r>
        </m:oMath>
      </m:oMathPara>
    </w:p>
    <w:p w:rsidR="003912D2" w:rsidRPr="00CE22F1" w:rsidRDefault="00904114"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nπ</m:t>
              </m:r>
            </m:num>
            <m:den>
              <m:r>
                <w:rPr>
                  <w:rFonts w:ascii="Cambria Math" w:hAnsi="Cambria Math"/>
                  <w:sz w:val="28"/>
                  <w:szCs w:val="28"/>
                </w:rPr>
                <m:t>l</m:t>
              </m:r>
            </m:den>
          </m:f>
        </m:oMath>
      </m:oMathPara>
    </w:p>
    <w:p w:rsidR="003912D2" w:rsidRPr="00B54556"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sz w:val="28"/>
              <w:szCs w:val="28"/>
            </w:rPr>
            <m:t>k</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nπc</m:t>
              </m:r>
            </m:num>
            <m:den>
              <m:r>
                <w:rPr>
                  <w:rFonts w:ascii="Cambria Math" w:hAnsi="Cambria Math"/>
                  <w:sz w:val="28"/>
                  <w:szCs w:val="28"/>
                </w:rPr>
                <m:t>l</m:t>
              </m:r>
            </m:den>
          </m:f>
          <m:r>
            <w:rPr>
              <w:rFonts w:ascii="Cambria Math" w:hAnsi="Cambria Math"/>
              <w:sz w:val="28"/>
              <w:szCs w:val="28"/>
            </w:rPr>
            <m:t xml:space="preserve"> </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m:t>
                          </m:r>
                        </m:num>
                        <m:den>
                          <m:r>
                            <w:rPr>
                              <w:rFonts w:ascii="Cambria Math" w:hAnsi="Cambria Math"/>
                              <w:sz w:val="28"/>
                              <w:szCs w:val="28"/>
                            </w:rPr>
                            <m:t>l</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Pr="00B54556" w:rsidRDefault="003912D2" w:rsidP="003912D2">
      <w:pPr>
        <w:spacing w:line="480" w:lineRule="auto"/>
        <w:jc w:val="center"/>
        <w:rPr>
          <w:rFonts w:ascii="Times New Roman" w:eastAsiaTheme="minorEastAsia" w:hAnsi="Times New Roman" w:cs="Times New Roman"/>
          <w:sz w:val="28"/>
          <w:szCs w:val="28"/>
        </w:rPr>
      </w:pPr>
    </w:p>
    <w:p w:rsidR="003912D2" w:rsidRDefault="003912D2">
      <w:pPr>
        <w:rPr>
          <w:rFonts w:asciiTheme="majorHAnsi" w:eastAsiaTheme="majorEastAsia" w:hAnsiTheme="majorHAnsi" w:cstheme="majorBidi"/>
          <w:b/>
          <w:bCs/>
          <w:color w:val="365F91" w:themeColor="accent1" w:themeShade="BF"/>
          <w:sz w:val="28"/>
          <w:szCs w:val="28"/>
        </w:rPr>
      </w:pPr>
      <w:r>
        <w:br w:type="page"/>
      </w:r>
    </w:p>
    <w:p w:rsidR="00A90D93" w:rsidRPr="00A408AF" w:rsidRDefault="00A90D93" w:rsidP="00A90D93">
      <w:pPr>
        <w:pStyle w:val="Heading1"/>
        <w:rPr>
          <w:color w:val="auto"/>
        </w:rPr>
      </w:pPr>
      <w:bookmarkStart w:id="22" w:name="_Toc149889644"/>
      <w:r w:rsidRPr="00A408AF">
        <w:rPr>
          <w:color w:val="auto"/>
        </w:rPr>
        <w:lastRenderedPageBreak/>
        <w:t>5.0</w:t>
      </w:r>
      <w:r w:rsidRPr="00A408AF">
        <w:rPr>
          <w:color w:val="auto"/>
        </w:rPr>
        <w:tab/>
        <w:t>CONCLUSION AND RECOMMENDATIONS</w:t>
      </w:r>
      <w:bookmarkEnd w:id="22"/>
    </w:p>
    <w:p w:rsidR="00A90D93" w:rsidRPr="00A408AF" w:rsidRDefault="00A90D93" w:rsidP="00A90D93">
      <w:pPr>
        <w:pStyle w:val="Heading2"/>
        <w:rPr>
          <w:color w:val="auto"/>
        </w:rPr>
      </w:pPr>
      <w:bookmarkStart w:id="23" w:name="_Toc149889645"/>
      <w:r w:rsidRPr="00A408AF">
        <w:rPr>
          <w:color w:val="auto"/>
        </w:rPr>
        <w:t>5.1</w:t>
      </w:r>
      <w:r w:rsidRPr="00A408AF">
        <w:rPr>
          <w:color w:val="auto"/>
        </w:rPr>
        <w:tab/>
        <w:t>Conclusion</w:t>
      </w:r>
      <w:bookmarkEnd w:id="23"/>
    </w:p>
    <w:p w:rsidR="003912D2" w:rsidRPr="003912D2" w:rsidRDefault="003912D2" w:rsidP="003912D2"/>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The wave equation, an elegant mathematical construct, has served as a fundamental pillar in our exploration of wave phenomena, transcending the boundaries of disciplines and driving transformative advancements in science and technology. Through this research journey, we have delved into the mathematical underpinnings of the wave equation, its rich history, and its myriad applications across diverse domains.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From the inception of the wave equation by luminaries like d'Alembert and Euler to the modern-day frontiers of quantum mechanics and quantum field theory, our understanding of waves and their behavior has deepened significantly. Through analytical modeling, numerical simulations, and experimental endeavors, we have unraveled the mysteries of waves in heterogeneous environments, from the human body's intricate tissues to the Earth's subsurface formations.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This exploration has not been confined to theory alone; it has had a profound impact on our everyday lives. Wave-based technologies have revolutionized healthcare, telecommunications, and environmental exploration, enabling us to peer into the human body's inner workings, communicate instantaneously across the globe, and uncover hidden resources beneath the Earth's surface. The wave equation, as a unifying thread, has empowered these innovations.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 xml:space="preserve">As we look ahead, the wave equation continues to beckon us towards uncharted territories. It challenges us to refine numerical techniques, bridge interdisciplinary divides, and </w:t>
      </w:r>
      <w:r w:rsidRPr="00000811">
        <w:rPr>
          <w:rFonts w:ascii="Times New Roman" w:hAnsi="Times New Roman" w:cs="Times New Roman"/>
          <w:sz w:val="24"/>
          <w:szCs w:val="24"/>
        </w:rPr>
        <w:lastRenderedPageBreak/>
        <w:t>explore quantum mysteries. It calls for the optimization of wave-based technologies, the investigation of novel materials, and the enhancement of signal processing methods.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In conclusion, the wave equation stands as a testament to the unending quest for understanding the universe's intricacies and the relentless pursuit of practical solutions to complex problems. It is a symbol of collaboration across scientific domains and a harbinger of future innovations. As we navigate the waves of discovery, it is with the awareness that the journey is far from over, and the wave equation, with its elegance and applications, will continue to shape the course of scientific progress and technological evolution for generations to come.</w:t>
      </w:r>
    </w:p>
    <w:p w:rsidR="003912D2" w:rsidRDefault="003912D2" w:rsidP="003912D2"/>
    <w:p w:rsidR="003912D2" w:rsidRPr="003912D2" w:rsidRDefault="003912D2" w:rsidP="003912D2"/>
    <w:p w:rsidR="003912D2" w:rsidRDefault="003912D2" w:rsidP="00A90D93">
      <w:pPr>
        <w:pStyle w:val="Heading2"/>
      </w:pPr>
    </w:p>
    <w:p w:rsidR="00A408AF" w:rsidRDefault="00A408AF">
      <w:pPr>
        <w:rPr>
          <w:rFonts w:asciiTheme="majorHAnsi" w:eastAsiaTheme="majorEastAsia" w:hAnsiTheme="majorHAnsi" w:cstheme="majorBidi"/>
          <w:b/>
          <w:bCs/>
          <w:color w:val="4F81BD" w:themeColor="accent1"/>
          <w:sz w:val="26"/>
          <w:szCs w:val="26"/>
        </w:rPr>
      </w:pPr>
      <w:r>
        <w:br w:type="page"/>
      </w:r>
    </w:p>
    <w:p w:rsidR="00A90D93" w:rsidRPr="00DA5717" w:rsidRDefault="00A90D93" w:rsidP="00A90D93">
      <w:pPr>
        <w:pStyle w:val="Heading2"/>
      </w:pPr>
      <w:bookmarkStart w:id="24" w:name="_Toc149889646"/>
      <w:r w:rsidRPr="00A408AF">
        <w:rPr>
          <w:color w:val="auto"/>
        </w:rPr>
        <w:lastRenderedPageBreak/>
        <w:t>5.2</w:t>
      </w:r>
      <w:r>
        <w:tab/>
      </w:r>
      <w:r w:rsidRPr="00A408AF">
        <w:rPr>
          <w:color w:val="auto"/>
        </w:rPr>
        <w:t>Recommendations</w:t>
      </w:r>
      <w:bookmarkEnd w:id="24"/>
    </w:p>
    <w:p w:rsidR="003912D2" w:rsidRDefault="003912D2" w:rsidP="003912D2">
      <w:pPr>
        <w:spacing w:line="480" w:lineRule="auto"/>
        <w:jc w:val="both"/>
        <w:rPr>
          <w:rFonts w:ascii="Times New Roman" w:hAnsi="Times New Roman" w:cs="Times New Roman"/>
          <w:sz w:val="24"/>
          <w:szCs w:val="24"/>
        </w:rPr>
      </w:pPr>
    </w:p>
    <w:p w:rsidR="003912D2" w:rsidRPr="00140C0C" w:rsidRDefault="003912D2" w:rsidP="003912D2">
      <w:p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Here are some recommendations for further research and action based on my study of the "Wave Equation and Its Applications":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Advanced Computational Techniques</w:t>
      </w:r>
      <w:r w:rsidRPr="00140C0C">
        <w:rPr>
          <w:rFonts w:ascii="Times New Roman" w:hAnsi="Times New Roman" w:cs="Times New Roman"/>
          <w:sz w:val="24"/>
          <w:szCs w:val="24"/>
        </w:rPr>
        <w:t xml:space="preserve"> :Invest in the development of advanced numerical methods and computational algorithms for solving complex wave equations more efficiently. Explore techniques such as machine learning and high-performance computing to enhance accuracy and reduce computation time.</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Interdisciplinary Collaboration</w:t>
      </w:r>
      <w:r w:rsidRPr="00140C0C">
        <w:rPr>
          <w:rFonts w:ascii="Times New Roman" w:hAnsi="Times New Roman" w:cs="Times New Roman"/>
          <w:sz w:val="24"/>
          <w:szCs w:val="24"/>
        </w:rPr>
        <w:t>:  Foster interdisciplinary collaboration among researchers from diverse fields, including physics, engineering, medicine, and geophysics. Encourage knowledge exchange and joint projects to leverage the full potential of the wave equation in addressing complex challenges.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Quantum Technologies Integration</w:t>
      </w:r>
      <w:r w:rsidRPr="00140C0C">
        <w:rPr>
          <w:rFonts w:ascii="Times New Roman" w:hAnsi="Times New Roman" w:cs="Times New Roman"/>
          <w:sz w:val="24"/>
          <w:szCs w:val="24"/>
        </w:rPr>
        <w:t>: Investigate the integration of wave equation principles into quantum technologies. Explore how quantum computing and quantum communication can benefit from insights derived from the wave equation, potentially leading to quantum advancements in various domains.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Material Science and Wave Properties</w:t>
      </w:r>
      <w:r w:rsidRPr="00140C0C">
        <w:rPr>
          <w:rFonts w:ascii="Times New Roman" w:hAnsi="Times New Roman" w:cs="Times New Roman"/>
          <w:sz w:val="24"/>
          <w:szCs w:val="24"/>
        </w:rPr>
        <w:t>:</w:t>
      </w:r>
      <w:r>
        <w:rPr>
          <w:rFonts w:ascii="Times New Roman" w:hAnsi="Times New Roman" w:cs="Times New Roman"/>
          <w:sz w:val="24"/>
          <w:szCs w:val="24"/>
        </w:rPr>
        <w:t xml:space="preserve"> </w:t>
      </w:r>
      <w:r w:rsidRPr="00140C0C">
        <w:rPr>
          <w:rFonts w:ascii="Times New Roman" w:hAnsi="Times New Roman" w:cs="Times New Roman"/>
          <w:sz w:val="24"/>
          <w:szCs w:val="24"/>
        </w:rPr>
        <w:t>Encourage research into novel materials with unique wave properties. Study the development of meta</w:t>
      </w:r>
      <w:r>
        <w:rPr>
          <w:rFonts w:ascii="Times New Roman" w:hAnsi="Times New Roman" w:cs="Times New Roman"/>
          <w:sz w:val="24"/>
          <w:szCs w:val="24"/>
        </w:rPr>
        <w:t>-</w:t>
      </w:r>
      <w:r w:rsidRPr="00140C0C">
        <w:rPr>
          <w:rFonts w:ascii="Times New Roman" w:hAnsi="Times New Roman" w:cs="Times New Roman"/>
          <w:sz w:val="24"/>
          <w:szCs w:val="24"/>
        </w:rPr>
        <w:t>materials and innovative materials that can manipulate waves in unconventional ways, opening up opportunities for novel devices and applications.</w:t>
      </w:r>
    </w:p>
    <w:p w:rsidR="003912D2" w:rsidRDefault="003912D2" w:rsidP="003912D2">
      <w:pPr>
        <w:rPr>
          <w:rFonts w:asciiTheme="majorHAnsi" w:eastAsiaTheme="majorEastAsia" w:hAnsiTheme="majorHAnsi" w:cstheme="majorBidi"/>
          <w:b/>
          <w:bCs/>
          <w:color w:val="365F91" w:themeColor="accent1" w:themeShade="BF"/>
          <w:sz w:val="28"/>
          <w:szCs w:val="28"/>
        </w:rPr>
      </w:pPr>
      <w:r>
        <w:br w:type="page"/>
      </w:r>
    </w:p>
    <w:p w:rsidR="003912D2" w:rsidRDefault="003912D2" w:rsidP="003912D2">
      <w:pPr>
        <w:pStyle w:val="Heading1"/>
        <w:rPr>
          <w:sz w:val="24"/>
        </w:rPr>
      </w:pPr>
      <w:bookmarkStart w:id="25" w:name="_Toc148324657"/>
      <w:bookmarkStart w:id="26" w:name="_Toc149165910"/>
      <w:bookmarkStart w:id="27" w:name="_Toc149889647"/>
      <w:r w:rsidRPr="00A408AF">
        <w:rPr>
          <w:color w:val="auto"/>
        </w:rPr>
        <w:lastRenderedPageBreak/>
        <w:t>REFERENCES</w:t>
      </w:r>
      <w:bookmarkEnd w:id="25"/>
      <w:bookmarkEnd w:id="26"/>
      <w:bookmarkEnd w:id="27"/>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Achenbach, J. D. (1985). Wave Motion and Vibrations in Solids. Academic Press.</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Cerveny, V., &amp; Psencik, I. (2010). Wave Propagation and Group Velocity. Cambridge University Press.</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Hoskins, P. R., &amp; Martin, K. (2015). Ultrasound Imaging: Principles and Applications in Medicine and Biology. CRC Press.</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Nettel, S. (2012). Introduction to the Physics of Waves. CRC Press.</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Rincon, J. (2018). Wave Equations in General Relativity. Wiley.</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Salawu, O. S. (2017). Wave-Based Methods for Structural Health Monitoring. Academic Press.</w:t>
      </w:r>
    </w:p>
    <w:p w:rsidR="00D32929" w:rsidRDefault="00D32929" w:rsidP="00143769">
      <w:pPr>
        <w:pStyle w:val="Heading1"/>
      </w:pPr>
    </w:p>
    <w:p w:rsidR="001A6655" w:rsidRDefault="0097644B" w:rsidP="00D32929">
      <w:pPr>
        <w:pStyle w:val="Heading2"/>
      </w:pPr>
      <w:r>
        <w:tab/>
      </w:r>
      <w:r>
        <w:tab/>
      </w:r>
      <w:r>
        <w:tab/>
      </w:r>
      <w:r>
        <w:tab/>
      </w:r>
      <w:r>
        <w:tab/>
        <w:t xml:space="preserve">                  </w:t>
      </w:r>
    </w:p>
    <w:sectPr w:rsidR="001A6655" w:rsidSect="00413AF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114" w:rsidRDefault="00904114" w:rsidP="004F0C57">
      <w:pPr>
        <w:spacing w:after="0" w:line="240" w:lineRule="auto"/>
      </w:pPr>
      <w:r>
        <w:separator/>
      </w:r>
    </w:p>
  </w:endnote>
  <w:endnote w:type="continuationSeparator" w:id="0">
    <w:p w:rsidR="00904114" w:rsidRDefault="00904114" w:rsidP="004F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114" w:rsidRDefault="00904114" w:rsidP="004F0C57">
      <w:pPr>
        <w:spacing w:after="0" w:line="240" w:lineRule="auto"/>
      </w:pPr>
      <w:r>
        <w:separator/>
      </w:r>
    </w:p>
  </w:footnote>
  <w:footnote w:type="continuationSeparator" w:id="0">
    <w:p w:rsidR="00904114" w:rsidRDefault="00904114" w:rsidP="004F0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26333EEB"/>
    <w:multiLevelType w:val="hybridMultilevel"/>
    <w:tmpl w:val="0784B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F25540D"/>
    <w:multiLevelType w:val="hybridMultilevel"/>
    <w:tmpl w:val="8CC00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B02DB"/>
    <w:multiLevelType w:val="hybridMultilevel"/>
    <w:tmpl w:val="794AB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1E"/>
    <w:rsid w:val="0009787C"/>
    <w:rsid w:val="00143769"/>
    <w:rsid w:val="001538FE"/>
    <w:rsid w:val="001A6655"/>
    <w:rsid w:val="001B0B9F"/>
    <w:rsid w:val="001E4642"/>
    <w:rsid w:val="002F41C9"/>
    <w:rsid w:val="00366B1E"/>
    <w:rsid w:val="003912D2"/>
    <w:rsid w:val="00413AFC"/>
    <w:rsid w:val="004A2B4D"/>
    <w:rsid w:val="004F0C57"/>
    <w:rsid w:val="00564C36"/>
    <w:rsid w:val="00633A55"/>
    <w:rsid w:val="0064111F"/>
    <w:rsid w:val="00904114"/>
    <w:rsid w:val="00905710"/>
    <w:rsid w:val="0097644B"/>
    <w:rsid w:val="009911CB"/>
    <w:rsid w:val="00A408AF"/>
    <w:rsid w:val="00A75584"/>
    <w:rsid w:val="00A90D93"/>
    <w:rsid w:val="00B567F0"/>
    <w:rsid w:val="00B82779"/>
    <w:rsid w:val="00CE7FB0"/>
    <w:rsid w:val="00D32929"/>
    <w:rsid w:val="00DD0AD3"/>
    <w:rsid w:val="00F8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32472-E978-48BE-960F-426DF7B1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27</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10</cp:revision>
  <cp:lastPrinted>2023-11-03T06:41:00Z</cp:lastPrinted>
  <dcterms:created xsi:type="dcterms:W3CDTF">2023-08-29T09:14:00Z</dcterms:created>
  <dcterms:modified xsi:type="dcterms:W3CDTF">2023-11-03T06:41:00Z</dcterms:modified>
</cp:coreProperties>
</file>