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FIRST ORDER PARTIAL 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357787"/>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EF4E19"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57787" w:history="1">
            <w:r w:rsidR="00EF4E19" w:rsidRPr="00886C28">
              <w:rPr>
                <w:rStyle w:val="Hyperlink"/>
                <w:rFonts w:eastAsia="Arial"/>
                <w:noProof/>
              </w:rPr>
              <w:t>CERTIFICATION</w:t>
            </w:r>
            <w:r w:rsidR="00EF4E19">
              <w:rPr>
                <w:noProof/>
                <w:webHidden/>
              </w:rPr>
              <w:tab/>
            </w:r>
            <w:r w:rsidR="00EF4E19">
              <w:rPr>
                <w:noProof/>
                <w:webHidden/>
              </w:rPr>
              <w:fldChar w:fldCharType="begin"/>
            </w:r>
            <w:r w:rsidR="00EF4E19">
              <w:rPr>
                <w:noProof/>
                <w:webHidden/>
              </w:rPr>
              <w:instrText xml:space="preserve"> PAGEREF _Toc145357787 \h </w:instrText>
            </w:r>
            <w:r w:rsidR="00EF4E19">
              <w:rPr>
                <w:noProof/>
                <w:webHidden/>
              </w:rPr>
            </w:r>
            <w:r w:rsidR="00EF4E19">
              <w:rPr>
                <w:noProof/>
                <w:webHidden/>
              </w:rPr>
              <w:fldChar w:fldCharType="separate"/>
            </w:r>
            <w:r w:rsidR="00D32377">
              <w:rPr>
                <w:noProof/>
                <w:webHidden/>
              </w:rPr>
              <w:t>2</w:t>
            </w:r>
            <w:r w:rsidR="00EF4E19">
              <w:rPr>
                <w:noProof/>
                <w:webHidden/>
              </w:rPr>
              <w:fldChar w:fldCharType="end"/>
            </w:r>
          </w:hyperlink>
        </w:p>
        <w:p w:rsidR="00EF4E19" w:rsidRDefault="00EF4E19">
          <w:pPr>
            <w:pStyle w:val="TOC1"/>
            <w:tabs>
              <w:tab w:val="left" w:pos="660"/>
              <w:tab w:val="right" w:leader="dot" w:pos="9350"/>
            </w:tabs>
            <w:rPr>
              <w:rFonts w:eastAsiaTheme="minorEastAsia"/>
              <w:noProof/>
            </w:rPr>
          </w:pPr>
          <w:hyperlink w:anchor="_Toc145357788" w:history="1">
            <w:r w:rsidRPr="00886C28">
              <w:rPr>
                <w:rStyle w:val="Hyperlink"/>
                <w:noProof/>
              </w:rPr>
              <w:t>1.0</w:t>
            </w:r>
            <w:r>
              <w:rPr>
                <w:rFonts w:eastAsiaTheme="minorEastAsia"/>
                <w:noProof/>
              </w:rPr>
              <w:tab/>
            </w:r>
            <w:r w:rsidRPr="00886C28">
              <w:rPr>
                <w:rStyle w:val="Hyperlink"/>
                <w:noProof/>
              </w:rPr>
              <w:t>INTRODUCTION</w:t>
            </w:r>
            <w:r>
              <w:rPr>
                <w:noProof/>
                <w:webHidden/>
              </w:rPr>
              <w:tab/>
            </w:r>
            <w:r>
              <w:rPr>
                <w:noProof/>
                <w:webHidden/>
              </w:rPr>
              <w:fldChar w:fldCharType="begin"/>
            </w:r>
            <w:r>
              <w:rPr>
                <w:noProof/>
                <w:webHidden/>
              </w:rPr>
              <w:instrText xml:space="preserve"> PAGEREF _Toc145357788 \h </w:instrText>
            </w:r>
            <w:r>
              <w:rPr>
                <w:noProof/>
                <w:webHidden/>
              </w:rPr>
            </w:r>
            <w:r>
              <w:rPr>
                <w:noProof/>
                <w:webHidden/>
              </w:rPr>
              <w:fldChar w:fldCharType="separate"/>
            </w:r>
            <w:r w:rsidR="00D32377">
              <w:rPr>
                <w:noProof/>
                <w:webHidden/>
              </w:rPr>
              <w:t>4</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89" w:history="1">
            <w:r w:rsidRPr="00886C28">
              <w:rPr>
                <w:rStyle w:val="Hyperlink"/>
                <w:noProof/>
              </w:rPr>
              <w:t>1.1</w:t>
            </w:r>
            <w:r>
              <w:rPr>
                <w:rFonts w:eastAsiaTheme="minorEastAsia"/>
                <w:noProof/>
              </w:rPr>
              <w:tab/>
            </w:r>
            <w:r w:rsidRPr="00886C28">
              <w:rPr>
                <w:rStyle w:val="Hyperlink"/>
                <w:noProof/>
              </w:rPr>
              <w:t>Introduction</w:t>
            </w:r>
            <w:r>
              <w:rPr>
                <w:noProof/>
                <w:webHidden/>
              </w:rPr>
              <w:tab/>
            </w:r>
            <w:r>
              <w:rPr>
                <w:noProof/>
                <w:webHidden/>
              </w:rPr>
              <w:fldChar w:fldCharType="begin"/>
            </w:r>
            <w:r>
              <w:rPr>
                <w:noProof/>
                <w:webHidden/>
              </w:rPr>
              <w:instrText xml:space="preserve"> PAGEREF _Toc145357789 \h </w:instrText>
            </w:r>
            <w:r>
              <w:rPr>
                <w:noProof/>
                <w:webHidden/>
              </w:rPr>
            </w:r>
            <w:r>
              <w:rPr>
                <w:noProof/>
                <w:webHidden/>
              </w:rPr>
              <w:fldChar w:fldCharType="separate"/>
            </w:r>
            <w:r w:rsidR="00D32377">
              <w:rPr>
                <w:noProof/>
                <w:webHidden/>
              </w:rPr>
              <w:t>4</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90" w:history="1">
            <w:r w:rsidRPr="00886C28">
              <w:rPr>
                <w:rStyle w:val="Hyperlink"/>
                <w:noProof/>
              </w:rPr>
              <w:t>1.2</w:t>
            </w:r>
            <w:r>
              <w:rPr>
                <w:rFonts w:eastAsiaTheme="minorEastAsia"/>
                <w:noProof/>
              </w:rPr>
              <w:tab/>
            </w:r>
            <w:r w:rsidRPr="00886C28">
              <w:rPr>
                <w:rStyle w:val="Hyperlink"/>
                <w:noProof/>
              </w:rPr>
              <w:t>Preliminaries and Definitions of Terms</w:t>
            </w:r>
            <w:r>
              <w:rPr>
                <w:noProof/>
                <w:webHidden/>
              </w:rPr>
              <w:tab/>
            </w:r>
            <w:r>
              <w:rPr>
                <w:noProof/>
                <w:webHidden/>
              </w:rPr>
              <w:fldChar w:fldCharType="begin"/>
            </w:r>
            <w:r>
              <w:rPr>
                <w:noProof/>
                <w:webHidden/>
              </w:rPr>
              <w:instrText xml:space="preserve"> PAGEREF _Toc145357790 \h </w:instrText>
            </w:r>
            <w:r>
              <w:rPr>
                <w:noProof/>
                <w:webHidden/>
              </w:rPr>
            </w:r>
            <w:r>
              <w:rPr>
                <w:noProof/>
                <w:webHidden/>
              </w:rPr>
              <w:fldChar w:fldCharType="separate"/>
            </w:r>
            <w:r w:rsidR="00D32377">
              <w:rPr>
                <w:noProof/>
                <w:webHidden/>
              </w:rPr>
              <w:t>6</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791" w:history="1">
            <w:r w:rsidRPr="00886C28">
              <w:rPr>
                <w:rStyle w:val="Hyperlink"/>
                <w:noProof/>
              </w:rPr>
              <w:t>1.2.1</w:t>
            </w:r>
            <w:r>
              <w:rPr>
                <w:rFonts w:eastAsiaTheme="minorEastAsia"/>
                <w:noProof/>
              </w:rPr>
              <w:tab/>
            </w:r>
            <w:r w:rsidRPr="00886C28">
              <w:rPr>
                <w:rStyle w:val="Hyperlink"/>
                <w:noProof/>
              </w:rPr>
              <w:t>Preliminaries</w:t>
            </w:r>
            <w:r>
              <w:rPr>
                <w:noProof/>
                <w:webHidden/>
              </w:rPr>
              <w:tab/>
            </w:r>
            <w:r>
              <w:rPr>
                <w:noProof/>
                <w:webHidden/>
              </w:rPr>
              <w:fldChar w:fldCharType="begin"/>
            </w:r>
            <w:r>
              <w:rPr>
                <w:noProof/>
                <w:webHidden/>
              </w:rPr>
              <w:instrText xml:space="preserve"> PAGEREF _Toc145357791 \h </w:instrText>
            </w:r>
            <w:r>
              <w:rPr>
                <w:noProof/>
                <w:webHidden/>
              </w:rPr>
            </w:r>
            <w:r>
              <w:rPr>
                <w:noProof/>
                <w:webHidden/>
              </w:rPr>
              <w:fldChar w:fldCharType="separate"/>
            </w:r>
            <w:r w:rsidR="00D32377">
              <w:rPr>
                <w:noProof/>
                <w:webHidden/>
              </w:rPr>
              <w:t>6</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792" w:history="1">
            <w:r w:rsidRPr="00886C28">
              <w:rPr>
                <w:rStyle w:val="Hyperlink"/>
                <w:noProof/>
              </w:rPr>
              <w:t>1.2.2</w:t>
            </w:r>
            <w:r>
              <w:rPr>
                <w:rFonts w:eastAsiaTheme="minorEastAsia"/>
                <w:noProof/>
              </w:rPr>
              <w:tab/>
            </w:r>
            <w:r w:rsidRPr="00886C28">
              <w:rPr>
                <w:rStyle w:val="Hyperlink"/>
                <w:noProof/>
              </w:rPr>
              <w:t>Definitions of Key Terms</w:t>
            </w:r>
            <w:r>
              <w:rPr>
                <w:noProof/>
                <w:webHidden/>
              </w:rPr>
              <w:tab/>
            </w:r>
            <w:r>
              <w:rPr>
                <w:noProof/>
                <w:webHidden/>
              </w:rPr>
              <w:fldChar w:fldCharType="begin"/>
            </w:r>
            <w:r>
              <w:rPr>
                <w:noProof/>
                <w:webHidden/>
              </w:rPr>
              <w:instrText xml:space="preserve"> PAGEREF _Toc145357792 \h </w:instrText>
            </w:r>
            <w:r>
              <w:rPr>
                <w:noProof/>
                <w:webHidden/>
              </w:rPr>
            </w:r>
            <w:r>
              <w:rPr>
                <w:noProof/>
                <w:webHidden/>
              </w:rPr>
              <w:fldChar w:fldCharType="separate"/>
            </w:r>
            <w:r w:rsidR="00D32377">
              <w:rPr>
                <w:noProof/>
                <w:webHidden/>
              </w:rPr>
              <w:t>7</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93" w:history="1">
            <w:r w:rsidRPr="00886C28">
              <w:rPr>
                <w:rStyle w:val="Hyperlink"/>
                <w:noProof/>
              </w:rPr>
              <w:t>1.3</w:t>
            </w:r>
            <w:r>
              <w:rPr>
                <w:rFonts w:eastAsiaTheme="minorEastAsia"/>
                <w:noProof/>
              </w:rPr>
              <w:tab/>
            </w:r>
            <w:r w:rsidRPr="00886C28">
              <w:rPr>
                <w:rStyle w:val="Hyperlink"/>
                <w:noProof/>
              </w:rPr>
              <w:t>Problem Section</w:t>
            </w:r>
            <w:r>
              <w:rPr>
                <w:noProof/>
                <w:webHidden/>
              </w:rPr>
              <w:tab/>
            </w:r>
            <w:r>
              <w:rPr>
                <w:noProof/>
                <w:webHidden/>
              </w:rPr>
              <w:fldChar w:fldCharType="begin"/>
            </w:r>
            <w:r>
              <w:rPr>
                <w:noProof/>
                <w:webHidden/>
              </w:rPr>
              <w:instrText xml:space="preserve"> PAGEREF _Toc145357793 \h </w:instrText>
            </w:r>
            <w:r>
              <w:rPr>
                <w:noProof/>
                <w:webHidden/>
              </w:rPr>
            </w:r>
            <w:r>
              <w:rPr>
                <w:noProof/>
                <w:webHidden/>
              </w:rPr>
              <w:fldChar w:fldCharType="separate"/>
            </w:r>
            <w:r w:rsidR="00D32377">
              <w:rPr>
                <w:noProof/>
                <w:webHidden/>
              </w:rPr>
              <w:t>9</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794" w:history="1">
            <w:r w:rsidRPr="00886C28">
              <w:rPr>
                <w:rStyle w:val="Hyperlink"/>
                <w:noProof/>
              </w:rPr>
              <w:t>1.3.1</w:t>
            </w:r>
            <w:r>
              <w:rPr>
                <w:rFonts w:eastAsiaTheme="minorEastAsia"/>
                <w:noProof/>
              </w:rPr>
              <w:tab/>
            </w:r>
            <w:r w:rsidRPr="00886C28">
              <w:rPr>
                <w:rStyle w:val="Hyperlink"/>
                <w:noProof/>
              </w:rPr>
              <w:t>Statement of the Problem</w:t>
            </w:r>
            <w:r>
              <w:rPr>
                <w:noProof/>
                <w:webHidden/>
              </w:rPr>
              <w:tab/>
            </w:r>
            <w:r>
              <w:rPr>
                <w:noProof/>
                <w:webHidden/>
              </w:rPr>
              <w:fldChar w:fldCharType="begin"/>
            </w:r>
            <w:r>
              <w:rPr>
                <w:noProof/>
                <w:webHidden/>
              </w:rPr>
              <w:instrText xml:space="preserve"> PAGEREF _Toc145357794 \h </w:instrText>
            </w:r>
            <w:r>
              <w:rPr>
                <w:noProof/>
                <w:webHidden/>
              </w:rPr>
            </w:r>
            <w:r>
              <w:rPr>
                <w:noProof/>
                <w:webHidden/>
              </w:rPr>
              <w:fldChar w:fldCharType="separate"/>
            </w:r>
            <w:r w:rsidR="00D32377">
              <w:rPr>
                <w:noProof/>
                <w:webHidden/>
              </w:rPr>
              <w:t>9</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795" w:history="1">
            <w:r w:rsidRPr="00886C28">
              <w:rPr>
                <w:rStyle w:val="Hyperlink"/>
                <w:noProof/>
              </w:rPr>
              <w:t>1.3.2</w:t>
            </w:r>
            <w:r>
              <w:rPr>
                <w:rFonts w:eastAsiaTheme="minorEastAsia"/>
                <w:noProof/>
              </w:rPr>
              <w:tab/>
            </w:r>
            <w:r w:rsidRPr="00886C28">
              <w:rPr>
                <w:rStyle w:val="Hyperlink"/>
                <w:noProof/>
              </w:rPr>
              <w:t>Motivation</w:t>
            </w:r>
            <w:r>
              <w:rPr>
                <w:noProof/>
                <w:webHidden/>
              </w:rPr>
              <w:tab/>
            </w:r>
            <w:r>
              <w:rPr>
                <w:noProof/>
                <w:webHidden/>
              </w:rPr>
              <w:fldChar w:fldCharType="begin"/>
            </w:r>
            <w:r>
              <w:rPr>
                <w:noProof/>
                <w:webHidden/>
              </w:rPr>
              <w:instrText xml:space="preserve"> PAGEREF _Toc145357795 \h </w:instrText>
            </w:r>
            <w:r>
              <w:rPr>
                <w:noProof/>
                <w:webHidden/>
              </w:rPr>
            </w:r>
            <w:r>
              <w:rPr>
                <w:noProof/>
                <w:webHidden/>
              </w:rPr>
              <w:fldChar w:fldCharType="separate"/>
            </w:r>
            <w:r w:rsidR="00D32377">
              <w:rPr>
                <w:noProof/>
                <w:webHidden/>
              </w:rPr>
              <w:t>10</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96" w:history="1">
            <w:r w:rsidRPr="00886C28">
              <w:rPr>
                <w:rStyle w:val="Hyperlink"/>
                <w:noProof/>
              </w:rPr>
              <w:t>1.4</w:t>
            </w:r>
            <w:r>
              <w:rPr>
                <w:rFonts w:eastAsiaTheme="minorEastAsia"/>
                <w:noProof/>
              </w:rPr>
              <w:tab/>
            </w:r>
            <w:r w:rsidRPr="00886C28">
              <w:rPr>
                <w:rStyle w:val="Hyperlink"/>
                <w:noProof/>
              </w:rPr>
              <w:t>Literature Review</w:t>
            </w:r>
            <w:r>
              <w:rPr>
                <w:noProof/>
                <w:webHidden/>
              </w:rPr>
              <w:tab/>
            </w:r>
            <w:r>
              <w:rPr>
                <w:noProof/>
                <w:webHidden/>
              </w:rPr>
              <w:fldChar w:fldCharType="begin"/>
            </w:r>
            <w:r>
              <w:rPr>
                <w:noProof/>
                <w:webHidden/>
              </w:rPr>
              <w:instrText xml:space="preserve"> PAGEREF _Toc145357796 \h </w:instrText>
            </w:r>
            <w:r>
              <w:rPr>
                <w:noProof/>
                <w:webHidden/>
              </w:rPr>
            </w:r>
            <w:r>
              <w:rPr>
                <w:noProof/>
                <w:webHidden/>
              </w:rPr>
              <w:fldChar w:fldCharType="separate"/>
            </w:r>
            <w:r w:rsidR="00D32377">
              <w:rPr>
                <w:noProof/>
                <w:webHidden/>
              </w:rPr>
              <w:t>12</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797" w:history="1">
            <w:r w:rsidRPr="00886C28">
              <w:rPr>
                <w:rStyle w:val="Hyperlink"/>
                <w:noProof/>
              </w:rPr>
              <w:t>1.4.1</w:t>
            </w:r>
            <w:r>
              <w:rPr>
                <w:rFonts w:eastAsiaTheme="minorEastAsia"/>
                <w:noProof/>
              </w:rPr>
              <w:tab/>
            </w:r>
            <w:r w:rsidRPr="00886C28">
              <w:rPr>
                <w:rStyle w:val="Hyperlink"/>
                <w:noProof/>
              </w:rPr>
              <w:t>Past Literature</w:t>
            </w:r>
            <w:r>
              <w:rPr>
                <w:noProof/>
                <w:webHidden/>
              </w:rPr>
              <w:tab/>
            </w:r>
            <w:r>
              <w:rPr>
                <w:noProof/>
                <w:webHidden/>
              </w:rPr>
              <w:fldChar w:fldCharType="begin"/>
            </w:r>
            <w:r>
              <w:rPr>
                <w:noProof/>
                <w:webHidden/>
              </w:rPr>
              <w:instrText xml:space="preserve"> PAGEREF _Toc145357797 \h </w:instrText>
            </w:r>
            <w:r>
              <w:rPr>
                <w:noProof/>
                <w:webHidden/>
              </w:rPr>
            </w:r>
            <w:r>
              <w:rPr>
                <w:noProof/>
                <w:webHidden/>
              </w:rPr>
              <w:fldChar w:fldCharType="separate"/>
            </w:r>
            <w:r w:rsidR="00D32377">
              <w:rPr>
                <w:noProof/>
                <w:webHidden/>
              </w:rPr>
              <w:t>13</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98" w:history="1">
            <w:r w:rsidRPr="00886C28">
              <w:rPr>
                <w:rStyle w:val="Hyperlink"/>
                <w:noProof/>
              </w:rPr>
              <w:t>1.5</w:t>
            </w:r>
            <w:r>
              <w:rPr>
                <w:rFonts w:eastAsiaTheme="minorEastAsia"/>
                <w:noProof/>
              </w:rPr>
              <w:tab/>
            </w:r>
            <w:r w:rsidRPr="00886C28">
              <w:rPr>
                <w:rStyle w:val="Hyperlink"/>
                <w:noProof/>
              </w:rPr>
              <w:t>Benefits of Solving First Order PDEs Using Approximation Methods</w:t>
            </w:r>
            <w:r>
              <w:rPr>
                <w:noProof/>
                <w:webHidden/>
              </w:rPr>
              <w:tab/>
            </w:r>
            <w:r>
              <w:rPr>
                <w:noProof/>
                <w:webHidden/>
              </w:rPr>
              <w:fldChar w:fldCharType="begin"/>
            </w:r>
            <w:r>
              <w:rPr>
                <w:noProof/>
                <w:webHidden/>
              </w:rPr>
              <w:instrText xml:space="preserve"> PAGEREF _Toc145357798 \h </w:instrText>
            </w:r>
            <w:r>
              <w:rPr>
                <w:noProof/>
                <w:webHidden/>
              </w:rPr>
            </w:r>
            <w:r>
              <w:rPr>
                <w:noProof/>
                <w:webHidden/>
              </w:rPr>
              <w:fldChar w:fldCharType="separate"/>
            </w:r>
            <w:r w:rsidR="00D32377">
              <w:rPr>
                <w:noProof/>
                <w:webHidden/>
              </w:rPr>
              <w:t>16</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799" w:history="1">
            <w:r w:rsidRPr="00886C28">
              <w:rPr>
                <w:rStyle w:val="Hyperlink"/>
                <w:noProof/>
              </w:rPr>
              <w:t>1.6</w:t>
            </w:r>
            <w:r>
              <w:rPr>
                <w:rFonts w:eastAsiaTheme="minorEastAsia"/>
                <w:noProof/>
              </w:rPr>
              <w:tab/>
            </w:r>
            <w:r w:rsidRPr="00886C28">
              <w:rPr>
                <w:rStyle w:val="Hyperlink"/>
                <w:noProof/>
              </w:rPr>
              <w:t>Objectives</w:t>
            </w:r>
            <w:r>
              <w:rPr>
                <w:noProof/>
                <w:webHidden/>
              </w:rPr>
              <w:tab/>
            </w:r>
            <w:r>
              <w:rPr>
                <w:noProof/>
                <w:webHidden/>
              </w:rPr>
              <w:fldChar w:fldCharType="begin"/>
            </w:r>
            <w:r>
              <w:rPr>
                <w:noProof/>
                <w:webHidden/>
              </w:rPr>
              <w:instrText xml:space="preserve"> PAGEREF _Toc145357799 \h </w:instrText>
            </w:r>
            <w:r>
              <w:rPr>
                <w:noProof/>
                <w:webHidden/>
              </w:rPr>
            </w:r>
            <w:r>
              <w:rPr>
                <w:noProof/>
                <w:webHidden/>
              </w:rPr>
              <w:fldChar w:fldCharType="separate"/>
            </w:r>
            <w:r w:rsidR="00D32377">
              <w:rPr>
                <w:noProof/>
                <w:webHidden/>
              </w:rPr>
              <w:t>17</w:t>
            </w:r>
            <w:r>
              <w:rPr>
                <w:noProof/>
                <w:webHidden/>
              </w:rPr>
              <w:fldChar w:fldCharType="end"/>
            </w:r>
          </w:hyperlink>
        </w:p>
        <w:p w:rsidR="00EF4E19" w:rsidRDefault="00EF4E19">
          <w:pPr>
            <w:pStyle w:val="TOC1"/>
            <w:tabs>
              <w:tab w:val="left" w:pos="660"/>
              <w:tab w:val="right" w:leader="dot" w:pos="9350"/>
            </w:tabs>
            <w:rPr>
              <w:rFonts w:eastAsiaTheme="minorEastAsia"/>
              <w:noProof/>
            </w:rPr>
          </w:pPr>
          <w:hyperlink w:anchor="_Toc145357800" w:history="1">
            <w:r w:rsidRPr="00886C28">
              <w:rPr>
                <w:rStyle w:val="Hyperlink"/>
                <w:noProof/>
              </w:rPr>
              <w:t>2.0</w:t>
            </w:r>
            <w:r>
              <w:rPr>
                <w:rFonts w:eastAsiaTheme="minorEastAsia"/>
                <w:noProof/>
              </w:rPr>
              <w:tab/>
            </w:r>
            <w:r w:rsidRPr="00886C28">
              <w:rPr>
                <w:rStyle w:val="Hyperlink"/>
                <w:noProof/>
              </w:rPr>
              <w:t>DISCUSSION</w:t>
            </w:r>
            <w:r>
              <w:rPr>
                <w:noProof/>
                <w:webHidden/>
              </w:rPr>
              <w:tab/>
            </w:r>
            <w:r>
              <w:rPr>
                <w:noProof/>
                <w:webHidden/>
              </w:rPr>
              <w:fldChar w:fldCharType="begin"/>
            </w:r>
            <w:r>
              <w:rPr>
                <w:noProof/>
                <w:webHidden/>
              </w:rPr>
              <w:instrText xml:space="preserve"> PAGEREF _Toc145357800 \h </w:instrText>
            </w:r>
            <w:r>
              <w:rPr>
                <w:noProof/>
                <w:webHidden/>
              </w:rPr>
            </w:r>
            <w:r>
              <w:rPr>
                <w:noProof/>
                <w:webHidden/>
              </w:rPr>
              <w:fldChar w:fldCharType="separate"/>
            </w:r>
            <w:r w:rsidR="00D32377">
              <w:rPr>
                <w:noProof/>
                <w:webHidden/>
              </w:rPr>
              <w:t>18</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801" w:history="1">
            <w:r w:rsidRPr="00886C28">
              <w:rPr>
                <w:rStyle w:val="Hyperlink"/>
                <w:noProof/>
              </w:rPr>
              <w:t>2.1</w:t>
            </w:r>
            <w:r>
              <w:rPr>
                <w:rFonts w:eastAsiaTheme="minorEastAsia"/>
                <w:noProof/>
              </w:rPr>
              <w:tab/>
            </w:r>
            <w:r w:rsidRPr="00886C28">
              <w:rPr>
                <w:rStyle w:val="Hyperlink"/>
                <w:noProof/>
              </w:rPr>
              <w:t>Euler Method</w:t>
            </w:r>
            <w:r>
              <w:rPr>
                <w:noProof/>
                <w:webHidden/>
              </w:rPr>
              <w:tab/>
            </w:r>
            <w:r>
              <w:rPr>
                <w:noProof/>
                <w:webHidden/>
              </w:rPr>
              <w:fldChar w:fldCharType="begin"/>
            </w:r>
            <w:r>
              <w:rPr>
                <w:noProof/>
                <w:webHidden/>
              </w:rPr>
              <w:instrText xml:space="preserve"> PAGEREF _Toc145357801 \h </w:instrText>
            </w:r>
            <w:r>
              <w:rPr>
                <w:noProof/>
                <w:webHidden/>
              </w:rPr>
            </w:r>
            <w:r>
              <w:rPr>
                <w:noProof/>
                <w:webHidden/>
              </w:rPr>
              <w:fldChar w:fldCharType="separate"/>
            </w:r>
            <w:r w:rsidR="00D32377">
              <w:rPr>
                <w:noProof/>
                <w:webHidden/>
              </w:rPr>
              <w:t>18</w:t>
            </w:r>
            <w:r>
              <w:rPr>
                <w:noProof/>
                <w:webHidden/>
              </w:rPr>
              <w:fldChar w:fldCharType="end"/>
            </w:r>
          </w:hyperlink>
        </w:p>
        <w:p w:rsidR="00EF4E19" w:rsidRDefault="00EF4E19">
          <w:pPr>
            <w:pStyle w:val="TOC3"/>
            <w:tabs>
              <w:tab w:val="left" w:pos="1320"/>
              <w:tab w:val="right" w:leader="dot" w:pos="9350"/>
            </w:tabs>
            <w:rPr>
              <w:rFonts w:eastAsiaTheme="minorEastAsia"/>
              <w:noProof/>
            </w:rPr>
          </w:pPr>
          <w:hyperlink w:anchor="_Toc145357802" w:history="1">
            <w:r w:rsidRPr="00886C28">
              <w:rPr>
                <w:rStyle w:val="Hyperlink"/>
                <w:noProof/>
              </w:rPr>
              <w:t>2.1.1</w:t>
            </w:r>
            <w:r>
              <w:rPr>
                <w:rFonts w:eastAsiaTheme="minorEastAsia"/>
                <w:noProof/>
              </w:rPr>
              <w:tab/>
            </w:r>
            <w:r w:rsidRPr="00886C28">
              <w:rPr>
                <w:rStyle w:val="Hyperlink"/>
                <w:noProof/>
              </w:rPr>
              <w:t>Example on Euler</w:t>
            </w:r>
            <w:r w:rsidRPr="00886C28">
              <w:rPr>
                <w:rStyle w:val="Hyperlink"/>
                <w:rFonts w:ascii="Arial" w:eastAsia="Arial" w:hAnsi="Arial"/>
                <w:noProof/>
              </w:rPr>
              <w:t>’s</w:t>
            </w:r>
            <w:r w:rsidRPr="00886C28">
              <w:rPr>
                <w:rStyle w:val="Hyperlink"/>
                <w:rFonts w:eastAsia="Arial"/>
                <w:noProof/>
              </w:rPr>
              <w:t xml:space="preserve"> Theorem</w:t>
            </w:r>
            <w:r>
              <w:rPr>
                <w:noProof/>
                <w:webHidden/>
              </w:rPr>
              <w:tab/>
            </w:r>
            <w:r>
              <w:rPr>
                <w:noProof/>
                <w:webHidden/>
              </w:rPr>
              <w:fldChar w:fldCharType="begin"/>
            </w:r>
            <w:r>
              <w:rPr>
                <w:noProof/>
                <w:webHidden/>
              </w:rPr>
              <w:instrText xml:space="preserve"> PAGEREF _Toc145357802 \h </w:instrText>
            </w:r>
            <w:r>
              <w:rPr>
                <w:noProof/>
                <w:webHidden/>
              </w:rPr>
            </w:r>
            <w:r>
              <w:rPr>
                <w:noProof/>
                <w:webHidden/>
              </w:rPr>
              <w:fldChar w:fldCharType="separate"/>
            </w:r>
            <w:r w:rsidR="00D32377">
              <w:rPr>
                <w:noProof/>
                <w:webHidden/>
              </w:rPr>
              <w:t>20</w:t>
            </w:r>
            <w:r>
              <w:rPr>
                <w:noProof/>
                <w:webHidden/>
              </w:rPr>
              <w:fldChar w:fldCharType="end"/>
            </w:r>
          </w:hyperlink>
        </w:p>
        <w:p w:rsidR="00EF4E19" w:rsidRDefault="00EF4E19">
          <w:pPr>
            <w:pStyle w:val="TOC1"/>
            <w:tabs>
              <w:tab w:val="left" w:pos="660"/>
              <w:tab w:val="right" w:leader="dot" w:pos="9350"/>
            </w:tabs>
            <w:rPr>
              <w:rFonts w:eastAsiaTheme="minorEastAsia"/>
              <w:noProof/>
            </w:rPr>
          </w:pPr>
          <w:hyperlink w:anchor="_Toc145357803" w:history="1">
            <w:r w:rsidRPr="00886C28">
              <w:rPr>
                <w:rStyle w:val="Hyperlink"/>
                <w:noProof/>
              </w:rPr>
              <w:t>3.0</w:t>
            </w:r>
            <w:r>
              <w:rPr>
                <w:rFonts w:eastAsiaTheme="minorEastAsia"/>
                <w:noProof/>
              </w:rPr>
              <w:tab/>
            </w:r>
            <w:r w:rsidRPr="00886C28">
              <w:rPr>
                <w:rStyle w:val="Hyperlink"/>
                <w:noProof/>
              </w:rPr>
              <w:t>CONCLUSION AND RECOMMENDATION</w:t>
            </w:r>
            <w:r>
              <w:rPr>
                <w:noProof/>
                <w:webHidden/>
              </w:rPr>
              <w:tab/>
            </w:r>
            <w:r>
              <w:rPr>
                <w:noProof/>
                <w:webHidden/>
              </w:rPr>
              <w:fldChar w:fldCharType="begin"/>
            </w:r>
            <w:r>
              <w:rPr>
                <w:noProof/>
                <w:webHidden/>
              </w:rPr>
              <w:instrText xml:space="preserve"> PAGEREF _Toc145357803 \h </w:instrText>
            </w:r>
            <w:r>
              <w:rPr>
                <w:noProof/>
                <w:webHidden/>
              </w:rPr>
            </w:r>
            <w:r>
              <w:rPr>
                <w:noProof/>
                <w:webHidden/>
              </w:rPr>
              <w:fldChar w:fldCharType="separate"/>
            </w:r>
            <w:r w:rsidR="00D32377">
              <w:rPr>
                <w:noProof/>
                <w:webHidden/>
              </w:rPr>
              <w:t>24</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804" w:history="1">
            <w:r w:rsidRPr="00886C28">
              <w:rPr>
                <w:rStyle w:val="Hyperlink"/>
                <w:noProof/>
              </w:rPr>
              <w:t>3.1</w:t>
            </w:r>
            <w:r>
              <w:rPr>
                <w:rFonts w:eastAsiaTheme="minorEastAsia"/>
                <w:noProof/>
              </w:rPr>
              <w:tab/>
            </w:r>
            <w:r w:rsidRPr="00886C28">
              <w:rPr>
                <w:rStyle w:val="Hyperlink"/>
                <w:noProof/>
              </w:rPr>
              <w:t>Conclusion</w:t>
            </w:r>
            <w:r>
              <w:rPr>
                <w:noProof/>
                <w:webHidden/>
              </w:rPr>
              <w:tab/>
            </w:r>
            <w:r>
              <w:rPr>
                <w:noProof/>
                <w:webHidden/>
              </w:rPr>
              <w:fldChar w:fldCharType="begin"/>
            </w:r>
            <w:r>
              <w:rPr>
                <w:noProof/>
                <w:webHidden/>
              </w:rPr>
              <w:instrText xml:space="preserve"> PAGEREF _Toc145357804 \h </w:instrText>
            </w:r>
            <w:r>
              <w:rPr>
                <w:noProof/>
                <w:webHidden/>
              </w:rPr>
            </w:r>
            <w:r>
              <w:rPr>
                <w:noProof/>
                <w:webHidden/>
              </w:rPr>
              <w:fldChar w:fldCharType="separate"/>
            </w:r>
            <w:r w:rsidR="00D32377">
              <w:rPr>
                <w:noProof/>
                <w:webHidden/>
              </w:rPr>
              <w:t>24</w:t>
            </w:r>
            <w:r>
              <w:rPr>
                <w:noProof/>
                <w:webHidden/>
              </w:rPr>
              <w:fldChar w:fldCharType="end"/>
            </w:r>
          </w:hyperlink>
        </w:p>
        <w:p w:rsidR="00EF4E19" w:rsidRDefault="00EF4E19">
          <w:pPr>
            <w:pStyle w:val="TOC2"/>
            <w:tabs>
              <w:tab w:val="left" w:pos="880"/>
              <w:tab w:val="right" w:leader="dot" w:pos="9350"/>
            </w:tabs>
            <w:rPr>
              <w:rFonts w:eastAsiaTheme="minorEastAsia"/>
              <w:noProof/>
            </w:rPr>
          </w:pPr>
          <w:hyperlink w:anchor="_Toc145357805" w:history="1">
            <w:r w:rsidRPr="00886C28">
              <w:rPr>
                <w:rStyle w:val="Hyperlink"/>
                <w:noProof/>
              </w:rPr>
              <w:t>3.2</w:t>
            </w:r>
            <w:r>
              <w:rPr>
                <w:rFonts w:eastAsiaTheme="minorEastAsia"/>
                <w:noProof/>
              </w:rPr>
              <w:tab/>
            </w:r>
            <w:r w:rsidRPr="00886C28">
              <w:rPr>
                <w:rStyle w:val="Hyperlink"/>
                <w:noProof/>
              </w:rPr>
              <w:t>Recommendation</w:t>
            </w:r>
            <w:r>
              <w:rPr>
                <w:noProof/>
                <w:webHidden/>
              </w:rPr>
              <w:tab/>
            </w:r>
            <w:r>
              <w:rPr>
                <w:noProof/>
                <w:webHidden/>
              </w:rPr>
              <w:fldChar w:fldCharType="begin"/>
            </w:r>
            <w:r>
              <w:rPr>
                <w:noProof/>
                <w:webHidden/>
              </w:rPr>
              <w:instrText xml:space="preserve"> PAGEREF _Toc145357805 \h </w:instrText>
            </w:r>
            <w:r>
              <w:rPr>
                <w:noProof/>
                <w:webHidden/>
              </w:rPr>
            </w:r>
            <w:r>
              <w:rPr>
                <w:noProof/>
                <w:webHidden/>
              </w:rPr>
              <w:fldChar w:fldCharType="separate"/>
            </w:r>
            <w:r w:rsidR="00D32377">
              <w:rPr>
                <w:noProof/>
                <w:webHidden/>
              </w:rPr>
              <w:t>24</w:t>
            </w:r>
            <w:r>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1" w:name="_Toc145357788"/>
      <w:r>
        <w:lastRenderedPageBreak/>
        <w:t>INTRODUCTION</w:t>
      </w:r>
      <w:bookmarkEnd w:id="1"/>
    </w:p>
    <w:p w:rsidR="00584F07" w:rsidRDefault="00584F07" w:rsidP="00584F07"/>
    <w:p w:rsidR="00584F07" w:rsidRDefault="00584F07" w:rsidP="00584F07">
      <w:pPr>
        <w:pStyle w:val="Heading2"/>
      </w:pPr>
      <w:bookmarkStart w:id="2" w:name="_Toc145357789"/>
      <w:r>
        <w:t>1.1</w:t>
      </w:r>
      <w:r>
        <w:tab/>
        <w:t>Introduction</w:t>
      </w:r>
      <w:bookmarkEnd w:id="2"/>
    </w:p>
    <w:p w:rsidR="00ED472C" w:rsidRDefault="00ED472C" w:rsidP="00ED472C">
      <w:pPr>
        <w:jc w:val="both"/>
      </w:pP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 xml:space="preserve">Approximation methods play a crucial role in solving first-order partial differential equations (PDEs) when analytical solutions are not readily available or difficult to obtain. </w:t>
      </w:r>
      <w:r w:rsidRPr="00ED472C">
        <w:rPr>
          <w:rFonts w:ascii="Times New Roman" w:hAnsi="Times New Roman" w:cs="Times New Roman"/>
          <w:sz w:val="24"/>
          <w:szCs w:val="24"/>
        </w:rPr>
        <w:lastRenderedPageBreak/>
        <w:t>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ED472C" w:rsidRDefault="00ED472C" w:rsidP="00ED472C">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584F07" w:rsidRDefault="00584F07" w:rsidP="00584F07"/>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3" w:name="_Toc145357790"/>
      <w:r>
        <w:lastRenderedPageBreak/>
        <w:t>1.2</w:t>
      </w:r>
      <w:r>
        <w:tab/>
        <w:t>Preliminaries and Definition</w:t>
      </w:r>
      <w:r w:rsidR="00F93DF7">
        <w:t>s</w:t>
      </w:r>
      <w:r>
        <w:t xml:space="preserve"> of Terms</w:t>
      </w:r>
      <w:bookmarkEnd w:id="3"/>
    </w:p>
    <w:p w:rsidR="00F93DF7" w:rsidRDefault="00F93DF7" w:rsidP="00F93DF7"/>
    <w:p w:rsidR="00F93DF7" w:rsidRDefault="00F93DF7" w:rsidP="001C7333">
      <w:pPr>
        <w:pStyle w:val="Heading3"/>
      </w:pPr>
      <w:bookmarkStart w:id="4" w:name="_Toc145357791"/>
      <w:r>
        <w:t>1.2.1</w:t>
      </w:r>
      <w:r>
        <w:tab/>
        <w:t>Preliminaries</w:t>
      </w:r>
      <w:bookmarkEnd w:id="4"/>
    </w:p>
    <w:p w:rsidR="00F93DF7" w:rsidRDefault="00F93DF7" w:rsidP="00F93DF7"/>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F93DF7" w:rsidRP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F93DF7" w:rsidRPr="00F93DF7" w:rsidRDefault="00F93DF7" w:rsidP="00F93DF7">
      <w:pPr>
        <w:spacing w:line="480" w:lineRule="auto"/>
        <w:jc w:val="both"/>
        <w:rPr>
          <w:rFonts w:ascii="Times New Roman" w:hAnsi="Times New Roman" w:cs="Times New Roman"/>
          <w:sz w:val="24"/>
          <w:szCs w:val="24"/>
        </w:rPr>
      </w:pPr>
    </w:p>
    <w:p w:rsidR="00F93DF7" w:rsidRPr="00F93DF7" w:rsidRDefault="00F93DF7" w:rsidP="001C7333">
      <w:pPr>
        <w:pStyle w:val="Heading3"/>
      </w:pPr>
      <w:bookmarkStart w:id="5" w:name="_Toc145357792"/>
      <w:r>
        <w:lastRenderedPageBreak/>
        <w:t>1.2.</w:t>
      </w:r>
      <w:r w:rsidR="001C7333">
        <w:t>2</w:t>
      </w:r>
      <w:r>
        <w:tab/>
      </w:r>
      <w:r w:rsidRPr="00F93DF7">
        <w:t>Definitions of Key Terms</w:t>
      </w:r>
      <w:bookmarkEnd w:id="5"/>
    </w:p>
    <w:p w:rsidR="00F93DF7" w:rsidRPr="00F93DF7" w:rsidRDefault="00F93DF7" w:rsidP="00F93DF7">
      <w:pPr>
        <w:spacing w:line="480" w:lineRule="auto"/>
        <w:jc w:val="both"/>
        <w:rPr>
          <w:rFonts w:ascii="Times New Roman" w:hAnsi="Times New Roman" w:cs="Times New Roman"/>
          <w:sz w:val="24"/>
          <w:szCs w:val="24"/>
        </w:rPr>
      </w:pP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Finite Difference Method (FDM):</w:t>
      </w:r>
      <w:r w:rsidRPr="00F93DF7">
        <w:rPr>
          <w:rFonts w:ascii="Times New Roman" w:hAnsi="Times New Roman" w:cs="Times New Roman"/>
          <w:sz w:val="24"/>
          <w:szCs w:val="24"/>
        </w:rPr>
        <w:t xml:space="preserve"> The finite difference method is a numerical technique for solving PDEs that approximates derivatives using the differences between values at neighboring points in a grid. It discretizes the spatial domain and time, allowing for the calculation of approximate solutions by iterating through the grid.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Element Method (FEM):</w:t>
      </w:r>
      <w:r w:rsidRPr="009928C8">
        <w:rPr>
          <w:rFonts w:ascii="Times New Roman" w:hAnsi="Times New Roman" w:cs="Times New Roman"/>
          <w:sz w:val="24"/>
          <w:szCs w:val="24"/>
        </w:rPr>
        <w:t xml:space="preserve"> The finite element method is a numerical technique commonly used to solve PDEs by dividing the domain into smaller elements. It represents the solution as a piecewise approximation over these elements and employs</w:t>
      </w:r>
      <w:r w:rsidR="009928C8">
        <w:rPr>
          <w:rFonts w:ascii="Times New Roman" w:hAnsi="Times New Roman" w:cs="Times New Roman"/>
          <w:sz w:val="24"/>
          <w:szCs w:val="24"/>
        </w:rPr>
        <w:t xml:space="preserve"> </w:t>
      </w:r>
      <w:proofErr w:type="spellStart"/>
      <w:r w:rsidR="009928C8">
        <w:rPr>
          <w:rFonts w:ascii="Times New Roman" w:hAnsi="Times New Roman" w:cs="Times New Roman"/>
          <w:sz w:val="24"/>
          <w:szCs w:val="24"/>
        </w:rPr>
        <w:t>variational</w:t>
      </w:r>
      <w:proofErr w:type="spellEnd"/>
      <w:r w:rsidR="009928C8">
        <w:rPr>
          <w:rFonts w:ascii="Times New Roman" w:hAnsi="Times New Roman" w:cs="Times New Roman"/>
          <w:sz w:val="24"/>
          <w:szCs w:val="24"/>
        </w:rPr>
        <w:t xml:space="preserve"> </w:t>
      </w:r>
      <w:r w:rsidRPr="009928C8">
        <w:rPr>
          <w:rFonts w:ascii="Times New Roman" w:hAnsi="Times New Roman" w:cs="Times New Roman"/>
          <w:sz w:val="24"/>
          <w:szCs w:val="24"/>
        </w:rPr>
        <w:t>methods to derive a system of equations that approximate the PDE.</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Volume Method (FVM):</w:t>
      </w:r>
      <w:r w:rsidRPr="009928C8">
        <w:rPr>
          <w:rFonts w:ascii="Times New Roman" w:hAnsi="Times New Roman" w:cs="Times New Roman"/>
          <w:sz w:val="24"/>
          <w:szCs w:val="24"/>
        </w:rPr>
        <w:t xml:space="preserve"> The finite volume method is a numerical technique used to solve PDEs by dividing the domain into control volumes or cells. It focuses on the conservation of quantities within these volumes and discretizes the PDE by considering fluxes of quantities across the control volume boundaries.</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PDEs typically require initial conditions (specifying the values of the solution at a starting time) and boundary conditions (describing how the solution behaves at the boundaries of the problem domain) to formulate a well-posed problem.</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Accuracy and Convergence</w:t>
      </w:r>
      <w:r w:rsidRPr="009928C8">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Stability</w:t>
      </w:r>
      <w:r w:rsidRPr="009928C8">
        <w:rPr>
          <w:rFonts w:ascii="Times New Roman" w:hAnsi="Times New Roman" w:cs="Times New Roman"/>
          <w:sz w:val="24"/>
          <w:szCs w:val="24"/>
        </w:rPr>
        <w:t>: Stability is a crucial property of numerical methods, ensuring that small errors do not grow uncontrollably during the computation. Unstable methods can yield inaccurate and unreliable results.</w:t>
      </w:r>
    </w:p>
    <w:p w:rsidR="00F93DF7" w:rsidRPr="009928C8"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Tools</w:t>
      </w:r>
      <w:r w:rsidRPr="009928C8">
        <w:rPr>
          <w:rFonts w:ascii="Times New Roman" w:hAnsi="Times New Roman" w:cs="Times New Roman"/>
          <w:sz w:val="24"/>
          <w:szCs w:val="24"/>
        </w:rPr>
        <w:t xml:space="preserve">: Various software and programming languages, such as MATLAB, Python (with libraries like </w:t>
      </w:r>
      <w:proofErr w:type="spellStart"/>
      <w:r w:rsidRPr="009928C8">
        <w:rPr>
          <w:rFonts w:ascii="Times New Roman" w:hAnsi="Times New Roman" w:cs="Times New Roman"/>
          <w:sz w:val="24"/>
          <w:szCs w:val="24"/>
        </w:rPr>
        <w:t>NumPy</w:t>
      </w:r>
      <w:proofErr w:type="spellEnd"/>
      <w:r w:rsidRPr="009928C8">
        <w:rPr>
          <w:rFonts w:ascii="Times New Roman" w:hAnsi="Times New Roman" w:cs="Times New Roman"/>
          <w:sz w:val="24"/>
          <w:szCs w:val="24"/>
        </w:rPr>
        <w:t xml:space="preserve"> and </w:t>
      </w:r>
      <w:proofErr w:type="spellStart"/>
      <w:r w:rsidRPr="009928C8">
        <w:rPr>
          <w:rFonts w:ascii="Times New Roman" w:hAnsi="Times New Roman" w:cs="Times New Roman"/>
          <w:sz w:val="24"/>
          <w:szCs w:val="24"/>
        </w:rPr>
        <w:t>SciPy</w:t>
      </w:r>
      <w:proofErr w:type="spellEnd"/>
      <w:r w:rsidRPr="009928C8">
        <w:rPr>
          <w:rFonts w:ascii="Times New Roman" w:hAnsi="Times New Roman" w:cs="Times New Roman"/>
          <w:sz w:val="24"/>
          <w:szCs w:val="24"/>
        </w:rPr>
        <w:t>), and dedicated finite element or finite difference software, are commonly used for implementing numerical methods to solve PDEs.</w:t>
      </w:r>
    </w:p>
    <w:p w:rsidR="00ED472C" w:rsidRDefault="00ED472C" w:rsidP="00F93DF7">
      <w:pPr>
        <w:spacing w:line="480" w:lineRule="auto"/>
        <w:jc w:val="both"/>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6" w:name="_Toc145357793"/>
      <w:r>
        <w:lastRenderedPageBreak/>
        <w:t>1.3</w:t>
      </w:r>
      <w:r>
        <w:tab/>
      </w:r>
      <w:r w:rsidR="00223918">
        <w:t>Problem Section</w:t>
      </w:r>
      <w:bookmarkEnd w:id="6"/>
    </w:p>
    <w:p w:rsidR="009928C8" w:rsidRDefault="00223918" w:rsidP="00223918">
      <w:pPr>
        <w:pStyle w:val="Heading3"/>
      </w:pPr>
      <w:bookmarkStart w:id="7" w:name="_Toc145357794"/>
      <w:r>
        <w:t>1.3.1</w:t>
      </w:r>
      <w:r>
        <w:tab/>
        <w:t>Statement</w:t>
      </w:r>
      <w:r w:rsidR="004C5F90">
        <w:t xml:space="preserve"> </w:t>
      </w:r>
      <w:r>
        <w:t>of the Problem</w:t>
      </w:r>
      <w:bookmarkEnd w:id="7"/>
    </w:p>
    <w:p w:rsidR="009928C8" w:rsidRDefault="009928C8"/>
    <w:p w:rsid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Partial Differential Equations (PDEs) serve as essential tools for modeling and understanding a wide range of physical, biological, and engineering processes. Among these, first-order partial differential equations (First-Order PDEs) play a foundational role in representing phenomena such as heat conduction, fluid flow, wave propagation, and transport phenomena. While analytical methods offer exact solutions for some First-Order PDEs, their applicability becomes limited when faced with complex geometries, nonlinearities, or intricate boundary conditions.</w:t>
      </w:r>
    </w:p>
    <w:p w:rsidR="009928C8" w:rsidRP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The problem at hand arises from the need to efficiently and accurately address the following key challenges: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Lack of Analytical Solutions</w:t>
      </w:r>
      <w:r w:rsidRPr="009928C8">
        <w:rPr>
          <w:rFonts w:ascii="Times New Roman" w:hAnsi="Times New Roman" w:cs="Times New Roman"/>
          <w:sz w:val="24"/>
          <w:szCs w:val="24"/>
        </w:rPr>
        <w:t>: Many practical problems involving First-Order PDEs defy closed-form analytical solutions, making it imperative to develop numerical approximation methods that provide reliable results in such scenarios.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Complex Boundary Conditions</w:t>
      </w:r>
      <w:r w:rsidRPr="009928C8">
        <w:rPr>
          <w:rFonts w:ascii="Times New Roman" w:hAnsi="Times New Roman" w:cs="Times New Roman"/>
          <w:sz w:val="24"/>
          <w:szCs w:val="24"/>
        </w:rPr>
        <w:t>: Real-world problems often require the consideration of complex boundary conditions, which can significantly complicate the process of finding exact solutions. Numerical methods must be capable of accommodating and handling these intricacies.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Efficiency</w:t>
      </w:r>
      <w:r w:rsidRPr="009928C8">
        <w:rPr>
          <w:rFonts w:ascii="Times New Roman" w:hAnsi="Times New Roman" w:cs="Times New Roman"/>
          <w:sz w:val="24"/>
          <w:szCs w:val="24"/>
        </w:rPr>
        <w:t>: The efficient utilization of computational resources is a critical concern, particularly when dealing with large-scale problems. Developing numerical techniques that strike a balance between accuracy and computational cost is essential.</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Adaptability to Diverse Applications</w:t>
      </w:r>
      <w:r w:rsidRPr="009928C8">
        <w:rPr>
          <w:rFonts w:ascii="Times New Roman" w:hAnsi="Times New Roman" w:cs="Times New Roman"/>
          <w:sz w:val="24"/>
          <w:szCs w:val="24"/>
        </w:rPr>
        <w:t>: First-Order PDEs appear in diverse fields, ranging from physics and engineering to finance and environmental science. A versatile set of approximation methods is needed to address the specific requirements of each application domain.</w:t>
      </w:r>
    </w:p>
    <w:p w:rsidR="009928C8" w:rsidRP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Stability and Convergence</w:t>
      </w:r>
      <w:r w:rsidRPr="009928C8">
        <w:rPr>
          <w:rFonts w:ascii="Times New Roman" w:hAnsi="Times New Roman" w:cs="Times New Roman"/>
          <w:sz w:val="24"/>
          <w:szCs w:val="24"/>
        </w:rPr>
        <w:t>: Ensuring the stability and convergence of numerical methods is paramount to prevent the amplification of errors during the computation and to guarantee the accuracy of the obtained solutions.</w:t>
      </w:r>
    </w:p>
    <w:p w:rsidR="00223918" w:rsidRDefault="009928C8" w:rsidP="009928C8">
      <w:pPr>
        <w:spacing w:line="480" w:lineRule="auto"/>
        <w:jc w:val="both"/>
      </w:pPr>
      <w:r w:rsidRPr="009928C8">
        <w:rPr>
          <w:rFonts w:ascii="Times New Roman" w:hAnsi="Times New Roman" w:cs="Times New Roman"/>
          <w:sz w:val="24"/>
          <w:szCs w:val="24"/>
        </w:rPr>
        <w:t xml:space="preserve"> </w:t>
      </w:r>
    </w:p>
    <w:p w:rsidR="009928C8" w:rsidRDefault="004C5F90" w:rsidP="00223918">
      <w:pPr>
        <w:pStyle w:val="Heading3"/>
      </w:pPr>
      <w:bookmarkStart w:id="8" w:name="_Toc145357795"/>
      <w:r>
        <w:t>1.3.2</w:t>
      </w:r>
      <w:r>
        <w:tab/>
        <w:t>Motivation</w:t>
      </w:r>
      <w:bookmarkEnd w:id="8"/>
    </w:p>
    <w:p w:rsidR="000D01D4" w:rsidRDefault="000D01D4"/>
    <w:p w:rsidR="000D01D4" w:rsidRPr="000D01D4" w:rsidRDefault="000D01D4" w:rsidP="000D01D4">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0D01D4" w:rsidRPr="000D01D4" w:rsidRDefault="000D01D4" w:rsidP="000D01D4">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Real-World Applications</w:t>
      </w:r>
      <w:r w:rsidRPr="000D01D4">
        <w:rPr>
          <w:rFonts w:ascii="Times New Roman" w:hAnsi="Times New Roman" w:cs="Times New Roman"/>
          <w:sz w:val="24"/>
          <w:szCs w:val="24"/>
        </w:rPr>
        <w:t>: First-Order PDEs find applications in countless real-world scenarios. For instance, they describe heat diffusion in materials, the flow of fluids through porous media, the propagation of electromagnetic waves, and the dynamics of financial markets. Accurate solutions to these equations are essential for understanding and predicting outcomes in diverse fields.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lastRenderedPageBreak/>
        <w:t>Complexity and Nonlinearity</w:t>
      </w:r>
      <w:r w:rsidRPr="000D01D4">
        <w:rPr>
          <w:rFonts w:ascii="Times New Roman" w:hAnsi="Times New Roman" w:cs="Times New Roman"/>
          <w:sz w:val="24"/>
          <w:szCs w:val="24"/>
        </w:rPr>
        <w:t>: In practical applications, the mathematical models that involve First-Order PDEs often exhibit intricate geometries, nonlinear behavior, and complex boundary conditions. These complexities render the derivation of analytical solutions infeasible or impractical, necessitating the development and utilization of numerical approximation methods.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Efficiency and Scalability</w:t>
      </w:r>
      <w:r w:rsidRPr="000D01D4">
        <w:rPr>
          <w:rFonts w:ascii="Times New Roman" w:hAnsi="Times New Roman" w:cs="Times New Roman"/>
          <w:sz w:val="24"/>
          <w:szCs w:val="24"/>
        </w:rPr>
        <w:t>: As computational resources continue to advance, there is a growing need for efficient and scalable numerical techniques. Researchers and engineers require methods that can handle increasingly large and complex problem domains while maintaining a balance between accuracy and computational cost.</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Interdisciplinary Impact</w:t>
      </w:r>
      <w:r w:rsidRPr="000D01D4">
        <w:rPr>
          <w:rFonts w:ascii="Times New Roman" w:hAnsi="Times New Roman" w:cs="Times New Roman"/>
          <w:sz w:val="24"/>
          <w:szCs w:val="24"/>
        </w:rPr>
        <w:t>: First-Order PDEs are not confined to a single domain but transcend disciplinary boundaries. Whether in the context of engineering, environmental science, medical imaging, or risk analysis, these equations are ubiquitous. Therefore, advancements in approximation methods for solving First-Order PDEs have the potential to impact a wide array of fields.</w:t>
      </w:r>
    </w:p>
    <w:p w:rsidR="000D01D4" w:rsidRP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Innovation in Numerical Methods</w:t>
      </w:r>
      <w:r w:rsidRPr="000D01D4">
        <w:rPr>
          <w:rFonts w:ascii="Times New Roman" w:hAnsi="Times New Roman" w:cs="Times New Roman"/>
          <w:sz w:val="24"/>
          <w:szCs w:val="24"/>
        </w:rPr>
        <w:t>: The continuous advancement of numerical methods has opened doors to innovative techniques for solving First-Order PDEs. Investigating and understanding these methods can lead to breakthroughs in computational science and engineering, ultimately benefiting society through improved problem-solving capabilities.</w:t>
      </w:r>
    </w:p>
    <w:p w:rsidR="009928C8" w:rsidRDefault="000D01D4" w:rsidP="000D01D4">
      <w:pPr>
        <w:spacing w:line="480" w:lineRule="auto"/>
        <w:jc w:val="both"/>
        <w:rPr>
          <w:rFonts w:asciiTheme="majorHAnsi" w:eastAsiaTheme="majorEastAsia" w:hAnsiTheme="majorHAnsi" w:cstheme="majorBidi"/>
          <w:b/>
          <w:bCs/>
          <w:color w:val="4F81BD" w:themeColor="accent1"/>
        </w:rPr>
      </w:pPr>
      <w:r w:rsidRPr="000D01D4">
        <w:rPr>
          <w:rFonts w:ascii="Times New Roman" w:hAnsi="Times New Roman" w:cs="Times New Roman"/>
          <w:sz w:val="24"/>
          <w:szCs w:val="24"/>
        </w:rPr>
        <w:t xml:space="preserve"> </w:t>
      </w:r>
      <w:r w:rsidR="009928C8">
        <w:br w:type="page"/>
      </w:r>
    </w:p>
    <w:p w:rsidR="000D01D4" w:rsidRDefault="00D42CD1" w:rsidP="00D42CD1">
      <w:pPr>
        <w:pStyle w:val="Heading2"/>
      </w:pPr>
      <w:bookmarkStart w:id="9" w:name="_Toc145357796"/>
      <w:r>
        <w:lastRenderedPageBreak/>
        <w:t>1.4</w:t>
      </w:r>
      <w:r>
        <w:tab/>
        <w:t>Literature Review</w:t>
      </w:r>
      <w:bookmarkEnd w:id="9"/>
    </w:p>
    <w:p w:rsidR="005A7ED4" w:rsidRDefault="005A7ED4">
      <w:pPr>
        <w:rPr>
          <w:rFonts w:ascii="Times New Roman" w:hAnsi="Times New Roman" w:cs="Times New Roman"/>
          <w:sz w:val="24"/>
          <w:szCs w:val="24"/>
        </w:rPr>
      </w:pP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5A7ED4" w:rsidRPr="005A7ED4" w:rsidRDefault="005A7ED4" w:rsidP="005A7ED4">
      <w:pPr>
        <w:spacing w:line="480" w:lineRule="auto"/>
        <w:ind w:firstLine="720"/>
        <w:jc w:val="both"/>
        <w:rPr>
          <w:rFonts w:ascii="Times New Roman" w:hAnsi="Times New Roman" w:cs="Times New Roman"/>
          <w:sz w:val="24"/>
          <w:szCs w:val="24"/>
        </w:rPr>
      </w:pPr>
    </w:p>
    <w:p w:rsidR="005A7ED4" w:rsidRPr="005A7ED4" w:rsidRDefault="005A7ED4" w:rsidP="00865939">
      <w:pPr>
        <w:pStyle w:val="Heading3"/>
      </w:pPr>
      <w:bookmarkStart w:id="10" w:name="_Toc145357797"/>
      <w:r w:rsidRPr="005A7ED4">
        <w:t>1</w:t>
      </w:r>
      <w:r>
        <w:t>.4</w:t>
      </w:r>
      <w:r w:rsidRPr="005A7ED4">
        <w:t>.1</w:t>
      </w:r>
      <w:r w:rsidRPr="005A7ED4">
        <w:tab/>
        <w:t>Past Literature</w:t>
      </w:r>
      <w:bookmarkEnd w:id="10"/>
    </w:p>
    <w:p w:rsidR="005A7ED4" w:rsidRPr="005A7ED4" w:rsidRDefault="005A7ED4" w:rsidP="005A7ED4">
      <w:pPr>
        <w:spacing w:line="480" w:lineRule="auto"/>
        <w:jc w:val="both"/>
        <w:rPr>
          <w:rFonts w:ascii="Times New Roman" w:hAnsi="Times New Roman" w:cs="Times New Roman"/>
          <w:sz w:val="24"/>
          <w:szCs w:val="24"/>
        </w:rPr>
      </w:pPr>
    </w:p>
    <w:p w:rsidR="005A7ED4" w:rsidRDefault="005A7ED4" w:rsidP="00841DAF">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841DAF" w:rsidRDefault="00841DAF">
      <w:pPr>
        <w:rPr>
          <w:rFonts w:ascii="Times New Roman" w:hAnsi="Times New Roman" w:cs="Times New Roman"/>
          <w:sz w:val="24"/>
          <w:szCs w:val="24"/>
        </w:rPr>
      </w:pPr>
      <w:r>
        <w:rPr>
          <w:rFonts w:ascii="Times New Roman" w:hAnsi="Times New Roman" w:cs="Times New Roman"/>
          <w:sz w:val="24"/>
          <w:szCs w:val="24"/>
        </w:rPr>
        <w:br w:type="page"/>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0D01D4" w:rsidRPr="00841DAF" w:rsidRDefault="005A7ED4" w:rsidP="005A7ED4">
      <w:pPr>
        <w:pStyle w:val="ListParagraph"/>
        <w:numPr>
          <w:ilvl w:val="0"/>
          <w:numId w:val="10"/>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sidR="00841DAF">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rsidR="000D01D4">
        <w:br w:type="page"/>
      </w:r>
    </w:p>
    <w:p w:rsidR="004C5F90" w:rsidRDefault="00D42CD1" w:rsidP="00D42CD1">
      <w:pPr>
        <w:pStyle w:val="Heading2"/>
      </w:pPr>
      <w:bookmarkStart w:id="11" w:name="_Toc145357798"/>
      <w:r>
        <w:lastRenderedPageBreak/>
        <w:t>1.5</w:t>
      </w:r>
      <w:r>
        <w:tab/>
        <w:t>Benefits</w:t>
      </w:r>
      <w:r w:rsidR="004C5F90">
        <w:t xml:space="preserve"> of Solving First Order PDEs Using Approximation Methods</w:t>
      </w:r>
      <w:bookmarkEnd w:id="11"/>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Solving First Order Partial 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Approximation methods are versatile and can be applied to a wide range of problems involving First Order PDEs.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Many real-world problems are described by First Order PDEs,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Computational Efficiency</w:t>
      </w:r>
      <w:r w:rsidRPr="00434B99">
        <w:rPr>
          <w:rFonts w:ascii="Times New Roman" w:hAnsi="Times New Roman" w:cs="Times New Roman"/>
          <w:sz w:val="24"/>
          <w:szCs w:val="24"/>
        </w:rPr>
        <w:t xml:space="preserve">: Approximation methods can leverage the power of modern computational resources, allowing for efficient numerical solutions. This is particularly </w:t>
      </w:r>
      <w:r w:rsidRPr="00434B99">
        <w:rPr>
          <w:rFonts w:ascii="Times New Roman" w:hAnsi="Times New Roman" w:cs="Times New Roman"/>
          <w:sz w:val="24"/>
          <w:szCs w:val="24"/>
        </w:rPr>
        <w:lastRenderedPageBreak/>
        <w:t>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2" w:name="_Toc145357799"/>
      <w:r>
        <w:t>1.6</w:t>
      </w:r>
      <w:r>
        <w:tab/>
        <w:t>Objectives</w:t>
      </w:r>
      <w:bookmarkEnd w:id="12"/>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3" w:name="_Toc145357800"/>
      <w:r>
        <w:lastRenderedPageBreak/>
        <w:t>DISCUSSION</w:t>
      </w:r>
      <w:bookmarkEnd w:id="13"/>
    </w:p>
    <w:p w:rsidR="00202404" w:rsidRDefault="00202404" w:rsidP="00202404">
      <w:pPr>
        <w:pStyle w:val="Heading2"/>
      </w:pPr>
      <w:bookmarkStart w:id="14" w:name="_Toc145357801"/>
      <w:r>
        <w:t>2.1</w:t>
      </w:r>
      <w:r>
        <w:tab/>
        <w:t>Euler Method</w:t>
      </w:r>
      <w:bookmarkEnd w:id="14"/>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9B649E"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750D84" w:rsidRDefault="00202404" w:rsidP="00F32D70">
      <w:pPr>
        <w:pStyle w:val="Heading3"/>
        <w:spacing w:line="480" w:lineRule="auto"/>
        <w:rPr>
          <w:rFonts w:eastAsia="Arial"/>
          <w:sz w:val="24"/>
        </w:rPr>
      </w:pPr>
      <w:bookmarkStart w:id="15" w:name="_Toc145357802"/>
      <w:r>
        <w:lastRenderedPageBreak/>
        <w:t>2.1.1</w:t>
      </w:r>
      <w:r>
        <w:tab/>
        <w:t>Example on Euler</w:t>
      </w:r>
      <w:r>
        <w:rPr>
          <w:rFonts w:ascii="Arial" w:eastAsia="Arial" w:hAnsi="Arial"/>
          <w:sz w:val="24"/>
        </w:rPr>
        <w:t>’s</w:t>
      </w:r>
      <w:r>
        <w:rPr>
          <w:rFonts w:eastAsia="Arial"/>
          <w:sz w:val="24"/>
        </w:rPr>
        <w:t xml:space="preserve"> Theorem</w:t>
      </w:r>
      <w:bookmarkEnd w:id="15"/>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9B649E"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7A3D51" w:rsidRPr="00CB129A" w:rsidRDefault="007A3D51" w:rsidP="00F32D70">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Δt</w:t>
      </w:r>
      <w:r w:rsidR="00CB129A">
        <w:rPr>
          <w:rFonts w:ascii="Times New Roman" w:hAnsi="Times New Roman" w:cs="Times New Roman"/>
          <w:sz w:val="24"/>
          <w:szCs w:val="24"/>
        </w:rPr>
        <w:t xml:space="preserve"> </w:t>
      </w:r>
      <w:r w:rsidRPr="007A3D51">
        <w:rPr>
          <w:rFonts w:ascii="Cambria Math" w:hAnsi="Cambria Math" w:cs="Cambria Math"/>
          <w:sz w:val="24"/>
          <w:szCs w:val="24"/>
        </w:rPr>
        <w:t>⋅</w:t>
      </w:r>
      <w:r w:rsidR="00CB129A">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sidR="00EA64E3">
        <w:rPr>
          <w:rFonts w:ascii="Times New Roman" w:hAnsi="Times New Roman" w:cs="Times New Roman"/>
          <w:sz w:val="24"/>
          <w:szCs w:val="24"/>
        </w:rPr>
        <w:t xml:space="preserve"> </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p>
    <w:p w:rsid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B0324E" w:rsidRPr="007A3D51" w:rsidRDefault="00B0324E"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7A3D51" w:rsidRPr="00B0324E" w:rsidRDefault="007A3D51" w:rsidP="00F32D70">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P(0.1))</w:t>
      </w:r>
    </w:p>
    <w:p w:rsidR="00F32D70"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120</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0.1</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(0.2</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120)</w:t>
      </w:r>
    </w:p>
    <w:p w:rsidR="007A3D51" w:rsidRPr="007A3D51"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144​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P(0.2))</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144</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144)</w:t>
      </w:r>
    </w:p>
    <w:p w:rsidR="007A3D51" w:rsidRPr="007A3D51" w:rsidRDefault="00B0324E" w:rsidP="002073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 xml:space="preserve">172.8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sidR="00B0324E">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P(0.3)</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P(0.3))</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172.8</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172.8)</w:t>
      </w:r>
    </w:p>
    <w:p w:rsidR="007A3D51" w:rsidRPr="007A3D51" w:rsidRDefault="00020660"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207.36</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Now, we calculate the populati</w:t>
      </w:r>
      <w:bookmarkStart w:id="16" w:name="_GoBack"/>
      <w:bookmarkEnd w:id="16"/>
      <w:r w:rsidRPr="007A3D51">
        <w:rPr>
          <w:rFonts w:ascii="Times New Roman" w:hAnsi="Times New Roman" w:cs="Times New Roman"/>
          <w:sz w:val="24"/>
          <w:szCs w:val="24"/>
        </w:rPr>
        <w:t xml:space="preserve">on </w:t>
      </w:r>
      <w:proofErr w:type="gramStart"/>
      <w:r w:rsidRPr="007A3D51">
        <w:rPr>
          <w:rFonts w:ascii="Times New Roman" w:hAnsi="Times New Roman" w:cs="Times New Roman"/>
          <w:sz w:val="24"/>
          <w:szCs w:val="24"/>
        </w:rPr>
        <w:t xml:space="preserve">at </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P(0.4))</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p>
    <w:p w:rsidR="007A3D51" w:rsidRP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7A3D51" w:rsidRPr="00020660" w:rsidRDefault="007A3D51" w:rsidP="00F32D70">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lastRenderedPageBreak/>
        <w:t>P(</w:t>
      </w:r>
      <w:proofErr w:type="gramEnd"/>
      <w:r w:rsidRPr="007A3D51">
        <w:rPr>
          <w:rFonts w:ascii="Times New Roman" w:hAnsi="Times New Roman" w:cs="Times New Roman"/>
          <w:sz w:val="24"/>
          <w:szCs w:val="24"/>
        </w:rPr>
        <w:t>0.6)</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P(0.5)</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Δt</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(k</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P(0.5))</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248.832</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0.1</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(0.2</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248.832)</w:t>
      </w:r>
    </w:p>
    <w:p w:rsidR="007A3D51" w:rsidRPr="007A3D51" w:rsidRDefault="00385CE8"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298.5984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sidR="00385CE8">
        <w:rPr>
          <w:rFonts w:ascii="Times New Roman" w:hAnsi="Times New Roman" w:cs="Times New Roman"/>
          <w:sz w:val="24"/>
          <w:szCs w:val="24"/>
        </w:rPr>
        <w:t xml:space="preserve">t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C50C16">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
    <w:p w:rsidR="00EF4E19" w:rsidRDefault="00EF4E19">
      <w:pPr>
        <w:rPr>
          <w:rFonts w:asciiTheme="majorHAnsi" w:eastAsiaTheme="majorEastAsia" w:hAnsiTheme="majorHAnsi" w:cstheme="majorBidi"/>
          <w:b/>
          <w:bCs/>
          <w:color w:val="365F91" w:themeColor="accent1" w:themeShade="BF"/>
          <w:sz w:val="28"/>
          <w:szCs w:val="28"/>
        </w:rPr>
      </w:pPr>
      <w:r>
        <w:br w:type="page"/>
      </w:r>
    </w:p>
    <w:p w:rsidR="004C5F90" w:rsidRDefault="004C5F90" w:rsidP="004C5F90">
      <w:pPr>
        <w:pStyle w:val="Heading1"/>
      </w:pPr>
      <w:bookmarkStart w:id="17" w:name="_Toc145357803"/>
      <w:r>
        <w:lastRenderedPageBreak/>
        <w:t>3.0</w:t>
      </w:r>
      <w:r>
        <w:tab/>
        <w:t>CONCLUSION AND RECOMMENDATION</w:t>
      </w:r>
      <w:bookmarkEnd w:id="17"/>
    </w:p>
    <w:p w:rsidR="00EF4E19" w:rsidRDefault="00EF4E19" w:rsidP="004C5F90">
      <w:pPr>
        <w:pStyle w:val="Heading2"/>
      </w:pPr>
    </w:p>
    <w:p w:rsidR="0012077E" w:rsidRDefault="00202404" w:rsidP="004C5F90">
      <w:pPr>
        <w:pStyle w:val="Heading2"/>
      </w:pPr>
      <w:bookmarkStart w:id="18" w:name="_Toc145357804"/>
      <w:r>
        <w:t>3.1</w:t>
      </w:r>
      <w:r>
        <w:tab/>
        <w:t>Conclusion</w:t>
      </w:r>
      <w:bookmarkEnd w:id="18"/>
    </w:p>
    <w:p w:rsidR="00BE524D" w:rsidRDefault="00BE524D"/>
    <w:p w:rsidR="00BE524D" w:rsidRPr="00BE524D" w:rsidRDefault="00BE524D" w:rsidP="00BE524D">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In conclusion, the study of approximation methods for solving first-order partial differential equations (PDEs) provides valuable insights into their practical applications, and the detailed example of Euler's method demonstrates its utility in solving real-world problems involving dynamic processes.</w:t>
      </w:r>
    </w:p>
    <w:p w:rsidR="00BE524D" w:rsidRDefault="00BE524D" w:rsidP="00BE524D">
      <w:pPr>
        <w:pStyle w:val="Heading2"/>
      </w:pPr>
    </w:p>
    <w:p w:rsidR="00BE524D" w:rsidRDefault="00BE524D" w:rsidP="00BE524D">
      <w:pPr>
        <w:pStyle w:val="Heading2"/>
      </w:pPr>
    </w:p>
    <w:p w:rsidR="00BE524D" w:rsidRDefault="00BE524D" w:rsidP="00BE524D">
      <w:pPr>
        <w:pStyle w:val="Heading2"/>
      </w:pPr>
      <w:bookmarkStart w:id="19" w:name="_Toc145357805"/>
      <w:r>
        <w:t>3.2</w:t>
      </w:r>
      <w:r>
        <w:tab/>
        <w:t>Recommendation</w:t>
      </w:r>
      <w:bookmarkEnd w:id="19"/>
    </w:p>
    <w:p w:rsidR="00BE524D" w:rsidRPr="00BE524D" w:rsidRDefault="00BE524D" w:rsidP="00BE524D">
      <w:pPr>
        <w:jc w:val="both"/>
        <w:rPr>
          <w:rFonts w:ascii="Times New Roman" w:hAnsi="Times New Roman" w:cs="Times New Roman"/>
          <w:sz w:val="24"/>
          <w:szCs w:val="24"/>
        </w:rPr>
      </w:pP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Researchers and practitioners should explore advanced numerical techniques, such as the fourth-order Runge-Kutta method, to enhance the accuracy of approximations for first-order PDEs.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The development of user-friendly software tools for solving first-order PDEs can facilitate their widespread use in various scientific and engineering disciplines.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Educational institutions should offer courses and training in numerical methods for solving PDEs to equip students and professionals with essential skills.</w:t>
      </w:r>
      <w:r w:rsidRPr="00BE524D">
        <w:rPr>
          <w:rFonts w:ascii="Times New Roman" w:hAnsi="Times New Roman" w:cs="Times New Roman"/>
          <w:sz w:val="24"/>
          <w:szCs w:val="24"/>
        </w:rPr>
        <w:t xml:space="preserve"> </w:t>
      </w:r>
    </w:p>
    <w:p w:rsidR="00BE524D" w:rsidRPr="00BE524D" w:rsidRDefault="00BE524D" w:rsidP="00BE524D">
      <w:pPr>
        <w:jc w:val="both"/>
        <w:rPr>
          <w:rFonts w:ascii="Times New Roman" w:hAnsi="Times New Roman" w:cs="Times New Roman"/>
          <w:sz w:val="24"/>
          <w:szCs w:val="24"/>
        </w:rPr>
      </w:pPr>
    </w:p>
    <w:p w:rsidR="0012077E" w:rsidRDefault="0012077E" w:rsidP="00BE524D">
      <w:pPr>
        <w:jc w:val="both"/>
        <w:rPr>
          <w:rFonts w:asciiTheme="majorHAnsi" w:eastAsiaTheme="majorEastAsia" w:hAnsiTheme="majorHAnsi" w:cstheme="majorBidi"/>
          <w:b/>
          <w:bCs/>
          <w:color w:val="4F81BD" w:themeColor="accent1"/>
          <w:sz w:val="26"/>
          <w:szCs w:val="26"/>
        </w:rPr>
      </w:pPr>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Kreyszig</w:t>
      </w:r>
      <w:proofErr w:type="spellEnd"/>
      <w:r w:rsidRPr="0012077E">
        <w:rPr>
          <w:rFonts w:ascii="Courier New" w:hAnsi="Courier New" w:cs="Courier New"/>
        </w:rPr>
        <w:t xml:space="preserve"> E</w:t>
      </w:r>
      <w:proofErr w:type="gramStart"/>
      <w:r w:rsidRPr="0012077E">
        <w:rPr>
          <w:rFonts w:ascii="Courier New" w:hAnsi="Courier New" w:cs="Courier New"/>
        </w:rPr>
        <w:t>.(</w:t>
      </w:r>
      <w:proofErr w:type="gramEnd"/>
      <w:r w:rsidRPr="0012077E">
        <w:rPr>
          <w:rFonts w:ascii="Courier New" w:hAnsi="Courier New" w:cs="Courier New"/>
        </w:rPr>
        <w:t>1999) Advanced Engineering Mathematics (eighth ed.), Wiley.</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Tadmor</w:t>
      </w:r>
      <w:proofErr w:type="spellEnd"/>
      <w:r w:rsidRPr="0012077E">
        <w:rPr>
          <w:rFonts w:ascii="Courier New" w:hAnsi="Courier New" w:cs="Courier New"/>
        </w:rPr>
        <w:t xml:space="preserve">, E. (2012). A review of numerical methods for nonlinear partial differential </w:t>
      </w:r>
      <w:r w:rsidR="00AE627E">
        <w:rPr>
          <w:rFonts w:ascii="Courier New" w:hAnsi="Courier New" w:cs="Courier New"/>
        </w:rPr>
        <w:t>e</w:t>
      </w:r>
      <w:r w:rsidRPr="0012077E">
        <w:rPr>
          <w:rFonts w:ascii="Courier New" w:hAnsi="Courier New" w:cs="Courier New"/>
        </w:rPr>
        <w:t>quations. Bulletin of the American Mathematical Society, 49(4), 507-554.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Lastra</w:t>
      </w:r>
      <w:proofErr w:type="spellEnd"/>
      <w:r w:rsidRPr="0012077E">
        <w:rPr>
          <w:rFonts w:ascii="Courier New" w:hAnsi="Courier New" w:cs="Courier New"/>
        </w:rPr>
        <w:t xml:space="preserve">, A., </w:t>
      </w:r>
      <w:proofErr w:type="spellStart"/>
      <w:r w:rsidRPr="0012077E">
        <w:rPr>
          <w:rFonts w:ascii="Courier New" w:hAnsi="Courier New" w:cs="Courier New"/>
        </w:rPr>
        <w:t>Sendra</w:t>
      </w:r>
      <w:proofErr w:type="spellEnd"/>
      <w:r w:rsidRPr="0012077E">
        <w:rPr>
          <w:rFonts w:ascii="Courier New" w:hAnsi="Courier New" w:cs="Courier New"/>
        </w:rPr>
        <w:t xml:space="preserve">, J. R., &amp; </w:t>
      </w:r>
      <w:proofErr w:type="spellStart"/>
      <w:r w:rsidRPr="0012077E">
        <w:rPr>
          <w:rFonts w:ascii="Courier New" w:hAnsi="Courier New" w:cs="Courier New"/>
        </w:rPr>
        <w:t>Sendra</w:t>
      </w:r>
      <w:proofErr w:type="spellEnd"/>
      <w:r w:rsidRPr="0012077E">
        <w:rPr>
          <w:rFonts w:ascii="Courier New" w:hAnsi="Courier New" w:cs="Courier New"/>
        </w:rPr>
        <w:t>, J. (2023). Symbolic Treatment of Trigonometric Paramet</w:t>
      </w:r>
      <w:r w:rsidR="00AE627E">
        <w:rPr>
          <w:rFonts w:ascii="Courier New" w:hAnsi="Courier New" w:cs="Courier New"/>
        </w:rPr>
        <w:t>e</w:t>
      </w:r>
      <w:r w:rsidRPr="0012077E">
        <w:rPr>
          <w:rFonts w:ascii="Courier New" w:hAnsi="Courier New" w:cs="Courier New"/>
        </w:rPr>
        <w:t xml:space="preserve">rizations: The General </w:t>
      </w:r>
      <w:proofErr w:type="spellStart"/>
      <w:r w:rsidRPr="0012077E">
        <w:rPr>
          <w:rFonts w:ascii="Courier New" w:hAnsi="Courier New" w:cs="Courier New"/>
        </w:rPr>
        <w:t>Unirational</w:t>
      </w:r>
      <w:proofErr w:type="spellEnd"/>
      <w:r w:rsidRPr="0012077E">
        <w:rPr>
          <w:rFonts w:ascii="Courier New" w:hAnsi="Courier New" w:cs="Courier New"/>
        </w:rPr>
        <w:t xml:space="preserve"> Case and Applications. Communications in Mathematics and Statistics, 1-25.</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Barrio, R. (2006). Sensitivity analysis of ODEs/DAEs using the Taylor series method. SIAM Journal on Scientific Computing, 27(6), 1929-1947.</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Barrio, R., </w:t>
      </w:r>
      <w:proofErr w:type="spellStart"/>
      <w:r w:rsidRPr="0012077E">
        <w:rPr>
          <w:rFonts w:ascii="Courier New" w:hAnsi="Courier New" w:cs="Courier New"/>
        </w:rPr>
        <w:t>Rodr´ıguez</w:t>
      </w:r>
      <w:proofErr w:type="spellEnd"/>
      <w:r w:rsidRPr="0012077E">
        <w:rPr>
          <w:rFonts w:ascii="Courier New" w:hAnsi="Courier New" w:cs="Courier New"/>
        </w:rPr>
        <w:t xml:space="preserve">, M., Abad, A., &amp; </w:t>
      </w:r>
      <w:proofErr w:type="spellStart"/>
      <w:r w:rsidRPr="0012077E">
        <w:rPr>
          <w:rFonts w:ascii="Courier New" w:hAnsi="Courier New" w:cs="Courier New"/>
        </w:rPr>
        <w:t>Blesa</w:t>
      </w:r>
      <w:proofErr w:type="spellEnd"/>
      <w:r w:rsidRPr="0012077E">
        <w:rPr>
          <w:rFonts w:ascii="Courier New" w:hAnsi="Courier New" w:cs="Courier New"/>
        </w:rPr>
        <w:t>, F. (2011). Breaking the limits: the Taylor series method. Applied mathematics and computation, 217(20), 7940-7954.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Neidinger</w:t>
      </w:r>
      <w:proofErr w:type="spellEnd"/>
      <w:r w:rsidRPr="0012077E">
        <w:rPr>
          <w:rFonts w:ascii="Courier New" w:hAnsi="Courier New" w:cs="Courier New"/>
        </w:rPr>
        <w:t>, R. (2005). Directions for computing truncated multivariate Taylor series. Mathematics of computation, 74(249), 321-340.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Groza</w:t>
      </w:r>
      <w:proofErr w:type="spellEnd"/>
      <w:r w:rsidRPr="0012077E">
        <w:rPr>
          <w:rFonts w:ascii="Courier New" w:hAnsi="Courier New" w:cs="Courier New"/>
        </w:rPr>
        <w:t xml:space="preserve"> G., </w:t>
      </w:r>
      <w:proofErr w:type="spellStart"/>
      <w:r w:rsidRPr="0012077E">
        <w:rPr>
          <w:rFonts w:ascii="Courier New" w:hAnsi="Courier New" w:cs="Courier New"/>
        </w:rPr>
        <w:t>Razzaghi</w:t>
      </w:r>
      <w:proofErr w:type="spellEnd"/>
      <w:r w:rsidRPr="0012077E">
        <w:rPr>
          <w:rFonts w:ascii="Courier New" w:hAnsi="Courier New" w:cs="Courier New"/>
        </w:rPr>
        <w:t xml:space="preserve"> M. (2013). A Taylor series method for the solution of the linear initial–boundary-value problems for partial differential </w:t>
      </w:r>
      <w:proofErr w:type="spellStart"/>
      <w:r w:rsidRPr="0012077E">
        <w:rPr>
          <w:rFonts w:ascii="Courier New" w:hAnsi="Courier New" w:cs="Courier New"/>
        </w:rPr>
        <w:t>equations.Comput</w:t>
      </w:r>
      <w:proofErr w:type="spellEnd"/>
      <w:r w:rsidRPr="0012077E">
        <w:rPr>
          <w:rFonts w:ascii="Courier New" w:hAnsi="Courier New" w:cs="Courier New"/>
        </w:rPr>
        <w:t>. Math. Appl., 66 (7) , pp. 1329-1343</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w:t>
      </w:r>
      <w:proofErr w:type="gramStart"/>
      <w:r w:rsidRPr="0012077E">
        <w:rPr>
          <w:rFonts w:ascii="Courier New" w:hAnsi="Courier New" w:cs="Courier New"/>
        </w:rPr>
        <w:t>.(</w:t>
      </w:r>
      <w:proofErr w:type="gramEnd"/>
      <w:r w:rsidRPr="0012077E">
        <w:rPr>
          <w:rFonts w:ascii="Courier New" w:hAnsi="Courier New" w:cs="Courier New"/>
        </w:rPr>
        <w:t xml:space="preserve">2005). On the solution of an initial–boundary value problem that combines Neumann and integral condition for the wave </w:t>
      </w:r>
      <w:r w:rsidRPr="0012077E">
        <w:rPr>
          <w:rFonts w:ascii="Courier New" w:hAnsi="Courier New" w:cs="Courier New"/>
        </w:rPr>
        <w:lastRenderedPageBreak/>
        <w:t xml:space="preserve">equation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21 (1) , pp. 24-40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 </w:t>
      </w:r>
      <w:proofErr w:type="spellStart"/>
      <w:r w:rsidRPr="0012077E">
        <w:rPr>
          <w:rFonts w:ascii="Courier New" w:hAnsi="Courier New" w:cs="Courier New"/>
        </w:rPr>
        <w:t>Shokri</w:t>
      </w:r>
      <w:proofErr w:type="spellEnd"/>
      <w:r w:rsidRPr="0012077E">
        <w:rPr>
          <w:rFonts w:ascii="Courier New" w:hAnsi="Courier New" w:cs="Courier New"/>
        </w:rPr>
        <w:t xml:space="preserve"> A</w:t>
      </w:r>
      <w:proofErr w:type="gramStart"/>
      <w:r w:rsidRPr="0012077E">
        <w:rPr>
          <w:rFonts w:ascii="Courier New" w:hAnsi="Courier New" w:cs="Courier New"/>
        </w:rPr>
        <w:t>.(</w:t>
      </w:r>
      <w:proofErr w:type="gramEnd"/>
      <w:r w:rsidRPr="0012077E">
        <w:rPr>
          <w:rFonts w:ascii="Courier New" w:hAnsi="Courier New" w:cs="Courier New"/>
        </w:rPr>
        <w:t xml:space="preserve">2008). A numerical method for one-dimensional nonlinear Sine-Gordon equation using collocation and radial basis functions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24 (2) , pp. 687-698</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He </w:t>
      </w:r>
      <w:proofErr w:type="spellStart"/>
      <w:r w:rsidRPr="0012077E">
        <w:rPr>
          <w:rFonts w:ascii="Courier New" w:hAnsi="Courier New" w:cs="Courier New"/>
        </w:rPr>
        <w:t>Ji-Huan</w:t>
      </w:r>
      <w:proofErr w:type="spellEnd"/>
      <w:proofErr w:type="gramStart"/>
      <w:r w:rsidRPr="0012077E">
        <w:rPr>
          <w:rFonts w:ascii="Courier New" w:hAnsi="Courier New" w:cs="Courier New"/>
        </w:rPr>
        <w:t>.(</w:t>
      </w:r>
      <w:proofErr w:type="gramEnd"/>
      <w:r w:rsidRPr="0012077E">
        <w:rPr>
          <w:rFonts w:ascii="Courier New" w:hAnsi="Courier New" w:cs="Courier New"/>
        </w:rPr>
        <w:t xml:space="preserve">1999) </w:t>
      </w:r>
      <w:proofErr w:type="spellStart"/>
      <w:r w:rsidRPr="0012077E">
        <w:rPr>
          <w:rFonts w:ascii="Courier New" w:hAnsi="Courier New" w:cs="Courier New"/>
        </w:rPr>
        <w:t>Variational</w:t>
      </w:r>
      <w:proofErr w:type="spellEnd"/>
      <w:r w:rsidRPr="0012077E">
        <w:rPr>
          <w:rFonts w:ascii="Courier New" w:hAnsi="Courier New" w:cs="Courier New"/>
        </w:rPr>
        <w:t xml:space="preserve"> iteration method - a kind of non-linear analytical technique: some examples </w:t>
      </w:r>
      <w:proofErr w:type="spellStart"/>
      <w:r w:rsidRPr="0012077E">
        <w:rPr>
          <w:rFonts w:ascii="Courier New" w:hAnsi="Courier New" w:cs="Courier New"/>
        </w:rPr>
        <w:t>Internat.</w:t>
      </w:r>
      <w:proofErr w:type="spellEnd"/>
      <w:r w:rsidRPr="0012077E">
        <w:rPr>
          <w:rFonts w:ascii="Courier New" w:hAnsi="Courier New" w:cs="Courier New"/>
        </w:rPr>
        <w:t xml:space="preserve"> J. Non-Linear Mech., 34 , pp. 699-708</w:t>
      </w:r>
    </w:p>
    <w:p w:rsidR="0012077E" w:rsidRPr="00AE627E" w:rsidRDefault="0012077E" w:rsidP="00AE627E">
      <w:pPr>
        <w:pStyle w:val="ListParagraph"/>
        <w:numPr>
          <w:ilvl w:val="0"/>
          <w:numId w:val="15"/>
        </w:numPr>
        <w:spacing w:line="480" w:lineRule="auto"/>
        <w:jc w:val="both"/>
        <w:rPr>
          <w:rFonts w:ascii="Courier New" w:hAnsi="Courier New" w:cs="Courier New"/>
        </w:rPr>
      </w:pPr>
      <w:proofErr w:type="spellStart"/>
      <w:r w:rsidRPr="00AE627E">
        <w:rPr>
          <w:rFonts w:ascii="Courier New" w:hAnsi="Courier New" w:cs="Courier New"/>
        </w:rPr>
        <w:t>Momani</w:t>
      </w:r>
      <w:proofErr w:type="spellEnd"/>
      <w:r w:rsidRPr="00AE627E">
        <w:rPr>
          <w:rFonts w:ascii="Courier New" w:hAnsi="Courier New" w:cs="Courier New"/>
        </w:rPr>
        <w:t xml:space="preserve"> S., </w:t>
      </w:r>
      <w:proofErr w:type="spellStart"/>
      <w:r w:rsidRPr="00AE627E">
        <w:rPr>
          <w:rFonts w:ascii="Courier New" w:hAnsi="Courier New" w:cs="Courier New"/>
        </w:rPr>
        <w:t>Odibat</w:t>
      </w:r>
      <w:proofErr w:type="spellEnd"/>
      <w:r w:rsidRPr="00AE627E">
        <w:rPr>
          <w:rFonts w:ascii="Courier New" w:hAnsi="Courier New" w:cs="Courier New"/>
        </w:rPr>
        <w:t xml:space="preserve"> Z</w:t>
      </w:r>
      <w:proofErr w:type="gramStart"/>
      <w:r w:rsidRPr="00AE627E">
        <w:rPr>
          <w:rFonts w:ascii="Courier New" w:hAnsi="Courier New" w:cs="Courier New"/>
        </w:rPr>
        <w:t>.(</w:t>
      </w:r>
      <w:proofErr w:type="gramEnd"/>
      <w:r w:rsidRPr="00AE627E">
        <w:rPr>
          <w:rFonts w:ascii="Courier New" w:hAnsi="Courier New" w:cs="Courier New"/>
        </w:rPr>
        <w:t xml:space="preserve">2008). A novel method for nonlinear fractional partial differential equations: Combination of DTM and generalized Taylor’s formula J. </w:t>
      </w:r>
      <w:proofErr w:type="spellStart"/>
      <w:r w:rsidRPr="00AE627E">
        <w:rPr>
          <w:rFonts w:ascii="Courier New" w:hAnsi="Courier New" w:cs="Courier New"/>
        </w:rPr>
        <w:t>Comput</w:t>
      </w:r>
      <w:proofErr w:type="spellEnd"/>
      <w:r w:rsidRPr="00AE627E">
        <w:rPr>
          <w:rFonts w:ascii="Courier New" w:hAnsi="Courier New" w:cs="Courier New"/>
        </w:rPr>
        <w:t>. Appl. Math., 220 , pp. 85-95</w:t>
      </w:r>
    </w:p>
    <w:p w:rsidR="0012077E" w:rsidRDefault="0012077E" w:rsidP="00202404">
      <w:pPr>
        <w:rPr>
          <w:rFonts w:ascii="Courier New" w:hAnsi="Courier New" w:cs="Courier New"/>
        </w:rPr>
      </w:pPr>
    </w:p>
    <w:sectPr w:rsidR="0012077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49E" w:rsidRDefault="009B649E" w:rsidP="007A43DF">
      <w:pPr>
        <w:spacing w:after="0" w:line="240" w:lineRule="auto"/>
      </w:pPr>
      <w:r>
        <w:separator/>
      </w:r>
    </w:p>
  </w:endnote>
  <w:endnote w:type="continuationSeparator" w:id="0">
    <w:p w:rsidR="009B649E" w:rsidRDefault="009B649E"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49E" w:rsidRDefault="009B649E" w:rsidP="007A43DF">
      <w:pPr>
        <w:spacing w:after="0" w:line="240" w:lineRule="auto"/>
      </w:pPr>
      <w:r>
        <w:separator/>
      </w:r>
    </w:p>
  </w:footnote>
  <w:footnote w:type="continuationSeparator" w:id="0">
    <w:p w:rsidR="009B649E" w:rsidRDefault="009B649E"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16"/>
  </w:num>
  <w:num w:numId="3">
    <w:abstractNumId w:val="0"/>
  </w:num>
  <w:num w:numId="4">
    <w:abstractNumId w:val="1"/>
  </w:num>
  <w:num w:numId="5">
    <w:abstractNumId w:val="2"/>
  </w:num>
  <w:num w:numId="6">
    <w:abstractNumId w:val="15"/>
  </w:num>
  <w:num w:numId="7">
    <w:abstractNumId w:val="11"/>
  </w:num>
  <w:num w:numId="8">
    <w:abstractNumId w:val="5"/>
  </w:num>
  <w:num w:numId="9">
    <w:abstractNumId w:val="12"/>
  </w:num>
  <w:num w:numId="10">
    <w:abstractNumId w:val="10"/>
  </w:num>
  <w:num w:numId="11">
    <w:abstractNumId w:val="7"/>
  </w:num>
  <w:num w:numId="12">
    <w:abstractNumId w:val="3"/>
  </w:num>
  <w:num w:numId="13">
    <w:abstractNumId w:val="8"/>
  </w:num>
  <w:num w:numId="14">
    <w:abstractNumId w:val="6"/>
  </w:num>
  <w:num w:numId="15">
    <w:abstractNumId w:val="4"/>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20660"/>
    <w:rsid w:val="00037F9E"/>
    <w:rsid w:val="000A395A"/>
    <w:rsid w:val="000D01D4"/>
    <w:rsid w:val="000E2EE3"/>
    <w:rsid w:val="0012077E"/>
    <w:rsid w:val="001C7333"/>
    <w:rsid w:val="001F48E7"/>
    <w:rsid w:val="00202404"/>
    <w:rsid w:val="0020736F"/>
    <w:rsid w:val="00223918"/>
    <w:rsid w:val="002626EA"/>
    <w:rsid w:val="00277215"/>
    <w:rsid w:val="002B6B50"/>
    <w:rsid w:val="002D49C0"/>
    <w:rsid w:val="00385CE8"/>
    <w:rsid w:val="00434B99"/>
    <w:rsid w:val="00464C96"/>
    <w:rsid w:val="0047153F"/>
    <w:rsid w:val="004C5F90"/>
    <w:rsid w:val="00584F07"/>
    <w:rsid w:val="005A7ED4"/>
    <w:rsid w:val="005F42AD"/>
    <w:rsid w:val="0066227E"/>
    <w:rsid w:val="006F3A14"/>
    <w:rsid w:val="006F5513"/>
    <w:rsid w:val="00712954"/>
    <w:rsid w:val="00750D84"/>
    <w:rsid w:val="007A3D51"/>
    <w:rsid w:val="007A42F8"/>
    <w:rsid w:val="007A43DF"/>
    <w:rsid w:val="0080207E"/>
    <w:rsid w:val="00841DAF"/>
    <w:rsid w:val="00865939"/>
    <w:rsid w:val="00865EFE"/>
    <w:rsid w:val="008B6B5A"/>
    <w:rsid w:val="009928C8"/>
    <w:rsid w:val="009B649E"/>
    <w:rsid w:val="00A12949"/>
    <w:rsid w:val="00AE627E"/>
    <w:rsid w:val="00B0324E"/>
    <w:rsid w:val="00B952E0"/>
    <w:rsid w:val="00BB6B9D"/>
    <w:rsid w:val="00BE524D"/>
    <w:rsid w:val="00BE7B49"/>
    <w:rsid w:val="00C50C16"/>
    <w:rsid w:val="00C90D13"/>
    <w:rsid w:val="00C95B14"/>
    <w:rsid w:val="00CB129A"/>
    <w:rsid w:val="00CB6BD0"/>
    <w:rsid w:val="00CC6493"/>
    <w:rsid w:val="00D32377"/>
    <w:rsid w:val="00D42CD1"/>
    <w:rsid w:val="00D71A9D"/>
    <w:rsid w:val="00DF476C"/>
    <w:rsid w:val="00E82359"/>
    <w:rsid w:val="00EA64E3"/>
    <w:rsid w:val="00ED472C"/>
    <w:rsid w:val="00EF4E19"/>
    <w:rsid w:val="00F32D70"/>
    <w:rsid w:val="00F53C0B"/>
    <w:rsid w:val="00F9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40B85-F8E2-4696-B48B-135272DE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21</cp:revision>
  <cp:lastPrinted>2023-09-11T19:50:00Z</cp:lastPrinted>
  <dcterms:created xsi:type="dcterms:W3CDTF">2023-09-01T07:29:00Z</dcterms:created>
  <dcterms:modified xsi:type="dcterms:W3CDTF">2023-09-11T19:51:00Z</dcterms:modified>
</cp:coreProperties>
</file>