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766547" w:rsidP="00766547">
      <w:pPr>
        <w:spacing w:line="480" w:lineRule="auto"/>
        <w:ind w:right="20"/>
        <w:jc w:val="center"/>
        <w:rPr>
          <w:rFonts w:ascii="Arial" w:eastAsia="Arial" w:hAnsi="Arial"/>
          <w:b/>
          <w:sz w:val="32"/>
          <w:szCs w:val="32"/>
        </w:rPr>
      </w:pPr>
      <w:r>
        <w:rPr>
          <w:rFonts w:ascii="Arial" w:eastAsia="Arial" w:hAnsi="Arial"/>
          <w:b/>
          <w:sz w:val="32"/>
          <w:szCs w:val="32"/>
        </w:rPr>
        <w:t>NUMERICAL METHODS FOR SOLVING SECOND ORDER DIFFERENTIAL EQUATIONS</w:t>
      </w:r>
    </w:p>
    <w:p w:rsidR="00BF5D48" w:rsidRDefault="00BF5D48" w:rsidP="00A12949">
      <w:pPr>
        <w:spacing w:line="0" w:lineRule="atLeast"/>
        <w:ind w:right="20"/>
        <w:jc w:val="center"/>
        <w:rPr>
          <w:rFonts w:ascii="Arial" w:eastAsia="Arial" w:hAnsi="Arial"/>
          <w:b/>
          <w:sz w:val="29"/>
        </w:rPr>
      </w:pPr>
      <w:bookmarkStart w:id="0" w:name="_GoBack"/>
      <w:bookmarkEnd w:id="0"/>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766547" w:rsidP="00A12949">
      <w:pPr>
        <w:spacing w:line="0" w:lineRule="atLeast"/>
        <w:ind w:right="20"/>
        <w:jc w:val="center"/>
        <w:rPr>
          <w:rFonts w:ascii="Times New Roman" w:eastAsia="Times New Roman" w:hAnsi="Times New Roman"/>
          <w:sz w:val="24"/>
        </w:rPr>
      </w:pPr>
      <w:r>
        <w:rPr>
          <w:rFonts w:ascii="Arial" w:eastAsia="Arial" w:hAnsi="Arial"/>
          <w:b/>
          <w:sz w:val="34"/>
        </w:rPr>
        <w:t>KAREEM SAMSON ADEBAYO</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766547">
        <w:rPr>
          <w:rFonts w:ascii="Arial" w:eastAsia="Arial" w:hAnsi="Arial"/>
          <w:b/>
          <w:sz w:val="29"/>
        </w:rPr>
        <w:t>37</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66547">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r>
        <w:rPr>
          <w:rFonts w:eastAsia="Arial"/>
        </w:rPr>
        <w:lastRenderedPageBreak/>
        <w:t>CERTIFICATION</w:t>
      </w:r>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766547">
        <w:rPr>
          <w:rFonts w:ascii="Arial" w:eastAsia="Arial" w:hAnsi="Arial"/>
          <w:b/>
          <w:sz w:val="24"/>
        </w:rPr>
        <w:t xml:space="preserve">KAREEM SAMSON ADEBAYO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766547">
        <w:rPr>
          <w:rFonts w:ascii="Arial" w:eastAsia="Arial" w:hAnsi="Arial"/>
          <w:b/>
          <w:sz w:val="24"/>
        </w:rPr>
        <w:t>37</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0F08BE" w:rsidRDefault="000F08BE" w:rsidP="000F08BE">
      <w:pPr>
        <w:pStyle w:val="Heading1"/>
        <w:numPr>
          <w:ilvl w:val="0"/>
          <w:numId w:val="4"/>
        </w:numPr>
        <w:rPr>
          <w:rFonts w:eastAsia="Arial"/>
        </w:rPr>
      </w:pPr>
      <w:bookmarkStart w:id="1" w:name="_Toc145024542"/>
      <w:r>
        <w:rPr>
          <w:rFonts w:eastAsia="Arial"/>
        </w:rPr>
        <w:lastRenderedPageBreak/>
        <w:t>INTRODUCTION</w:t>
      </w:r>
    </w:p>
    <w:p w:rsidR="000F08BE" w:rsidRDefault="000F08BE" w:rsidP="000F08BE"/>
    <w:p w:rsidR="000F08BE" w:rsidRDefault="000F08BE" w:rsidP="000F08BE">
      <w:pPr>
        <w:pStyle w:val="Heading2"/>
      </w:pPr>
      <w:r>
        <w:t>1.1</w:t>
      </w:r>
      <w:r>
        <w:tab/>
        <w:t>Introduction</w:t>
      </w:r>
    </w:p>
    <w:p w:rsidR="00A54FA5" w:rsidRDefault="00A54FA5" w:rsidP="00A54FA5"/>
    <w:p w:rsid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Differential equations are mathematical tools that describe the fundamental relationships between quantities that vary continuously with respect to one or more independent variables. Among the diverse family of differential equations, second-order differential equations hold a special place due to their ubiquity in various scientific and engineering disciplines. These equations, which involve the second derivative of an unknown function, arise in fields ranging from classical mechanics and electrical circuit analysis to fluid dynamics and quantum physics.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The solutions to second-order differential equations play a crucial role in understanding and predicting the behavior of complex physical systems. However, not all of these equations can be solved analytically using closed-form expressions. In fact, many real-world problems yield differential equations that defy analytical solution techniques. It is in the face of these challenges that numerical methods come to the forefront, offering a powerful arsenal of computational techniques to approximate solutions and glean valuable insights.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This project embarks on an exploration of numerical methods for solving second-order differential equations. We will delve into the theoretical foundations of these methods, their practical implementation, and their significance in addressing real-world problems. Through this endeavor, we aim to equip the reader with the knowledge and skills necessary to tackle a wide array of problems that hinge on the numerical solution of second-order differential equations.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In the pages that follow, we will journey through various numerical approaches, from the venerable finite difference methods to sophisticated finite element techniques. We will consider </w:t>
      </w:r>
      <w:r w:rsidRPr="000E19A7">
        <w:rPr>
          <w:rFonts w:ascii="Times New Roman" w:hAnsi="Times New Roman" w:cs="Times New Roman"/>
          <w:sz w:val="24"/>
          <w:szCs w:val="24"/>
        </w:rPr>
        <w:lastRenderedPageBreak/>
        <w:t>their applicability in different contexts, highlight their strengths and limitations, and provide illustrative examples to demonstrate their efficacy. Additionally, we will delve into the realm of software tools and programming languages that facilitate the practical implementation of these methods.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As we embark on this voyage through the realm of second-order differential equations, we invite you to join us in discovering the art and science of numerical solutions—an indispensable skill for unraveling the mysteries of the physical world.</w:t>
      </w:r>
    </w:p>
    <w:p w:rsidR="000F08BE" w:rsidRDefault="000F08BE" w:rsidP="000F08BE">
      <w:pPr>
        <w:pStyle w:val="Heading2"/>
      </w:pPr>
      <w:r>
        <w:rPr>
          <w:rFonts w:eastAsia="Arial"/>
        </w:rPr>
        <w:t>1.2</w:t>
      </w:r>
      <w:r>
        <w:rPr>
          <w:rFonts w:eastAsia="Arial"/>
        </w:rPr>
        <w:tab/>
        <w:t>Preliminaries and Definitions of Terms</w:t>
      </w:r>
      <w:bookmarkEnd w:id="1"/>
    </w:p>
    <w:p w:rsidR="000E19A7" w:rsidRDefault="000E19A7" w:rsidP="00A54FA5">
      <w:pPr>
        <w:rPr>
          <w:rFonts w:cs="Times New Roman"/>
          <w:sz w:val="24"/>
          <w:szCs w:val="24"/>
        </w:rPr>
      </w:pPr>
    </w:p>
    <w:p w:rsidR="00A54FA5" w:rsidRDefault="00A54FA5" w:rsidP="00525332">
      <w:pPr>
        <w:pStyle w:val="ListParagraph"/>
        <w:numPr>
          <w:ilvl w:val="0"/>
          <w:numId w:val="5"/>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Differential Equation</w:t>
      </w:r>
      <w:r w:rsidRPr="00525332">
        <w:rPr>
          <w:rFonts w:ascii="Times New Roman" w:hAnsi="Times New Roman" w:cs="Times New Roman"/>
          <w:sz w:val="24"/>
          <w:szCs w:val="24"/>
        </w:rPr>
        <w:t>:</w:t>
      </w:r>
      <w:r w:rsidR="000E19A7" w:rsidRPr="00525332">
        <w:rPr>
          <w:rFonts w:ascii="Times New Roman" w:hAnsi="Times New Roman" w:cs="Times New Roman"/>
          <w:sz w:val="24"/>
          <w:szCs w:val="24"/>
        </w:rPr>
        <w:t xml:space="preserve"> </w:t>
      </w:r>
      <w:r w:rsidRPr="00525332">
        <w:rPr>
          <w:rFonts w:ascii="Times New Roman" w:hAnsi="Times New Roman" w:cs="Times New Roman"/>
          <w:sz w:val="24"/>
          <w:szCs w:val="24"/>
        </w:rPr>
        <w:t xml:space="preserve">A differential equation is a mathematical equation that involves derivatives of an unknown function. In the context of </w:t>
      </w:r>
      <w:r w:rsidR="00525332">
        <w:rPr>
          <w:rFonts w:ascii="Times New Roman" w:hAnsi="Times New Roman" w:cs="Times New Roman"/>
          <w:sz w:val="24"/>
          <w:szCs w:val="24"/>
        </w:rPr>
        <w:t xml:space="preserve">this </w:t>
      </w:r>
      <w:r w:rsidRPr="00525332">
        <w:rPr>
          <w:rFonts w:ascii="Times New Roman" w:hAnsi="Times New Roman" w:cs="Times New Roman"/>
          <w:sz w:val="24"/>
          <w:szCs w:val="24"/>
        </w:rPr>
        <w:t>project, we are primarily interested in second-order differential equations, which involve the second derivative of a function.</w:t>
      </w:r>
    </w:p>
    <w:p w:rsidR="00A54FA5" w:rsidRPr="00525332" w:rsidRDefault="00A54FA5" w:rsidP="00525332">
      <w:pPr>
        <w:pStyle w:val="ListParagraph"/>
        <w:numPr>
          <w:ilvl w:val="0"/>
          <w:numId w:val="5"/>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Second-Order Differential Equation</w:t>
      </w:r>
      <w:r w:rsidRPr="00525332">
        <w:rPr>
          <w:rFonts w:ascii="Times New Roman" w:hAnsi="Times New Roman" w:cs="Times New Roman"/>
          <w:sz w:val="24"/>
          <w:szCs w:val="24"/>
        </w:rPr>
        <w:t>:</w:t>
      </w:r>
      <w:r w:rsidR="000E19A7" w:rsidRPr="00525332">
        <w:rPr>
          <w:rFonts w:ascii="Times New Roman" w:hAnsi="Times New Roman" w:cs="Times New Roman"/>
          <w:sz w:val="24"/>
          <w:szCs w:val="24"/>
        </w:rPr>
        <w:t xml:space="preserve"> </w:t>
      </w:r>
      <w:r w:rsidRPr="00525332">
        <w:rPr>
          <w:rFonts w:ascii="Times New Roman" w:hAnsi="Times New Roman" w:cs="Times New Roman"/>
          <w:sz w:val="24"/>
          <w:szCs w:val="24"/>
        </w:rPr>
        <w:t xml:space="preserve">A second-order differential equation is a specific type of differential equation where the highest-order derivative involved is the second derivative. It often takes the form: </w:t>
      </w:r>
    </w:p>
    <w:p w:rsidR="00525332" w:rsidRPr="00525332" w:rsidRDefault="00A54FA5" w:rsidP="00525332">
      <w:pPr>
        <w:spacing w:line="480" w:lineRule="auto"/>
        <w:jc w:val="center"/>
        <w:rPr>
          <w:rFonts w:ascii="Times New Roman" w:hAnsi="Times New Roman" w:cs="Times New Roman"/>
          <w:sz w:val="24"/>
          <w:szCs w:val="24"/>
        </w:rPr>
      </w:pPr>
      <w:proofErr w:type="gramStart"/>
      <w:r w:rsidRPr="00525332">
        <w:rPr>
          <w:rFonts w:ascii="Times New Roman" w:hAnsi="Times New Roman" w:cs="Times New Roman"/>
          <w:sz w:val="24"/>
          <w:szCs w:val="24"/>
        </w:rPr>
        <w:t>a(</w:t>
      </w:r>
      <w:proofErr w:type="gramEnd"/>
      <w:r w:rsidRPr="00525332">
        <w:rPr>
          <w:rFonts w:ascii="Times New Roman" w:hAnsi="Times New Roman" w:cs="Times New Roman"/>
          <w:sz w:val="24"/>
          <w:szCs w:val="24"/>
        </w:rPr>
        <w:t>x)</w:t>
      </w:r>
      <w:r w:rsidR="00525332">
        <w:rPr>
          <w:rFonts w:ascii="Times New Roman" w:hAnsi="Times New Roman" w:cs="Times New Roman"/>
          <w:sz w:val="24"/>
          <w:szCs w:val="24"/>
        </w:rPr>
        <w:t xml:space="preserve"> </w:t>
      </w:r>
      <w:r w:rsidRPr="00525332">
        <w:rPr>
          <w:rFonts w:ascii="Times New Roman" w:hAnsi="Times New Roman" w:cs="Times New Roman"/>
          <w:sz w:val="24"/>
          <w:szCs w:val="24"/>
        </w:rPr>
        <w:t>y′′ +</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b(x)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y</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 +</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c(x)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y</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f(x)</w:t>
      </w:r>
    </w:p>
    <w:p w:rsidR="00A54FA5" w:rsidRPr="00525332" w:rsidRDefault="00A54FA5" w:rsidP="00525332">
      <w:pPr>
        <w:spacing w:line="480" w:lineRule="auto"/>
        <w:ind w:left="720"/>
        <w:jc w:val="both"/>
        <w:rPr>
          <w:rFonts w:ascii="Times New Roman" w:hAnsi="Times New Roman" w:cs="Times New Roman"/>
          <w:sz w:val="24"/>
          <w:szCs w:val="24"/>
        </w:rPr>
      </w:pPr>
      <w:proofErr w:type="gramStart"/>
      <w:r w:rsidRPr="00525332">
        <w:rPr>
          <w:rFonts w:ascii="Times New Roman" w:hAnsi="Times New Roman" w:cs="Times New Roman"/>
          <w:sz w:val="24"/>
          <w:szCs w:val="24"/>
        </w:rPr>
        <w:t>where</w:t>
      </w:r>
      <w:proofErr w:type="gramEnd"/>
      <w:r w:rsidRPr="00525332">
        <w:rPr>
          <w:rFonts w:ascii="Times New Roman" w:hAnsi="Times New Roman" w:cs="Times New Roman"/>
          <w:sz w:val="24"/>
          <w:szCs w:val="24"/>
        </w:rPr>
        <w:t xml:space="preserve"> a(x),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b(x),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c(x), and</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f(x) are functions of the independent variable x, and y is the unknown function to be solved for.</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Analytical Solution</w:t>
      </w:r>
      <w:r w:rsidRPr="00525332">
        <w:rPr>
          <w:rFonts w:ascii="Times New Roman" w:hAnsi="Times New Roman" w:cs="Times New Roman"/>
          <w:sz w:val="24"/>
          <w:szCs w:val="24"/>
        </w:rPr>
        <w:t>:</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An analytical solution to a differential equation is a closed-form expression that explicitly describes the solution. It is found through symbolic manipulations and integration techniques.</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lastRenderedPageBreak/>
        <w:t>Numerical Method</w:t>
      </w:r>
      <w:r w:rsidRPr="00525332">
        <w:rPr>
          <w:rFonts w:ascii="Times New Roman" w:hAnsi="Times New Roman" w:cs="Times New Roman"/>
          <w:sz w:val="24"/>
          <w:szCs w:val="24"/>
        </w:rPr>
        <w:t>:</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A numerical method is an algorithm or computational technique used to approximate solutions to mathematical problems, including differential equations, when analytical solutions are not readily available or practical.</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Finite Element Method</w:t>
      </w:r>
      <w:r w:rsidRPr="00DF2ECD">
        <w:rPr>
          <w:rFonts w:ascii="Times New Roman" w:hAnsi="Times New Roman" w:cs="Times New Roman"/>
          <w:sz w:val="24"/>
          <w:szCs w:val="24"/>
        </w:rPr>
        <w:t>:</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 xml:space="preserve">The finite element method is a numerical approach primarily used for solving partial differential equations. It involves subdividing the problem domain into smaller finite elements, typically triangles or quadrilaterals in 2D or </w:t>
      </w:r>
      <w:proofErr w:type="spellStart"/>
      <w:r w:rsidRPr="00DF2ECD">
        <w:rPr>
          <w:rFonts w:ascii="Times New Roman" w:hAnsi="Times New Roman" w:cs="Times New Roman"/>
          <w:sz w:val="24"/>
          <w:szCs w:val="24"/>
        </w:rPr>
        <w:t>tetrahedra</w:t>
      </w:r>
      <w:proofErr w:type="spellEnd"/>
      <w:r w:rsidRPr="00DF2ECD">
        <w:rPr>
          <w:rFonts w:ascii="Times New Roman" w:hAnsi="Times New Roman" w:cs="Times New Roman"/>
          <w:sz w:val="24"/>
          <w:szCs w:val="24"/>
        </w:rPr>
        <w:t xml:space="preserve"> and hexahedra in 3D, and solving for the unknown function within each element.</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Initial Value Problem</w:t>
      </w:r>
      <w:r w:rsidRPr="00DF2ECD">
        <w:rPr>
          <w:rFonts w:ascii="Times New Roman" w:hAnsi="Times New Roman" w:cs="Times New Roman"/>
          <w:sz w:val="24"/>
          <w:szCs w:val="24"/>
        </w:rPr>
        <w:t xml:space="preserve"> (IVP):</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An initial value problem is a type of problem for ordinary differential equations (ODEs) where the solution is determined based on an initial condition. In the context of second-order differential equations, this typically means specifying the values of both the unknown function and its first derivative at a single point.</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Boundary Value Problem</w:t>
      </w:r>
      <w:r w:rsidRPr="00DF2ECD">
        <w:rPr>
          <w:rFonts w:ascii="Times New Roman" w:hAnsi="Times New Roman" w:cs="Times New Roman"/>
          <w:sz w:val="24"/>
          <w:szCs w:val="24"/>
        </w:rPr>
        <w:t xml:space="preserve"> (BVP):</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A boundary value problem is a type of problem for differential equations where the solution is determined by specifying conditions at multiple points along the domain boundaries. In the context of second-order differential equations, this involves specifying conditions at both the initial and final points of the domain.</w:t>
      </w:r>
    </w:p>
    <w:p w:rsidR="00A54FA5" w:rsidRPr="00DF2ECD"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sz w:val="24"/>
          <w:szCs w:val="24"/>
        </w:rPr>
        <w:t>Convergence:</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Convergence refers to the property of a numerical method where the approximated solution approaches the true solution as the computational resources (e.g., grid points, time steps) increase. Convergence analysis assesses how well a numerical method approximates the exact solution.</w:t>
      </w:r>
    </w:p>
    <w:p w:rsidR="000F08BE" w:rsidRDefault="000F08BE" w:rsidP="000F08BE">
      <w:pPr>
        <w:pStyle w:val="Heading2"/>
      </w:pPr>
      <w:r>
        <w:lastRenderedPageBreak/>
        <w:t>1.3</w:t>
      </w:r>
      <w:r>
        <w:tab/>
        <w:t>Literature Review</w:t>
      </w:r>
    </w:p>
    <w:p w:rsidR="000F08BE" w:rsidRDefault="000F08BE" w:rsidP="000F08BE"/>
    <w:p w:rsidR="000F08BE" w:rsidRDefault="000F08BE" w:rsidP="000F08BE">
      <w:pPr>
        <w:pStyle w:val="Heading2"/>
      </w:pPr>
      <w:r>
        <w:t>1.4</w:t>
      </w:r>
      <w:r>
        <w:tab/>
        <w:t>Problem Section</w:t>
      </w:r>
    </w:p>
    <w:p w:rsidR="000F08BE" w:rsidRDefault="000F08BE" w:rsidP="000F08BE">
      <w:pPr>
        <w:pStyle w:val="Heading3"/>
      </w:pPr>
      <w:r>
        <w:t>1.4.1</w:t>
      </w:r>
      <w:r>
        <w:tab/>
        <w:t>Statement of Problem</w:t>
      </w:r>
    </w:p>
    <w:p w:rsidR="00123644" w:rsidRDefault="00123644" w:rsidP="00123644">
      <w:pPr>
        <w:spacing w:line="480" w:lineRule="auto"/>
        <w:jc w:val="both"/>
        <w:rPr>
          <w:rFonts w:ascii="Times New Roman" w:hAnsi="Times New Roman" w:cs="Times New Roman"/>
          <w:sz w:val="24"/>
          <w:szCs w:val="24"/>
        </w:rPr>
      </w:pPr>
    </w:p>
    <w:p w:rsidR="00A54FA5" w:rsidRPr="00123644" w:rsidRDefault="00A54FA5" w:rsidP="00123644">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Second-order differential equations are ubiquitous in science and engineering, governing a wide range of physical phenomena from structural vibrations and electrical circuits to fluid dynamics and quantum mechanics. While analytical solutions exist for some second-order differential equations, many real-world problems are inherently complex, leading to equations that defy closed-form solutions. Therefore, there is a pressing need for effective numerical methods to approximate solutions and gain insights into these intricate systems.</w:t>
      </w:r>
    </w:p>
    <w:p w:rsidR="00123644" w:rsidRDefault="00A54FA5" w:rsidP="00123644">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These numerical methods are essential because they allow us to tackle problems that are beyond the reach of analytical techniques. For example, consider the analysis of a vibrating bridge subjected to changing loads or the simulation of heat transfer in irregularly shaped objects. These scenarios often involve second-order differential equations with variable coefficients, boundary conditions, and initial conditions that make analytical solutions impractical, if not impossible.</w:t>
      </w:r>
    </w:p>
    <w:p w:rsidR="00A54FA5" w:rsidRPr="00123644" w:rsidRDefault="00A54FA5" w:rsidP="00123644">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Furthermore, the accurate and efficient numerical solution of second-order differential equations is not only a mathematical challenge but also a fundamental requirement for the advancement of science and engineering. Inaccuracies in numerical solutions can lead to erroneous predictions and potentially costly engineering errors. Therefore, a comprehensive understanding of numerical methods for second-order differential equations is crucial for researchers, engineers, and scientists working in diverse fields.</w:t>
      </w:r>
    </w:p>
    <w:p w:rsidR="00A54FA5" w:rsidRPr="00123644" w:rsidRDefault="00A54FA5" w:rsidP="00B93F0B">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lastRenderedPageBreak/>
        <w:t>Despite the significance of this topic, the landscape of numerical methods for second-order differential equations is vast and continuously evolving. Different methods, such as finite difference, finite element, and Runge-Kutta, have been developed to address specific types of problems. Choosing the most appropriate method for a given problem remains a complex task, necessitating a deeper exploration of these techniques, their strengths, and their limitations.</w:t>
      </w:r>
    </w:p>
    <w:p w:rsidR="00A54FA5" w:rsidRPr="00123644" w:rsidRDefault="00A54FA5" w:rsidP="00B93F0B">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In light of these considerations, this project aims to provide a comprehensive examination of numerical methods for solving second-order differential equations. By conducting a thorough investigation into these methods and their applications, we seek to equip researchers and practitioners with the knowledge and tools needed to effectively address real-world problems in fields as diverse as physics, engineering, biology, and economics. This project thus serves as an essential resource for those seeking to harness the power of numerical methods in solving second-order differential equations and gaining a deeper understanding of the complex systems they represent.</w:t>
      </w:r>
    </w:p>
    <w:p w:rsidR="00A54FA5" w:rsidRPr="00A54FA5" w:rsidRDefault="00A54FA5" w:rsidP="00A54FA5"/>
    <w:p w:rsidR="000F08BE" w:rsidRDefault="000F08BE" w:rsidP="000F08BE">
      <w:pPr>
        <w:pStyle w:val="Heading3"/>
      </w:pPr>
      <w:r>
        <w:t>1.4.2</w:t>
      </w:r>
      <w:r>
        <w:tab/>
        <w:t>Motivation</w:t>
      </w:r>
    </w:p>
    <w:p w:rsidR="00B93F0B" w:rsidRDefault="00B93F0B" w:rsidP="00A54FA5"/>
    <w:p w:rsidR="00A54FA5" w:rsidRP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Understanding the motivation behind the study of numerical methods for solving second-order differential equations is crucial to appreciating their significance and relevance across various scientific and engineering disciplines.</w:t>
      </w:r>
    </w:p>
    <w:p w:rsidR="00A54FA5" w:rsidRP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 xml:space="preserve">At the core of our motivation lies the inescapable reality that many real-world problems are described by second-order differential equations. These equations capture the intricate interplay of forces, phenomena, and variables that govern physical systems. Consider the structural engineer tasked with ensuring the safety of a newly designed bridge under diverse </w:t>
      </w:r>
      <w:r w:rsidRPr="00B93F0B">
        <w:rPr>
          <w:rFonts w:ascii="Times New Roman" w:hAnsi="Times New Roman" w:cs="Times New Roman"/>
          <w:sz w:val="24"/>
          <w:szCs w:val="24"/>
        </w:rPr>
        <w:lastRenderedPageBreak/>
        <w:t>loading conditions, or the climate scientist striving to model the complex dynamics of atmospheric processes. In both cases, second-order differential equations arise as the mathematical framework for describing these phenomena. However, the majority of such equations resist analytical solutions, prompting the need for numerical techniques as our primary tools for exploration.</w:t>
      </w:r>
    </w:p>
    <w:p w:rsid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In the realm of scientific discovery, numerical methods enable us to unravel the mysteries of the natural world. They empower physicists to simulate quantum systems, astrophysicists to model celestial bodies, and biologists to understand the intricate dynamics of biological systems. These simulations can provide insights and predictions that not only deepen our understanding but also have practical applications, from optimizing drug delivery mechanisms to predicting the behavior of distant galaxies.</w:t>
      </w:r>
    </w:p>
    <w:p w:rsid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From an engineering standpoint, the motivation is equally compelling. The design of aircraft wings, the analysis of heat transfer in electronic devices, and the optimization of energy-efficient buildings all hinge on solving complex second-order differential equations. The ability to model these systems with precision is critical for innovation, efficiency, and safety in engineering endeavors.</w:t>
      </w:r>
    </w:p>
    <w:p w:rsidR="00A54FA5" w:rsidRP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 xml:space="preserve">Furthermore, as computational resources continue to </w:t>
      </w:r>
      <w:proofErr w:type="gramStart"/>
      <w:r w:rsidRPr="00B93F0B">
        <w:rPr>
          <w:rFonts w:ascii="Times New Roman" w:hAnsi="Times New Roman" w:cs="Times New Roman"/>
          <w:sz w:val="24"/>
          <w:szCs w:val="24"/>
        </w:rPr>
        <w:t>advance,</w:t>
      </w:r>
      <w:proofErr w:type="gramEnd"/>
      <w:r w:rsidRPr="00B93F0B">
        <w:rPr>
          <w:rFonts w:ascii="Times New Roman" w:hAnsi="Times New Roman" w:cs="Times New Roman"/>
          <w:sz w:val="24"/>
          <w:szCs w:val="24"/>
        </w:rPr>
        <w:t xml:space="preserve"> numerical methods play an increasingly pivotal role in solving larger and more complex problems. High-performance computing allows us to tackle simulations that were once inconceivable, such as weather forecasting at unprecedented resolutions and the design of advanced materials with tailored properties. The motivation to harness the full potential of these computational tools and methods is clear.</w:t>
      </w:r>
    </w:p>
    <w:p w:rsidR="00A54FA5" w:rsidRPr="00B93F0B" w:rsidRDefault="00A54FA5" w:rsidP="00B93F0B">
      <w:pPr>
        <w:spacing w:line="480" w:lineRule="auto"/>
        <w:jc w:val="both"/>
        <w:rPr>
          <w:rFonts w:ascii="Times New Roman" w:hAnsi="Times New Roman" w:cs="Times New Roman"/>
          <w:sz w:val="24"/>
          <w:szCs w:val="24"/>
        </w:rPr>
      </w:pPr>
      <w:r w:rsidRPr="00B93F0B">
        <w:rPr>
          <w:rFonts w:ascii="Times New Roman" w:hAnsi="Times New Roman" w:cs="Times New Roman"/>
          <w:sz w:val="24"/>
          <w:szCs w:val="24"/>
        </w:rPr>
        <w:lastRenderedPageBreak/>
        <w:t>In conclusion, the study of numerical methods for solving second-order differential equations is motivated by the need to tackle complex problems that permeate science and engineering. From unveiling the mysteries of the cosmos to advancing the frontiers of technology, numerical methods are indispensable tools that empower us to explore, understand, and innovate in a rapidly evolving world. This project seeks to embrace this motivation, providing a comprehensive guide to these methods, their applications, and their transformative potential in addressing the challenges of our time.</w:t>
      </w:r>
    </w:p>
    <w:p w:rsidR="00A54FA5" w:rsidRPr="00A54FA5" w:rsidRDefault="00A54FA5" w:rsidP="00A54FA5"/>
    <w:p w:rsidR="000F08BE" w:rsidRDefault="000F08BE" w:rsidP="000F08BE">
      <w:pPr>
        <w:pStyle w:val="Heading3"/>
      </w:pPr>
      <w:r>
        <w:t>1.4.3</w:t>
      </w:r>
      <w:r>
        <w:tab/>
        <w:t>Existing Approaches</w:t>
      </w:r>
    </w:p>
    <w:p w:rsidR="00CD2E9A" w:rsidRDefault="00CD2E9A" w:rsidP="00CD2E9A"/>
    <w:p w:rsidR="00CD2E9A"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Finite Difference Methods</w:t>
      </w:r>
      <w:r w:rsidRPr="00333D0B">
        <w:rPr>
          <w:rFonts w:ascii="Times New Roman" w:hAnsi="Times New Roman" w:cs="Times New Roman"/>
          <w:sz w:val="24"/>
          <w:szCs w:val="24"/>
        </w:rPr>
        <w:t>:</w:t>
      </w:r>
      <w:r w:rsidR="00333D0B">
        <w:rPr>
          <w:rFonts w:ascii="Times New Roman" w:hAnsi="Times New Roman" w:cs="Times New Roman"/>
          <w:sz w:val="24"/>
          <w:szCs w:val="24"/>
        </w:rPr>
        <w:t xml:space="preserve"> </w:t>
      </w:r>
      <w:r w:rsidRPr="00333D0B">
        <w:rPr>
          <w:rFonts w:ascii="Times New Roman" w:hAnsi="Times New Roman" w:cs="Times New Roman"/>
          <w:sz w:val="24"/>
          <w:szCs w:val="24"/>
        </w:rPr>
        <w:t>Finite difference methods are one of the most traditional and widely used approaches for solving second-order differential equations. They discretize the domain into a grid and approximate derivatives using finite differences. Common schemes include the forward, backward, and central differences for the first and second derivatives. These methods are especially useful for time-dependent problems and partial differential equations (PDEs).</w:t>
      </w:r>
    </w:p>
    <w:p w:rsidR="00CD2E9A"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Finite Element Methods (FEM):</w:t>
      </w:r>
      <w:r w:rsidR="00333D0B">
        <w:rPr>
          <w:rFonts w:ascii="Times New Roman" w:hAnsi="Times New Roman" w:cs="Times New Roman"/>
          <w:b/>
          <w:sz w:val="24"/>
          <w:szCs w:val="24"/>
        </w:rPr>
        <w:t xml:space="preserve"> </w:t>
      </w:r>
      <w:r w:rsidRPr="00333D0B">
        <w:rPr>
          <w:rFonts w:ascii="Times New Roman" w:hAnsi="Times New Roman" w:cs="Times New Roman"/>
          <w:sz w:val="24"/>
          <w:szCs w:val="24"/>
        </w:rPr>
        <w:t>Finite element methods are powerful techniques for solving second-order differential equations, particularly in structural mechanics, heat transfer, and fluid dynamics. FEM divides the domain into smaller, interconnected elements and represents the solution using piecewise basis functions. This approach allows for efficient modeling of complex geometries and variable material properties.</w:t>
      </w:r>
    </w:p>
    <w:p w:rsidR="00CD2E9A"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Runge-Kutta Methods</w:t>
      </w:r>
      <w:r w:rsidRPr="00333D0B">
        <w:rPr>
          <w:rFonts w:ascii="Times New Roman" w:hAnsi="Times New Roman" w:cs="Times New Roman"/>
          <w:sz w:val="24"/>
          <w:szCs w:val="24"/>
        </w:rPr>
        <w:t>:</w:t>
      </w:r>
      <w:r w:rsidR="00333D0B">
        <w:rPr>
          <w:rFonts w:ascii="Times New Roman" w:hAnsi="Times New Roman" w:cs="Times New Roman"/>
          <w:sz w:val="24"/>
          <w:szCs w:val="24"/>
        </w:rPr>
        <w:t xml:space="preserve"> </w:t>
      </w:r>
      <w:r w:rsidRPr="00333D0B">
        <w:rPr>
          <w:rFonts w:ascii="Times New Roman" w:hAnsi="Times New Roman" w:cs="Times New Roman"/>
          <w:sz w:val="24"/>
          <w:szCs w:val="24"/>
        </w:rPr>
        <w:t xml:space="preserve">Runge-Kutta methods are popular for solving initial value problems associated with second-order differential equations. The classical fourth-order Runge-Kutta method is widely used due to its balance between accuracy and </w:t>
      </w:r>
      <w:r w:rsidRPr="00333D0B">
        <w:rPr>
          <w:rFonts w:ascii="Times New Roman" w:hAnsi="Times New Roman" w:cs="Times New Roman"/>
          <w:sz w:val="24"/>
          <w:szCs w:val="24"/>
        </w:rPr>
        <w:lastRenderedPageBreak/>
        <w:t>computational cost. Higher-order Runge-Kutta methods provide even greater accuracy but can be computationally expensive.</w:t>
      </w:r>
    </w:p>
    <w:p w:rsidR="00CD2E9A"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Boundary Value Problem (BVP) Solvers</w:t>
      </w:r>
      <w:r w:rsidRPr="00333D0B">
        <w:rPr>
          <w:rFonts w:ascii="Times New Roman" w:hAnsi="Times New Roman" w:cs="Times New Roman"/>
          <w:sz w:val="24"/>
          <w:szCs w:val="24"/>
        </w:rPr>
        <w:t>:</w:t>
      </w:r>
      <w:r w:rsidR="00333D0B">
        <w:rPr>
          <w:rFonts w:ascii="Times New Roman" w:hAnsi="Times New Roman" w:cs="Times New Roman"/>
          <w:sz w:val="24"/>
          <w:szCs w:val="24"/>
        </w:rPr>
        <w:t xml:space="preserve"> </w:t>
      </w:r>
      <w:r w:rsidRPr="00333D0B">
        <w:rPr>
          <w:rFonts w:ascii="Times New Roman" w:hAnsi="Times New Roman" w:cs="Times New Roman"/>
          <w:sz w:val="24"/>
          <w:szCs w:val="24"/>
        </w:rPr>
        <w:t>Boundary value problems, which involve conditions at both ends of the domain, require specialized solvers. Shooting methods transform BVPs into initial value problems, allowing for the use of ODE solvers. Finite element and finite difference methods are also adapted to handle BVPs by enforcing boundary conditions.</w:t>
      </w:r>
    </w:p>
    <w:p w:rsidR="00CD2E9A" w:rsidRPr="00333D0B"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Spectral Methods</w:t>
      </w:r>
      <w:r w:rsidRPr="00333D0B">
        <w:rPr>
          <w:rFonts w:ascii="Times New Roman" w:hAnsi="Times New Roman" w:cs="Times New Roman"/>
          <w:sz w:val="24"/>
          <w:szCs w:val="24"/>
        </w:rPr>
        <w:t>:</w:t>
      </w:r>
      <w:r w:rsidR="00333D0B" w:rsidRPr="00333D0B">
        <w:rPr>
          <w:rFonts w:ascii="Times New Roman" w:hAnsi="Times New Roman" w:cs="Times New Roman"/>
          <w:sz w:val="24"/>
          <w:szCs w:val="24"/>
        </w:rPr>
        <w:t xml:space="preserve"> </w:t>
      </w:r>
      <w:r w:rsidRPr="00333D0B">
        <w:rPr>
          <w:rFonts w:ascii="Times New Roman" w:hAnsi="Times New Roman" w:cs="Times New Roman"/>
          <w:sz w:val="24"/>
          <w:szCs w:val="24"/>
        </w:rPr>
        <w:t xml:space="preserve">Spectral methods are numerical techniques that represent the solution using a series of </w:t>
      </w:r>
      <w:proofErr w:type="spellStart"/>
      <w:r w:rsidRPr="00333D0B">
        <w:rPr>
          <w:rFonts w:ascii="Times New Roman" w:hAnsi="Times New Roman" w:cs="Times New Roman"/>
          <w:sz w:val="24"/>
          <w:szCs w:val="24"/>
        </w:rPr>
        <w:t>basis</w:t>
      </w:r>
      <w:proofErr w:type="spellEnd"/>
      <w:r w:rsidRPr="00333D0B">
        <w:rPr>
          <w:rFonts w:ascii="Times New Roman" w:hAnsi="Times New Roman" w:cs="Times New Roman"/>
          <w:sz w:val="24"/>
          <w:szCs w:val="24"/>
        </w:rPr>
        <w:t xml:space="preserve"> functions, such as Fourier or </w:t>
      </w:r>
      <w:proofErr w:type="spellStart"/>
      <w:r w:rsidRPr="00333D0B">
        <w:rPr>
          <w:rFonts w:ascii="Times New Roman" w:hAnsi="Times New Roman" w:cs="Times New Roman"/>
          <w:sz w:val="24"/>
          <w:szCs w:val="24"/>
        </w:rPr>
        <w:t>Chebyshev</w:t>
      </w:r>
      <w:proofErr w:type="spellEnd"/>
      <w:r w:rsidRPr="00333D0B">
        <w:rPr>
          <w:rFonts w:ascii="Times New Roman" w:hAnsi="Times New Roman" w:cs="Times New Roman"/>
          <w:sz w:val="24"/>
          <w:szCs w:val="24"/>
        </w:rPr>
        <w:t xml:space="preserve"> polynomials. These methods are known for their accuracy and convergence properties and are used for various types of second-order differential equations.</w:t>
      </w:r>
    </w:p>
    <w:p w:rsidR="00E97031" w:rsidRDefault="000F08BE" w:rsidP="000F08BE">
      <w:pPr>
        <w:pStyle w:val="Heading2"/>
      </w:pPr>
      <w:r>
        <w:t>1.5</w:t>
      </w:r>
      <w:r>
        <w:tab/>
        <w:t>Objectives</w:t>
      </w:r>
    </w:p>
    <w:p w:rsidR="00071508" w:rsidRPr="00071508" w:rsidRDefault="00071508" w:rsidP="00071508"/>
    <w:p w:rsidR="00071508" w:rsidRDefault="00071508" w:rsidP="00071508">
      <w:pPr>
        <w:pStyle w:val="ListParagraph"/>
        <w:numPr>
          <w:ilvl w:val="0"/>
          <w:numId w:val="11"/>
        </w:numPr>
        <w:spacing w:line="480" w:lineRule="auto"/>
        <w:jc w:val="both"/>
        <w:rPr>
          <w:rFonts w:ascii="Times New Roman" w:hAnsi="Times New Roman" w:cs="Times New Roman"/>
          <w:sz w:val="24"/>
          <w:szCs w:val="24"/>
        </w:rPr>
      </w:pPr>
      <w:r w:rsidRPr="00071508">
        <w:rPr>
          <w:rFonts w:ascii="Times New Roman" w:hAnsi="Times New Roman" w:cs="Times New Roman"/>
          <w:b/>
          <w:sz w:val="24"/>
          <w:szCs w:val="24"/>
        </w:rPr>
        <w:t>To Introduce Numerical Methods</w:t>
      </w:r>
      <w:r w:rsidRPr="00071508">
        <w:rPr>
          <w:rFonts w:ascii="Times New Roman" w:hAnsi="Times New Roman" w:cs="Times New Roman"/>
          <w:sz w:val="24"/>
          <w:szCs w:val="24"/>
        </w:rPr>
        <w:t>: Introduce students or readers to numerical methods as a means to solve complex second-order differential equations that may not have analytical solutions.</w:t>
      </w:r>
    </w:p>
    <w:p w:rsidR="00E97031" w:rsidRPr="00071508" w:rsidRDefault="00071508" w:rsidP="00071508">
      <w:pPr>
        <w:pStyle w:val="ListParagraph"/>
        <w:numPr>
          <w:ilvl w:val="0"/>
          <w:numId w:val="11"/>
        </w:numPr>
        <w:spacing w:line="480" w:lineRule="auto"/>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T</w:t>
      </w:r>
      <w:r w:rsidRPr="00071508">
        <w:rPr>
          <w:rFonts w:ascii="Times New Roman" w:hAnsi="Times New Roman" w:cs="Times New Roman"/>
          <w:b/>
          <w:sz w:val="24"/>
          <w:szCs w:val="24"/>
        </w:rPr>
        <w:t>o Study Fundamental Numerical Techniques</w:t>
      </w:r>
      <w:r w:rsidRPr="00071508">
        <w:rPr>
          <w:rFonts w:ascii="Times New Roman" w:hAnsi="Times New Roman" w:cs="Times New Roman"/>
          <w:sz w:val="24"/>
          <w:szCs w:val="24"/>
        </w:rPr>
        <w:t xml:space="preserve">: Provide an in-depth exploration of fundamental numerical techniques </w:t>
      </w:r>
      <w:r>
        <w:rPr>
          <w:rFonts w:ascii="Times New Roman" w:hAnsi="Times New Roman" w:cs="Times New Roman"/>
          <w:sz w:val="24"/>
          <w:szCs w:val="24"/>
        </w:rPr>
        <w:t>like</w:t>
      </w:r>
      <w:r w:rsidRPr="00071508">
        <w:rPr>
          <w:rFonts w:ascii="Times New Roman" w:hAnsi="Times New Roman" w:cs="Times New Roman"/>
          <w:sz w:val="24"/>
          <w:szCs w:val="24"/>
        </w:rPr>
        <w:t xml:space="preserve"> Euler method</w:t>
      </w:r>
      <w:r>
        <w:rPr>
          <w:rFonts w:ascii="Times New Roman" w:hAnsi="Times New Roman" w:cs="Times New Roman"/>
          <w:sz w:val="24"/>
          <w:szCs w:val="24"/>
        </w:rPr>
        <w:t xml:space="preserve"> and</w:t>
      </w:r>
      <w:r w:rsidRPr="00071508">
        <w:rPr>
          <w:rFonts w:ascii="Times New Roman" w:hAnsi="Times New Roman" w:cs="Times New Roman"/>
          <w:sz w:val="24"/>
          <w:szCs w:val="24"/>
        </w:rPr>
        <w:t xml:space="preserve"> Runge-Kutta method</w:t>
      </w:r>
      <w:r>
        <w:rPr>
          <w:rFonts w:ascii="Times New Roman" w:hAnsi="Times New Roman" w:cs="Times New Roman"/>
          <w:sz w:val="24"/>
          <w:szCs w:val="24"/>
        </w:rPr>
        <w:t>.</w:t>
      </w:r>
      <w:r>
        <w:t xml:space="preserve"> </w:t>
      </w:r>
      <w:r w:rsidR="00E97031">
        <w:br w:type="page"/>
      </w:r>
    </w:p>
    <w:p w:rsidR="000F08BE" w:rsidRDefault="000F08BE" w:rsidP="000F08BE">
      <w:pPr>
        <w:pStyle w:val="Heading1"/>
      </w:pPr>
      <w:r>
        <w:lastRenderedPageBreak/>
        <w:t>2.0</w:t>
      </w:r>
      <w:r>
        <w:tab/>
        <w:t>DISCUSSION</w:t>
      </w:r>
    </w:p>
    <w:p w:rsidR="00333D0B" w:rsidRDefault="00333D0B" w:rsidP="00CD2E9A">
      <w:pPr>
        <w:rPr>
          <w:rFonts w:cs="Times New Roman"/>
          <w:sz w:val="24"/>
          <w:szCs w:val="24"/>
        </w:rPr>
      </w:pPr>
    </w:p>
    <w:p w:rsidR="00E97031" w:rsidRDefault="00E97031" w:rsidP="00A368FF">
      <w:pPr>
        <w:pStyle w:val="Heading2"/>
      </w:pPr>
      <w:r>
        <w:t>2.1</w:t>
      </w:r>
      <w:r>
        <w:tab/>
        <w:t>Euler Method</w:t>
      </w:r>
      <w:r w:rsidR="009C4B4B">
        <w:t xml:space="preserve"> </w:t>
      </w:r>
    </w:p>
    <w:p w:rsidR="00EC0580" w:rsidRDefault="00EC0580" w:rsidP="00EC0580"/>
    <w:p w:rsidR="00EC0580" w:rsidRPr="00BB52A8" w:rsidRDefault="00EC0580" w:rsidP="00EC0580">
      <w:pPr>
        <w:spacing w:line="480" w:lineRule="auto"/>
        <w:ind w:firstLine="720"/>
        <w:jc w:val="both"/>
        <w:rPr>
          <w:rFonts w:ascii="Times New Roman" w:hAnsi="Times New Roman" w:cs="Times New Roman"/>
          <w:sz w:val="24"/>
          <w:szCs w:val="24"/>
        </w:rPr>
      </w:pPr>
      <w:r w:rsidRPr="00BB52A8">
        <w:rPr>
          <w:rFonts w:ascii="Times New Roman" w:hAnsi="Times New Roman" w:cs="Times New Roman"/>
          <w:sz w:val="24"/>
          <w:szCs w:val="24"/>
        </w:rPr>
        <w:t>The Euler Method, named after the Swiss mathematician Leonhard Euler, is a fundamental numerical technique used to approximate the solutions of ordinary differential equations (ODEs). This method is particularly useful when analytical solutions to ODEs are not readily available or when dealing with complex ODEs that cannot be solved algebraically. The Euler Method provides a straightforward and intuitive approach to solving ODEs, making it an excellent starting point for understanding numerical methods in differential equations.</w:t>
      </w:r>
    </w:p>
    <w:p w:rsidR="00EC0580" w:rsidRPr="00EC0580" w:rsidRDefault="00EC0580" w:rsidP="00EC0580">
      <w:pPr>
        <w:spacing w:line="480" w:lineRule="auto"/>
        <w:jc w:val="both"/>
        <w:rPr>
          <w:rFonts w:ascii="Times New Roman" w:hAnsi="Times New Roman" w:cs="Times New Roman"/>
          <w:b/>
          <w:sz w:val="24"/>
          <w:szCs w:val="24"/>
        </w:rPr>
      </w:pPr>
      <w:r w:rsidRPr="00EC0580">
        <w:rPr>
          <w:rFonts w:ascii="Times New Roman" w:hAnsi="Times New Roman" w:cs="Times New Roman"/>
          <w:b/>
          <w:sz w:val="24"/>
          <w:szCs w:val="24"/>
        </w:rPr>
        <w:t>Basic Concept:</w:t>
      </w:r>
    </w:p>
    <w:p w:rsidR="00EC0580" w:rsidRPr="00BB52A8" w:rsidRDefault="00EC0580" w:rsidP="00EC0580">
      <w:pPr>
        <w:spacing w:line="480" w:lineRule="auto"/>
        <w:jc w:val="both"/>
        <w:rPr>
          <w:rFonts w:ascii="Times New Roman" w:hAnsi="Times New Roman" w:cs="Times New Roman"/>
          <w:sz w:val="24"/>
          <w:szCs w:val="24"/>
        </w:rPr>
      </w:pPr>
      <w:r w:rsidRPr="00BB52A8">
        <w:rPr>
          <w:rFonts w:ascii="Times New Roman" w:hAnsi="Times New Roman" w:cs="Times New Roman"/>
          <w:sz w:val="24"/>
          <w:szCs w:val="24"/>
        </w:rPr>
        <w:t>At its core, the Euler Method is an iterative approach that discretizes the ODE into smaller time steps. It approximates the solution at each time step, incrementally building the solution over a specified interval. Here's a simplified overview of how the method works:</w:t>
      </w:r>
    </w:p>
    <w:p w:rsidR="00EC0580" w:rsidRPr="00BB52A8"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t>Initial Conditions</w:t>
      </w:r>
      <w:r w:rsidRPr="00BB52A8">
        <w:rPr>
          <w:rFonts w:ascii="Times New Roman" w:hAnsi="Times New Roman" w:cs="Times New Roman"/>
          <w:sz w:val="24"/>
          <w:szCs w:val="24"/>
        </w:rPr>
        <w:t>: To start, you need initial conditions, which include the value of the dependent variable at a given initial time.</w:t>
      </w:r>
    </w:p>
    <w:p w:rsidR="00EC0580"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t>Discretization</w:t>
      </w:r>
      <w:r w:rsidRPr="00BB52A8">
        <w:rPr>
          <w:rFonts w:ascii="Times New Roman" w:hAnsi="Times New Roman" w:cs="Times New Roman"/>
          <w:sz w:val="24"/>
          <w:szCs w:val="24"/>
        </w:rPr>
        <w:t xml:space="preserve">: The time interval over which you want to approximate the solution is divided into smaller time steps. The smaller the time step (often denoted as </w:t>
      </w:r>
      <w:proofErr w:type="gramStart"/>
      <w:r w:rsidRPr="00BB52A8">
        <w:rPr>
          <w:rFonts w:ascii="Times New Roman" w:hAnsi="Times New Roman" w:cs="Times New Roman"/>
          <w:sz w:val="24"/>
          <w:szCs w:val="24"/>
        </w:rPr>
        <w:t>Δt</w:t>
      </w:r>
      <w:proofErr w:type="gramEnd"/>
      <w:r w:rsidRPr="00BB52A8">
        <w:rPr>
          <w:rFonts w:ascii="Times New Roman" w:hAnsi="Times New Roman" w:cs="Times New Roman"/>
          <w:sz w:val="24"/>
          <w:szCs w:val="24"/>
        </w:rPr>
        <w:t>), the more accurate the approximation.</w:t>
      </w:r>
    </w:p>
    <w:p w:rsidR="00EC0580" w:rsidRPr="00BB52A8"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t>Iterative Process</w:t>
      </w:r>
      <w:r w:rsidRPr="00BB52A8">
        <w:rPr>
          <w:rFonts w:ascii="Times New Roman" w:hAnsi="Times New Roman" w:cs="Times New Roman"/>
          <w:sz w:val="24"/>
          <w:szCs w:val="24"/>
        </w:rPr>
        <w:t>: You iterate through each time step, updating the values of the dependent variable at each step based on its derivative (the rate of change) and the time step.</w:t>
      </w:r>
    </w:p>
    <w:p w:rsidR="00EC0580" w:rsidRPr="00BB52A8"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lastRenderedPageBreak/>
        <w:t>Approximation</w:t>
      </w:r>
      <w:r w:rsidRPr="00BB52A8">
        <w:rPr>
          <w:rFonts w:ascii="Times New Roman" w:hAnsi="Times New Roman" w:cs="Times New Roman"/>
          <w:sz w:val="24"/>
          <w:szCs w:val="24"/>
        </w:rPr>
        <w:t>: At each step, you calculate the change in the dependent variable using the derivative at that time and the time step. This change is added to the previous value of the dependent variable, resulting in the new approximation for the dependent variable.</w:t>
      </w:r>
    </w:p>
    <w:p w:rsidR="00EC0580" w:rsidRPr="00BB52A8"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t>Repetition</w:t>
      </w:r>
      <w:r w:rsidRPr="00BB52A8">
        <w:rPr>
          <w:rFonts w:ascii="Times New Roman" w:hAnsi="Times New Roman" w:cs="Times New Roman"/>
          <w:sz w:val="24"/>
          <w:szCs w:val="24"/>
        </w:rPr>
        <w:t>: The process is repeated until you reach the desired endpoint or time.</w:t>
      </w:r>
    </w:p>
    <w:p w:rsidR="00EC0580" w:rsidRPr="00EC0580" w:rsidRDefault="00EC0580" w:rsidP="00EC0580"/>
    <w:p w:rsidR="009C4B4B" w:rsidRPr="00A368FF" w:rsidRDefault="00CD2E9A" w:rsidP="00A368FF">
      <w:pPr>
        <w:spacing w:line="360" w:lineRule="auto"/>
        <w:rPr>
          <w:rFonts w:ascii="Times New Roman" w:hAnsi="Times New Roman" w:cs="Times New Roman"/>
          <w:sz w:val="24"/>
          <w:szCs w:val="24"/>
        </w:rPr>
      </w:pPr>
      <w:r w:rsidRPr="00EC0580">
        <w:rPr>
          <w:rFonts w:ascii="Times New Roman" w:hAnsi="Times New Roman" w:cs="Times New Roman"/>
          <w:b/>
          <w:sz w:val="24"/>
          <w:szCs w:val="24"/>
        </w:rPr>
        <w:t>Example</w:t>
      </w:r>
      <w:r w:rsidRPr="00A368FF">
        <w:rPr>
          <w:rFonts w:ascii="Times New Roman" w:hAnsi="Times New Roman" w:cs="Times New Roman"/>
          <w:sz w:val="24"/>
          <w:szCs w:val="24"/>
        </w:rPr>
        <w:t>:</w:t>
      </w:r>
      <w:r w:rsidR="00333D0B" w:rsidRPr="00A368FF">
        <w:rPr>
          <w:rFonts w:ascii="Times New Roman" w:hAnsi="Times New Roman" w:cs="Times New Roman"/>
          <w:sz w:val="24"/>
          <w:szCs w:val="24"/>
        </w:rPr>
        <w:t xml:space="preserve"> </w:t>
      </w:r>
      <w:r w:rsidRPr="00A368FF">
        <w:rPr>
          <w:rFonts w:ascii="Times New Roman" w:hAnsi="Times New Roman" w:cs="Times New Roman"/>
          <w:sz w:val="24"/>
          <w:szCs w:val="24"/>
        </w:rPr>
        <w:t>Consider the second-order differential equation:</w:t>
      </w:r>
    </w:p>
    <w:p w:rsidR="009C4B4B" w:rsidRPr="00A368FF" w:rsidRDefault="00721595" w:rsidP="00A368FF">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9C4B4B" w:rsidRPr="00A368FF">
        <w:rPr>
          <w:rFonts w:ascii="Times New Roman" w:eastAsiaTheme="minorEastAsia" w:hAnsi="Times New Roman" w:cs="Times New Roman"/>
          <w:sz w:val="24"/>
          <w:szCs w:val="24"/>
        </w:rPr>
        <w:t xml:space="preserve"> </w:t>
      </w:r>
      <w:r w:rsidR="00CD2E9A" w:rsidRPr="00A368FF">
        <w:rPr>
          <w:rFonts w:ascii="Times New Roman" w:hAnsi="Times New Roman" w:cs="Times New Roman"/>
          <w:sz w:val="24"/>
          <w:szCs w:val="24"/>
        </w:rPr>
        <w:t xml:space="preserve"> −</w:t>
      </w:r>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3</w:t>
      </w:r>
      <w:r w:rsidR="00333D0B"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9C4B4B" w:rsidRPr="00A368FF">
        <w:rPr>
          <w:rFonts w:ascii="Times New Roman" w:eastAsiaTheme="minorEastAsia" w:hAnsi="Times New Roman" w:cs="Times New Roman"/>
          <w:sz w:val="24"/>
          <w:szCs w:val="24"/>
        </w:rPr>
        <w:t xml:space="preserve"> </w:t>
      </w:r>
      <w:r w:rsidR="00CD2E9A" w:rsidRPr="00A368FF">
        <w:rPr>
          <w:rFonts w:ascii="Times New Roman" w:hAnsi="Times New Roman" w:cs="Times New Roman"/>
          <w:sz w:val="24"/>
          <w:szCs w:val="24"/>
        </w:rPr>
        <w:t>+</w:t>
      </w:r>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2</w:t>
      </w:r>
      <m:oMath>
        <m:r>
          <w:rPr>
            <w:rFonts w:ascii="Cambria Math" w:hAnsi="Cambria Math" w:cs="Times New Roman"/>
            <w:sz w:val="24"/>
            <w:szCs w:val="24"/>
          </w:rPr>
          <m:t>y</m:t>
        </m:r>
      </m:oMath>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0</w:t>
      </w:r>
    </w:p>
    <w:p w:rsidR="00CD2E9A" w:rsidRPr="00A368FF" w:rsidRDefault="00726DE8" w:rsidP="00A368FF">
      <w:pPr>
        <w:spacing w:line="360" w:lineRule="auto"/>
        <w:jc w:val="center"/>
        <w:rPr>
          <w:rFonts w:ascii="Times New Roman" w:hAnsi="Times New Roman" w:cs="Times New Roman"/>
          <w:sz w:val="24"/>
          <w:szCs w:val="24"/>
        </w:rPr>
      </w:pPr>
      <w:r w:rsidRPr="00A368FF">
        <w:rPr>
          <w:rFonts w:ascii="Times New Roman" w:hAnsi="Times New Roman" w:cs="Times New Roman"/>
          <w:sz w:val="24"/>
          <w:szCs w:val="24"/>
        </w:rPr>
        <w:t>With</w:t>
      </w:r>
      <w:r w:rsidR="00CD2E9A" w:rsidRPr="00A368FF">
        <w:rPr>
          <w:rFonts w:ascii="Times New Roman" w:hAnsi="Times New Roman" w:cs="Times New Roman"/>
          <w:sz w:val="24"/>
          <w:szCs w:val="24"/>
        </w:rPr>
        <w:t xml:space="preserve"> initial conditions:</w:t>
      </w:r>
      <w:r w:rsidR="00333D0B" w:rsidRPr="00A368FF">
        <w:rPr>
          <w:rFonts w:ascii="Times New Roman" w:hAnsi="Times New Roman" w:cs="Times New Roman"/>
          <w:sz w:val="24"/>
          <w:szCs w:val="24"/>
        </w:rPr>
        <w:t xml:space="preserve"> </w:t>
      </w:r>
      <m:oMath>
        <m:r>
          <w:rPr>
            <w:rFonts w:ascii="Cambria Math" w:hAnsi="Cambria Math" w:cs="Times New Roman"/>
            <w:sz w:val="24"/>
            <w:szCs w:val="24"/>
          </w:rPr>
          <m:t>y</m:t>
        </m:r>
      </m:oMath>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(0)</w:t>
      </w:r>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1</w:t>
      </w:r>
      <w:r w:rsidR="009C4B4B"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 xml:space="preserve"> (0)</w:t>
      </w:r>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0</w:t>
      </w:r>
    </w:p>
    <w:p w:rsidR="00CD2E9A"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We want to approximate the solution for </w:t>
      </w:r>
      <m:oMath>
        <m:r>
          <w:rPr>
            <w:rFonts w:ascii="Cambria Math" w:hAnsi="Cambria Math" w:cs="Times New Roman"/>
            <w:sz w:val="24"/>
            <w:szCs w:val="24"/>
          </w:rPr>
          <m:t>t =0.3</m:t>
        </m:r>
      </m:oMath>
      <w:r w:rsidRPr="00A368FF">
        <w:rPr>
          <w:rFonts w:ascii="Times New Roman" w:hAnsi="Times New Roman" w:cs="Times New Roman"/>
          <w:sz w:val="24"/>
          <w:szCs w:val="24"/>
        </w:rPr>
        <w:t xml:space="preserve"> using the Euler method with a step size of </w:t>
      </w:r>
    </w:p>
    <w:p w:rsidR="00CD2E9A" w:rsidRPr="00395933" w:rsidRDefault="001C7B4E" w:rsidP="00A368FF">
      <w:pPr>
        <w:spacing w:line="360" w:lineRule="auto"/>
        <w:rPr>
          <w:rFonts w:ascii="Cambria Math" w:hAnsi="Cambria Math" w:cs="Times New Roman"/>
          <w:sz w:val="24"/>
          <w:szCs w:val="24"/>
          <w:oMath/>
        </w:rPr>
      </w:pPr>
      <m:oMathPara>
        <m:oMathParaPr>
          <m:jc m:val="left"/>
        </m:oMathParaPr>
        <m:oMath>
          <m:r>
            <w:rPr>
              <w:rFonts w:ascii="Cambria Math" w:hAnsi="Cambria Math" w:cs="Times New Roman"/>
              <w:sz w:val="24"/>
              <w:szCs w:val="24"/>
            </w:rPr>
            <m:t>Δt = 0.1</m:t>
          </m:r>
        </m:oMath>
      </m:oMathPara>
    </w:p>
    <w:p w:rsidR="00CD2E9A" w:rsidRPr="00A368FF" w:rsidRDefault="00CD2E9A" w:rsidP="00A368FF">
      <w:pPr>
        <w:spacing w:line="360" w:lineRule="auto"/>
        <w:rPr>
          <w:rFonts w:ascii="Times New Roman" w:hAnsi="Times New Roman" w:cs="Times New Roman"/>
          <w:sz w:val="24"/>
          <w:szCs w:val="24"/>
        </w:rPr>
      </w:pPr>
    </w:p>
    <w:p w:rsidR="00333D0B"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9C4B4B" w:rsidRPr="00A368FF" w:rsidRDefault="00721595" w:rsidP="00A368FF">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9C4B4B" w:rsidRPr="00A368FF">
        <w:rPr>
          <w:rFonts w:ascii="Times New Roman" w:eastAsiaTheme="minorEastAsia" w:hAnsi="Times New Roman" w:cs="Times New Roman"/>
          <w:sz w:val="24"/>
          <w:szCs w:val="24"/>
        </w:rPr>
        <w:t xml:space="preserve"> </w:t>
      </w:r>
      <w:r w:rsidR="009C4B4B"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9C4B4B" w:rsidRPr="00A368FF">
        <w:rPr>
          <w:rFonts w:ascii="Times New Roman" w:eastAsiaTheme="minorEastAsia" w:hAnsi="Times New Roman" w:cs="Times New Roman"/>
          <w:sz w:val="24"/>
          <w:szCs w:val="24"/>
        </w:rPr>
        <w:t xml:space="preserve"> </w:t>
      </w:r>
      <w:r w:rsidR="009C4B4B" w:rsidRPr="00A368FF">
        <w:rPr>
          <w:rFonts w:ascii="Times New Roman" w:hAnsi="Times New Roman" w:cs="Times New Roman"/>
          <w:sz w:val="24"/>
          <w:szCs w:val="24"/>
        </w:rPr>
        <w:t>+ 2</w:t>
      </w:r>
      <m:oMath>
        <m:r>
          <w:rPr>
            <w:rFonts w:ascii="Cambria Math" w:hAnsi="Cambria Math" w:cs="Times New Roman"/>
            <w:sz w:val="24"/>
            <w:szCs w:val="24"/>
          </w:rPr>
          <m:t>y</m:t>
        </m:r>
      </m:oMath>
      <w:r w:rsidR="009C4B4B" w:rsidRPr="00A368FF">
        <w:rPr>
          <w:rFonts w:ascii="Times New Roman" w:hAnsi="Times New Roman" w:cs="Times New Roman"/>
          <w:sz w:val="24"/>
          <w:szCs w:val="24"/>
        </w:rPr>
        <w:t xml:space="preserve"> = 0</w:t>
      </w:r>
    </w:p>
    <w:p w:rsidR="00CD2E9A"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CD2E9A" w:rsidRPr="00A368FF" w:rsidRDefault="000B4CFD" w:rsidP="00A368FF">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009C4B4B"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m:oMath>
        <m:r>
          <w:rPr>
            <w:rFonts w:ascii="Cambria Math" w:hAnsi="Cambria Math" w:cs="Times New Roman"/>
            <w:sz w:val="24"/>
            <w:szCs w:val="24"/>
          </w:rPr>
          <m:t>0)=0</m:t>
        </m:r>
      </m:oMath>
    </w:p>
    <w:p w:rsidR="00CD2E9A" w:rsidRPr="006E3218" w:rsidRDefault="00CD2E9A" w:rsidP="00A368FF">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p>
    <w:p w:rsidR="00CD2E9A"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CD2E9A" w:rsidRPr="00A368FF" w:rsidRDefault="00CD2E9A" w:rsidP="00A368FF">
      <w:pPr>
        <w:pStyle w:val="ListParagraph"/>
        <w:numPr>
          <w:ilvl w:val="0"/>
          <w:numId w:val="8"/>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Initialize:</w:t>
      </w:r>
      <w:r w:rsidR="00D63E90" w:rsidRPr="00A368F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w:t>
      </w:r>
      <w:r w:rsidR="0029030A" w:rsidRPr="00A368FF">
        <w:rPr>
          <w:rFonts w:ascii="Times New Roman" w:hAnsi="Times New Roman" w:cs="Times New Roman"/>
          <w:sz w:val="24"/>
          <w:szCs w:val="24"/>
        </w:rPr>
        <w:t xml:space="preserve"> </w:t>
      </w:r>
      <w:r w:rsidRPr="00A368FF">
        <w:rPr>
          <w:rFonts w:ascii="Times New Roman" w:hAnsi="Times New Roman" w:cs="Times New Roman"/>
          <w:sz w:val="24"/>
          <w:szCs w:val="24"/>
        </w:rPr>
        <w:t xml:space="preserve">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D63E90" w:rsidRPr="00A368FF">
        <w:rPr>
          <w:rFonts w:ascii="Times New Roman" w:hAnsi="Times New Roman" w:cs="Times New Roman"/>
          <w:sz w:val="24"/>
          <w:szCs w:val="24"/>
        </w:rPr>
        <w:t xml:space="preserve">  </w:t>
      </w:r>
      <w:r w:rsidR="0029030A" w:rsidRPr="00A368FF">
        <w:rPr>
          <w:rFonts w:ascii="Times New Roman" w:hAnsi="Times New Roman" w:cs="Times New Roman"/>
          <w:sz w:val="24"/>
          <w:szCs w:val="24"/>
        </w:rPr>
        <w:t xml:space="preserve"> </w:t>
      </w:r>
      <w:r w:rsidRPr="00A368FF">
        <w:rPr>
          <w:rFonts w:ascii="Times New Roman" w:hAnsi="Times New Roman" w:cs="Times New Roman"/>
          <w:sz w:val="24"/>
          <w:szCs w:val="24"/>
        </w:rPr>
        <w:t xml:space="preserve"> ).</w:t>
      </w:r>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0029030A" w:rsidRPr="00A368FF">
        <w:rPr>
          <w:rFonts w:ascii="Times New Roman" w:hAnsi="Times New Roman" w:cs="Times New Roman"/>
          <w:sz w:val="24"/>
          <w:szCs w:val="24"/>
        </w:rPr>
        <w:t xml:space="preserve"> </w:t>
      </w:r>
      <w:r w:rsidRPr="00A368FF">
        <w:rPr>
          <w:rFonts w:ascii="Times New Roman" w:hAnsi="Times New Roman" w:cs="Times New Roman"/>
          <w:sz w:val="24"/>
          <w:szCs w:val="24"/>
        </w:rPr>
        <w:t xml:space="preserve">  using the first derivative:</w:t>
      </w:r>
    </w:p>
    <w:p w:rsidR="00CD2E9A" w:rsidRPr="00A368FF" w:rsidRDefault="00721595" w:rsidP="00FB6F51">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29030A"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w:r w:rsidR="00960B7F" w:rsidRPr="00A368FF">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D63E90" w:rsidRPr="00A368FF">
        <w:rPr>
          <w:rFonts w:ascii="Times New Roman" w:eastAsiaTheme="minorEastAsia" w:hAnsi="Times New Roman" w:cs="Times New Roman"/>
          <w:sz w:val="24"/>
          <w:szCs w:val="24"/>
        </w:rPr>
        <w:t xml:space="preserve"> </w:t>
      </w:r>
      <w:r w:rsidR="00D63E90"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D63E90"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+ 2y )</m:t>
        </m:r>
      </m:oMath>
    </w:p>
    <w:p w:rsidR="00CD2E9A" w:rsidRPr="00DC6395" w:rsidRDefault="00721595"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=0 +0.1(-3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 0.1 (-3(0) + 2(1) ) = 0.2</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29030A" w:rsidRPr="00A368FF">
        <w:rPr>
          <w:rFonts w:ascii="Times New Roman" w:hAnsi="Times New Roman" w:cs="Times New Roman"/>
          <w:sz w:val="24"/>
          <w:szCs w:val="24"/>
        </w:rPr>
        <w:t xml:space="preserve"> </w:t>
      </w:r>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CD2E9A" w:rsidRPr="003B1179" w:rsidRDefault="00721595"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CD2E9A" w:rsidRPr="003B1179" w:rsidRDefault="003B1179" w:rsidP="00A368FF">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=1+(0.1)(0.2) =1.02</m:t>
          </m:r>
        </m:oMath>
      </m:oMathPara>
    </w:p>
    <w:p w:rsidR="00CD2E9A" w:rsidRPr="00A368FF" w:rsidRDefault="00CD2E9A" w:rsidP="00A368FF">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Increment t by</w:t>
      </w:r>
      <w:r w:rsidR="0029030A" w:rsidRPr="00A368FF">
        <w:rPr>
          <w:rFonts w:ascii="Times New Roman" w:hAnsi="Times New Roman" w:cs="Times New Roman"/>
          <w:sz w:val="24"/>
          <w:szCs w:val="24"/>
        </w:rPr>
        <w:t xml:space="preserve">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p>
    <w:p w:rsidR="00CD2E9A" w:rsidRPr="00A368FF" w:rsidRDefault="00CD2E9A" w:rsidP="00A368FF">
      <w:pPr>
        <w:pStyle w:val="ListParagraph"/>
        <w:numPr>
          <w:ilvl w:val="0"/>
          <w:numId w:val="8"/>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Continue from the values obtained at the end of Iteration 1:</w:t>
      </w:r>
    </w:p>
    <w:p w:rsidR="00CD2E9A" w:rsidRPr="004A4773" w:rsidRDefault="00721595"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=0.2</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CD2E9A" w:rsidRPr="00A368FF" w:rsidRDefault="00721595" w:rsidP="00A368FF">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- 3</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 )</m:t>
          </m:r>
        </m:oMath>
      </m:oMathPara>
    </w:p>
    <w:p w:rsidR="00CD2E9A" w:rsidRPr="00234D80" w:rsidRDefault="00721595"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=0.2+0.1(-3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)=0.2+0.1(-3(0.2)+2(1.02))=0.18</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653FC6" w:rsidRPr="00234D80" w:rsidRDefault="00721595"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CD2E9A" w:rsidRPr="00234D80" w:rsidRDefault="00721595"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=1.02+(0.1)(0.18)=1.038</m:t>
          </m:r>
        </m:oMath>
      </m:oMathPara>
    </w:p>
    <w:p w:rsidR="00CD2E9A" w:rsidRPr="00234D80" w:rsidRDefault="00CD2E9A" w:rsidP="00A368FF">
      <w:pPr>
        <w:spacing w:line="360" w:lineRule="auto"/>
        <w:ind w:left="360"/>
        <w:rPr>
          <w:rFonts w:ascii="Cambria Math" w:hAnsi="Cambria Math" w:cs="Times New Roman"/>
          <w:sz w:val="24"/>
          <w:szCs w:val="24"/>
          <w:oMath/>
        </w:rPr>
      </w:pPr>
      <w:r w:rsidRPr="00A368FF">
        <w:rPr>
          <w:rFonts w:ascii="Times New Roman" w:hAnsi="Times New Roman" w:cs="Times New Roman"/>
          <w:sz w:val="24"/>
          <w:szCs w:val="24"/>
        </w:rPr>
        <w:t>Increment</w:t>
      </w:r>
      <w:r w:rsidR="00DC5970" w:rsidRPr="00A368FF">
        <w:rPr>
          <w:rFonts w:ascii="Times New Roman" w:hAnsi="Times New Roman" w:cs="Times New Roman"/>
          <w:sz w:val="24"/>
          <w:szCs w:val="24"/>
        </w:rPr>
        <w:t xml:space="preserve"> </w:t>
      </w:r>
      <w:r w:rsidRPr="00A368FF">
        <w:rPr>
          <w:rFonts w:ascii="Times New Roman" w:hAnsi="Times New Roman" w:cs="Times New Roman"/>
          <w:sz w:val="24"/>
          <w:szCs w:val="24"/>
        </w:rPr>
        <w:t>t by</w:t>
      </w:r>
      <w:r w:rsidR="00DC5970" w:rsidRPr="00A368FF">
        <w:rPr>
          <w:rFonts w:ascii="Times New Roman" w:hAnsi="Times New Roman" w:cs="Times New Roman"/>
          <w:sz w:val="24"/>
          <w:szCs w:val="24"/>
        </w:rPr>
        <w:t xml:space="preserve">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=0.1+0.1=0.2</m:t>
        </m:r>
      </m:oMath>
    </w:p>
    <w:p w:rsidR="00CD2E9A" w:rsidRPr="00BA5AC2" w:rsidRDefault="00CD2E9A" w:rsidP="00A368FF">
      <w:pPr>
        <w:pStyle w:val="ListParagraph"/>
        <w:numPr>
          <w:ilvl w:val="0"/>
          <w:numId w:val="8"/>
        </w:numPr>
        <w:spacing w:line="360" w:lineRule="auto"/>
        <w:rPr>
          <w:rFonts w:ascii="Cambria Math" w:hAnsi="Cambria Math" w:cs="Times New Roman"/>
          <w:sz w:val="24"/>
          <w:szCs w:val="24"/>
          <w:oMath/>
        </w:rPr>
      </w:pPr>
      <w:r w:rsidRPr="00A368FF">
        <w:rPr>
          <w:rFonts w:ascii="Times New Roman" w:hAnsi="Times New Roman" w:cs="Times New Roman"/>
          <w:sz w:val="24"/>
          <w:szCs w:val="24"/>
        </w:rPr>
        <w:t xml:space="preserve">Iteration 3 </w:t>
      </w:r>
      <m:oMath>
        <m:r>
          <w:rPr>
            <w:rFonts w:ascii="Cambria Math" w:hAnsi="Cambria Math" w:cs="Times New Roman"/>
            <w:sz w:val="24"/>
            <w:szCs w:val="24"/>
          </w:rPr>
          <m:t>(n=2 to n=3):</m:t>
        </m:r>
      </m:oMath>
    </w:p>
    <w:p w:rsidR="00CD2E9A" w:rsidRPr="00BA5AC2" w:rsidRDefault="00721595"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=0.2,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=1.038,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=0.18</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oMath>
      <w:r w:rsidR="00DC5970" w:rsidRPr="00A368FF">
        <w:rPr>
          <w:rFonts w:ascii="Times New Roman" w:hAnsi="Times New Roman" w:cs="Times New Roman"/>
          <w:sz w:val="24"/>
          <w:szCs w:val="24"/>
        </w:rPr>
        <w:t xml:space="preserve"> </w:t>
      </w:r>
      <w:r w:rsidRPr="00A368FF">
        <w:rPr>
          <w:rFonts w:ascii="Times New Roman" w:hAnsi="Times New Roman" w:cs="Times New Roman"/>
          <w:sz w:val="24"/>
          <w:szCs w:val="24"/>
        </w:rPr>
        <w:t>using the first derivative:</w:t>
      </w:r>
    </w:p>
    <w:p w:rsidR="00CD2E9A" w:rsidRPr="00D27AF7" w:rsidRDefault="00721595"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+Δt(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m:t>
          </m:r>
        </m:oMath>
      </m:oMathPara>
    </w:p>
    <w:p w:rsidR="00CD2E9A" w:rsidRPr="00D27AF7" w:rsidRDefault="00721595"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=0.18+0.1(-3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)=0.18+0.1(-3(0.18)+2(1.038))=0.1704</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A368FF">
        <w:rPr>
          <w:rFonts w:ascii="Times New Roman" w:hAnsi="Times New Roman" w:cs="Times New Roman"/>
          <w:sz w:val="24"/>
          <w:szCs w:val="24"/>
        </w:rPr>
        <w:t>using the updated</w:t>
      </w:r>
      <w:r w:rsidR="00704851" w:rsidRPr="00A368F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w:p>
    <w:p w:rsidR="00653FC6" w:rsidRPr="0013492B" w:rsidRDefault="00721595"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m:oMathPara>
    </w:p>
    <w:p w:rsidR="00CD2E9A" w:rsidRPr="0013492B" w:rsidRDefault="00721595"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=1.038+(0.1)(0.1704)=1.05504</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Increment</w:t>
      </w:r>
      <w:r w:rsidR="00704851" w:rsidRPr="00A368FF">
        <w:rPr>
          <w:rFonts w:ascii="Times New Roman" w:hAnsi="Times New Roman" w:cs="Times New Roman"/>
          <w:sz w:val="24"/>
          <w:szCs w:val="24"/>
        </w:rPr>
        <w:t xml:space="preserve"> </w:t>
      </w:r>
      <w:r w:rsidRPr="00A368FF">
        <w:rPr>
          <w:rFonts w:ascii="Times New Roman" w:hAnsi="Times New Roman" w:cs="Times New Roman"/>
          <w:sz w:val="24"/>
          <w:szCs w:val="24"/>
        </w:rPr>
        <w:t>t by</w:t>
      </w:r>
      <w:r w:rsidR="00653FC6" w:rsidRPr="00A368FF">
        <w:rPr>
          <w:rFonts w:ascii="Times New Roman" w:hAnsi="Times New Roman" w:cs="Times New Roman"/>
          <w:sz w:val="24"/>
          <w:szCs w:val="24"/>
        </w:rPr>
        <w:t xml:space="preserve">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=0.2+0.1=0.3</m:t>
        </m:r>
      </m:oMath>
    </w:p>
    <w:p w:rsidR="00CD2E9A"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Now, we have completed Iteration </w:t>
      </w:r>
      <w:r w:rsidR="00704851" w:rsidRPr="00A368FF">
        <w:rPr>
          <w:rFonts w:ascii="Times New Roman" w:hAnsi="Times New Roman" w:cs="Times New Roman"/>
          <w:sz w:val="24"/>
          <w:szCs w:val="24"/>
        </w:rPr>
        <w:t>3</w:t>
      </w:r>
      <w:r w:rsidRPr="00A368FF">
        <w:rPr>
          <w:rFonts w:ascii="Times New Roman" w:hAnsi="Times New Roman" w:cs="Times New Roman"/>
          <w:sz w:val="24"/>
          <w:szCs w:val="24"/>
        </w:rPr>
        <w:t xml:space="preserve">, and the values are available up </w:t>
      </w:r>
      <w:r w:rsidR="008211F5" w:rsidRPr="00A368FF">
        <w:rPr>
          <w:rFonts w:ascii="Times New Roman" w:hAnsi="Times New Roman" w:cs="Times New Roman"/>
          <w:sz w:val="24"/>
          <w:szCs w:val="24"/>
        </w:rPr>
        <w:t>to</w:t>
      </w:r>
      <m:oMath>
        <m:r>
          <w:rPr>
            <w:rFonts w:ascii="Cambria Math" w:hAnsi="Cambria Math" w:cs="Times New Roman"/>
            <w:sz w:val="24"/>
            <w:szCs w:val="24"/>
          </w:rPr>
          <m:t xml:space="preserve"> t=0.3</m:t>
        </m:r>
      </m:oMath>
      <w:r w:rsidRPr="00A368FF">
        <w:rPr>
          <w:rFonts w:ascii="Times New Roman" w:hAnsi="Times New Roman" w:cs="Times New Roman"/>
          <w:sz w:val="24"/>
          <w:szCs w:val="24"/>
        </w:rPr>
        <w:t>.</w:t>
      </w:r>
      <w:r w:rsidR="00CA10A0" w:rsidRPr="00A368FF">
        <w:rPr>
          <w:rFonts w:ascii="Times New Roman" w:hAnsi="Times New Roman" w:cs="Times New Roman"/>
          <w:sz w:val="24"/>
          <w:szCs w:val="24"/>
        </w:rPr>
        <w:t xml:space="preserve"> </w:t>
      </w:r>
      <w:r w:rsidRPr="00A368FF">
        <w:rPr>
          <w:rFonts w:ascii="Times New Roman" w:hAnsi="Times New Roman" w:cs="Times New Roman"/>
          <w:sz w:val="24"/>
          <w:szCs w:val="24"/>
        </w:rPr>
        <w:t>The numerical values of y and</w:t>
      </w:r>
      <w:r w:rsidR="00CA10A0"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653FC6" w:rsidRPr="00A368FF">
        <w:rPr>
          <w:rFonts w:ascii="Times New Roman" w:eastAsiaTheme="minorEastAsia" w:hAnsi="Times New Roman" w:cs="Times New Roman"/>
          <w:sz w:val="24"/>
          <w:szCs w:val="24"/>
        </w:rPr>
        <w:t xml:space="preserve"> </w:t>
      </w:r>
      <w:r w:rsidRPr="00A368FF">
        <w:rPr>
          <w:rFonts w:ascii="Times New Roman" w:hAnsi="Times New Roman" w:cs="Times New Roman"/>
          <w:sz w:val="24"/>
          <w:szCs w:val="24"/>
        </w:rPr>
        <w:t>were calculated at t</w:t>
      </w:r>
      <w:r w:rsidR="00653FC6" w:rsidRPr="00A368FF">
        <w:rPr>
          <w:rFonts w:ascii="Times New Roman" w:hAnsi="Times New Roman" w:cs="Times New Roman"/>
          <w:sz w:val="24"/>
          <w:szCs w:val="24"/>
        </w:rPr>
        <w:t xml:space="preserve"> </w:t>
      </w:r>
      <w:r w:rsidRPr="00A368FF">
        <w:rPr>
          <w:rFonts w:ascii="Times New Roman" w:hAnsi="Times New Roman" w:cs="Times New Roman"/>
          <w:sz w:val="24"/>
          <w:szCs w:val="24"/>
        </w:rPr>
        <w:t>=</w:t>
      </w:r>
      <w:r w:rsidR="00653FC6" w:rsidRPr="00A368FF">
        <w:rPr>
          <w:rFonts w:ascii="Times New Roman" w:hAnsi="Times New Roman" w:cs="Times New Roman"/>
          <w:sz w:val="24"/>
          <w:szCs w:val="24"/>
        </w:rPr>
        <w:t xml:space="preserve"> </w:t>
      </w:r>
      <w:r w:rsidRPr="00A368FF">
        <w:rPr>
          <w:rFonts w:ascii="Times New Roman" w:hAnsi="Times New Roman" w:cs="Times New Roman"/>
          <w:sz w:val="24"/>
          <w:szCs w:val="24"/>
        </w:rPr>
        <w:t>0.1,</w:t>
      </w:r>
      <w:r w:rsidR="00653FC6" w:rsidRPr="00A368FF">
        <w:rPr>
          <w:rFonts w:ascii="Times New Roman" w:hAnsi="Times New Roman" w:cs="Times New Roman"/>
          <w:sz w:val="24"/>
          <w:szCs w:val="24"/>
        </w:rPr>
        <w:t xml:space="preserve"> </w:t>
      </w:r>
      <w:r w:rsidRPr="00A368FF">
        <w:rPr>
          <w:rFonts w:ascii="Times New Roman" w:hAnsi="Times New Roman" w:cs="Times New Roman"/>
          <w:sz w:val="24"/>
          <w:szCs w:val="24"/>
        </w:rPr>
        <w:t>0.2,</w:t>
      </w:r>
      <w:r w:rsidR="00653FC6" w:rsidRPr="00A368FF">
        <w:rPr>
          <w:rFonts w:ascii="Times New Roman" w:hAnsi="Times New Roman" w:cs="Times New Roman"/>
          <w:sz w:val="24"/>
          <w:szCs w:val="24"/>
        </w:rPr>
        <w:t xml:space="preserve"> </w:t>
      </w:r>
      <w:r w:rsidRPr="00A368FF">
        <w:rPr>
          <w:rFonts w:ascii="Times New Roman" w:hAnsi="Times New Roman" w:cs="Times New Roman"/>
          <w:sz w:val="24"/>
          <w:szCs w:val="24"/>
        </w:rPr>
        <w:t>0.3 as follows:</w:t>
      </w:r>
    </w:p>
    <w:p w:rsidR="00CD2E9A" w:rsidRPr="008211F5" w:rsidRDefault="008211F5" w:rsidP="00A368FF">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t=0.1,  y=1.02,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=0.2</m:t>
          </m:r>
        </m:oMath>
      </m:oMathPara>
    </w:p>
    <w:p w:rsidR="00CD2E9A" w:rsidRPr="008211F5" w:rsidRDefault="008211F5" w:rsidP="00A368FF">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t=0.2,  y=1.038,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=0.18</m:t>
          </m:r>
        </m:oMath>
      </m:oMathPara>
    </w:p>
    <w:p w:rsidR="00CD2E9A" w:rsidRPr="008211F5" w:rsidRDefault="008211F5" w:rsidP="00A368FF">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t=0.3,  y=1.05504,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=0.1704</m:t>
          </m:r>
        </m:oMath>
      </m:oMathPara>
    </w:p>
    <w:p w:rsidR="007352E5" w:rsidRDefault="007352E5">
      <w:pPr>
        <w:rPr>
          <w:rFonts w:cs="Times New Roman"/>
          <w:sz w:val="24"/>
          <w:szCs w:val="24"/>
        </w:rPr>
      </w:pPr>
      <w:r>
        <w:rPr>
          <w:rFonts w:cs="Times New Roman"/>
          <w:sz w:val="24"/>
          <w:szCs w:val="24"/>
        </w:rPr>
        <w:br w:type="page"/>
      </w:r>
    </w:p>
    <w:p w:rsidR="00E97031" w:rsidRDefault="00E97031" w:rsidP="00E97031">
      <w:pPr>
        <w:pStyle w:val="Heading2"/>
      </w:pPr>
      <w:r>
        <w:lastRenderedPageBreak/>
        <w:t>2.2</w:t>
      </w:r>
      <w:r>
        <w:tab/>
        <w:t>Runge-kutta Method</w:t>
      </w:r>
    </w:p>
    <w:p w:rsidR="00E97031" w:rsidRDefault="00E97031" w:rsidP="00E97031">
      <w:pPr>
        <w:pStyle w:val="Heading2"/>
      </w:pPr>
    </w:p>
    <w:p w:rsidR="00DC2606" w:rsidRPr="00BB52A8" w:rsidRDefault="00DC2606" w:rsidP="00DC2606">
      <w:pPr>
        <w:spacing w:line="480" w:lineRule="auto"/>
        <w:ind w:firstLine="720"/>
        <w:jc w:val="both"/>
        <w:rPr>
          <w:rFonts w:ascii="Times New Roman" w:hAnsi="Times New Roman" w:cs="Times New Roman"/>
          <w:sz w:val="24"/>
          <w:szCs w:val="24"/>
        </w:rPr>
      </w:pPr>
      <w:r w:rsidRPr="00BB52A8">
        <w:rPr>
          <w:rFonts w:ascii="Times New Roman" w:hAnsi="Times New Roman" w:cs="Times New Roman"/>
          <w:sz w:val="24"/>
          <w:szCs w:val="24"/>
        </w:rPr>
        <w:t>The Runge-Kutta method is a family of numerical techniques used for the approximate solution of ordinary differential equations (ODEs). It is named after the German mathematicians Carl Runge and Martin Kutta, who independently developed the method in the early 20th century. The Runge-Kutta method is widely employed in scientific and engineering applications for solving ODEs, especially when analytical solutions are not readily available.</w:t>
      </w:r>
    </w:p>
    <w:p w:rsidR="00DC2606" w:rsidRPr="00BB52A8" w:rsidRDefault="00DC2606" w:rsidP="00DC2606">
      <w:pPr>
        <w:spacing w:line="480" w:lineRule="auto"/>
        <w:jc w:val="both"/>
        <w:rPr>
          <w:rFonts w:ascii="Times New Roman" w:hAnsi="Times New Roman" w:cs="Times New Roman"/>
          <w:sz w:val="24"/>
          <w:szCs w:val="24"/>
        </w:rPr>
      </w:pPr>
      <w:r w:rsidRPr="00DC2606">
        <w:rPr>
          <w:rFonts w:ascii="Times New Roman" w:hAnsi="Times New Roman" w:cs="Times New Roman"/>
          <w:b/>
          <w:sz w:val="24"/>
          <w:szCs w:val="24"/>
        </w:rPr>
        <w:t>Basic Concept</w:t>
      </w:r>
      <w:r w:rsidRPr="00BB52A8">
        <w:rPr>
          <w:rFonts w:ascii="Times New Roman" w:hAnsi="Times New Roman" w:cs="Times New Roman"/>
          <w:sz w:val="24"/>
          <w:szCs w:val="24"/>
        </w:rPr>
        <w:t>:</w:t>
      </w:r>
    </w:p>
    <w:p w:rsidR="00DC2606" w:rsidRPr="00DC2606" w:rsidRDefault="00DC2606" w:rsidP="00DC2606">
      <w:pPr>
        <w:spacing w:line="480" w:lineRule="auto"/>
        <w:jc w:val="both"/>
      </w:pPr>
      <w:r w:rsidRPr="00BB52A8">
        <w:rPr>
          <w:rFonts w:ascii="Times New Roman" w:hAnsi="Times New Roman" w:cs="Times New Roman"/>
          <w:sz w:val="24"/>
          <w:szCs w:val="24"/>
        </w:rPr>
        <w:t>The Runge-Kutta method is known for its accuracy and versatility. Unlike simple methods like the Euler method, it offers a more sophisticated approach to approximating the solution of ODEs. The key idea behind the Runge-Kutta method is to compute intermediate values of the dependent variable at several stages within a time step and then use a weighted combination of these values to update the solution.</w:t>
      </w:r>
    </w:p>
    <w:p w:rsidR="00415B44" w:rsidRPr="00FF4FCC" w:rsidRDefault="00DC2606" w:rsidP="00FF4FCC">
      <w:pPr>
        <w:spacing w:line="360" w:lineRule="auto"/>
        <w:rPr>
          <w:rFonts w:ascii="Times New Roman" w:hAnsi="Times New Roman" w:cs="Times New Roman"/>
        </w:rPr>
      </w:pPr>
      <w:r w:rsidRPr="00DC2606">
        <w:rPr>
          <w:rFonts w:ascii="Times New Roman" w:hAnsi="Times New Roman" w:cs="Times New Roman"/>
          <w:b/>
        </w:rPr>
        <w:t>Example</w:t>
      </w:r>
      <w:r>
        <w:rPr>
          <w:rFonts w:ascii="Times New Roman" w:hAnsi="Times New Roman" w:cs="Times New Roman"/>
        </w:rPr>
        <w:tab/>
      </w:r>
      <w:r w:rsidR="00E97031" w:rsidRPr="00FF4FCC">
        <w:rPr>
          <w:rFonts w:ascii="Times New Roman" w:hAnsi="Times New Roman" w:cs="Times New Roman"/>
        </w:rPr>
        <w:t>Consider the second-order differential equation:</w:t>
      </w:r>
    </w:p>
    <w:p w:rsidR="00E97031" w:rsidRPr="00FF4FCC" w:rsidRDefault="00721595" w:rsidP="00FF4FCC">
      <w:pPr>
        <w:spacing w:line="360" w:lineRule="auto"/>
        <w:jc w:val="center"/>
        <w:rPr>
          <w:rFonts w:ascii="Times New Roman" w:hAnsi="Times New Roman" w:cs="Times New Roman"/>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415B44" w:rsidRPr="00FF4FCC">
        <w:rPr>
          <w:rFonts w:ascii="Times New Roman" w:eastAsiaTheme="minorEastAsia" w:hAnsi="Times New Roman" w:cs="Times New Roman"/>
          <w:sz w:val="24"/>
          <w:szCs w:val="24"/>
        </w:rPr>
        <w:t xml:space="preserve"> </w:t>
      </w:r>
      <w:r w:rsidR="00415B44" w:rsidRPr="00FF4FCC">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415B44" w:rsidRPr="00FF4FCC">
        <w:rPr>
          <w:rFonts w:ascii="Times New Roman" w:eastAsiaTheme="minorEastAsia" w:hAnsi="Times New Roman" w:cs="Times New Roman"/>
          <w:sz w:val="24"/>
          <w:szCs w:val="24"/>
        </w:rPr>
        <w:t xml:space="preserve"> </w:t>
      </w:r>
      <w:r w:rsidR="00415B44" w:rsidRPr="00FF4FCC">
        <w:rPr>
          <w:rFonts w:ascii="Times New Roman" w:hAnsi="Times New Roman" w:cs="Times New Roman"/>
          <w:sz w:val="24"/>
          <w:szCs w:val="24"/>
        </w:rPr>
        <w:t>+ 5</w:t>
      </w:r>
      <m:oMath>
        <m:r>
          <w:rPr>
            <w:rFonts w:ascii="Cambria Math" w:hAnsi="Cambria Math" w:cs="Times New Roman"/>
            <w:sz w:val="24"/>
            <w:szCs w:val="24"/>
          </w:rPr>
          <m:t>y</m:t>
        </m:r>
      </m:oMath>
      <w:r w:rsidR="00E97031" w:rsidRPr="00FF4FCC">
        <w:rPr>
          <w:rFonts w:ascii="Times New Roman" w:hAnsi="Times New Roman" w:cs="Times New Roman"/>
        </w:rPr>
        <w:t xml:space="preserve"> </w:t>
      </w:r>
      <w:r w:rsidR="00415B44" w:rsidRPr="00FF4FCC">
        <w:rPr>
          <w:rFonts w:ascii="Times New Roman" w:hAnsi="Times New Roman" w:cs="Times New Roman"/>
        </w:rPr>
        <w:t xml:space="preserve"> </w:t>
      </w:r>
      <w:r w:rsidR="00E97031" w:rsidRPr="00FF4FCC">
        <w:rPr>
          <w:rFonts w:ascii="Times New Roman" w:hAnsi="Times New Roman" w:cs="Times New Roman"/>
        </w:rPr>
        <w:t>=</w:t>
      </w:r>
      <w:r w:rsidR="00415B44" w:rsidRPr="00FF4FCC">
        <w:rPr>
          <w:rFonts w:ascii="Times New Roman" w:hAnsi="Times New Roman" w:cs="Times New Roman"/>
        </w:rPr>
        <w:t xml:space="preserve"> </w:t>
      </w:r>
      <w:r w:rsidR="00E97031" w:rsidRPr="00FF4FCC">
        <w:rPr>
          <w:rFonts w:ascii="Times New Roman" w:hAnsi="Times New Roman" w:cs="Times New Roman"/>
        </w:rPr>
        <w:t>0</w:t>
      </w:r>
    </w:p>
    <w:p w:rsidR="00DB6399" w:rsidRDefault="00E97031" w:rsidP="00DB6399">
      <w:pPr>
        <w:spacing w:line="360" w:lineRule="auto"/>
        <w:rPr>
          <w:rFonts w:ascii="Times New Roman" w:hAnsi="Times New Roman" w:cs="Times New Roman"/>
        </w:rPr>
      </w:pPr>
      <w:proofErr w:type="gramStart"/>
      <w:r w:rsidRPr="00FF4FCC">
        <w:rPr>
          <w:rFonts w:ascii="Times New Roman" w:hAnsi="Times New Roman" w:cs="Times New Roman"/>
        </w:rPr>
        <w:t>with</w:t>
      </w:r>
      <w:proofErr w:type="gramEnd"/>
      <w:r w:rsidRPr="00FF4FCC">
        <w:rPr>
          <w:rFonts w:ascii="Times New Roman" w:hAnsi="Times New Roman" w:cs="Times New Roman"/>
        </w:rPr>
        <w:t xml:space="preserve"> initial conditions:</w:t>
      </w:r>
      <w:r w:rsidR="00415B44" w:rsidRPr="00FF4FCC">
        <w:rPr>
          <w:rFonts w:ascii="Times New Roman" w:hAnsi="Times New Roman" w:cs="Times New Roman"/>
        </w:rPr>
        <w:t xml:space="preserve"> </w:t>
      </w:r>
    </w:p>
    <w:p w:rsidR="00E97031" w:rsidRPr="00FF4FCC" w:rsidRDefault="00E97031" w:rsidP="00DB6399">
      <w:pPr>
        <w:spacing w:line="360" w:lineRule="auto"/>
        <w:jc w:val="center"/>
        <w:rPr>
          <w:rFonts w:ascii="Times New Roman" w:hAnsi="Times New Roman" w:cs="Times New Roman"/>
        </w:rPr>
      </w:pPr>
      <w:proofErr w:type="gramStart"/>
      <w:r w:rsidRPr="00FF4FCC">
        <w:rPr>
          <w:rFonts w:ascii="Times New Roman" w:hAnsi="Times New Roman" w:cs="Times New Roman"/>
        </w:rPr>
        <w:t>y</w:t>
      </w:r>
      <w:proofErr w:type="gramEnd"/>
      <w:r w:rsidR="00415B44" w:rsidRPr="00FF4FCC">
        <w:rPr>
          <w:rFonts w:ascii="Times New Roman" w:hAnsi="Times New Roman" w:cs="Times New Roman"/>
        </w:rPr>
        <w:t xml:space="preserve"> </w:t>
      </w:r>
      <w:r w:rsidRPr="00FF4FCC">
        <w:rPr>
          <w:rFonts w:ascii="Times New Roman" w:hAnsi="Times New Roman" w:cs="Times New Roman"/>
        </w:rPr>
        <w:t>(0)</w:t>
      </w:r>
      <w:r w:rsidR="00415B44" w:rsidRPr="00FF4FCC">
        <w:rPr>
          <w:rFonts w:ascii="Times New Roman" w:hAnsi="Times New Roman" w:cs="Times New Roman"/>
        </w:rPr>
        <w:t xml:space="preserve"> </w:t>
      </w:r>
      <w:r w:rsidRPr="00FF4FCC">
        <w:rPr>
          <w:rFonts w:ascii="Times New Roman" w:hAnsi="Times New Roman" w:cs="Times New Roman"/>
        </w:rPr>
        <w:t>=</w:t>
      </w:r>
      <w:r w:rsidR="00415B44" w:rsidRPr="00FF4FCC">
        <w:rPr>
          <w:rFonts w:ascii="Times New Roman" w:hAnsi="Times New Roman" w:cs="Times New Roman"/>
        </w:rPr>
        <w:t xml:space="preserve"> </w:t>
      </w:r>
      <w:r w:rsidRPr="00FF4FCC">
        <w:rPr>
          <w:rFonts w:ascii="Times New Roman" w:hAnsi="Times New Roman" w:cs="Times New Roman"/>
        </w:rPr>
        <w:t>1</w:t>
      </w:r>
      <w:r w:rsidR="00415B44" w:rsidRPr="00FF4FCC">
        <w:rPr>
          <w:rFonts w:ascii="Times New Roman" w:hAnsi="Times New Roman" w:cs="Times New Roman"/>
        </w:rPr>
        <w:t>,</w:t>
      </w:r>
      <w:r w:rsidRPr="00FF4FCC">
        <w:rPr>
          <w:rFonts w:ascii="Times New Roman" w:hAnsi="Times New Roman" w:cs="Times New Roman"/>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415B44" w:rsidRPr="00FF4FCC">
        <w:rPr>
          <w:rFonts w:ascii="Times New Roman" w:eastAsiaTheme="minorEastAsia" w:hAnsi="Times New Roman" w:cs="Times New Roman"/>
          <w:sz w:val="24"/>
          <w:szCs w:val="24"/>
        </w:rPr>
        <w:t xml:space="preserve"> </w:t>
      </w:r>
      <w:r w:rsidRPr="00FF4FCC">
        <w:rPr>
          <w:rFonts w:ascii="Times New Roman" w:hAnsi="Times New Roman" w:cs="Times New Roman"/>
        </w:rPr>
        <w:t>(0)=0</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rPr>
        <w:t>We want to approximate the solution for t</w:t>
      </w:r>
      <w:r w:rsidR="00415B44" w:rsidRPr="00FF4FCC">
        <w:rPr>
          <w:rFonts w:ascii="Times New Roman" w:hAnsi="Times New Roman" w:cs="Times New Roman"/>
        </w:rPr>
        <w:t xml:space="preserve"> </w:t>
      </w:r>
      <w:r w:rsidRPr="00FF4FCC">
        <w:rPr>
          <w:rFonts w:ascii="Times New Roman" w:hAnsi="Times New Roman" w:cs="Times New Roman"/>
        </w:rPr>
        <w:t>=</w:t>
      </w:r>
      <w:r w:rsidR="00415B44" w:rsidRPr="00FF4FCC">
        <w:rPr>
          <w:rFonts w:ascii="Times New Roman" w:hAnsi="Times New Roman" w:cs="Times New Roman"/>
        </w:rPr>
        <w:t xml:space="preserve"> </w:t>
      </w:r>
      <w:r w:rsidRPr="00FF4FCC">
        <w:rPr>
          <w:rFonts w:ascii="Times New Roman" w:hAnsi="Times New Roman" w:cs="Times New Roman"/>
        </w:rPr>
        <w:t xml:space="preserve">0.2 using the Fourth-Order Runge-Kutta method with a step size of </w:t>
      </w:r>
      <w:proofErr w:type="gramStart"/>
      <w:r w:rsidRPr="00FF4FCC">
        <w:rPr>
          <w:rFonts w:ascii="Times New Roman" w:hAnsi="Times New Roman" w:cs="Times New Roman"/>
        </w:rPr>
        <w:t>Δt</w:t>
      </w:r>
      <w:proofErr w:type="gramEnd"/>
      <w:r w:rsidR="00415B44" w:rsidRPr="00FF4FCC">
        <w:rPr>
          <w:rFonts w:ascii="Times New Roman" w:hAnsi="Times New Roman" w:cs="Times New Roman"/>
        </w:rPr>
        <w:t xml:space="preserve"> </w:t>
      </w:r>
      <w:r w:rsidRPr="00FF4FCC">
        <w:rPr>
          <w:rFonts w:ascii="Times New Roman" w:hAnsi="Times New Roman" w:cs="Times New Roman"/>
        </w:rPr>
        <w:t>=</w:t>
      </w:r>
      <w:r w:rsidR="00415B44" w:rsidRPr="00FF4FCC">
        <w:rPr>
          <w:rFonts w:ascii="Times New Roman" w:hAnsi="Times New Roman" w:cs="Times New Roman"/>
        </w:rPr>
        <w:t xml:space="preserve"> </w:t>
      </w:r>
      <w:r w:rsidRPr="00FF4FCC">
        <w:rPr>
          <w:rFonts w:ascii="Times New Roman" w:hAnsi="Times New Roman" w:cs="Times New Roman"/>
        </w:rPr>
        <w:t>0.1.</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b/>
        </w:rPr>
        <w:t>Step 1</w:t>
      </w:r>
      <w:r w:rsidRPr="00FF4FCC">
        <w:rPr>
          <w:rFonts w:ascii="Times New Roman" w:hAnsi="Times New Roman" w:cs="Times New Roman"/>
        </w:rPr>
        <w:t>: Define the differential equation:</w:t>
      </w:r>
    </w:p>
    <w:p w:rsidR="00415B44" w:rsidRPr="00FF4FCC" w:rsidRDefault="00721595" w:rsidP="00FF4FCC">
      <w:pPr>
        <w:spacing w:line="360" w:lineRule="auto"/>
        <w:jc w:val="center"/>
        <w:rPr>
          <w:rFonts w:ascii="Times New Roman" w:hAnsi="Times New Roman" w:cs="Times New Roman"/>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415B44" w:rsidRPr="00FF4FCC">
        <w:rPr>
          <w:rFonts w:ascii="Times New Roman" w:eastAsiaTheme="minorEastAsia" w:hAnsi="Times New Roman" w:cs="Times New Roman"/>
          <w:sz w:val="24"/>
          <w:szCs w:val="24"/>
        </w:rPr>
        <w:t xml:space="preserve"> </w:t>
      </w:r>
      <w:r w:rsidR="00415B44" w:rsidRPr="00FF4FCC">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415B44" w:rsidRPr="00FF4FCC">
        <w:rPr>
          <w:rFonts w:ascii="Times New Roman" w:eastAsiaTheme="minorEastAsia" w:hAnsi="Times New Roman" w:cs="Times New Roman"/>
          <w:sz w:val="24"/>
          <w:szCs w:val="24"/>
        </w:rPr>
        <w:t xml:space="preserve"> </w:t>
      </w:r>
      <w:r w:rsidR="00415B44" w:rsidRPr="00FF4FCC">
        <w:rPr>
          <w:rFonts w:ascii="Times New Roman" w:hAnsi="Times New Roman" w:cs="Times New Roman"/>
          <w:sz w:val="24"/>
          <w:szCs w:val="24"/>
        </w:rPr>
        <w:t>+ 5</w:t>
      </w:r>
      <m:oMath>
        <m:r>
          <w:rPr>
            <w:rFonts w:ascii="Cambria Math" w:hAnsi="Cambria Math" w:cs="Times New Roman"/>
            <w:sz w:val="24"/>
            <w:szCs w:val="24"/>
          </w:rPr>
          <m:t>y</m:t>
        </m:r>
      </m:oMath>
      <w:r w:rsidR="00415B44" w:rsidRPr="00FF4FCC">
        <w:rPr>
          <w:rFonts w:ascii="Times New Roman" w:hAnsi="Times New Roman" w:cs="Times New Roman"/>
        </w:rPr>
        <w:t xml:space="preserve">  = 0</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b/>
        </w:rPr>
        <w:t>Step 2</w:t>
      </w:r>
      <w:r w:rsidRPr="00FF4FCC">
        <w:rPr>
          <w:rFonts w:ascii="Times New Roman" w:hAnsi="Times New Roman" w:cs="Times New Roman"/>
        </w:rPr>
        <w:t>: Set up the initial conditions:</w:t>
      </w:r>
    </w:p>
    <w:p w:rsidR="00E97031" w:rsidRPr="00FF4FCC" w:rsidRDefault="00415B44" w:rsidP="00FF4FCC">
      <w:pPr>
        <w:spacing w:line="360" w:lineRule="auto"/>
        <w:jc w:val="center"/>
        <w:rPr>
          <w:rFonts w:ascii="Times New Roman" w:hAnsi="Times New Roman" w:cs="Times New Roman"/>
        </w:rPr>
      </w:pPr>
      <m:oMath>
        <m:r>
          <w:rPr>
            <w:rFonts w:ascii="Cambria Math" w:hAnsi="Cambria Math" w:cs="Times New Roman"/>
            <w:sz w:val="24"/>
            <w:szCs w:val="24"/>
          </w:rPr>
          <w:lastRenderedPageBreak/>
          <m:t>y</m:t>
        </m:r>
      </m:oMath>
      <w:r w:rsidRPr="00FF4FCC">
        <w:rPr>
          <w:rFonts w:ascii="Times New Roman" w:hAnsi="Times New Roman" w:cs="Times New Roman"/>
        </w:rPr>
        <w:t xml:space="preserve"> </w:t>
      </w:r>
      <w:r w:rsidR="00E97031" w:rsidRPr="00FF4FCC">
        <w:rPr>
          <w:rFonts w:ascii="Times New Roman" w:hAnsi="Times New Roman" w:cs="Times New Roman"/>
        </w:rPr>
        <w:t>(0)</w:t>
      </w:r>
      <w:r w:rsidRPr="00FF4FCC">
        <w:rPr>
          <w:rFonts w:ascii="Times New Roman" w:hAnsi="Times New Roman" w:cs="Times New Roman"/>
        </w:rPr>
        <w:t xml:space="preserve"> </w:t>
      </w:r>
      <w:r w:rsidR="00E97031" w:rsidRPr="00FF4FCC">
        <w:rPr>
          <w:rFonts w:ascii="Times New Roman" w:hAnsi="Times New Roman" w:cs="Times New Roman"/>
        </w:rPr>
        <w:t>=</w:t>
      </w:r>
      <w:r w:rsidRPr="00FF4FCC">
        <w:rPr>
          <w:rFonts w:ascii="Times New Roman" w:hAnsi="Times New Roman" w:cs="Times New Roman"/>
        </w:rPr>
        <w:t xml:space="preserve"> </w:t>
      </w:r>
      <w:r w:rsidR="00E97031" w:rsidRPr="00FF4FCC">
        <w:rPr>
          <w:rFonts w:ascii="Times New Roman" w:hAnsi="Times New Roman" w:cs="Times New Roman"/>
        </w:rPr>
        <w:t>1</w:t>
      </w:r>
      <w:r w:rsidRPr="00FF4FCC">
        <w:rPr>
          <w:rFonts w:ascii="Times New Roman" w:hAnsi="Times New Roman" w:cs="Times New Roman"/>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E97031" w:rsidRPr="00FF4FCC">
        <w:rPr>
          <w:rFonts w:ascii="Times New Roman" w:hAnsi="Times New Roman" w:cs="Times New Roman"/>
        </w:rPr>
        <w:t xml:space="preserve"> (0)</w:t>
      </w:r>
      <w:r w:rsidRPr="00FF4FCC">
        <w:rPr>
          <w:rFonts w:ascii="Times New Roman" w:hAnsi="Times New Roman" w:cs="Times New Roman"/>
        </w:rPr>
        <w:t xml:space="preserve"> </w:t>
      </w:r>
      <w:r w:rsidR="00E97031" w:rsidRPr="00FF4FCC">
        <w:rPr>
          <w:rFonts w:ascii="Times New Roman" w:hAnsi="Times New Roman" w:cs="Times New Roman"/>
        </w:rPr>
        <w:t>=</w:t>
      </w:r>
      <w:r w:rsidRPr="00FF4FCC">
        <w:rPr>
          <w:rFonts w:ascii="Times New Roman" w:hAnsi="Times New Roman" w:cs="Times New Roman"/>
        </w:rPr>
        <w:t xml:space="preserve"> </w:t>
      </w:r>
      <w:r w:rsidR="00E97031" w:rsidRPr="00FF4FCC">
        <w:rPr>
          <w:rFonts w:ascii="Times New Roman" w:hAnsi="Times New Roman" w:cs="Times New Roman"/>
        </w:rPr>
        <w:t>0</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b/>
        </w:rPr>
        <w:t>Step 3</w:t>
      </w:r>
      <w:r w:rsidRPr="00FF4FCC">
        <w:rPr>
          <w:rFonts w:ascii="Times New Roman" w:hAnsi="Times New Roman" w:cs="Times New Roman"/>
        </w:rPr>
        <w:t xml:space="preserve">: Choose a step size, </w:t>
      </w:r>
      <w:proofErr w:type="gramStart"/>
      <w:r w:rsidRPr="00FF4FCC">
        <w:rPr>
          <w:rFonts w:ascii="Times New Roman" w:hAnsi="Times New Roman" w:cs="Times New Roman"/>
        </w:rPr>
        <w:t>Δt</w:t>
      </w:r>
      <w:proofErr w:type="gramEnd"/>
      <w:r w:rsidR="00415B44" w:rsidRPr="00FF4FCC">
        <w:rPr>
          <w:rFonts w:ascii="Times New Roman" w:hAnsi="Times New Roman" w:cs="Times New Roman"/>
        </w:rPr>
        <w:t xml:space="preserve"> </w:t>
      </w:r>
      <w:r w:rsidRPr="00FF4FCC">
        <w:rPr>
          <w:rFonts w:ascii="Times New Roman" w:hAnsi="Times New Roman" w:cs="Times New Roman"/>
        </w:rPr>
        <w:t>=</w:t>
      </w:r>
      <w:r w:rsidR="00415B44" w:rsidRPr="00FF4FCC">
        <w:rPr>
          <w:rFonts w:ascii="Times New Roman" w:hAnsi="Times New Roman" w:cs="Times New Roman"/>
        </w:rPr>
        <w:t xml:space="preserve"> </w:t>
      </w:r>
      <w:r w:rsidRPr="00FF4FCC">
        <w:rPr>
          <w:rFonts w:ascii="Times New Roman" w:hAnsi="Times New Roman" w:cs="Times New Roman"/>
        </w:rPr>
        <w:t>0.1</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b/>
        </w:rPr>
        <w:t>Step 4</w:t>
      </w:r>
      <w:r w:rsidRPr="00FF4FCC">
        <w:rPr>
          <w:rFonts w:ascii="Times New Roman" w:hAnsi="Times New Roman" w:cs="Times New Roman"/>
        </w:rPr>
        <w:t>: Perform the iterations using the Fourth-Order Runge-Kutta method:</w:t>
      </w:r>
    </w:p>
    <w:p w:rsidR="00E97031" w:rsidRPr="00FF4FCC" w:rsidRDefault="00E97031" w:rsidP="00FF4FCC">
      <w:pPr>
        <w:pStyle w:val="ListParagraph"/>
        <w:numPr>
          <w:ilvl w:val="0"/>
          <w:numId w:val="8"/>
        </w:numPr>
        <w:spacing w:line="360" w:lineRule="auto"/>
        <w:rPr>
          <w:rFonts w:ascii="Times New Roman" w:hAnsi="Times New Roman" w:cs="Times New Roman"/>
        </w:rPr>
      </w:pPr>
      <w:r w:rsidRPr="00FF4FCC">
        <w:rPr>
          <w:rFonts w:ascii="Times New Roman" w:hAnsi="Times New Roman" w:cs="Times New Roman"/>
        </w:rPr>
        <w:t>Iteration 1 (n = 0 to n = 1):</w:t>
      </w:r>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Initialize</w:t>
      </w:r>
      <w:r w:rsidR="004A2A43" w:rsidRPr="00FF4FCC">
        <w:rPr>
          <w:rFonts w:ascii="Times New Roman" w:hAnsi="Times New Roman" w:cs="Times New Roman"/>
        </w:rPr>
        <w:t xml:space="preserve"> </w:t>
      </w:r>
      <m:oMath>
        <m:r>
          <w:rPr>
            <w:rFonts w:ascii="Cambria Math" w:hAnsi="Cambria Math" w:cs="Times New Roman"/>
            <w:sz w:val="28"/>
            <w:szCs w:val="28"/>
          </w:rPr>
          <m:t>t</m:t>
        </m:r>
        <m:r>
          <w:rPr>
            <w:rFonts w:ascii="Cambria Math" w:eastAsia="Arial" w:hAnsi="Cambria Math" w:cs="Times New Roman"/>
            <w:sz w:val="14"/>
          </w:rPr>
          <m:t>0</m:t>
        </m:r>
        <m:r>
          <w:rPr>
            <w:rFonts w:ascii="Cambria Math" w:hAnsi="Cambria Math" w:cs="Times New Roman"/>
          </w:rPr>
          <m:t xml:space="preserve"> = 0, </m:t>
        </m:r>
        <m:r>
          <w:rPr>
            <w:rFonts w:ascii="Cambria Math" w:hAnsi="Cambria Math" w:cs="Times New Roman"/>
            <w:sz w:val="28"/>
            <w:szCs w:val="28"/>
          </w:rPr>
          <m:t>y</m:t>
        </m:r>
        <m:r>
          <w:rPr>
            <w:rFonts w:ascii="Cambria Math" w:eastAsia="Arial" w:hAnsi="Cambria Math" w:cs="Times New Roman"/>
            <w:sz w:val="14"/>
          </w:rPr>
          <m:t>0</m:t>
        </m:r>
        <m:r>
          <w:rPr>
            <w:rFonts w:ascii="Cambria Math" w:hAnsi="Cambria Math" w:cs="Times New Roman"/>
          </w:rPr>
          <m:t xml:space="preserve">  = 1, and </m:t>
        </m:r>
        <m:r>
          <w:rPr>
            <w:rFonts w:ascii="Cambria Math" w:hAnsi="Cambria Math" w:cs="Times New Roman"/>
            <w:sz w:val="28"/>
            <w:szCs w:val="28"/>
          </w:rPr>
          <m:t>v</m:t>
        </m:r>
        <m:r>
          <w:rPr>
            <w:rFonts w:ascii="Cambria Math" w:eastAsia="Arial" w:hAnsi="Cambria Math" w:cs="Times New Roman"/>
            <w:sz w:val="14"/>
          </w:rPr>
          <m:t xml:space="preserve">0 </m:t>
        </m:r>
        <m:r>
          <w:rPr>
            <w:rFonts w:ascii="Cambria Math" w:hAnsi="Cambria Math" w:cs="Times New Roman"/>
          </w:rPr>
          <m:t xml:space="preserve"> = 0</m:t>
        </m:r>
      </m:oMath>
      <w:r w:rsidRPr="00FF4FCC">
        <w:rPr>
          <w:rFonts w:ascii="Times New Roman" w:hAnsi="Times New Roman" w:cs="Times New Roman"/>
        </w:rPr>
        <w:t xml:space="preserve"> (velocity).</w:t>
      </w:r>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Calculate</w:t>
      </w:r>
      <w:r w:rsidR="004A2A43" w:rsidRPr="00FF4FCC">
        <w:rPr>
          <w:rFonts w:ascii="Times New Roman" w:hAnsi="Times New Roman" w:cs="Times New Roman"/>
        </w:rPr>
        <w:t xml:space="preserve"> </w:t>
      </w:r>
      <m:oMath>
        <m:r>
          <w:rPr>
            <w:rFonts w:ascii="Cambria Math" w:hAnsi="Cambria Math" w:cs="Times New Roman"/>
            <w:sz w:val="28"/>
            <w:szCs w:val="28"/>
          </w:rPr>
          <m:t>k</m:t>
        </m:r>
        <m:r>
          <w:rPr>
            <w:rFonts w:ascii="Cambria Math" w:eastAsia="Arial" w:hAnsi="Cambria Math" w:cs="Times New Roman"/>
            <w:sz w:val="14"/>
          </w:rPr>
          <m:t>1</m:t>
        </m:r>
        <m:r>
          <w:rPr>
            <w:rFonts w:ascii="Cambria Math" w:hAnsi="Cambria Math" w:cs="Times New Roman"/>
          </w:rPr>
          <m:t xml:space="preserve">  and </m:t>
        </m:r>
        <m:r>
          <w:rPr>
            <w:rFonts w:ascii="Cambria Math" w:hAnsi="Cambria Math" w:cs="Times New Roman"/>
            <w:sz w:val="28"/>
            <w:szCs w:val="28"/>
          </w:rPr>
          <m:t>l</m:t>
        </m:r>
        <m:r>
          <w:rPr>
            <w:rFonts w:ascii="Cambria Math" w:eastAsia="Arial" w:hAnsi="Cambria Math" w:cs="Times New Roman"/>
            <w:sz w:val="14"/>
          </w:rPr>
          <m:t>1</m:t>
        </m:r>
        <m:r>
          <w:rPr>
            <w:rFonts w:ascii="Cambria Math" w:hAnsi="Cambria Math" w:cs="Times New Roman"/>
          </w:rPr>
          <m:t xml:space="preserve"> :</m:t>
        </m:r>
      </m:oMath>
    </w:p>
    <w:p w:rsidR="00E97031" w:rsidRPr="00FF4FCC" w:rsidRDefault="00FF4FCC" w:rsidP="00FF4FCC">
      <w:pPr>
        <w:spacing w:line="360" w:lineRule="auto"/>
        <w:ind w:left="360"/>
        <w:rPr>
          <w:rFonts w:ascii="Cambria Math" w:hAnsi="Cambria Math" w:cs="Times New Roman"/>
          <w:oMath/>
        </w:rPr>
      </w:pPr>
      <m:oMathPara>
        <m:oMath>
          <m:r>
            <w:rPr>
              <w:rFonts w:ascii="Cambria Math" w:hAnsi="Cambria Math" w:cs="Times New Roman"/>
              <w:sz w:val="28"/>
              <w:szCs w:val="28"/>
            </w:rPr>
            <m:t>k</m:t>
          </m:r>
          <m:r>
            <w:rPr>
              <w:rFonts w:ascii="Cambria Math" w:eastAsia="Arial" w:hAnsi="Cambria Math" w:cs="Times New Roman"/>
              <w:sz w:val="14"/>
            </w:rPr>
            <m:t>1</m:t>
          </m:r>
          <m:r>
            <w:rPr>
              <w:rFonts w:ascii="Cambria Math" w:hAnsi="Cambria Math" w:cs="Times New Roman"/>
            </w:rPr>
            <m:t xml:space="preserve"> =(0.1)</m:t>
          </m:r>
          <m:r>
            <w:rPr>
              <w:rFonts w:ascii="Cambria Math" w:hAnsi="Cambria Math" w:cs="Times New Roman"/>
              <w:sz w:val="28"/>
              <w:szCs w:val="28"/>
            </w:rPr>
            <m:t>v</m:t>
          </m:r>
          <m:r>
            <w:rPr>
              <w:rFonts w:ascii="Cambria Math" w:eastAsia="Arial" w:hAnsi="Cambria Math" w:cs="Times New Roman"/>
              <w:sz w:val="14"/>
            </w:rPr>
            <m:t>0</m:t>
          </m:r>
          <m:r>
            <w:rPr>
              <w:rFonts w:ascii="Cambria Math" w:hAnsi="Cambria Math" w:cs="Times New Roman"/>
            </w:rPr>
            <m:t xml:space="preserve"> = 0</m:t>
          </m:r>
        </m:oMath>
      </m:oMathPara>
    </w:p>
    <w:p w:rsidR="00E97031" w:rsidRPr="00FF4FCC" w:rsidRDefault="00FF4FCC" w:rsidP="00FF4FCC">
      <w:pPr>
        <w:spacing w:line="360" w:lineRule="auto"/>
        <w:ind w:left="360"/>
        <w:rPr>
          <w:rFonts w:ascii="Cambria Math" w:hAnsi="Cambria Math" w:cs="Times New Roman"/>
          <w:oMath/>
        </w:rPr>
      </w:pPr>
      <m:oMathPara>
        <m:oMath>
          <m:r>
            <w:rPr>
              <w:rFonts w:ascii="Cambria Math" w:hAnsi="Cambria Math" w:cs="Times New Roman"/>
              <w:sz w:val="28"/>
              <w:szCs w:val="28"/>
            </w:rPr>
            <m:t>l</m:t>
          </m:r>
          <m:r>
            <w:rPr>
              <w:rFonts w:ascii="Cambria Math" w:eastAsia="Arial" w:hAnsi="Cambria Math" w:cs="Times New Roman"/>
              <w:sz w:val="14"/>
            </w:rPr>
            <m:t>1</m:t>
          </m:r>
          <m:r>
            <w:rPr>
              <w:rFonts w:ascii="Cambria Math" w:hAnsi="Cambria Math" w:cs="Times New Roman"/>
            </w:rPr>
            <m:t xml:space="preserve"> = 0.1(-2</m:t>
          </m:r>
          <m:r>
            <w:rPr>
              <w:rFonts w:ascii="Cambria Math" w:hAnsi="Cambria Math" w:cs="Times New Roman"/>
              <w:sz w:val="28"/>
              <w:szCs w:val="28"/>
            </w:rPr>
            <m:t>v</m:t>
          </m:r>
          <m:r>
            <w:rPr>
              <w:rFonts w:ascii="Cambria Math" w:eastAsia="Arial" w:hAnsi="Cambria Math" w:cs="Times New Roman"/>
              <w:sz w:val="14"/>
            </w:rPr>
            <m:t xml:space="preserve">0 </m:t>
          </m:r>
          <m:r>
            <w:rPr>
              <w:rFonts w:ascii="Cambria Math" w:hAnsi="Cambria Math" w:cs="Times New Roman"/>
            </w:rPr>
            <m:t xml:space="preserve"> - 5</m:t>
          </m:r>
          <m:r>
            <w:rPr>
              <w:rFonts w:ascii="Cambria Math" w:hAnsi="Cambria Math" w:cs="Times New Roman"/>
              <w:sz w:val="28"/>
              <w:szCs w:val="28"/>
            </w:rPr>
            <m:t xml:space="preserve"> y</m:t>
          </m:r>
          <m:r>
            <w:rPr>
              <w:rFonts w:ascii="Cambria Math" w:eastAsia="Arial" w:hAnsi="Cambria Math" w:cs="Times New Roman"/>
              <w:sz w:val="14"/>
            </w:rPr>
            <m:t>0</m:t>
          </m:r>
          <m:r>
            <w:rPr>
              <w:rFonts w:ascii="Cambria Math" w:hAnsi="Cambria Math" w:cs="Times New Roman"/>
            </w:rPr>
            <m:t xml:space="preserve">  ) =  0.1( -2(0) – 5(1) )= -0.5</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2</m:t>
        </m:r>
        <m:r>
          <w:rPr>
            <w:rFonts w:ascii="Cambria Math" w:hAnsi="Cambria Math" w:cs="Times New Roman"/>
          </w:rPr>
          <m:t xml:space="preserve">  and </m:t>
        </m:r>
        <m:r>
          <w:rPr>
            <w:rFonts w:ascii="Cambria Math" w:hAnsi="Cambria Math" w:cs="Times New Roman"/>
            <w:sz w:val="28"/>
            <w:szCs w:val="28"/>
          </w:rPr>
          <m:t>l</m:t>
        </m:r>
        <m:r>
          <w:rPr>
            <w:rFonts w:ascii="Cambria Math" w:eastAsia="Arial" w:hAnsi="Cambria Math" w:cs="Times New Roman"/>
            <w:sz w:val="14"/>
          </w:rPr>
          <m:t>2</m:t>
        </m:r>
      </m:oMath>
      <w:r w:rsidRPr="00FF4FCC">
        <w:rPr>
          <w:rFonts w:ascii="Times New Roman" w:hAnsi="Times New Roman" w:cs="Times New Roman"/>
        </w:rPr>
        <w:t xml:space="preserve">  at the midpoint:</w:t>
      </w:r>
    </w:p>
    <w:p w:rsidR="00E97031" w:rsidRPr="00FF4FCC" w:rsidRDefault="00FF4FCC" w:rsidP="00FF4FCC">
      <w:pPr>
        <w:spacing w:line="360" w:lineRule="auto"/>
        <w:ind w:left="360"/>
        <w:rPr>
          <w:rFonts w:ascii="Cambria Math" w:hAnsi="Cambria Math" w:cs="Times New Roman"/>
          <w:oMath/>
        </w:rPr>
      </w:pPr>
      <m:oMathPara>
        <m:oMath>
          <m:r>
            <w:rPr>
              <w:rFonts w:ascii="Cambria Math" w:hAnsi="Cambria Math" w:cs="Times New Roman"/>
              <w:sz w:val="28"/>
              <w:szCs w:val="28"/>
            </w:rPr>
            <m:t>k</m:t>
          </m:r>
          <m:r>
            <w:rPr>
              <w:rFonts w:ascii="Cambria Math" w:eastAsia="Arial" w:hAnsi="Cambria Math" w:cs="Times New Roman"/>
              <w:sz w:val="14"/>
            </w:rPr>
            <m:t>2</m:t>
          </m:r>
          <m:r>
            <w:rPr>
              <w:rFonts w:ascii="Cambria Math" w:hAnsi="Cambria Math" w:cs="Times New Roman"/>
            </w:rPr>
            <m:t xml:space="preserve">  = 0.1(</m:t>
          </m:r>
          <m:r>
            <w:rPr>
              <w:rFonts w:ascii="Cambria Math" w:hAnsi="Cambria Math" w:cs="Times New Roman"/>
              <w:sz w:val="28"/>
              <w:szCs w:val="28"/>
            </w:rPr>
            <m:t xml:space="preserve"> v</m:t>
          </m:r>
          <m:r>
            <w:rPr>
              <w:rFonts w:ascii="Cambria Math" w:eastAsia="Arial" w:hAnsi="Cambria Math" w:cs="Times New Roman"/>
              <w:sz w:val="14"/>
            </w:rPr>
            <m:t xml:space="preserve">0  </m:t>
          </m:r>
          <m:r>
            <w:rPr>
              <w:rFonts w:ascii="Cambria Math" w:hAnsi="Cambria Math" w:cs="Times New Roman"/>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Times New Roman"/>
              <w:sz w:val="28"/>
              <w:szCs w:val="28"/>
            </w:rPr>
            <m:t>l</m:t>
          </m:r>
          <m:r>
            <w:rPr>
              <w:rFonts w:ascii="Cambria Math" w:eastAsia="Arial" w:hAnsi="Cambria Math" w:cs="Times New Roman"/>
              <w:sz w:val="14"/>
            </w:rPr>
            <m:t>1</m:t>
          </m:r>
          <m:r>
            <w:rPr>
              <w:rFonts w:ascii="Cambria Math" w:hAnsi="Cambria Math" w:cs="Times New Roman"/>
            </w:rPr>
            <m:t xml:space="preserve"> ) = 0.1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(-0.5) ) = -0.025</m:t>
          </m:r>
        </m:oMath>
      </m:oMathPara>
    </w:p>
    <w:p w:rsidR="004008ED" w:rsidRPr="004008ED" w:rsidRDefault="004008ED" w:rsidP="00FF4FCC">
      <w:pPr>
        <w:spacing w:line="360" w:lineRule="auto"/>
        <w:ind w:left="360"/>
        <w:rPr>
          <w:rFonts w:ascii="Times New Roman" w:eastAsiaTheme="minorEastAsia" w:hAnsi="Times New Roman" w:cs="Times New Roman"/>
        </w:rPr>
      </w:pPr>
      <m:oMathPara>
        <m:oMath>
          <m:r>
            <w:rPr>
              <w:rFonts w:ascii="Cambria Math" w:hAnsi="Cambria Math" w:cs="Times New Roman"/>
              <w:sz w:val="28"/>
              <w:szCs w:val="28"/>
            </w:rPr>
            <m:t>l</m:t>
          </m:r>
          <m:r>
            <w:rPr>
              <w:rFonts w:ascii="Cambria Math" w:eastAsia="Arial" w:hAnsi="Cambria Math" w:cs="Times New Roman"/>
              <w:sz w:val="14"/>
            </w:rPr>
            <m:t>2</m:t>
          </m:r>
          <m:r>
            <w:rPr>
              <w:rFonts w:ascii="Cambria Math" w:hAnsi="Cambria Math" w:cs="Times New Roman"/>
            </w:rPr>
            <m:t xml:space="preserve">   =0.1</m:t>
          </m:r>
          <m:d>
            <m:dPr>
              <m:ctrlPr>
                <w:rPr>
                  <w:rFonts w:ascii="Cambria Math" w:hAnsi="Cambria Math" w:cs="Times New Roman"/>
                  <w:i/>
                </w:rPr>
              </m:ctrlPr>
            </m:dPr>
            <m:e>
              <m:r>
                <w:rPr>
                  <w:rFonts w:ascii="Cambria Math" w:hAnsi="Cambria Math" w:cs="Times New Roman"/>
                </w:rPr>
                <m:t xml:space="preserve">-2 </m:t>
              </m:r>
              <m:d>
                <m:dPr>
                  <m:ctrlPr>
                    <w:rPr>
                      <w:rFonts w:ascii="Cambria Math" w:hAnsi="Cambria Math" w:cs="Times New Roman"/>
                      <w:i/>
                    </w:rPr>
                  </m:ctrlPr>
                </m:dPr>
                <m:e>
                  <m:r>
                    <w:rPr>
                      <w:rFonts w:ascii="Cambria Math" w:hAnsi="Cambria Math" w:cs="Times New Roman"/>
                      <w:sz w:val="28"/>
                      <w:szCs w:val="28"/>
                    </w:rPr>
                    <m:t>v</m:t>
                  </m:r>
                  <m:r>
                    <w:rPr>
                      <w:rFonts w:ascii="Cambria Math" w:eastAsia="Arial" w:hAnsi="Cambria Math" w:cs="Times New Roman"/>
                      <w:sz w:val="14"/>
                    </w:rPr>
                    <m:t xml:space="preserve">0 </m:t>
                  </m:r>
                  <m:r>
                    <w:rPr>
                      <w:rFonts w:ascii="Cambria Math" w:hAnsi="Cambria Math" w:cs="Times New Roman"/>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8"/>
                      <w:szCs w:val="28"/>
                    </w:rPr>
                    <m:t>l</m:t>
                  </m:r>
                  <m:r>
                    <w:rPr>
                      <w:rFonts w:ascii="Cambria Math" w:eastAsia="Arial" w:hAnsi="Cambria Math" w:cs="Times New Roman"/>
                      <w:sz w:val="14"/>
                    </w:rPr>
                    <m:t xml:space="preserve">1 </m:t>
                  </m:r>
                </m:e>
              </m:d>
              <m:r>
                <w:rPr>
                  <w:rFonts w:ascii="Cambria Math" w:hAnsi="Cambria Math" w:cs="Times New Roman"/>
                </w:rPr>
                <m:t>-5</m:t>
              </m:r>
              <m:d>
                <m:dPr>
                  <m:ctrlPr>
                    <w:rPr>
                      <w:rFonts w:ascii="Cambria Math" w:hAnsi="Cambria Math" w:cs="Times New Roman"/>
                      <w:i/>
                    </w:rPr>
                  </m:ctrlPr>
                </m:dPr>
                <m:e>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cs="Times New Roman"/>
                      <w:sz w:val="14"/>
                    </w:rPr>
                    <m:t>0</m:t>
                  </m:r>
                  <m:r>
                    <w:rPr>
                      <w:rFonts w:ascii="Cambria Math" w:hAnsi="Cambria Math" w:cs="Times New Roman"/>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Times New Roman"/>
                      <w:sz w:val="28"/>
                      <w:szCs w:val="28"/>
                    </w:rPr>
                    <m:t>k</m:t>
                  </m:r>
                  <m:r>
                    <w:rPr>
                      <w:rFonts w:ascii="Cambria Math" w:eastAsia="Arial" w:hAnsi="Cambria Math" w:cs="Times New Roman"/>
                      <w:sz w:val="14"/>
                    </w:rPr>
                    <m:t>1</m:t>
                  </m:r>
                </m:e>
              </m:d>
            </m:e>
          </m:d>
        </m:oMath>
      </m:oMathPara>
    </w:p>
    <w:p w:rsidR="00E97031" w:rsidRPr="004008ED" w:rsidRDefault="004008ED" w:rsidP="00FF4FCC">
      <w:pPr>
        <w:spacing w:line="360" w:lineRule="auto"/>
        <w:ind w:left="360"/>
        <w:rPr>
          <w:rFonts w:ascii="Cambria Math" w:hAnsi="Cambria Math" w:cs="Times New Roman"/>
          <w:oMath/>
        </w:rPr>
      </w:pPr>
      <m:oMathPara>
        <m:oMath>
          <m:r>
            <w:rPr>
              <w:rFonts w:ascii="Cambria Math" w:hAnsi="Cambria Math" w:cs="Times New Roman"/>
            </w:rPr>
            <m:t xml:space="preserve">= 0.1 (-2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rPr>
            <m:t xml:space="preserve">(-0.5) ) -5 ( 1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Cambria Math"/>
            </w:rPr>
            <m:t>⋅</m:t>
          </m:r>
          <m:r>
            <w:rPr>
              <w:rFonts w:ascii="Cambria Math" w:hAnsi="Cambria Math" w:cs="Times New Roman"/>
            </w:rPr>
            <m:t xml:space="preserve"> 0 )) = -0.475</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3</m:t>
        </m:r>
        <m:r>
          <w:rPr>
            <w:rFonts w:ascii="Cambria Math" w:hAnsi="Cambria Math" w:cs="Times New Roman"/>
          </w:rPr>
          <m:t xml:space="preserve">  and </m:t>
        </m:r>
        <m:r>
          <w:rPr>
            <w:rFonts w:ascii="Cambria Math" w:hAnsi="Cambria Math" w:cs="Times New Roman"/>
            <w:sz w:val="28"/>
            <w:szCs w:val="28"/>
          </w:rPr>
          <m:t>l</m:t>
        </m:r>
        <m:r>
          <w:rPr>
            <w:rFonts w:ascii="Cambria Math" w:eastAsia="Arial" w:hAnsi="Cambria Math" w:cs="Times New Roman"/>
            <w:sz w:val="14"/>
          </w:rPr>
          <m:t xml:space="preserve">3 </m:t>
        </m:r>
      </m:oMath>
      <w:r w:rsidR="008314BE" w:rsidRPr="00FF4FCC">
        <w:rPr>
          <w:rFonts w:ascii="Times New Roman" w:eastAsia="Arial" w:hAnsi="Times New Roman" w:cs="Times New Roman"/>
          <w:i/>
          <w:sz w:val="14"/>
        </w:rPr>
        <w:t xml:space="preserve"> </w:t>
      </w:r>
      <w:r w:rsidRPr="00FF4FCC">
        <w:rPr>
          <w:rFonts w:ascii="Times New Roman" w:hAnsi="Times New Roman" w:cs="Times New Roman"/>
        </w:rPr>
        <w:t>at the midpoint:</w:t>
      </w:r>
    </w:p>
    <w:p w:rsidR="00E97031" w:rsidRPr="00FF4FCC" w:rsidRDefault="00571C8B" w:rsidP="00FF4FCC">
      <w:pPr>
        <w:spacing w:line="360" w:lineRule="auto"/>
        <w:ind w:left="360"/>
        <w:rPr>
          <w:rFonts w:ascii="Cambria Math" w:hAnsi="Cambria Math" w:cs="Times New Roman"/>
          <w:oMath/>
        </w:rPr>
      </w:pPr>
      <m:oMathPara>
        <m:oMath>
          <m:r>
            <w:rPr>
              <w:rFonts w:ascii="Cambria Math" w:hAnsi="Cambria Math" w:cs="Times New Roman"/>
              <w:sz w:val="28"/>
              <w:szCs w:val="28"/>
            </w:rPr>
            <m:t>k</m:t>
          </m:r>
          <m:r>
            <w:rPr>
              <w:rFonts w:ascii="Cambria Math" w:eastAsia="Arial" w:hAnsi="Cambria Math" w:cs="Times New Roman"/>
              <w:sz w:val="14"/>
            </w:rPr>
            <m:t>3</m:t>
          </m:r>
          <m:r>
            <w:rPr>
              <w:rFonts w:ascii="Cambria Math" w:hAnsi="Cambria Math" w:cs="Times New Roman"/>
            </w:rPr>
            <m:t xml:space="preserve">  = 0.1 ( </m:t>
          </m:r>
          <m:r>
            <w:rPr>
              <w:rFonts w:ascii="Cambria Math" w:hAnsi="Cambria Math" w:cs="Times New Roman"/>
              <w:sz w:val="28"/>
              <w:szCs w:val="28"/>
            </w:rPr>
            <m:t>v</m:t>
          </m:r>
          <m:r>
            <w:rPr>
              <w:rFonts w:ascii="Cambria Math" w:eastAsia="Arial" w:hAnsi="Cambria Math" w:cs="Times New Roman"/>
              <w:sz w:val="14"/>
            </w:rPr>
            <m:t>0</m:t>
          </m:r>
          <m:r>
            <w:rPr>
              <w:rFonts w:ascii="Cambria Math" w:hAnsi="Cambria Math" w:cs="Times New Roman"/>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Times New Roman"/>
              <w:sz w:val="28"/>
              <w:szCs w:val="28"/>
            </w:rPr>
            <m:t>l</m:t>
          </m:r>
          <m:r>
            <w:rPr>
              <w:rFonts w:ascii="Cambria Math" w:eastAsia="Arial" w:hAnsi="Cambria Math" w:cs="Times New Roman"/>
              <w:sz w:val="14"/>
            </w:rPr>
            <m:t xml:space="preserve">2 </m:t>
          </m:r>
          <m:r>
            <w:rPr>
              <w:rFonts w:ascii="Cambria Math" w:hAnsi="Cambria Math" w:cs="Times New Roman"/>
            </w:rPr>
            <m:t xml:space="preserve">) = 0.1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⋅(-0.475))=-0.02375</m:t>
          </m:r>
        </m:oMath>
      </m:oMathPara>
    </w:p>
    <w:p w:rsidR="005733FB" w:rsidRPr="005733FB" w:rsidRDefault="005733FB" w:rsidP="00FF4FCC">
      <w:pPr>
        <w:spacing w:line="360" w:lineRule="auto"/>
        <w:ind w:left="360"/>
        <w:rPr>
          <w:rFonts w:ascii="Cambria Math" w:hAnsi="Cambria Math" w:cs="Times New Roman"/>
          <w:oMath/>
        </w:rPr>
      </w:pPr>
      <m:oMathPara>
        <m:oMath>
          <m:r>
            <w:rPr>
              <w:rFonts w:ascii="Cambria Math" w:hAnsi="Cambria Math" w:cs="Times New Roman"/>
              <w:sz w:val="28"/>
              <w:szCs w:val="28"/>
            </w:rPr>
            <m:t>l</m:t>
          </m:r>
          <m:r>
            <w:rPr>
              <w:rFonts w:ascii="Cambria Math" w:eastAsia="Arial" w:hAnsi="Cambria Math" w:cs="Times New Roman"/>
              <w:sz w:val="14"/>
            </w:rPr>
            <m:t>3</m:t>
          </m:r>
          <m:r>
            <w:rPr>
              <w:rFonts w:ascii="Cambria Math" w:hAnsi="Cambria Math" w:cs="Times New Roman"/>
            </w:rPr>
            <m:t xml:space="preserve">  =0.1</m:t>
          </m:r>
          <m:r>
            <w:rPr>
              <w:rFonts w:ascii="Cambria Math" w:hAnsi="Cambria Math" w:cs="Cambria Math"/>
            </w:rPr>
            <m:t>⋅</m:t>
          </m:r>
          <m:r>
            <w:rPr>
              <w:rFonts w:ascii="Cambria Math" w:hAnsi="Cambria Math" w:cs="Times New Roman"/>
            </w:rPr>
            <m:t>(-2(</m:t>
          </m:r>
          <m:r>
            <w:rPr>
              <w:rFonts w:ascii="Cambria Math" w:hAnsi="Cambria Math" w:cs="Times New Roman"/>
              <w:sz w:val="28"/>
              <w:szCs w:val="28"/>
            </w:rPr>
            <m:t>v</m:t>
          </m:r>
          <m:r>
            <w:rPr>
              <w:rFonts w:ascii="Cambria Math" w:eastAsia="Arial" w:hAnsi="Cambria Math" w:cs="Times New Roman"/>
              <w:sz w:val="14"/>
            </w:rPr>
            <m:t>0</m:t>
          </m:r>
          <m:r>
            <w:rPr>
              <w:rFonts w:ascii="Cambria Math" w:hAnsi="Cambria Math" w:cs="Times New Roman"/>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Times New Roman"/>
              <w:sz w:val="28"/>
              <w:szCs w:val="28"/>
            </w:rPr>
            <m:t>l</m:t>
          </m:r>
          <m:r>
            <w:rPr>
              <w:rFonts w:ascii="Cambria Math" w:eastAsia="Arial" w:hAnsi="Cambria Math" w:cs="Times New Roman"/>
              <w:sz w:val="14"/>
            </w:rPr>
            <m:t>2</m:t>
          </m:r>
          <m:r>
            <w:rPr>
              <w:rFonts w:ascii="Cambria Math" w:hAnsi="Cambria Math" w:cs="Times New Roman"/>
            </w:rPr>
            <m:t>)-5(</m:t>
          </m:r>
          <m:r>
            <w:rPr>
              <w:rFonts w:ascii="Cambria Math" w:hAnsi="Cambria Math" w:cs="Times New Roman"/>
              <w:sz w:val="28"/>
              <w:szCs w:val="28"/>
            </w:rPr>
            <m:t>y</m:t>
          </m:r>
          <m:r>
            <w:rPr>
              <w:rFonts w:ascii="Cambria Math" w:eastAsia="Arial" w:hAnsi="Cambria Math" w:cs="Times New Roman"/>
              <w:sz w:val="14"/>
            </w:rPr>
            <m:t>0</m:t>
          </m:r>
          <m:r>
            <w:rPr>
              <w:rFonts w:ascii="Cambria Math" w:hAnsi="Cambria Math" w:cs="Times New Roman"/>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Times New Roman"/>
              <w:sz w:val="28"/>
              <w:szCs w:val="28"/>
            </w:rPr>
            <m:t>k</m:t>
          </m:r>
          <m:r>
            <w:rPr>
              <w:rFonts w:ascii="Cambria Math" w:eastAsia="Arial" w:hAnsi="Cambria Math" w:cs="Times New Roman"/>
              <w:sz w:val="14"/>
            </w:rPr>
            <m:t>2</m:t>
          </m:r>
          <m:r>
            <w:rPr>
              <w:rFonts w:ascii="Cambria Math" w:hAnsi="Cambria Math" w:cs="Times New Roman"/>
            </w:rPr>
            <m:t xml:space="preserve"> )) </m:t>
          </m:r>
        </m:oMath>
      </m:oMathPara>
    </w:p>
    <w:p w:rsidR="00E97031" w:rsidRPr="005733FB" w:rsidRDefault="005733FB" w:rsidP="00FF4FCC">
      <w:pPr>
        <w:spacing w:line="360" w:lineRule="auto"/>
        <w:ind w:left="360"/>
        <w:rPr>
          <w:rFonts w:ascii="Cambria Math" w:hAnsi="Cambria Math" w:cs="Times New Roman"/>
          <w:oMath/>
        </w:rPr>
      </w:pPr>
      <m:oMathPara>
        <m:oMath>
          <m:r>
            <w:rPr>
              <w:rFonts w:ascii="Cambria Math" w:hAnsi="Cambria Math" w:cs="Times New Roman"/>
            </w:rPr>
            <m:t xml:space="preserve">= 0.1 ( -2(0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Cambria Math"/>
            </w:rPr>
            <m:t>⋅</m:t>
          </m:r>
          <m:r>
            <w:rPr>
              <w:rFonts w:ascii="Cambria Math" w:hAnsi="Cambria Math" w:cs="Times New Roman"/>
            </w:rPr>
            <m:t xml:space="preserve">(-0.475) )-5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 -0.025 ))) = -0.471875</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4</m:t>
        </m:r>
      </m:oMath>
      <w:r w:rsidRPr="00FF4FCC">
        <w:rPr>
          <w:rFonts w:ascii="Times New Roman" w:hAnsi="Times New Roman" w:cs="Times New Roman"/>
        </w:rPr>
        <w:t xml:space="preserve">   and </w:t>
      </w:r>
      <m:oMath>
        <m:r>
          <w:rPr>
            <w:rFonts w:ascii="Cambria Math" w:hAnsi="Cambria Math" w:cs="Times New Roman"/>
            <w:sz w:val="28"/>
            <w:szCs w:val="28"/>
          </w:rPr>
          <m:t>l</m:t>
        </m:r>
        <m:r>
          <w:rPr>
            <w:rFonts w:ascii="Cambria Math" w:eastAsia="Arial" w:hAnsi="Cambria Math" w:cs="Times New Roman"/>
            <w:sz w:val="14"/>
          </w:rPr>
          <m:t>4</m:t>
        </m:r>
      </m:oMath>
      <w:r w:rsidRPr="00FF4FCC">
        <w:rPr>
          <w:rFonts w:ascii="Times New Roman" w:hAnsi="Times New Roman" w:cs="Times New Roman"/>
        </w:rPr>
        <w:t xml:space="preserve"> at the end of the interval:</w:t>
      </w:r>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w:lastRenderedPageBreak/>
            <m:t>k</m:t>
          </m:r>
          <m:r>
            <w:rPr>
              <w:rFonts w:ascii="Cambria Math" w:eastAsiaTheme="minorEastAsia" w:hAnsi="Cambria Math" w:cs="Times New Roman"/>
              <w:sz w:val="14"/>
            </w:rPr>
            <m:t>4</m:t>
          </m:r>
          <m:r>
            <w:rPr>
              <w:rFonts w:ascii="Cambria Math" w:eastAsiaTheme="minorEastAsia" w:hAnsi="Cambria Math" w:cs="Times New Roman"/>
            </w:rPr>
            <m:t xml:space="preserve">  = 0.1</m:t>
          </m:r>
          <m:r>
            <w:rPr>
              <w:rFonts w:ascii="Cambria Math" w:eastAsiaTheme="minorEastAsia" w:hAnsi="Cambria Math" w:cs="Cambria Math"/>
            </w:rPr>
            <m:t>⋅</m:t>
          </m:r>
          <m:r>
            <w:rPr>
              <w:rFonts w:ascii="Cambria Math" w:eastAsiaTheme="minorEastAsia" w:hAnsi="Cambria Math" w:cs="Times New Roman"/>
            </w:rPr>
            <m:t xml:space="preserve"> (</m:t>
          </m:r>
          <m:r>
            <w:rPr>
              <w:rFonts w:ascii="Cambria Math" w:eastAsiaTheme="minorEastAsia" w:hAnsi="Cambria Math" w:cs="Times New Roman"/>
              <w:sz w:val="28"/>
              <w:szCs w:val="28"/>
            </w:rPr>
            <m:t>v</m:t>
          </m:r>
          <m:r>
            <w:rPr>
              <w:rFonts w:ascii="Cambria Math" w:eastAsiaTheme="minorEastAsia" w:hAnsi="Cambria Math" w:cs="Times New Roman"/>
              <w:sz w:val="14"/>
            </w:rPr>
            <m:t>0</m:t>
          </m:r>
          <m:r>
            <w:rPr>
              <w:rFonts w:ascii="Cambria Math" w:eastAsiaTheme="minorEastAsia" w:hAnsi="Cambria Math" w:cs="Times New Roman"/>
            </w:rPr>
            <m:t xml:space="preserve">  + </m:t>
          </m:r>
          <m:r>
            <w:rPr>
              <w:rFonts w:ascii="Cambria Math" w:eastAsiaTheme="minorEastAsia" w:hAnsi="Cambria Math" w:cs="Times New Roman"/>
              <w:sz w:val="28"/>
              <w:szCs w:val="28"/>
            </w:rPr>
            <m:t>l</m:t>
          </m:r>
          <m:r>
            <w:rPr>
              <w:rFonts w:ascii="Cambria Math" w:eastAsiaTheme="minorEastAsia" w:hAnsi="Cambria Math" w:cs="Times New Roman"/>
              <w:sz w:val="14"/>
            </w:rPr>
            <m:t>3</m:t>
          </m:r>
          <m:r>
            <w:rPr>
              <w:rFonts w:ascii="Cambria Math" w:eastAsiaTheme="minorEastAsia" w:hAnsi="Cambria Math" w:cs="Times New Roman"/>
            </w:rPr>
            <m:t xml:space="preserve"> ) = 0.1 </m:t>
          </m:r>
          <m:r>
            <w:rPr>
              <w:rFonts w:ascii="Cambria Math" w:eastAsiaTheme="minorEastAsia" w:hAnsi="Cambria Math" w:cs="Cambria Math"/>
            </w:rPr>
            <m:t>⋅</m:t>
          </m:r>
          <m:r>
            <w:rPr>
              <w:rFonts w:ascii="Cambria Math" w:eastAsiaTheme="minorEastAsia" w:hAnsi="Cambria Math" w:cs="Times New Roman"/>
            </w:rPr>
            <m:t xml:space="preserve"> ( 0 - 0.471875 ) = -0.0471875</m:t>
          </m:r>
        </m:oMath>
      </m:oMathPara>
    </w:p>
    <w:p w:rsidR="005733FB"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 0.1</m:t>
          </m:r>
          <m:r>
            <w:rPr>
              <w:rFonts w:ascii="Cambria Math" w:eastAsiaTheme="minorEastAsia" w:hAnsi="Cambria Math" w:cs="Cambria Math"/>
            </w:rPr>
            <m:t>⋅</m:t>
          </m:r>
          <m:r>
            <w:rPr>
              <w:rFonts w:ascii="Cambria Math" w:eastAsiaTheme="minorEastAsia" w:hAnsi="Cambria Math" w:cs="Times New Roman"/>
            </w:rPr>
            <m:t xml:space="preserve"> (-2(</m:t>
          </m:r>
          <m:r>
            <w:rPr>
              <w:rFonts w:ascii="Cambria Math" w:eastAsiaTheme="minorEastAsia" w:hAnsi="Cambria Math" w:cs="Times New Roman"/>
              <w:sz w:val="28"/>
              <w:szCs w:val="28"/>
            </w:rPr>
            <m:t>v</m:t>
          </m:r>
          <m:r>
            <w:rPr>
              <w:rFonts w:ascii="Cambria Math" w:eastAsiaTheme="minorEastAsia" w:hAnsi="Cambria Math" w:cs="Times New Roman"/>
              <w:sz w:val="14"/>
            </w:rPr>
            <m:t xml:space="preserve">0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3</m:t>
          </m:r>
          <m:r>
            <w:rPr>
              <w:rFonts w:ascii="Cambria Math" w:eastAsiaTheme="minorEastAsia" w:hAnsi="Cambria Math" w:cs="Times New Roman"/>
            </w:rPr>
            <m:t>) - 5(</m:t>
          </m:r>
          <m:r>
            <w:rPr>
              <w:rFonts w:ascii="Cambria Math" w:eastAsiaTheme="minorEastAsia" w:hAnsi="Cambria Math" w:cs="Times New Roman"/>
              <w:sz w:val="28"/>
              <w:szCs w:val="28"/>
            </w:rPr>
            <m:t>y</m:t>
          </m:r>
          <m:r>
            <w:rPr>
              <w:rFonts w:ascii="Cambria Math" w:eastAsiaTheme="minorEastAsia" w:hAnsi="Cambria Math" w:cs="Times New Roman"/>
              <w:sz w:val="14"/>
            </w:rPr>
            <m:t xml:space="preserve">0 </m:t>
          </m:r>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3</m:t>
          </m:r>
          <m:r>
            <w:rPr>
              <w:rFonts w:ascii="Cambria Math" w:eastAsiaTheme="minorEastAsia" w:hAnsi="Cambria Math" w:cs="Times New Roman"/>
            </w:rPr>
            <m:t xml:space="preserve"> )) </m:t>
          </m:r>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0.1 </m:t>
          </m:r>
          <m:r>
            <w:rPr>
              <w:rFonts w:ascii="Cambria Math" w:eastAsiaTheme="minorEastAsia" w:hAnsi="Cambria Math" w:cs="Cambria Math"/>
            </w:rPr>
            <m:t>⋅</m:t>
          </m:r>
          <m:r>
            <w:rPr>
              <w:rFonts w:ascii="Cambria Math" w:eastAsiaTheme="minorEastAsia" w:hAnsi="Cambria Math" w:cs="Times New Roman"/>
            </w:rPr>
            <m:t xml:space="preserve"> (-2( 0 - 0.471875 ) - 5( 1 - 0.02375)) = -0.4640625</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r>
          <w:rPr>
            <w:rFonts w:ascii="Cambria Math" w:eastAsia="Arial" w:hAnsi="Cambria Math" w:cs="Times New Roman"/>
            <w:sz w:val="14"/>
          </w:rPr>
          <m:t>1</m:t>
        </m:r>
      </m:oMath>
      <w:r w:rsidRPr="00FF4FCC">
        <w:rPr>
          <w:rFonts w:ascii="Times New Roman" w:hAnsi="Times New Roman" w:cs="Times New Roman"/>
        </w:rPr>
        <w:t xml:space="preserve">   and </w:t>
      </w:r>
      <m:oMath>
        <m:r>
          <w:rPr>
            <w:rFonts w:ascii="Cambria Math" w:hAnsi="Cambria Math" w:cs="Times New Roman"/>
            <w:sz w:val="28"/>
            <w:szCs w:val="28"/>
          </w:rPr>
          <m:t>v</m:t>
        </m:r>
        <m:r>
          <w:rPr>
            <w:rFonts w:ascii="Cambria Math" w:eastAsia="Arial" w:hAnsi="Cambria Math" w:cs="Times New Roman"/>
            <w:sz w:val="14"/>
          </w:rPr>
          <m:t xml:space="preserve">1 </m:t>
        </m:r>
      </m:oMath>
      <w:r w:rsidRPr="00FF4FCC">
        <w:rPr>
          <w:rFonts w:ascii="Times New Roman" w:hAnsi="Times New Roman" w:cs="Times New Roman"/>
        </w:rPr>
        <w:t>using the weighted average of k's and l's:</w:t>
      </w:r>
    </w:p>
    <w:p w:rsidR="005733FB"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0</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4</m:t>
          </m:r>
          <m:r>
            <w:rPr>
              <w:rFonts w:ascii="Cambria Math" w:eastAsiaTheme="minorEastAsia" w:hAnsi="Cambria Math" w:cs="Times New Roman"/>
            </w:rPr>
            <m:t>)</m:t>
          </m:r>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( 0 + 2(-0.025) + 2(-0.02375) -0.0471875) = 0.9938542</m:t>
          </m:r>
        </m:oMath>
      </m:oMathPara>
    </w:p>
    <w:p w:rsidR="005733FB"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xml:space="preserve">  = </m:t>
          </m:r>
          <m:r>
            <w:rPr>
              <w:rFonts w:ascii="Cambria Math" w:eastAsiaTheme="minorEastAsia" w:hAnsi="Cambria Math" w:cs="Times New Roman"/>
              <w:sz w:val="28"/>
              <w:szCs w:val="28"/>
            </w:rPr>
            <m:t>v</m:t>
          </m:r>
          <m:r>
            <w:rPr>
              <w:rFonts w:ascii="Cambria Math" w:eastAsiaTheme="minorEastAsia" w:hAnsi="Cambria Math" w:cs="Times New Roman"/>
              <w:sz w:val="14"/>
            </w:rPr>
            <m:t>0</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 xml:space="preserve">4 </m:t>
          </m:r>
          <m:r>
            <w:rPr>
              <w:rFonts w:ascii="Cambria Math" w:eastAsiaTheme="minorEastAsia" w:hAnsi="Cambria Math" w:cs="Times New Roman"/>
            </w:rPr>
            <m:t>)</m:t>
          </m:r>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(-0.5 +2(-0.475) + 2(-0.471875) - 0.4640625) = -0.0294271</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Increment t by Δt (</w:t>
      </w:r>
      <m:oMath>
        <m:r>
          <w:rPr>
            <w:rFonts w:ascii="Cambria Math" w:hAnsi="Cambria Math" w:cs="Times New Roman"/>
            <w:sz w:val="28"/>
            <w:szCs w:val="28"/>
          </w:rPr>
          <m:t>t</m:t>
        </m:r>
        <m:r>
          <w:rPr>
            <w:rFonts w:ascii="Cambria Math" w:eastAsia="Arial" w:hAnsi="Cambria Math" w:cs="Times New Roman"/>
            <w:sz w:val="14"/>
          </w:rPr>
          <m:t>1</m:t>
        </m:r>
      </m:oMath>
      <w:r w:rsidRPr="00FF4FCC">
        <w:rPr>
          <w:rFonts w:ascii="Times New Roman" w:hAnsi="Times New Roman" w:cs="Times New Roman"/>
        </w:rPr>
        <w:t xml:space="preserve">  =</w:t>
      </w:r>
      <w:proofErr w:type="gramStart"/>
      <w:r w:rsidRPr="00FF4FCC">
        <w:rPr>
          <w:rFonts w:ascii="Times New Roman" w:hAnsi="Times New Roman" w:cs="Times New Roman"/>
        </w:rPr>
        <w:t>0.1 )</w:t>
      </w:r>
      <w:proofErr w:type="gramEnd"/>
      <w:r w:rsidRPr="00FF4FCC">
        <w:rPr>
          <w:rFonts w:ascii="Times New Roman" w:hAnsi="Times New Roman" w:cs="Times New Roman"/>
        </w:rPr>
        <w:t>.</w:t>
      </w:r>
    </w:p>
    <w:p w:rsidR="00E97031" w:rsidRPr="00FF4FCC" w:rsidRDefault="00E97031" w:rsidP="00FF4FCC">
      <w:pPr>
        <w:pStyle w:val="ListParagraph"/>
        <w:numPr>
          <w:ilvl w:val="0"/>
          <w:numId w:val="8"/>
        </w:numPr>
        <w:spacing w:line="360" w:lineRule="auto"/>
        <w:rPr>
          <w:rFonts w:ascii="Times New Roman" w:hAnsi="Times New Roman" w:cs="Times New Roman"/>
        </w:rPr>
      </w:pPr>
      <w:r w:rsidRPr="00FF4FCC">
        <w:rPr>
          <w:rFonts w:ascii="Times New Roman" w:hAnsi="Times New Roman" w:cs="Times New Roman"/>
        </w:rPr>
        <w:t>Iteration 2 (n = 1 to n = 2):</w:t>
      </w:r>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Continue from the values obtained at the end of Iteration 1:</w:t>
      </w:r>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t</m:t>
          </m:r>
          <m:r>
            <w:rPr>
              <w:rFonts w:ascii="Cambria Math" w:eastAsiaTheme="minorEastAsia" w:hAnsi="Cambria Math" w:cs="Times New Roman"/>
              <w:sz w:val="14"/>
            </w:rPr>
            <m:t>1</m:t>
          </m:r>
          <m:r>
            <w:rPr>
              <w:rFonts w:ascii="Cambria Math" w:eastAsiaTheme="minorEastAsia" w:hAnsi="Cambria Math" w:cs="Times New Roman"/>
            </w:rPr>
            <m:t xml:space="preserve">  = 0.1,  </m:t>
          </m:r>
          <m:r>
            <w:rPr>
              <w:rFonts w:ascii="Cambria Math" w:eastAsiaTheme="minorEastAsia" w:hAnsi="Cambria Math" w:cs="Times New Roman"/>
              <w:sz w:val="28"/>
              <w:szCs w:val="28"/>
            </w:rPr>
            <m:t>y</m:t>
          </m:r>
          <m:r>
            <w:rPr>
              <w:rFonts w:ascii="Cambria Math" w:eastAsiaTheme="minorEastAsia" w:hAnsi="Cambria Math" w:cs="Times New Roman"/>
              <w:sz w:val="14"/>
            </w:rPr>
            <m:t xml:space="preserve">1 </m:t>
          </m:r>
          <m:r>
            <w:rPr>
              <w:rFonts w:ascii="Cambria Math" w:eastAsiaTheme="minorEastAsia" w:hAnsi="Cambria Math" w:cs="Times New Roman"/>
            </w:rPr>
            <m:t xml:space="preserve">= 0.9938542,  </m:t>
          </m:r>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 -0.0294271</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1</m:t>
        </m:r>
      </m:oMath>
      <w:r w:rsidRPr="00FF4FCC">
        <w:rPr>
          <w:rFonts w:ascii="Times New Roman" w:hAnsi="Times New Roman" w:cs="Times New Roman"/>
        </w:rPr>
        <w:t xml:space="preserve">  </w:t>
      </w:r>
      <w:proofErr w:type="gramStart"/>
      <w:r w:rsidRPr="00FF4FCC">
        <w:rPr>
          <w:rFonts w:ascii="Times New Roman" w:hAnsi="Times New Roman" w:cs="Times New Roman"/>
        </w:rPr>
        <w:t xml:space="preserve">and </w:t>
      </w:r>
      <m:oMath>
        <m:r>
          <w:rPr>
            <w:rFonts w:ascii="Cambria Math" w:eastAsia="Arial" w:hAnsi="Cambria Math" w:cs="Times New Roman"/>
            <w:sz w:val="14"/>
          </w:rPr>
          <m:t>1</m:t>
        </m:r>
      </m:oMath>
      <w:proofErr w:type="gramEnd"/>
      <w:r w:rsidRPr="00FF4FCC">
        <w:rPr>
          <w:rFonts w:ascii="Times New Roman" w:hAnsi="Times New Roman" w:cs="Times New Roman"/>
        </w:rPr>
        <w:t xml:space="preserve"> :</w:t>
      </w:r>
    </w:p>
    <w:p w:rsidR="00E97031" w:rsidRPr="00FF4FCC" w:rsidRDefault="00AF78A3" w:rsidP="00FF4FCC">
      <w:pPr>
        <w:spacing w:line="360" w:lineRule="auto"/>
        <w:ind w:left="360"/>
        <w:rPr>
          <w:rFonts w:ascii="Cambria Math" w:hAnsi="Cambria Math" w:cs="Times New Roman"/>
          <w:oMath/>
        </w:rPr>
      </w:pPr>
      <m:oMathPara>
        <m:oMath>
          <m:r>
            <w:rPr>
              <w:rFonts w:ascii="Cambria Math" w:hAnsi="Cambria Math" w:cs="Times New Roman"/>
              <w:sz w:val="28"/>
              <w:szCs w:val="28"/>
            </w:rPr>
            <m:t>k</m:t>
          </m:r>
          <m:r>
            <w:rPr>
              <w:rFonts w:ascii="Cambria Math" w:eastAsia="Arial" w:hAnsi="Cambria Math" w:cs="Times New Roman"/>
              <w:sz w:val="14"/>
            </w:rPr>
            <m:t>1</m:t>
          </m:r>
          <m:r>
            <w:rPr>
              <w:rFonts w:ascii="Cambria Math" w:hAnsi="Cambria Math" w:cs="Times New Roman"/>
            </w:rPr>
            <m:t xml:space="preserve">  = 0.1⋅</m:t>
          </m:r>
          <m:r>
            <w:rPr>
              <w:rFonts w:ascii="Cambria Math" w:hAnsi="Cambria Math" w:cs="Times New Roman"/>
              <w:sz w:val="28"/>
              <w:szCs w:val="28"/>
            </w:rPr>
            <m:t>v</m:t>
          </m:r>
          <m:r>
            <w:rPr>
              <w:rFonts w:ascii="Cambria Math" w:eastAsia="Arial" w:hAnsi="Cambria Math" w:cs="Times New Roman"/>
              <w:sz w:val="14"/>
            </w:rPr>
            <m:t>1</m:t>
          </m:r>
          <m:r>
            <w:rPr>
              <w:rFonts w:ascii="Cambria Math" w:hAnsi="Cambria Math" w:cs="Times New Roman"/>
            </w:rPr>
            <m:t>=0.1⋅(-0.0294271)=-0.0029427</m:t>
          </m:r>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 xml:space="preserve">1 </m:t>
          </m:r>
          <m:r>
            <w:rPr>
              <w:rFonts w:ascii="Cambria Math" w:eastAsiaTheme="minorEastAsia" w:hAnsi="Cambria Math" w:cs="Times New Roman"/>
            </w:rPr>
            <m:t>= 0.1</m:t>
          </m:r>
          <m:r>
            <w:rPr>
              <w:rFonts w:ascii="Cambria Math" w:eastAsiaTheme="minorEastAsia" w:hAnsi="Cambria Math" w:cs="Cambria Math"/>
            </w:rPr>
            <m:t>⋅</m:t>
          </m:r>
          <m:r>
            <w:rPr>
              <w:rFonts w:ascii="Cambria Math" w:eastAsiaTheme="minorEastAsia" w:hAnsi="Cambria Math" w:cs="Times New Roman"/>
            </w:rPr>
            <m:t>(-2v1 ​ -5y1)=0.1</m:t>
          </m:r>
          <m:r>
            <w:rPr>
              <w:rFonts w:ascii="Cambria Math" w:eastAsiaTheme="minorEastAsia" w:hAnsi="Cambria Math" w:cs="Cambria Math"/>
            </w:rPr>
            <m:t>⋅</m:t>
          </m:r>
          <m:r>
            <w:rPr>
              <w:rFonts w:ascii="Cambria Math" w:eastAsiaTheme="minorEastAsia" w:hAnsi="Cambria Math" w:cs="Times New Roman"/>
            </w:rPr>
            <m:t>(-2(-0.0294271)-5(0.9938542))= -0.0203526</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2</m:t>
        </m:r>
      </m:oMath>
      <w:r w:rsidRPr="00FF4FCC">
        <w:rPr>
          <w:rFonts w:ascii="Times New Roman" w:hAnsi="Times New Roman" w:cs="Times New Roman"/>
        </w:rPr>
        <w:t xml:space="preserve">  and </w:t>
      </w:r>
      <m:oMath>
        <m:r>
          <w:rPr>
            <w:rFonts w:ascii="Cambria Math" w:hAnsi="Cambria Math" w:cs="Times New Roman"/>
            <w:sz w:val="28"/>
            <w:szCs w:val="28"/>
          </w:rPr>
          <m:t>l</m:t>
        </m:r>
        <m:r>
          <w:rPr>
            <w:rFonts w:ascii="Cambria Math" w:eastAsia="Arial" w:hAnsi="Cambria Math" w:cs="Times New Roman"/>
            <w:sz w:val="14"/>
          </w:rPr>
          <m:t xml:space="preserve">2  </m:t>
        </m:r>
      </m:oMath>
      <w:r w:rsidRPr="00FF4FCC">
        <w:rPr>
          <w:rFonts w:ascii="Times New Roman" w:hAnsi="Times New Roman" w:cs="Times New Roman"/>
        </w:rPr>
        <w:t>at the midpoint:</w:t>
      </w:r>
    </w:p>
    <w:p w:rsidR="00E97031" w:rsidRPr="00FF4FCC" w:rsidRDefault="000C2E20"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k</m:t>
          </m:r>
          <m:r>
            <w:rPr>
              <w:rFonts w:ascii="Cambria Math" w:eastAsiaTheme="minorEastAsia" w:hAnsi="Cambria Math" w:cs="Times New Roman"/>
              <w:sz w:val="14"/>
            </w:rPr>
            <m:t>2</m:t>
          </m:r>
          <m:r>
            <w:rPr>
              <w:rFonts w:ascii="Cambria Math" w:eastAsiaTheme="minorEastAsia" w:hAnsi="Cambria Math" w:cs="Times New Roman"/>
            </w:rPr>
            <m:t xml:space="preserve">  = 0.1⋅( </m:t>
          </m:r>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xml:space="preserve"> + ½ </m:t>
          </m:r>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 0.1⋅ (-0.0294271 + ½  ⋅(-0.0203526))  = -0.0029117</m:t>
          </m:r>
        </m:oMath>
      </m:oMathPara>
    </w:p>
    <w:p w:rsidR="005733FB" w:rsidRPr="005733FB" w:rsidRDefault="005733F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2</m:t>
          </m:r>
          <m:r>
            <w:rPr>
              <w:rFonts w:ascii="Cambria Math" w:eastAsiaTheme="minorEastAsia" w:hAnsi="Cambria Math" w:cs="Times New Roman"/>
            </w:rPr>
            <m:t xml:space="preserve">  = 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xml:space="preserve"> + ½ </m:t>
                  </m:r>
                  <m:r>
                    <w:rPr>
                      <w:rFonts w:ascii="Cambria Math" w:eastAsiaTheme="minorEastAsia" w:hAnsi="Cambria Math" w:cs="Times New Roman"/>
                      <w:sz w:val="28"/>
                      <w:szCs w:val="28"/>
                    </w:rPr>
                    <m:t>l</m:t>
                  </m:r>
                  <m:r>
                    <w:rPr>
                      <w:rFonts w:ascii="Cambria Math" w:eastAsiaTheme="minorEastAsia" w:hAnsi="Cambria Math" w:cs="Times New Roman"/>
                      <w:sz w:val="14"/>
                    </w:rPr>
                    <m:t>1</m:t>
                  </m:r>
                </m:e>
              </m:d>
              <m:r>
                <w:rPr>
                  <w:rFonts w:ascii="Cambria Math" w:eastAsiaTheme="minorEastAsia" w:hAnsi="Cambria Math" w:cs="Times New Roman"/>
                </w:rPr>
                <m:t>- 5</m:t>
              </m:r>
              <m:d>
                <m:dPr>
                  <m:ctrlPr>
                    <w:rPr>
                      <w:rFonts w:ascii="Cambria Math" w:eastAsiaTheme="minorEastAsia" w:hAnsi="Cambria Math" w:cs="Times New Roman"/>
                      <w:i/>
                    </w:rPr>
                  </m:ctrlPr>
                </m:dPr>
                <m:e>
                  <m:r>
                    <w:rPr>
                      <w:rFonts w:ascii="Cambria Math" w:eastAsiaTheme="minorEastAsia" w:hAnsi="Cambria Math" w:cs="Times New Roman"/>
                      <w:sz w:val="28"/>
                      <w:szCs w:val="28"/>
                    </w:rPr>
                    <m:t>y</m:t>
                  </m:r>
                  <m:r>
                    <w:rPr>
                      <w:rFonts w:ascii="Cambria Math" w:eastAsiaTheme="minorEastAsia" w:hAnsi="Cambria Math" w:cs="Times New Roman"/>
                      <w:sz w:val="14"/>
                    </w:rPr>
                    <m:t xml:space="preserve">1 </m:t>
                  </m:r>
                  <m:r>
                    <w:rPr>
                      <w:rFonts w:ascii="Cambria Math" w:eastAsiaTheme="minorEastAsia" w:hAnsi="Cambria Math" w:cs="Times New Roman"/>
                    </w:rPr>
                    <m:t xml:space="preserve">+  ½ </m:t>
                  </m:r>
                  <m:r>
                    <w:rPr>
                      <w:rFonts w:ascii="Cambria Math" w:eastAsiaTheme="minorEastAsia" w:hAnsi="Cambria Math" w:cs="Times New Roman"/>
                      <w:sz w:val="28"/>
                      <w:szCs w:val="28"/>
                    </w:rPr>
                    <m:t>k</m:t>
                  </m:r>
                  <m:r>
                    <w:rPr>
                      <w:rFonts w:ascii="Cambria Math" w:eastAsiaTheme="minorEastAsia" w:hAnsi="Cambria Math" w:cs="Times New Roman"/>
                      <w:sz w:val="14"/>
                    </w:rPr>
                    <m:t>1</m:t>
                  </m:r>
                </m:e>
              </m:d>
            </m:e>
          </m:d>
        </m:oMath>
      </m:oMathPara>
    </w:p>
    <w:p w:rsidR="0011571B" w:rsidRPr="0011571B" w:rsidRDefault="0071626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w:lastRenderedPageBreak/>
            <m:t>=0.1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d>
                    <m:dPr>
                      <m:ctrlPr>
                        <w:rPr>
                          <w:rFonts w:ascii="Cambria Math" w:eastAsiaTheme="minorEastAsia" w:hAnsi="Cambria Math" w:cs="Times New Roman"/>
                          <w:i/>
                        </w:rPr>
                      </m:ctrlPr>
                    </m:dPr>
                    <m:e>
                      <m:r>
                        <w:rPr>
                          <w:rFonts w:ascii="Cambria Math" w:eastAsiaTheme="minorEastAsia" w:hAnsi="Cambria Math" w:cs="Times New Roman"/>
                        </w:rPr>
                        <m:t>-0.0203526</m:t>
                      </m:r>
                    </m:e>
                  </m:d>
                </m:e>
              </m:d>
              <m:r>
                <w:rPr>
                  <w:rFonts w:ascii="Cambria Math" w:eastAsiaTheme="minorEastAsia" w:hAnsi="Cambria Math" w:cs="Times New Roman"/>
                </w:rPr>
                <m:t>-5</m:t>
              </m:r>
              <m:d>
                <m:dPr>
                  <m:ctrlPr>
                    <w:rPr>
                      <w:rFonts w:ascii="Cambria Math" w:eastAsiaTheme="minorEastAsia" w:hAnsi="Cambria Math" w:cs="Times New Roman"/>
                      <w:i/>
                    </w:rPr>
                  </m:ctrlPr>
                </m:dPr>
                <m:e>
                  <m:r>
                    <w:rPr>
                      <w:rFonts w:ascii="Cambria Math" w:eastAsiaTheme="minorEastAsia" w:hAnsi="Cambria Math" w:cs="Times New Roman"/>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d>
                    <m:dPr>
                      <m:ctrlPr>
                        <w:rPr>
                          <w:rFonts w:ascii="Cambria Math" w:eastAsiaTheme="minorEastAsia" w:hAnsi="Cambria Math" w:cs="Times New Roman"/>
                          <w:i/>
                        </w:rPr>
                      </m:ctrlPr>
                    </m:dPr>
                    <m:e>
                      <m:r>
                        <w:rPr>
                          <w:rFonts w:ascii="Cambria Math" w:eastAsiaTheme="minorEastAsia" w:hAnsi="Cambria Math" w:cs="Times New Roman"/>
                        </w:rPr>
                        <m:t>-0.0029427</m:t>
                      </m:r>
                    </m:e>
                  </m:d>
                </m:e>
              </m:d>
            </m:e>
          </m:d>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-0.0202939</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3</m:t>
        </m:r>
      </m:oMath>
      <w:r w:rsidRPr="00FF4FCC">
        <w:rPr>
          <w:rFonts w:ascii="Times New Roman" w:hAnsi="Times New Roman" w:cs="Times New Roman"/>
        </w:rPr>
        <w:t xml:space="preserve">  and </w:t>
      </w:r>
      <m:oMath>
        <m:r>
          <w:rPr>
            <w:rFonts w:ascii="Cambria Math" w:hAnsi="Cambria Math" w:cs="Times New Roman"/>
            <w:sz w:val="28"/>
            <w:szCs w:val="28"/>
          </w:rPr>
          <m:t>l</m:t>
        </m:r>
        <m:r>
          <w:rPr>
            <w:rFonts w:ascii="Cambria Math" w:eastAsia="Arial" w:hAnsi="Cambria Math" w:cs="Times New Roman"/>
            <w:sz w:val="14"/>
          </w:rPr>
          <m:t>3</m:t>
        </m:r>
      </m:oMath>
      <w:r w:rsidR="00AF78A3" w:rsidRPr="00FF4FCC">
        <w:rPr>
          <w:rFonts w:ascii="Times New Roman" w:eastAsiaTheme="minorEastAsia" w:hAnsi="Times New Roman" w:cs="Times New Roman"/>
          <w:sz w:val="14"/>
        </w:rPr>
        <w:t xml:space="preserve">  </w:t>
      </w:r>
      <w:r w:rsidRPr="00FF4FCC">
        <w:rPr>
          <w:rFonts w:ascii="Times New Roman" w:hAnsi="Times New Roman" w:cs="Times New Roman"/>
        </w:rPr>
        <w:t>at the midpoint:</w:t>
      </w:r>
    </w:p>
    <w:p w:rsidR="00E97031" w:rsidRPr="0071626B" w:rsidRDefault="0071626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k</m:t>
          </m:r>
          <m:r>
            <w:rPr>
              <w:rFonts w:ascii="Cambria Math" w:eastAsiaTheme="minorEastAsia" w:hAnsi="Cambria Math" w:cs="Times New Roman"/>
              <w:sz w:val="14"/>
            </w:rPr>
            <m:t>3</m:t>
          </m:r>
          <m:r>
            <w:rPr>
              <w:rFonts w:ascii="Cambria Math" w:eastAsiaTheme="minorEastAsia" w:hAnsi="Cambria Math" w:cs="Times New Roman"/>
            </w:rPr>
            <m:t xml:space="preserve">  = 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 </m:t>
              </m:r>
              <m:r>
                <w:rPr>
                  <w:rFonts w:ascii="Cambria Math" w:eastAsiaTheme="minorEastAsia" w:hAnsi="Cambria Math" w:cs="Times New Roman"/>
                  <w:sz w:val="28"/>
                  <w:szCs w:val="28"/>
                </w:rPr>
                <m:t>v</m:t>
              </m:r>
              <m:r>
                <w:rPr>
                  <w:rFonts w:ascii="Cambria Math" w:eastAsiaTheme="minorEastAsia" w:hAnsi="Cambria Math" w:cs="Times New Roman"/>
                  <w:sz w:val="14"/>
                </w:rPr>
                <m:t xml:space="preserve">1  </m:t>
              </m:r>
              <m:r>
                <w:rPr>
                  <w:rFonts w:ascii="Cambria Math" w:eastAsiaTheme="minorEastAsia" w:hAnsi="Cambria Math" w:cs="Times New Roman"/>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e>
          </m:d>
          <m:r>
            <w:rPr>
              <w:rFonts w:ascii="Cambria Math" w:eastAsiaTheme="minorEastAsia" w:hAnsi="Cambria Math" w:cs="Times New Roman"/>
            </w:rPr>
            <m:t>=0.1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-0.0202939</m:t>
                  </m:r>
                </m:e>
              </m:d>
            </m:e>
          </m:d>
          <m:r>
            <w:rPr>
              <w:rFonts w:ascii="Cambria Math" w:eastAsiaTheme="minorEastAsia" w:hAnsi="Cambria Math" w:cs="Times New Roman"/>
            </w:rPr>
            <m:t>= -0.0029203</m:t>
          </m:r>
        </m:oMath>
      </m:oMathPara>
    </w:p>
    <w:p w:rsidR="00E97031" w:rsidRPr="0071626B" w:rsidRDefault="0071626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 xml:space="preserve">3  </m:t>
          </m:r>
          <m:r>
            <w:rPr>
              <w:rFonts w:ascii="Cambria Math" w:eastAsiaTheme="minorEastAsia" w:hAnsi="Cambria Math" w:cs="Times New Roman"/>
            </w:rPr>
            <m:t xml:space="preserve"> = 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8"/>
                      <w:szCs w:val="28"/>
                    </w:rPr>
                    <m:t>v</m:t>
                  </m:r>
                  <m:r>
                    <w:rPr>
                      <w:rFonts w:ascii="Cambria Math" w:eastAsiaTheme="minorEastAsia" w:hAnsi="Cambria Math" w:cs="Times New Roman"/>
                      <w:sz w:val="14"/>
                    </w:rPr>
                    <m:t xml:space="preserve">1 </m:t>
                  </m:r>
                  <m:r>
                    <w:rPr>
                      <w:rFonts w:ascii="Cambria Math" w:eastAsiaTheme="minorEastAsia" w:hAnsi="Cambria Math" w:cs="Times New Roman"/>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Times New Roman"/>
                      <w:sz w:val="28"/>
                      <w:szCs w:val="28"/>
                    </w:rPr>
                    <m:t>l</m:t>
                  </m:r>
                  <m:r>
                    <w:rPr>
                      <w:rFonts w:ascii="Cambria Math" w:eastAsiaTheme="minorEastAsia" w:hAnsi="Cambria Math" w:cs="Times New Roman"/>
                      <w:sz w:val="14"/>
                    </w:rPr>
                    <m:t xml:space="preserve">2  </m:t>
                  </m:r>
                </m:e>
              </m:d>
              <m:r>
                <w:rPr>
                  <w:rFonts w:ascii="Cambria Math" w:eastAsiaTheme="minorEastAsia" w:hAnsi="Cambria Math" w:cs="Times New Roman"/>
                </w:rPr>
                <m:t>-5</m:t>
              </m:r>
              <m:d>
                <m:dPr>
                  <m:ctrlPr>
                    <w:rPr>
                      <w:rFonts w:ascii="Cambria Math" w:eastAsiaTheme="minorEastAsia" w:hAnsi="Cambria Math" w:cs="Times New Roman"/>
                      <w:i/>
                    </w:rPr>
                  </m:ctrlPr>
                </m:dPr>
                <m:e>
                  <m:r>
                    <w:rPr>
                      <w:rFonts w:ascii="Cambria Math" w:eastAsiaTheme="minorEastAsia" w:hAnsi="Cambria Math" w:cs="Times New Roman"/>
                    </w:rPr>
                    <m:t xml:space="preserve"> </m:t>
                  </m:r>
                  <m:r>
                    <w:rPr>
                      <w:rFonts w:ascii="Cambria Math" w:eastAsiaTheme="minorEastAsia" w:hAnsi="Cambria Math" w:cs="Times New Roman"/>
                      <w:sz w:val="28"/>
                      <w:szCs w:val="28"/>
                    </w:rPr>
                    <m:t>y</m:t>
                  </m:r>
                  <m:r>
                    <w:rPr>
                      <w:rFonts w:ascii="Cambria Math" w:eastAsiaTheme="minorEastAsia" w:hAnsi="Cambria Math" w:cs="Times New Roman"/>
                      <w:sz w:val="14"/>
                    </w:rPr>
                    <m:t xml:space="preserve">1  </m:t>
                  </m:r>
                  <m:r>
                    <w:rPr>
                      <w:rFonts w:ascii="Cambria Math" w:eastAsiaTheme="minorEastAsia" w:hAnsi="Cambria Math" w:cs="Times New Roman"/>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Times New Roman"/>
                      <w:sz w:val="28"/>
                      <w:szCs w:val="28"/>
                    </w:rPr>
                    <m:t>k</m:t>
                  </m:r>
                  <m:r>
                    <w:rPr>
                      <w:rFonts w:ascii="Cambria Math" w:eastAsiaTheme="minorEastAsia" w:hAnsi="Cambria Math" w:cs="Times New Roman"/>
                      <w:sz w:val="14"/>
                    </w:rPr>
                    <m:t xml:space="preserve">2  </m:t>
                  </m:r>
                </m:e>
              </m:d>
            </m:e>
          </m:d>
        </m:oMath>
      </m:oMathPara>
    </w:p>
    <w:p w:rsidR="0071626B" w:rsidRPr="0071626B" w:rsidRDefault="0071626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 -0.0202939</m:t>
                      </m:r>
                    </m:e>
                  </m:d>
                </m:e>
              </m:d>
              <m:r>
                <w:rPr>
                  <w:rFonts w:ascii="Cambria Math" w:eastAsiaTheme="minorEastAsia" w:hAnsi="Cambria Math" w:cs="Times New Roman"/>
                </w:rPr>
                <m:t>-5</m:t>
              </m:r>
              <m:d>
                <m:dPr>
                  <m:ctrlPr>
                    <w:rPr>
                      <w:rFonts w:ascii="Cambria Math" w:eastAsiaTheme="minorEastAsia" w:hAnsi="Cambria Math" w:cs="Times New Roman"/>
                      <w:i/>
                    </w:rPr>
                  </m:ctrlPr>
                </m:dPr>
                <m:e>
                  <m:r>
                    <w:rPr>
                      <w:rFonts w:ascii="Cambria Math" w:eastAsiaTheme="minorEastAsia" w:hAnsi="Cambria Math" w:cs="Times New Roman"/>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-0.0029117</m:t>
                      </m:r>
                    </m:e>
                  </m:d>
                </m:e>
              </m:d>
            </m:e>
          </m:d>
        </m:oMath>
      </m:oMathPara>
    </w:p>
    <w:p w:rsidR="00E97031" w:rsidRPr="0071626B" w:rsidRDefault="0071626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=-0.0203308</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oMath>
      <w:proofErr w:type="gramStart"/>
      <w:r w:rsidR="000C2E20" w:rsidRPr="00FF4FCC">
        <w:rPr>
          <w:rFonts w:ascii="Times New Roman" w:eastAsiaTheme="minorEastAsia" w:hAnsi="Times New Roman" w:cs="Times New Roman"/>
          <w:sz w:val="14"/>
        </w:rPr>
        <w:t xml:space="preserve">4  </w:t>
      </w:r>
      <w:r w:rsidRPr="00FF4FCC">
        <w:rPr>
          <w:rFonts w:ascii="Times New Roman" w:hAnsi="Times New Roman" w:cs="Times New Roman"/>
        </w:rPr>
        <w:t>and</w:t>
      </w:r>
      <w:proofErr w:type="gramEnd"/>
      <w:r w:rsidRPr="00FF4FCC">
        <w:rPr>
          <w:rFonts w:ascii="Times New Roman" w:hAnsi="Times New Roman" w:cs="Times New Roman"/>
        </w:rPr>
        <w:t xml:space="preserve"> </w:t>
      </w:r>
      <m:oMath>
        <m:r>
          <w:rPr>
            <w:rFonts w:ascii="Cambria Math" w:hAnsi="Cambria Math" w:cs="Times New Roman"/>
            <w:sz w:val="28"/>
            <w:szCs w:val="28"/>
          </w:rPr>
          <m:t>l</m:t>
        </m:r>
      </m:oMath>
      <w:r w:rsidR="000C2E20" w:rsidRPr="00FF4FCC">
        <w:rPr>
          <w:rFonts w:ascii="Times New Roman" w:eastAsiaTheme="minorEastAsia" w:hAnsi="Times New Roman" w:cs="Times New Roman"/>
          <w:sz w:val="14"/>
        </w:rPr>
        <w:t xml:space="preserve">4  </w:t>
      </w:r>
      <w:r w:rsidRPr="00FF4FCC">
        <w:rPr>
          <w:rFonts w:ascii="Times New Roman" w:hAnsi="Times New Roman" w:cs="Times New Roman"/>
        </w:rPr>
        <w:t>at the end of the interval:</w:t>
      </w:r>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k</m:t>
          </m:r>
          <m:r>
            <w:rPr>
              <w:rFonts w:ascii="Cambria Math" w:eastAsiaTheme="minorEastAsia" w:hAnsi="Cambria Math" w:cs="Times New Roman"/>
              <w:sz w:val="14"/>
            </w:rPr>
            <m:t>4</m:t>
          </m:r>
          <m:r>
            <w:rPr>
              <w:rFonts w:ascii="Cambria Math" w:eastAsiaTheme="minorEastAsia" w:hAnsi="Cambria Math" w:cs="Times New Roman"/>
            </w:rPr>
            <m:t xml:space="preserve">  = 0.1</m:t>
          </m:r>
          <m:r>
            <w:rPr>
              <w:rFonts w:ascii="Cambria Math" w:eastAsiaTheme="minorEastAsia" w:hAnsi="Cambria Math" w:cs="Cambria Math"/>
            </w:rPr>
            <m:t>⋅</m:t>
          </m:r>
          <m:r>
            <w:rPr>
              <w:rFonts w:ascii="Cambria Math" w:eastAsiaTheme="minorEastAsia" w:hAnsi="Cambria Math" w:cs="Times New Roman"/>
            </w:rPr>
            <m:t>(</m:t>
          </m:r>
          <m:r>
            <w:rPr>
              <w:rFonts w:ascii="Cambria Math" w:eastAsiaTheme="minorEastAsia" w:hAnsi="Cambria Math" w:cs="Times New Roman"/>
              <w:sz w:val="28"/>
              <w:szCs w:val="28"/>
            </w:rPr>
            <m:t xml:space="preserve"> v</m:t>
          </m:r>
          <m:r>
            <w:rPr>
              <w:rFonts w:ascii="Cambria Math" w:eastAsiaTheme="minorEastAsia" w:hAnsi="Cambria Math" w:cs="Times New Roman"/>
              <w:sz w:val="14"/>
            </w:rPr>
            <m:t>1</m:t>
          </m:r>
          <m:r>
            <w:rPr>
              <w:rFonts w:ascii="Cambria Math" w:eastAsiaTheme="minorEastAsia" w:hAnsi="Cambria Math" w:cs="Times New Roman"/>
            </w:rPr>
            <m:t xml:space="preserve">  + </m:t>
          </m:r>
          <m:r>
            <w:rPr>
              <w:rFonts w:ascii="Cambria Math" w:eastAsiaTheme="minorEastAsia" w:hAnsi="Cambria Math" w:cs="Times New Roman"/>
              <w:sz w:val="28"/>
              <w:szCs w:val="28"/>
            </w:rPr>
            <m:t>l</m:t>
          </m:r>
          <m:r>
            <w:rPr>
              <w:rFonts w:ascii="Cambria Math" w:eastAsiaTheme="minorEastAsia" w:hAnsi="Cambria Math" w:cs="Times New Roman"/>
              <w:sz w:val="14"/>
            </w:rPr>
            <m:t>3</m:t>
          </m:r>
          <m:r>
            <w:rPr>
              <w:rFonts w:ascii="Cambria Math" w:eastAsiaTheme="minorEastAsia" w:hAnsi="Cambria Math" w:cs="Times New Roman"/>
            </w:rPr>
            <m:t xml:space="preserve"> )=0.1</m:t>
          </m:r>
          <m:r>
            <w:rPr>
              <w:rFonts w:ascii="Cambria Math" w:eastAsiaTheme="minorEastAsia" w:hAnsi="Cambria Math" w:cs="Cambria Math"/>
            </w:rPr>
            <m:t>⋅</m:t>
          </m:r>
          <m:r>
            <w:rPr>
              <w:rFonts w:ascii="Cambria Math" w:eastAsiaTheme="minorEastAsia" w:hAnsi="Cambria Math" w:cs="Times New Roman"/>
            </w:rPr>
            <m:t>(-0.0294271-0.0203308)=-0.0042758</m:t>
          </m:r>
        </m:oMath>
      </m:oMathPara>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 0.1</m:t>
          </m:r>
          <m:r>
            <w:rPr>
              <w:rFonts w:ascii="Cambria Math" w:eastAsiaTheme="minorEastAsia" w:hAnsi="Cambria Math" w:cs="Cambria Math"/>
            </w:rPr>
            <m:t>⋅</m:t>
          </m:r>
          <m:r>
            <w:rPr>
              <w:rFonts w:ascii="Cambria Math" w:eastAsiaTheme="minorEastAsia" w:hAnsi="Cambria Math" w:cs="Times New Roman"/>
            </w:rPr>
            <m:t>(-2(</m:t>
          </m:r>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xml:space="preserve">  + </m:t>
          </m:r>
          <m:r>
            <w:rPr>
              <w:rFonts w:ascii="Cambria Math" w:eastAsiaTheme="minorEastAsia" w:hAnsi="Cambria Math" w:cs="Times New Roman"/>
              <w:sz w:val="28"/>
              <w:szCs w:val="28"/>
            </w:rPr>
            <m:t>l</m:t>
          </m:r>
          <m:r>
            <w:rPr>
              <w:rFonts w:ascii="Cambria Math" w:eastAsiaTheme="minorEastAsia" w:hAnsi="Cambria Math" w:cs="Times New Roman"/>
              <w:sz w:val="14"/>
            </w:rPr>
            <m:t>3</m:t>
          </m:r>
          <m:r>
            <w:rPr>
              <w:rFonts w:ascii="Cambria Math" w:eastAsiaTheme="minorEastAsia" w:hAnsi="Cambria Math" w:cs="Times New Roman"/>
            </w:rPr>
            <m:t xml:space="preserve"> )-5(</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3</m:t>
          </m:r>
          <m:r>
            <w:rPr>
              <w:rFonts w:ascii="Cambria Math" w:eastAsiaTheme="minorEastAsia" w:hAnsi="Cambria Math" w:cs="Times New Roman"/>
            </w:rPr>
            <m:t xml:space="preserve"> ))</m:t>
          </m:r>
        </m:oMath>
      </m:oMathPara>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=0.1</m:t>
          </m:r>
          <m:r>
            <w:rPr>
              <w:rFonts w:ascii="Cambria Math" w:eastAsiaTheme="minorEastAsia" w:hAnsi="Cambria Math" w:cs="Cambria Math"/>
            </w:rPr>
            <m:t>⋅</m:t>
          </m:r>
          <m:r>
            <w:rPr>
              <w:rFonts w:ascii="Cambria Math" w:eastAsiaTheme="minorEastAsia" w:hAnsi="Cambria Math" w:cs="Times New Roman"/>
            </w:rPr>
            <m:t>(-2 (-0.0294271-0.0203308) - 5(0.9938542-0.0029203)) = -0.0211236</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000C2E20" w:rsidRPr="00FF4FCC">
        <w:rPr>
          <w:rFonts w:ascii="Times New Roman" w:eastAsiaTheme="minorEastAsia" w:hAnsi="Times New Roman" w:cs="Times New Roman"/>
          <w:sz w:val="14"/>
        </w:rPr>
        <w:t>2</w:t>
      </w:r>
      <w:r w:rsidR="000C2E20" w:rsidRPr="00FF4FCC">
        <w:rPr>
          <w:rFonts w:ascii="Times New Roman" w:hAnsi="Times New Roman" w:cs="Times New Roman"/>
        </w:rPr>
        <w:t xml:space="preserve">  </w:t>
      </w:r>
      <w:r w:rsidRPr="00FF4FCC">
        <w:rPr>
          <w:rFonts w:ascii="Times New Roman" w:hAnsi="Times New Roman" w:cs="Times New Roman"/>
        </w:rPr>
        <w:t xml:space="preserve">   and </w:t>
      </w:r>
      <m:oMath>
        <m:r>
          <w:rPr>
            <w:rFonts w:ascii="Cambria Math" w:hAnsi="Cambria Math" w:cs="Times New Roman"/>
            <w:sz w:val="28"/>
            <w:szCs w:val="28"/>
          </w:rPr>
          <m:t>v</m:t>
        </m:r>
      </m:oMath>
      <w:r w:rsidR="000C2E20" w:rsidRPr="00FF4FCC">
        <w:rPr>
          <w:rFonts w:ascii="Times New Roman" w:eastAsiaTheme="minorEastAsia" w:hAnsi="Times New Roman" w:cs="Times New Roman"/>
          <w:sz w:val="14"/>
        </w:rPr>
        <w:t>2</w:t>
      </w:r>
      <w:r w:rsidR="000C2E20" w:rsidRPr="00FF4FCC">
        <w:rPr>
          <w:rFonts w:ascii="Times New Roman" w:hAnsi="Times New Roman" w:cs="Times New Roman"/>
        </w:rPr>
        <w:t xml:space="preserve">  </w:t>
      </w:r>
      <w:r w:rsidRPr="00FF4FCC">
        <w:rPr>
          <w:rFonts w:ascii="Times New Roman" w:hAnsi="Times New Roman" w:cs="Times New Roman"/>
        </w:rPr>
        <w:t xml:space="preserve">   using the weighted average </w:t>
      </w:r>
      <w:proofErr w:type="gramStart"/>
      <w:r w:rsidRPr="00FF4FCC">
        <w:rPr>
          <w:rFonts w:ascii="Times New Roman" w:hAnsi="Times New Roman" w:cs="Times New Roman"/>
        </w:rPr>
        <w:t xml:space="preserve">of </w:t>
      </w:r>
      <w:r w:rsidR="000C2E20" w:rsidRPr="00FF4FCC">
        <w:rPr>
          <w:rFonts w:ascii="Times New Roman" w:hAnsi="Times New Roman" w:cs="Times New Roman"/>
        </w:rPr>
        <w:t xml:space="preserve"> </w:t>
      </w:r>
      <w:r w:rsidRPr="00FF4FCC">
        <w:rPr>
          <w:rFonts w:ascii="Times New Roman" w:hAnsi="Times New Roman" w:cs="Times New Roman"/>
        </w:rPr>
        <w:t>'s</w:t>
      </w:r>
      <w:proofErr w:type="gramEnd"/>
      <w:r w:rsidRPr="00FF4FCC">
        <w:rPr>
          <w:rFonts w:ascii="Times New Roman" w:hAnsi="Times New Roman" w:cs="Times New Roman"/>
        </w:rPr>
        <w:t xml:space="preserve"> and </w:t>
      </w:r>
      <m:oMath>
        <m:r>
          <w:rPr>
            <w:rFonts w:ascii="Cambria Math" w:hAnsi="Cambria Math" w:cs="Times New Roman"/>
            <w:sz w:val="28"/>
            <w:szCs w:val="28"/>
          </w:rPr>
          <m:t>l</m:t>
        </m:r>
      </m:oMath>
      <w:r w:rsidR="000C2E20" w:rsidRPr="00FF4FCC">
        <w:rPr>
          <w:rFonts w:ascii="Times New Roman" w:hAnsi="Times New Roman" w:cs="Times New Roman"/>
        </w:rPr>
        <w:t xml:space="preserve"> </w:t>
      </w:r>
      <w:r w:rsidRPr="00FF4FCC">
        <w:rPr>
          <w:rFonts w:ascii="Times New Roman" w:hAnsi="Times New Roman" w:cs="Times New Roman"/>
        </w:rPr>
        <w:t>'s:</w:t>
      </w:r>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F67E6D" w:rsidRPr="00F67E6D" w:rsidRDefault="00F67E6D"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xml:space="preserve">= 0.9938542+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-0.0029427 + 2</m:t>
              </m:r>
              <m:d>
                <m:dPr>
                  <m:ctrlPr>
                    <w:rPr>
                      <w:rFonts w:ascii="Cambria Math" w:eastAsiaTheme="minorEastAsia" w:hAnsi="Cambria Math" w:cs="Times New Roman"/>
                      <w:i/>
                    </w:rPr>
                  </m:ctrlPr>
                </m:dPr>
                <m:e>
                  <m:r>
                    <w:rPr>
                      <w:rFonts w:ascii="Cambria Math" w:eastAsiaTheme="minorEastAsia" w:hAnsi="Cambria Math" w:cs="Times New Roman"/>
                    </w:rPr>
                    <m:t>-0.0029117</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-0.0029203</m:t>
                  </m:r>
                </m:e>
              </m:d>
              <m:r>
                <w:rPr>
                  <w:rFonts w:ascii="Cambria Math" w:eastAsiaTheme="minorEastAsia" w:hAnsi="Cambria Math" w:cs="Times New Roman"/>
                </w:rPr>
                <m:t>- 0.0042758</m:t>
              </m:r>
            </m:e>
          </m:d>
        </m:oMath>
      </m:oMathPara>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0.9937568</m:t>
          </m:r>
        </m:oMath>
      </m:oMathPara>
    </w:p>
    <w:p w:rsidR="00E97031" w:rsidRPr="00F67E6D" w:rsidRDefault="00F67E6D"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F67E6D" w:rsidRPr="00F67E6D" w:rsidRDefault="00F67E6D"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w:lastRenderedPageBreak/>
            <m:t>= -0.0294271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-0.0203526 + 2</m:t>
              </m:r>
              <m:d>
                <m:dPr>
                  <m:ctrlPr>
                    <w:rPr>
                      <w:rFonts w:ascii="Cambria Math" w:eastAsiaTheme="minorEastAsia" w:hAnsi="Cambria Math" w:cs="Times New Roman"/>
                      <w:i/>
                    </w:rPr>
                  </m:ctrlPr>
                </m:dPr>
                <m:e>
                  <m:r>
                    <w:rPr>
                      <w:rFonts w:ascii="Cambria Math" w:eastAsiaTheme="minorEastAsia" w:hAnsi="Cambria Math" w:cs="Times New Roman"/>
                    </w:rPr>
                    <m:t>-0.0202939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-0.0203308</m:t>
                  </m:r>
                </m:e>
              </m:d>
              <m:r>
                <w:rPr>
                  <w:rFonts w:ascii="Cambria Math" w:eastAsiaTheme="minorEastAsia" w:hAnsi="Cambria Math" w:cs="Times New Roman"/>
                </w:rPr>
                <m:t xml:space="preserve">- 0.0211236 </m:t>
              </m:r>
            </m:e>
          </m:d>
        </m:oMath>
      </m:oMathPara>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-0.0294549</m:t>
          </m:r>
        </m:oMath>
      </m:oMathPara>
    </w:p>
    <w:p w:rsidR="00E97031" w:rsidRDefault="00E97031" w:rsidP="00FF4FCC">
      <w:pPr>
        <w:spacing w:line="360" w:lineRule="auto"/>
        <w:ind w:left="360"/>
        <w:rPr>
          <w:rFonts w:ascii="Times New Roman" w:eastAsiaTheme="minorEastAsia" w:hAnsi="Times New Roman" w:cs="Times New Roman"/>
        </w:rPr>
      </w:pPr>
      <w:r w:rsidRPr="00FF4FCC">
        <w:rPr>
          <w:rFonts w:ascii="Times New Roman" w:hAnsi="Times New Roman" w:cs="Times New Roman"/>
        </w:rPr>
        <w:t xml:space="preserve">Increment t by </w:t>
      </w:r>
      <w:proofErr w:type="gramStart"/>
      <w:r w:rsidRPr="00FF4FCC">
        <w:rPr>
          <w:rFonts w:ascii="Times New Roman" w:hAnsi="Times New Roman" w:cs="Times New Roman"/>
        </w:rPr>
        <w:t>Δt</w:t>
      </w:r>
      <w:proofErr w:type="gramEnd"/>
      <w:r w:rsidRPr="00FF4FCC">
        <w:rPr>
          <w:rFonts w:ascii="Times New Roman" w:hAnsi="Times New Roman" w:cs="Times New Roman"/>
        </w:rPr>
        <w:t xml:space="preserve">: </w:t>
      </w:r>
      <m:oMath>
        <m:r>
          <w:rPr>
            <w:rFonts w:ascii="Cambria Math" w:eastAsiaTheme="minorEastAsia" w:hAnsi="Cambria Math" w:cs="Times New Roman"/>
            <w:sz w:val="28"/>
            <w:szCs w:val="28"/>
          </w:rPr>
          <m:t>t</m:t>
        </m:r>
        <m:r>
          <w:rPr>
            <w:rFonts w:ascii="Cambria Math" w:eastAsiaTheme="minorEastAsia" w:hAnsi="Cambria Math" w:cs="Times New Roman"/>
            <w:sz w:val="14"/>
          </w:rPr>
          <m:t>2</m:t>
        </m:r>
        <m:r>
          <w:rPr>
            <w:rFonts w:ascii="Cambria Math" w:eastAsiaTheme="minorEastAsia" w:hAnsi="Cambria Math" w:cs="Times New Roman"/>
          </w:rPr>
          <m:t xml:space="preserve"> =0.1+0.1=0.2</m:t>
        </m:r>
      </m:oMath>
    </w:p>
    <w:p w:rsidR="00C75098" w:rsidRPr="00C75098" w:rsidRDefault="00C75098" w:rsidP="00FF4FCC">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m:t>
        </m:r>
      </m:oMath>
    </w:p>
    <w:p w:rsidR="00E97031" w:rsidRPr="00FF4FCC" w:rsidRDefault="00E97031" w:rsidP="00FF4FCC">
      <w:pPr>
        <w:spacing w:line="360" w:lineRule="auto"/>
        <w:rPr>
          <w:rFonts w:ascii="Times New Roman" w:hAnsi="Times New Roman" w:cs="Times New Roman"/>
        </w:rPr>
      </w:pPr>
    </w:p>
    <w:p w:rsidR="00E97031" w:rsidRDefault="00E97031" w:rsidP="00E97031"/>
    <w:p w:rsidR="00E97031" w:rsidRDefault="00E97031" w:rsidP="00E97031"/>
    <w:p w:rsidR="00E97031" w:rsidRDefault="00E97031" w:rsidP="00E97031"/>
    <w:p w:rsidR="00E97031" w:rsidRDefault="00E97031" w:rsidP="00E97031"/>
    <w:p w:rsidR="000F08BE" w:rsidRDefault="00CD2E9A" w:rsidP="00F67E6D">
      <w:pPr>
        <w:pStyle w:val="Heading2"/>
        <w:rPr>
          <w:rFonts w:cs="Times New Roman"/>
          <w:b w:val="0"/>
          <w:sz w:val="24"/>
          <w:szCs w:val="24"/>
          <w:u w:val="single"/>
        </w:rPr>
      </w:pPr>
      <w:r>
        <w:br w:type="page"/>
      </w:r>
    </w:p>
    <w:p w:rsidR="000F08BE" w:rsidRDefault="000F08BE" w:rsidP="000F08BE">
      <w:pPr>
        <w:pStyle w:val="Heading1"/>
      </w:pPr>
      <w:r>
        <w:lastRenderedPageBreak/>
        <w:t>3.0</w:t>
      </w:r>
      <w:r>
        <w:tab/>
        <w:t>CONCLUSION AND RECOMMENDATION</w:t>
      </w:r>
    </w:p>
    <w:p w:rsidR="00C75098" w:rsidRDefault="000F08BE" w:rsidP="000F08BE">
      <w:pPr>
        <w:pStyle w:val="Heading2"/>
      </w:pPr>
      <w:r>
        <w:t>3.1</w:t>
      </w:r>
      <w:r>
        <w:tab/>
        <w:t>Conclusion</w:t>
      </w:r>
    </w:p>
    <w:p w:rsidR="00C75098" w:rsidRDefault="00C75098" w:rsidP="00C75098">
      <w:pPr>
        <w:jc w:val="both"/>
        <w:rPr>
          <w:rFonts w:ascii="Times New Roman" w:hAnsi="Times New Roman" w:cs="Times New Roman"/>
          <w:sz w:val="24"/>
          <w:szCs w:val="24"/>
        </w:rPr>
      </w:pPr>
    </w:p>
    <w:p w:rsidR="00C75098" w:rsidRPr="00C75098" w:rsidRDefault="00C75098" w:rsidP="00C75098">
      <w:pPr>
        <w:spacing w:line="480" w:lineRule="auto"/>
        <w:ind w:firstLine="720"/>
        <w:jc w:val="both"/>
        <w:rPr>
          <w:rFonts w:ascii="Times New Roman" w:hAnsi="Times New Roman" w:cs="Times New Roman"/>
          <w:sz w:val="24"/>
          <w:szCs w:val="24"/>
        </w:rPr>
      </w:pPr>
      <w:r w:rsidRPr="00C75098">
        <w:rPr>
          <w:rFonts w:ascii="Times New Roman" w:hAnsi="Times New Roman" w:cs="Times New Roman"/>
          <w:sz w:val="24"/>
          <w:szCs w:val="24"/>
        </w:rPr>
        <w:t>In conclusion, the topic of "Numerical Methods for Solving Second-Order Differential Equations" is a fundamental and essential area of study in mathematics and various scientific and engineering disciplines. This topic provides valuable insights and practical techniques for approximating solutions to differential equations when analytical solutions are either complex or non-existent. Here are some key points from the discussion:</w:t>
      </w:r>
    </w:p>
    <w:p w:rsidR="00C75098" w:rsidRDefault="00C75098" w:rsidP="00C75098">
      <w:pPr>
        <w:pStyle w:val="ListParagraph"/>
        <w:numPr>
          <w:ilvl w:val="0"/>
          <w:numId w:val="9"/>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Importance of Second-Order Differential Equations</w:t>
      </w:r>
      <w:r w:rsidRPr="00C75098">
        <w:rPr>
          <w:rFonts w:ascii="Times New Roman" w:hAnsi="Times New Roman" w:cs="Times New Roman"/>
          <w:sz w:val="24"/>
          <w:szCs w:val="24"/>
        </w:rPr>
        <w:t>: Second-order differential equations play a significant role in modeling physical phenomena, from mechanical systems and electrical circuits to population dynamics and heat transfer. Solving these equations is crucial for understanding and predicting real-world behavior.</w:t>
      </w:r>
    </w:p>
    <w:p w:rsidR="00C75098" w:rsidRDefault="00C75098" w:rsidP="00C75098">
      <w:pPr>
        <w:pStyle w:val="ListParagraph"/>
        <w:numPr>
          <w:ilvl w:val="0"/>
          <w:numId w:val="9"/>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Numerical Methods as Problem-Solving Tools</w:t>
      </w:r>
      <w:r w:rsidRPr="00C75098">
        <w:rPr>
          <w:rFonts w:ascii="Times New Roman" w:hAnsi="Times New Roman" w:cs="Times New Roman"/>
          <w:sz w:val="24"/>
          <w:szCs w:val="24"/>
        </w:rPr>
        <w:t xml:space="preserve">: Numerical methods, including the Euler method and Runge-Kutta </w:t>
      </w:r>
      <w:proofErr w:type="gramStart"/>
      <w:r w:rsidRPr="00C75098">
        <w:rPr>
          <w:rFonts w:ascii="Times New Roman" w:hAnsi="Times New Roman" w:cs="Times New Roman"/>
          <w:sz w:val="24"/>
          <w:szCs w:val="24"/>
        </w:rPr>
        <w:t>methods,</w:t>
      </w:r>
      <w:proofErr w:type="gramEnd"/>
      <w:r w:rsidRPr="00C75098">
        <w:rPr>
          <w:rFonts w:ascii="Times New Roman" w:hAnsi="Times New Roman" w:cs="Times New Roman"/>
          <w:sz w:val="24"/>
          <w:szCs w:val="24"/>
        </w:rPr>
        <w:t xml:space="preserve"> provide powerful problem-solving tools for approximating solutions to second-order differential equations. These methods involve the discretization of time and the iterative calculation of values to estimate the solution.</w:t>
      </w:r>
    </w:p>
    <w:p w:rsidR="00C75098" w:rsidRDefault="00C75098" w:rsidP="00C75098">
      <w:pPr>
        <w:pStyle w:val="ListParagraph"/>
        <w:numPr>
          <w:ilvl w:val="0"/>
          <w:numId w:val="9"/>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Euler Method</w:t>
      </w:r>
      <w:r w:rsidRPr="00C75098">
        <w:rPr>
          <w:rFonts w:ascii="Times New Roman" w:hAnsi="Times New Roman" w:cs="Times New Roman"/>
          <w:sz w:val="24"/>
          <w:szCs w:val="24"/>
        </w:rPr>
        <w:t>: The Euler method is a straightforward numerical technique that serves as a foundation for understanding more complex methods. It involves taking small time steps and updating the solution based on the derivative of the dependent variable.</w:t>
      </w:r>
    </w:p>
    <w:p w:rsidR="00C75098" w:rsidRPr="00C75098" w:rsidRDefault="00C75098" w:rsidP="00C75098">
      <w:pPr>
        <w:pStyle w:val="ListParagraph"/>
        <w:numPr>
          <w:ilvl w:val="0"/>
          <w:numId w:val="9"/>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Runge-Kutta Method</w:t>
      </w:r>
      <w:r w:rsidRPr="00C75098">
        <w:rPr>
          <w:rFonts w:ascii="Times New Roman" w:hAnsi="Times New Roman" w:cs="Times New Roman"/>
          <w:sz w:val="24"/>
          <w:szCs w:val="24"/>
        </w:rPr>
        <w:t>: The Runge-Kutta method is a more accurate and versatile approach that employs a series of stages to calculate intermediate values and then combines them to update the solution. It is particularly well-suited for a wide range of ODEs.</w:t>
      </w:r>
    </w:p>
    <w:p w:rsidR="00C75098" w:rsidRPr="00C75098" w:rsidRDefault="00C75098" w:rsidP="00C75098">
      <w:pPr>
        <w:pStyle w:val="Heading2"/>
      </w:pPr>
      <w:r>
        <w:lastRenderedPageBreak/>
        <w:t>3.2</w:t>
      </w:r>
      <w:r>
        <w:tab/>
      </w:r>
      <w:r w:rsidRPr="00C75098">
        <w:t>Recommendations:</w:t>
      </w:r>
    </w:p>
    <w:p w:rsidR="00C75098" w:rsidRDefault="00C75098" w:rsidP="00C75098">
      <w:pPr>
        <w:jc w:val="both"/>
        <w:rPr>
          <w:rFonts w:ascii="Times New Roman" w:hAnsi="Times New Roman" w:cs="Times New Roman"/>
          <w:sz w:val="24"/>
          <w:szCs w:val="24"/>
        </w:rPr>
      </w:pPr>
    </w:p>
    <w:p w:rsidR="00C75098" w:rsidRPr="00C75098" w:rsidRDefault="00C75098" w:rsidP="00C75098">
      <w:pPr>
        <w:jc w:val="both"/>
        <w:rPr>
          <w:rFonts w:ascii="Times New Roman" w:hAnsi="Times New Roman" w:cs="Times New Roman"/>
          <w:sz w:val="24"/>
          <w:szCs w:val="24"/>
        </w:rPr>
      </w:pPr>
      <w:r>
        <w:rPr>
          <w:rFonts w:ascii="Times New Roman" w:hAnsi="Times New Roman" w:cs="Times New Roman"/>
          <w:sz w:val="24"/>
          <w:szCs w:val="24"/>
        </w:rPr>
        <w:t>Here some recommendations:</w:t>
      </w:r>
    </w:p>
    <w:p w:rsidR="00C75098"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Structured Learning</w:t>
      </w:r>
      <w:r w:rsidRPr="00C75098">
        <w:rPr>
          <w:rFonts w:ascii="Times New Roman" w:hAnsi="Times New Roman" w:cs="Times New Roman"/>
          <w:sz w:val="24"/>
          <w:szCs w:val="24"/>
        </w:rPr>
        <w:t>: Consider a structured learning approach, starting with the Euler method to build a foundation and then progressing to more advanced methods like the Runge-Kutta methods. Offer courses, textbooks, or resources that guide learners through the theoretical and practical aspects of numerical methods for second-order differential equations.</w:t>
      </w:r>
    </w:p>
    <w:p w:rsidR="00C75098"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Programming and Simulation</w:t>
      </w:r>
      <w:r w:rsidRPr="00C75098">
        <w:rPr>
          <w:rFonts w:ascii="Times New Roman" w:hAnsi="Times New Roman" w:cs="Times New Roman"/>
          <w:sz w:val="24"/>
          <w:szCs w:val="24"/>
        </w:rPr>
        <w:t>: Encourage learners to gain hands-on experience by implementing numerical methods in programming languages like Python or MATLAB. Provide exercises and projects that involve coding and simulating solutions to real-world problems.</w:t>
      </w:r>
    </w:p>
    <w:p w:rsidR="00C75098"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Error Analysis</w:t>
      </w:r>
      <w:r w:rsidRPr="00C75098">
        <w:rPr>
          <w:rFonts w:ascii="Times New Roman" w:hAnsi="Times New Roman" w:cs="Times New Roman"/>
          <w:sz w:val="24"/>
          <w:szCs w:val="24"/>
        </w:rPr>
        <w:t>: Emphasize the importance of error analysis in numerical methods. Teach students or readers how to assess the accuracy and stability of their solutions and how to choose appropriate time step sizes.</w:t>
      </w:r>
    </w:p>
    <w:p w:rsidR="00C75098"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Applications and Case Studies</w:t>
      </w:r>
      <w:r w:rsidRPr="00C75098">
        <w:rPr>
          <w:rFonts w:ascii="Times New Roman" w:hAnsi="Times New Roman" w:cs="Times New Roman"/>
          <w:sz w:val="24"/>
          <w:szCs w:val="24"/>
        </w:rPr>
        <w:t>: Showcase a variety of applications of second-order differential equations and numerical methods in different fields, such as physics, engineering, biology, finance, and climate modeling. Use case studies to illustrate the practical relevance of these methods.</w:t>
      </w:r>
    </w:p>
    <w:p w:rsidR="00B57F41"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Research Opportunities</w:t>
      </w:r>
      <w:r w:rsidRPr="00C75098">
        <w:rPr>
          <w:rFonts w:ascii="Times New Roman" w:hAnsi="Times New Roman" w:cs="Times New Roman"/>
          <w:sz w:val="24"/>
          <w:szCs w:val="24"/>
        </w:rPr>
        <w:t>: Encourage further research and innovation in the field of numerical methods for ODEs, especially the development of adaptive methods that can automatically adjust time step sizes for better accuracy.</w:t>
      </w:r>
    </w:p>
    <w:p w:rsidR="00B57F41" w:rsidRDefault="00B57F41">
      <w:pPr>
        <w:rPr>
          <w:rFonts w:ascii="Times New Roman" w:hAnsi="Times New Roman" w:cs="Times New Roman"/>
          <w:sz w:val="24"/>
          <w:szCs w:val="24"/>
        </w:rPr>
      </w:pPr>
      <w:r>
        <w:rPr>
          <w:rFonts w:ascii="Times New Roman" w:hAnsi="Times New Roman" w:cs="Times New Roman"/>
          <w:sz w:val="24"/>
          <w:szCs w:val="24"/>
        </w:rPr>
        <w:br w:type="page"/>
      </w:r>
    </w:p>
    <w:p w:rsidR="00C75098" w:rsidRDefault="00B57F41" w:rsidP="00B57F41">
      <w:pPr>
        <w:pStyle w:val="Heading1"/>
      </w:pPr>
      <w:r>
        <w:lastRenderedPageBreak/>
        <w:t>REFERENCES</w:t>
      </w:r>
    </w:p>
    <w:p w:rsidR="00B57F41" w:rsidRPr="00B57F41" w:rsidRDefault="00B57F41" w:rsidP="00B57F41"/>
    <w:p w:rsidR="00B57F41" w:rsidRPr="00B57F41" w:rsidRDefault="00B57F41" w:rsidP="00B57F41">
      <w:pPr>
        <w:pStyle w:val="ListParagraph"/>
        <w:numPr>
          <w:ilvl w:val="0"/>
          <w:numId w:val="12"/>
        </w:numPr>
        <w:spacing w:line="480" w:lineRule="auto"/>
        <w:jc w:val="both"/>
        <w:rPr>
          <w:rFonts w:ascii="Times New Roman" w:hAnsi="Times New Roman" w:cs="Times New Roman"/>
          <w:sz w:val="24"/>
          <w:szCs w:val="24"/>
        </w:rPr>
      </w:pPr>
      <w:r w:rsidRPr="00B57F41">
        <w:rPr>
          <w:rFonts w:ascii="Times New Roman" w:hAnsi="Times New Roman" w:cs="Times New Roman"/>
          <w:sz w:val="24"/>
          <w:szCs w:val="24"/>
        </w:rPr>
        <w:t xml:space="preserve">Hairer, E., </w:t>
      </w:r>
      <w:proofErr w:type="spellStart"/>
      <w:r w:rsidRPr="00B57F41">
        <w:rPr>
          <w:rFonts w:ascii="Times New Roman" w:hAnsi="Times New Roman" w:cs="Times New Roman"/>
          <w:sz w:val="24"/>
          <w:szCs w:val="24"/>
        </w:rPr>
        <w:t>Nørsett</w:t>
      </w:r>
      <w:proofErr w:type="spellEnd"/>
      <w:r w:rsidRPr="00B57F41">
        <w:rPr>
          <w:rFonts w:ascii="Times New Roman" w:hAnsi="Times New Roman" w:cs="Times New Roman"/>
          <w:sz w:val="24"/>
          <w:szCs w:val="24"/>
        </w:rPr>
        <w:t xml:space="preserve">, S. P., &amp; </w:t>
      </w:r>
      <w:proofErr w:type="spellStart"/>
      <w:r w:rsidRPr="00B57F41">
        <w:rPr>
          <w:rFonts w:ascii="Times New Roman" w:hAnsi="Times New Roman" w:cs="Times New Roman"/>
          <w:sz w:val="24"/>
          <w:szCs w:val="24"/>
        </w:rPr>
        <w:t>Wanner</w:t>
      </w:r>
      <w:proofErr w:type="spellEnd"/>
      <w:r w:rsidRPr="00B57F41">
        <w:rPr>
          <w:rFonts w:ascii="Times New Roman" w:hAnsi="Times New Roman" w:cs="Times New Roman"/>
          <w:sz w:val="24"/>
          <w:szCs w:val="24"/>
        </w:rPr>
        <w:t xml:space="preserve">, G. (1993). "Solving Ordinary Differential Equations I: </w:t>
      </w:r>
      <w:proofErr w:type="spellStart"/>
      <w:r w:rsidRPr="00B57F41">
        <w:rPr>
          <w:rFonts w:ascii="Times New Roman" w:hAnsi="Times New Roman" w:cs="Times New Roman"/>
          <w:sz w:val="24"/>
          <w:szCs w:val="24"/>
        </w:rPr>
        <w:t>Nonstiff</w:t>
      </w:r>
      <w:proofErr w:type="spellEnd"/>
      <w:r w:rsidRPr="00B57F41">
        <w:rPr>
          <w:rFonts w:ascii="Times New Roman" w:hAnsi="Times New Roman" w:cs="Times New Roman"/>
          <w:sz w:val="24"/>
          <w:szCs w:val="24"/>
        </w:rPr>
        <w:t xml:space="preserve"> Problems." Springer.</w:t>
      </w:r>
    </w:p>
    <w:p w:rsidR="00B57F41" w:rsidRPr="00B57F41" w:rsidRDefault="00B57F41" w:rsidP="00B57F41">
      <w:pPr>
        <w:pStyle w:val="ListParagraph"/>
        <w:numPr>
          <w:ilvl w:val="0"/>
          <w:numId w:val="12"/>
        </w:numPr>
        <w:spacing w:line="480" w:lineRule="auto"/>
        <w:jc w:val="both"/>
        <w:rPr>
          <w:rFonts w:ascii="Times New Roman" w:hAnsi="Times New Roman" w:cs="Times New Roman"/>
          <w:sz w:val="24"/>
          <w:szCs w:val="24"/>
        </w:rPr>
      </w:pPr>
      <w:r w:rsidRPr="00B57F41">
        <w:rPr>
          <w:rFonts w:ascii="Times New Roman" w:hAnsi="Times New Roman" w:cs="Times New Roman"/>
          <w:sz w:val="24"/>
          <w:szCs w:val="24"/>
        </w:rPr>
        <w:t xml:space="preserve">Burden, R. L., &amp; </w:t>
      </w:r>
      <w:proofErr w:type="spellStart"/>
      <w:r w:rsidRPr="00B57F41">
        <w:rPr>
          <w:rFonts w:ascii="Times New Roman" w:hAnsi="Times New Roman" w:cs="Times New Roman"/>
          <w:sz w:val="24"/>
          <w:szCs w:val="24"/>
        </w:rPr>
        <w:t>Faires</w:t>
      </w:r>
      <w:proofErr w:type="spellEnd"/>
      <w:r w:rsidRPr="00B57F41">
        <w:rPr>
          <w:rFonts w:ascii="Times New Roman" w:hAnsi="Times New Roman" w:cs="Times New Roman"/>
          <w:sz w:val="24"/>
          <w:szCs w:val="24"/>
        </w:rPr>
        <w:t>, J. D. (2016). "Numerical Analysis." Cengage Learning.</w:t>
      </w:r>
    </w:p>
    <w:p w:rsidR="00B57F41" w:rsidRPr="00B57F41" w:rsidRDefault="00B57F41" w:rsidP="00B57F41">
      <w:pPr>
        <w:pStyle w:val="ListParagraph"/>
        <w:numPr>
          <w:ilvl w:val="0"/>
          <w:numId w:val="12"/>
        </w:numPr>
        <w:spacing w:line="480" w:lineRule="auto"/>
        <w:jc w:val="both"/>
        <w:rPr>
          <w:rFonts w:ascii="Times New Roman" w:hAnsi="Times New Roman" w:cs="Times New Roman"/>
          <w:sz w:val="24"/>
          <w:szCs w:val="24"/>
        </w:rPr>
      </w:pPr>
      <w:r w:rsidRPr="00B57F41">
        <w:rPr>
          <w:rFonts w:ascii="Times New Roman" w:hAnsi="Times New Roman" w:cs="Times New Roman"/>
          <w:sz w:val="24"/>
          <w:szCs w:val="24"/>
        </w:rPr>
        <w:t>Lambert, J. D. (1973). "Computational Methods in Ordinary Differential Equations." John Wiley &amp; Sons.</w:t>
      </w:r>
    </w:p>
    <w:p w:rsidR="00B57F41" w:rsidRPr="00B57F41" w:rsidRDefault="00B57F41" w:rsidP="00B57F41">
      <w:pPr>
        <w:pStyle w:val="ListParagraph"/>
        <w:numPr>
          <w:ilvl w:val="0"/>
          <w:numId w:val="12"/>
        </w:numPr>
        <w:spacing w:line="480" w:lineRule="auto"/>
        <w:jc w:val="both"/>
        <w:rPr>
          <w:rFonts w:ascii="Times New Roman" w:hAnsi="Times New Roman" w:cs="Times New Roman"/>
          <w:sz w:val="24"/>
          <w:szCs w:val="24"/>
        </w:rPr>
      </w:pPr>
      <w:proofErr w:type="spellStart"/>
      <w:r w:rsidRPr="00B57F41">
        <w:rPr>
          <w:rFonts w:ascii="Times New Roman" w:hAnsi="Times New Roman" w:cs="Times New Roman"/>
          <w:sz w:val="24"/>
          <w:szCs w:val="24"/>
        </w:rPr>
        <w:t>Ascher</w:t>
      </w:r>
      <w:proofErr w:type="spellEnd"/>
      <w:r w:rsidRPr="00B57F41">
        <w:rPr>
          <w:rFonts w:ascii="Times New Roman" w:hAnsi="Times New Roman" w:cs="Times New Roman"/>
          <w:sz w:val="24"/>
          <w:szCs w:val="24"/>
        </w:rPr>
        <w:t xml:space="preserve">, U. M., &amp; </w:t>
      </w:r>
      <w:proofErr w:type="spellStart"/>
      <w:r w:rsidRPr="00B57F41">
        <w:rPr>
          <w:rFonts w:ascii="Times New Roman" w:hAnsi="Times New Roman" w:cs="Times New Roman"/>
          <w:sz w:val="24"/>
          <w:szCs w:val="24"/>
        </w:rPr>
        <w:t>Petzold</w:t>
      </w:r>
      <w:proofErr w:type="spellEnd"/>
      <w:r w:rsidRPr="00B57F41">
        <w:rPr>
          <w:rFonts w:ascii="Times New Roman" w:hAnsi="Times New Roman" w:cs="Times New Roman"/>
          <w:sz w:val="24"/>
          <w:szCs w:val="24"/>
        </w:rPr>
        <w:t>, L. R. (1998). "Computer Methods for Ordinary Differential Equations and Differential-Algebraic Equations." SIAM.</w:t>
      </w:r>
    </w:p>
    <w:p w:rsidR="00B57F41" w:rsidRPr="00B57F41" w:rsidRDefault="00B57F41" w:rsidP="00B57F41">
      <w:pPr>
        <w:pStyle w:val="ListParagraph"/>
        <w:numPr>
          <w:ilvl w:val="0"/>
          <w:numId w:val="12"/>
        </w:numPr>
        <w:spacing w:line="480" w:lineRule="auto"/>
        <w:jc w:val="both"/>
        <w:rPr>
          <w:rFonts w:ascii="Times New Roman" w:hAnsi="Times New Roman" w:cs="Times New Roman"/>
          <w:sz w:val="24"/>
          <w:szCs w:val="24"/>
        </w:rPr>
      </w:pPr>
      <w:proofErr w:type="spellStart"/>
      <w:r w:rsidRPr="00B57F41">
        <w:rPr>
          <w:rFonts w:ascii="Times New Roman" w:hAnsi="Times New Roman" w:cs="Times New Roman"/>
          <w:sz w:val="24"/>
          <w:szCs w:val="24"/>
        </w:rPr>
        <w:t>Stoer</w:t>
      </w:r>
      <w:proofErr w:type="spellEnd"/>
      <w:r w:rsidRPr="00B57F41">
        <w:rPr>
          <w:rFonts w:ascii="Times New Roman" w:hAnsi="Times New Roman" w:cs="Times New Roman"/>
          <w:sz w:val="24"/>
          <w:szCs w:val="24"/>
        </w:rPr>
        <w:t xml:space="preserve">, J., &amp; </w:t>
      </w:r>
      <w:proofErr w:type="spellStart"/>
      <w:r w:rsidRPr="00B57F41">
        <w:rPr>
          <w:rFonts w:ascii="Times New Roman" w:hAnsi="Times New Roman" w:cs="Times New Roman"/>
          <w:sz w:val="24"/>
          <w:szCs w:val="24"/>
        </w:rPr>
        <w:t>Bulirsch</w:t>
      </w:r>
      <w:proofErr w:type="spellEnd"/>
      <w:r w:rsidRPr="00B57F41">
        <w:rPr>
          <w:rFonts w:ascii="Times New Roman" w:hAnsi="Times New Roman" w:cs="Times New Roman"/>
          <w:sz w:val="24"/>
          <w:szCs w:val="24"/>
        </w:rPr>
        <w:t>, R. (2002). "Introduction to Numerical Analysis." Springer.</w:t>
      </w:r>
    </w:p>
    <w:p w:rsidR="00B57F41" w:rsidRPr="00B57F41" w:rsidRDefault="00B57F41" w:rsidP="00B57F41">
      <w:pPr>
        <w:pStyle w:val="ListParagraph"/>
        <w:numPr>
          <w:ilvl w:val="0"/>
          <w:numId w:val="12"/>
        </w:numPr>
        <w:spacing w:line="480" w:lineRule="auto"/>
        <w:jc w:val="both"/>
        <w:rPr>
          <w:rFonts w:ascii="Times New Roman" w:hAnsi="Times New Roman" w:cs="Times New Roman"/>
          <w:sz w:val="24"/>
          <w:szCs w:val="24"/>
        </w:rPr>
      </w:pPr>
      <w:r w:rsidRPr="00B57F41">
        <w:rPr>
          <w:rFonts w:ascii="Times New Roman" w:hAnsi="Times New Roman" w:cs="Times New Roman"/>
          <w:sz w:val="24"/>
          <w:szCs w:val="24"/>
        </w:rPr>
        <w:t xml:space="preserve">Hairer, E., &amp; </w:t>
      </w:r>
      <w:proofErr w:type="spellStart"/>
      <w:r w:rsidRPr="00B57F41">
        <w:rPr>
          <w:rFonts w:ascii="Times New Roman" w:hAnsi="Times New Roman" w:cs="Times New Roman"/>
          <w:sz w:val="24"/>
          <w:szCs w:val="24"/>
        </w:rPr>
        <w:t>Wanner</w:t>
      </w:r>
      <w:proofErr w:type="spellEnd"/>
      <w:r w:rsidRPr="00B57F41">
        <w:rPr>
          <w:rFonts w:ascii="Times New Roman" w:hAnsi="Times New Roman" w:cs="Times New Roman"/>
          <w:sz w:val="24"/>
          <w:szCs w:val="24"/>
        </w:rPr>
        <w:t>, G. (2002). "Solving Ordinary Differential Equations II: Stiff and Differential-Algebraic Problems." Springer.</w:t>
      </w:r>
    </w:p>
    <w:p w:rsidR="00B57F41" w:rsidRPr="00B57F41" w:rsidRDefault="00B57F41" w:rsidP="00B57F41">
      <w:pPr>
        <w:pStyle w:val="ListParagraph"/>
        <w:numPr>
          <w:ilvl w:val="0"/>
          <w:numId w:val="12"/>
        </w:numPr>
        <w:spacing w:line="480" w:lineRule="auto"/>
        <w:jc w:val="both"/>
      </w:pPr>
      <w:r w:rsidRPr="00B57F41">
        <w:rPr>
          <w:rFonts w:ascii="Times New Roman" w:hAnsi="Times New Roman" w:cs="Times New Roman"/>
          <w:sz w:val="24"/>
          <w:szCs w:val="24"/>
        </w:rPr>
        <w:t>Butcher, J. C. (2008). "Numerical Methods for Ordinary Differential Equations." John Wiley &amp; Sons.</w:t>
      </w:r>
    </w:p>
    <w:sectPr w:rsidR="00B57F41" w:rsidRPr="00B57F41"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595" w:rsidRDefault="00721595" w:rsidP="007A43DF">
      <w:pPr>
        <w:spacing w:after="0" w:line="240" w:lineRule="auto"/>
      </w:pPr>
      <w:r>
        <w:separator/>
      </w:r>
    </w:p>
  </w:endnote>
  <w:endnote w:type="continuationSeparator" w:id="0">
    <w:p w:rsidR="00721595" w:rsidRDefault="00721595"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595" w:rsidRDefault="00721595" w:rsidP="007A43DF">
      <w:pPr>
        <w:spacing w:after="0" w:line="240" w:lineRule="auto"/>
      </w:pPr>
      <w:r>
        <w:separator/>
      </w:r>
    </w:p>
  </w:footnote>
  <w:footnote w:type="continuationSeparator" w:id="0">
    <w:p w:rsidR="00721595" w:rsidRDefault="00721595"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nsid w:val="1D91062C"/>
    <w:multiLevelType w:val="hybridMultilevel"/>
    <w:tmpl w:val="E97AA9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C5AA3"/>
    <w:multiLevelType w:val="hybridMultilevel"/>
    <w:tmpl w:val="DB980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5034E"/>
    <w:multiLevelType w:val="hybridMultilevel"/>
    <w:tmpl w:val="D8E42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48344D"/>
    <w:multiLevelType w:val="hybridMultilevel"/>
    <w:tmpl w:val="35267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C92532"/>
    <w:multiLevelType w:val="hybridMultilevel"/>
    <w:tmpl w:val="387A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6A0C0F49"/>
    <w:multiLevelType w:val="hybridMultilevel"/>
    <w:tmpl w:val="4ACE42E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78CF6F57"/>
    <w:multiLevelType w:val="hybridMultilevel"/>
    <w:tmpl w:val="79C04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BB37D5"/>
    <w:multiLevelType w:val="hybridMultilevel"/>
    <w:tmpl w:val="28A81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1"/>
  </w:num>
  <w:num w:numId="8">
    <w:abstractNumId w:val="11"/>
  </w:num>
  <w:num w:numId="9">
    <w:abstractNumId w:val="10"/>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71508"/>
    <w:rsid w:val="000A395A"/>
    <w:rsid w:val="000B4CFD"/>
    <w:rsid w:val="000B67C2"/>
    <w:rsid w:val="000B77A2"/>
    <w:rsid w:val="000C2E20"/>
    <w:rsid w:val="000C534C"/>
    <w:rsid w:val="000D2A2C"/>
    <w:rsid w:val="000E19A7"/>
    <w:rsid w:val="000F08BE"/>
    <w:rsid w:val="000F36F7"/>
    <w:rsid w:val="000F6AA3"/>
    <w:rsid w:val="0011571B"/>
    <w:rsid w:val="00123644"/>
    <w:rsid w:val="0013492B"/>
    <w:rsid w:val="001A716A"/>
    <w:rsid w:val="001C0081"/>
    <w:rsid w:val="001C7B4E"/>
    <w:rsid w:val="001F30A1"/>
    <w:rsid w:val="00234D80"/>
    <w:rsid w:val="00235198"/>
    <w:rsid w:val="002830F8"/>
    <w:rsid w:val="0029030A"/>
    <w:rsid w:val="002B6B50"/>
    <w:rsid w:val="002D49C0"/>
    <w:rsid w:val="003018E4"/>
    <w:rsid w:val="00313310"/>
    <w:rsid w:val="00333D0B"/>
    <w:rsid w:val="00360F94"/>
    <w:rsid w:val="00395933"/>
    <w:rsid w:val="00396519"/>
    <w:rsid w:val="003B1179"/>
    <w:rsid w:val="004008ED"/>
    <w:rsid w:val="00415B44"/>
    <w:rsid w:val="00455766"/>
    <w:rsid w:val="004676D9"/>
    <w:rsid w:val="0047153F"/>
    <w:rsid w:val="004A2A43"/>
    <w:rsid w:val="004A4773"/>
    <w:rsid w:val="004B72C3"/>
    <w:rsid w:val="00525332"/>
    <w:rsid w:val="005637BA"/>
    <w:rsid w:val="00571C8B"/>
    <w:rsid w:val="005733FB"/>
    <w:rsid w:val="005878F9"/>
    <w:rsid w:val="00653FC6"/>
    <w:rsid w:val="00664610"/>
    <w:rsid w:val="006E3218"/>
    <w:rsid w:val="006F3A14"/>
    <w:rsid w:val="0070071F"/>
    <w:rsid w:val="00704851"/>
    <w:rsid w:val="00706295"/>
    <w:rsid w:val="007112C6"/>
    <w:rsid w:val="00715326"/>
    <w:rsid w:val="0071626B"/>
    <w:rsid w:val="00721595"/>
    <w:rsid w:val="00725E01"/>
    <w:rsid w:val="00726DE8"/>
    <w:rsid w:val="007352E5"/>
    <w:rsid w:val="00766547"/>
    <w:rsid w:val="007916BB"/>
    <w:rsid w:val="007A43DF"/>
    <w:rsid w:val="0080207E"/>
    <w:rsid w:val="008211F5"/>
    <w:rsid w:val="008314BE"/>
    <w:rsid w:val="00840201"/>
    <w:rsid w:val="00851C38"/>
    <w:rsid w:val="0087070C"/>
    <w:rsid w:val="00940E29"/>
    <w:rsid w:val="00960B7F"/>
    <w:rsid w:val="00960CD2"/>
    <w:rsid w:val="00977FA0"/>
    <w:rsid w:val="009812EF"/>
    <w:rsid w:val="009C4B4B"/>
    <w:rsid w:val="00A12949"/>
    <w:rsid w:val="00A368FF"/>
    <w:rsid w:val="00A54FA5"/>
    <w:rsid w:val="00A6141E"/>
    <w:rsid w:val="00AF78A3"/>
    <w:rsid w:val="00B57F41"/>
    <w:rsid w:val="00B91E7B"/>
    <w:rsid w:val="00B93F0B"/>
    <w:rsid w:val="00B952E0"/>
    <w:rsid w:val="00BA5AC2"/>
    <w:rsid w:val="00BC3DB7"/>
    <w:rsid w:val="00BE4C61"/>
    <w:rsid w:val="00BE7B49"/>
    <w:rsid w:val="00BF51C8"/>
    <w:rsid w:val="00BF5D48"/>
    <w:rsid w:val="00C32A11"/>
    <w:rsid w:val="00C717D8"/>
    <w:rsid w:val="00C75098"/>
    <w:rsid w:val="00C95B14"/>
    <w:rsid w:val="00CA10A0"/>
    <w:rsid w:val="00CA2781"/>
    <w:rsid w:val="00CC3909"/>
    <w:rsid w:val="00CC6493"/>
    <w:rsid w:val="00CD2E9A"/>
    <w:rsid w:val="00D056AA"/>
    <w:rsid w:val="00D27AF7"/>
    <w:rsid w:val="00D44BE4"/>
    <w:rsid w:val="00D63E90"/>
    <w:rsid w:val="00D73A7F"/>
    <w:rsid w:val="00DB6399"/>
    <w:rsid w:val="00DC2606"/>
    <w:rsid w:val="00DC5970"/>
    <w:rsid w:val="00DC6395"/>
    <w:rsid w:val="00DD3590"/>
    <w:rsid w:val="00DF2ECD"/>
    <w:rsid w:val="00E97031"/>
    <w:rsid w:val="00EC0580"/>
    <w:rsid w:val="00F1530C"/>
    <w:rsid w:val="00F17B1A"/>
    <w:rsid w:val="00F32F0F"/>
    <w:rsid w:val="00F67E6D"/>
    <w:rsid w:val="00FB6F51"/>
    <w:rsid w:val="00FD35F5"/>
    <w:rsid w:val="00FD4246"/>
    <w:rsid w:val="00FF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54F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54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6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FCBDE-EE92-4B58-8334-692BE6D10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22</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59</cp:revision>
  <cp:lastPrinted>2023-10-12T04:33:00Z</cp:lastPrinted>
  <dcterms:created xsi:type="dcterms:W3CDTF">2023-10-01T07:08:00Z</dcterms:created>
  <dcterms:modified xsi:type="dcterms:W3CDTF">2023-10-12T04:33:00Z</dcterms:modified>
</cp:coreProperties>
</file>