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INSTRUCTIONS FOR WEB APP DEV TEAM</w:t>
      </w:r>
    </w:p>
    <w:p>
      <w:r>
        <w:br/>
        <w:t>Dear Web App Development Team,</w:t>
        <w:br/>
        <w:br/>
        <w:t>This document contains the full AI integration architecture for the Sia Moon property management system.</w:t>
        <w:br/>
        <w:t>Please follow all prompts, API routes, UI layout instructions, and policy definitions included.</w:t>
        <w:br/>
        <w:br/>
        <w:t>Key Responsibilities:</w:t>
        <w:br/>
        <w:t>- Implement AI COO and CFO routes and agents</w:t>
        <w:br/>
        <w:t>- Set up and connect AI Dashboard in the backoffice UI</w:t>
        <w:br/>
        <w:t>- Maintain logging and confidence score tracking</w:t>
        <w:br/>
        <w:t>- Ensure all AI agent actions are policy-compliant</w:t>
        <w:br/>
        <w:br/>
        <w:t>This system will operate alongside you as a real-time co-pilot in managing operations.</w:t>
        <w:br/>
        <w:br/>
        <w:t>Thank you.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