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13DD" w:rsidRDefault="001F6128" w:rsidP="001F6128">
      <w:pPr>
        <w:jc w:val="center"/>
        <w:rPr>
          <w:rFonts w:ascii="Times New Roman" w:hAnsi="Times New Roman" w:cs="Times New Roman"/>
          <w:sz w:val="40"/>
          <w:szCs w:val="40"/>
        </w:rPr>
      </w:pPr>
      <w:r w:rsidRPr="001F6128">
        <w:rPr>
          <w:rFonts w:ascii="Times New Roman" w:hAnsi="Times New Roman" w:cs="Times New Roman"/>
          <w:sz w:val="40"/>
          <w:szCs w:val="40"/>
        </w:rPr>
        <w:t>МІНІСТЕРСТВО ОСВІТИ І НАУКИ УКРАЇНИ</w:t>
      </w:r>
    </w:p>
    <w:p w:rsidR="001F6128" w:rsidRPr="001F6128" w:rsidRDefault="001F6128" w:rsidP="001F6128">
      <w:pPr>
        <w:jc w:val="center"/>
        <w:rPr>
          <w:rFonts w:ascii="Times New Roman" w:hAnsi="Times New Roman" w:cs="Times New Roman"/>
          <w:sz w:val="32"/>
          <w:szCs w:val="32"/>
        </w:rPr>
      </w:pPr>
      <w:r w:rsidRPr="001F6128">
        <w:rPr>
          <w:rFonts w:ascii="Times New Roman" w:hAnsi="Times New Roman" w:cs="Times New Roman"/>
          <w:sz w:val="32"/>
          <w:szCs w:val="32"/>
        </w:rPr>
        <w:t>Українська академія друкарства</w:t>
      </w:r>
    </w:p>
    <w:p w:rsidR="001F6128" w:rsidRDefault="001F6128" w:rsidP="001F6128">
      <w:pPr>
        <w:jc w:val="center"/>
        <w:rPr>
          <w:rFonts w:ascii="Times New Roman" w:hAnsi="Times New Roman" w:cs="Times New Roman"/>
          <w:sz w:val="32"/>
          <w:szCs w:val="32"/>
        </w:rPr>
      </w:pPr>
      <w:r w:rsidRPr="001F6128">
        <w:rPr>
          <w:rFonts w:ascii="Times New Roman" w:hAnsi="Times New Roman" w:cs="Times New Roman"/>
          <w:sz w:val="32"/>
          <w:szCs w:val="32"/>
        </w:rPr>
        <w:t xml:space="preserve">Кафедра </w:t>
      </w:r>
      <w:proofErr w:type="spellStart"/>
      <w:r w:rsidRPr="001F6128">
        <w:rPr>
          <w:rFonts w:ascii="Times New Roman" w:hAnsi="Times New Roman" w:cs="Times New Roman"/>
          <w:sz w:val="32"/>
          <w:szCs w:val="32"/>
        </w:rPr>
        <w:t>комп</w:t>
      </w:r>
      <w:proofErr w:type="spellEnd"/>
      <w:r w:rsidRPr="001F6128">
        <w:rPr>
          <w:rFonts w:ascii="Times New Roman" w:hAnsi="Times New Roman" w:cs="Times New Roman"/>
          <w:sz w:val="32"/>
          <w:szCs w:val="32"/>
          <w:lang w:val="ru-RU"/>
        </w:rPr>
        <w:t>’</w:t>
      </w:r>
      <w:proofErr w:type="spellStart"/>
      <w:r w:rsidRPr="001F6128">
        <w:rPr>
          <w:rFonts w:ascii="Times New Roman" w:hAnsi="Times New Roman" w:cs="Times New Roman"/>
          <w:sz w:val="32"/>
          <w:szCs w:val="32"/>
        </w:rPr>
        <w:t>ютерних</w:t>
      </w:r>
      <w:proofErr w:type="spellEnd"/>
      <w:r w:rsidRPr="001F6128">
        <w:rPr>
          <w:rFonts w:ascii="Times New Roman" w:hAnsi="Times New Roman" w:cs="Times New Roman"/>
          <w:sz w:val="32"/>
          <w:szCs w:val="32"/>
        </w:rPr>
        <w:t xml:space="preserve"> наук та інформаційних технологій</w:t>
      </w:r>
    </w:p>
    <w:p w:rsidR="001F6128" w:rsidRDefault="001F6128" w:rsidP="001F612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F6128" w:rsidRDefault="001F6128" w:rsidP="001F612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F6128" w:rsidRDefault="001F6128" w:rsidP="001F612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F6128" w:rsidRDefault="001F6128" w:rsidP="001F612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F6128" w:rsidRDefault="001F6128" w:rsidP="001F612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F6128" w:rsidRDefault="001F6128" w:rsidP="001F612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F6128" w:rsidRPr="00914AEA" w:rsidRDefault="001F6128" w:rsidP="001F612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F6128" w:rsidRPr="00914AEA" w:rsidRDefault="001F6128" w:rsidP="001F612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4AEA">
        <w:rPr>
          <w:rFonts w:ascii="Times New Roman" w:hAnsi="Times New Roman" w:cs="Times New Roman"/>
          <w:sz w:val="28"/>
          <w:szCs w:val="28"/>
        </w:rPr>
        <w:t>Звіт до лабораторної роботи №1</w:t>
      </w:r>
    </w:p>
    <w:p w:rsidR="001F6128" w:rsidRPr="00914AEA" w:rsidRDefault="001F6128" w:rsidP="001F612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4AEA">
        <w:rPr>
          <w:rFonts w:ascii="Times New Roman" w:hAnsi="Times New Roman" w:cs="Times New Roman"/>
          <w:sz w:val="28"/>
          <w:szCs w:val="28"/>
        </w:rPr>
        <w:t xml:space="preserve">«Робота в середовищі текстового редактора </w:t>
      </w:r>
      <w:r w:rsidRPr="00914AE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14A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14AEA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914AEA">
        <w:rPr>
          <w:rFonts w:ascii="Times New Roman" w:hAnsi="Times New Roman" w:cs="Times New Roman"/>
          <w:sz w:val="28"/>
          <w:szCs w:val="28"/>
        </w:rPr>
        <w:t>»</w:t>
      </w:r>
    </w:p>
    <w:p w:rsidR="001F6128" w:rsidRPr="00914AEA" w:rsidRDefault="001F6128" w:rsidP="001F612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14AEA">
        <w:rPr>
          <w:rFonts w:ascii="Times New Roman" w:hAnsi="Times New Roman" w:cs="Times New Roman"/>
          <w:b/>
          <w:sz w:val="28"/>
          <w:szCs w:val="28"/>
        </w:rPr>
        <w:t xml:space="preserve">«Основи інформаційних технологій видавничої справи» </w:t>
      </w:r>
    </w:p>
    <w:p w:rsidR="00914AEA" w:rsidRDefault="00914AEA" w:rsidP="001F612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14AEA" w:rsidRDefault="00914AEA" w:rsidP="001F612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14AEA" w:rsidRDefault="00914AEA" w:rsidP="00914AEA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</w:t>
      </w:r>
    </w:p>
    <w:p w:rsidR="00914AEA" w:rsidRDefault="00914AEA" w:rsidP="00914AEA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914AEA" w:rsidRDefault="00914AEA" w:rsidP="00914AEA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914AEA" w:rsidRDefault="00914AEA" w:rsidP="00914AEA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914AEA" w:rsidRDefault="00914AEA" w:rsidP="00914AEA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914AEA" w:rsidRDefault="00914AEA" w:rsidP="00914AEA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914AEA" w:rsidRDefault="00914AEA" w:rsidP="00914AEA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914AEA" w:rsidRPr="00914AEA" w:rsidRDefault="00914AEA" w:rsidP="00914AEA">
      <w:pPr>
        <w:jc w:val="right"/>
        <w:rPr>
          <w:rFonts w:ascii="Times New Roman" w:hAnsi="Times New Roman" w:cs="Times New Roman"/>
          <w:sz w:val="28"/>
          <w:szCs w:val="28"/>
        </w:rPr>
      </w:pPr>
      <w:r w:rsidRPr="00914AEA">
        <w:rPr>
          <w:rFonts w:ascii="Times New Roman" w:hAnsi="Times New Roman" w:cs="Times New Roman"/>
          <w:sz w:val="28"/>
          <w:szCs w:val="28"/>
        </w:rPr>
        <w:t xml:space="preserve">  Виконав</w:t>
      </w:r>
      <w:r w:rsidRPr="00914AEA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914AEA">
        <w:rPr>
          <w:rFonts w:ascii="Times New Roman" w:hAnsi="Times New Roman" w:cs="Times New Roman"/>
          <w:sz w:val="28"/>
          <w:szCs w:val="28"/>
        </w:rPr>
        <w:t xml:space="preserve"> ст.гр.КН-12</w:t>
      </w:r>
    </w:p>
    <w:p w:rsidR="00914AEA" w:rsidRPr="00914AEA" w:rsidRDefault="00914AEA" w:rsidP="00914AEA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914AEA">
        <w:rPr>
          <w:rFonts w:ascii="Times New Roman" w:hAnsi="Times New Roman" w:cs="Times New Roman"/>
          <w:sz w:val="28"/>
          <w:szCs w:val="28"/>
        </w:rPr>
        <w:t>Кобута</w:t>
      </w:r>
      <w:proofErr w:type="spellEnd"/>
      <w:r w:rsidRPr="00914AEA">
        <w:rPr>
          <w:rFonts w:ascii="Times New Roman" w:hAnsi="Times New Roman" w:cs="Times New Roman"/>
          <w:sz w:val="28"/>
          <w:szCs w:val="28"/>
        </w:rPr>
        <w:t xml:space="preserve"> Всеволод</w:t>
      </w:r>
    </w:p>
    <w:p w:rsidR="00914AEA" w:rsidRPr="00914AEA" w:rsidRDefault="00914AEA" w:rsidP="00914AEA">
      <w:pPr>
        <w:jc w:val="right"/>
        <w:rPr>
          <w:rFonts w:ascii="Times New Roman" w:hAnsi="Times New Roman" w:cs="Times New Roman"/>
          <w:sz w:val="28"/>
          <w:szCs w:val="28"/>
        </w:rPr>
      </w:pPr>
      <w:r w:rsidRPr="00914AEA">
        <w:rPr>
          <w:rFonts w:ascii="Times New Roman" w:hAnsi="Times New Roman" w:cs="Times New Roman"/>
          <w:sz w:val="28"/>
          <w:szCs w:val="28"/>
        </w:rPr>
        <w:t>Прийняв</w:t>
      </w:r>
      <w:r w:rsidRPr="00914AEA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914AE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14AEA" w:rsidRDefault="00914AEA" w:rsidP="00914AEA">
      <w:pPr>
        <w:jc w:val="right"/>
        <w:rPr>
          <w:rFonts w:ascii="Times New Roman" w:hAnsi="Times New Roman" w:cs="Times New Roman"/>
          <w:sz w:val="28"/>
          <w:szCs w:val="28"/>
        </w:rPr>
      </w:pPr>
      <w:r w:rsidRPr="00914AEA">
        <w:rPr>
          <w:rFonts w:ascii="Times New Roman" w:hAnsi="Times New Roman" w:cs="Times New Roman"/>
          <w:sz w:val="28"/>
          <w:szCs w:val="28"/>
        </w:rPr>
        <w:t>Тимченко О.В.</w:t>
      </w:r>
    </w:p>
    <w:p w:rsidR="00914AEA" w:rsidRDefault="00914AEA" w:rsidP="00914A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Львів-2024</w:t>
      </w:r>
    </w:p>
    <w:p w:rsidR="00914AEA" w:rsidRDefault="00914AEA" w:rsidP="00914AEA">
      <w:pPr>
        <w:rPr>
          <w:rFonts w:ascii="Times New Roman" w:hAnsi="Times New Roman" w:cs="Times New Roman"/>
          <w:sz w:val="28"/>
          <w:szCs w:val="28"/>
        </w:rPr>
      </w:pPr>
      <w:r w:rsidRPr="0096001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960016">
        <w:rPr>
          <w:rFonts w:ascii="Times New Roman" w:hAnsi="Times New Roman" w:cs="Times New Roman"/>
          <w:sz w:val="28"/>
          <w:szCs w:val="28"/>
        </w:rPr>
        <w:t>загальнити й систем</w:t>
      </w:r>
      <w:r>
        <w:rPr>
          <w:rFonts w:ascii="Times New Roman" w:hAnsi="Times New Roman" w:cs="Times New Roman"/>
          <w:sz w:val="28"/>
          <w:szCs w:val="28"/>
        </w:rPr>
        <w:t>атизувати навички та вміння ро</w:t>
      </w:r>
      <w:r w:rsidRPr="00960016">
        <w:rPr>
          <w:rFonts w:ascii="Times New Roman" w:hAnsi="Times New Roman" w:cs="Times New Roman"/>
          <w:sz w:val="28"/>
          <w:szCs w:val="28"/>
        </w:rPr>
        <w:t>боти в середовищі текстового реда</w:t>
      </w:r>
      <w:r>
        <w:rPr>
          <w:rFonts w:ascii="Times New Roman" w:hAnsi="Times New Roman" w:cs="Times New Roman"/>
          <w:sz w:val="28"/>
          <w:szCs w:val="28"/>
        </w:rPr>
        <w:t>ктора Microsoft Word; перевіри</w:t>
      </w:r>
      <w:r w:rsidRPr="00960016">
        <w:rPr>
          <w:rFonts w:ascii="Times New Roman" w:hAnsi="Times New Roman" w:cs="Times New Roman"/>
          <w:sz w:val="28"/>
          <w:szCs w:val="28"/>
        </w:rPr>
        <w:t xml:space="preserve">ти знання основних операцій, які </w:t>
      </w:r>
      <w:r>
        <w:rPr>
          <w:rFonts w:ascii="Times New Roman" w:hAnsi="Times New Roman" w:cs="Times New Roman"/>
          <w:sz w:val="28"/>
          <w:szCs w:val="28"/>
        </w:rPr>
        <w:t>можна робити з текстом за допо</w:t>
      </w:r>
      <w:r w:rsidRPr="00960016">
        <w:rPr>
          <w:rFonts w:ascii="Times New Roman" w:hAnsi="Times New Roman" w:cs="Times New Roman"/>
          <w:sz w:val="28"/>
          <w:szCs w:val="28"/>
        </w:rPr>
        <w:t>могою ТР, вміння працювати з різними об'єктами ТР.</w:t>
      </w:r>
    </w:p>
    <w:p w:rsidR="00914AEA" w:rsidRDefault="00914AEA" w:rsidP="00914A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939790" cy="334073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939790" cy="334073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939790" cy="334073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939790" cy="334073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939790" cy="334073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939790" cy="334073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AEA" w:rsidRPr="006138EE" w:rsidRDefault="00914AEA" w:rsidP="00914A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Висновок: </w:t>
      </w:r>
      <w:r>
        <w:rPr>
          <w:rFonts w:ascii="Times New Roman" w:hAnsi="Times New Roman" w:cs="Times New Roman"/>
          <w:sz w:val="28"/>
          <w:szCs w:val="28"/>
        </w:rPr>
        <w:t>узагальнили</w:t>
      </w:r>
      <w:r w:rsidRPr="00960016">
        <w:rPr>
          <w:rFonts w:ascii="Times New Roman" w:hAnsi="Times New Roman" w:cs="Times New Roman"/>
          <w:sz w:val="28"/>
          <w:szCs w:val="28"/>
        </w:rPr>
        <w:t xml:space="preserve"> й систем</w:t>
      </w:r>
      <w:r>
        <w:rPr>
          <w:rFonts w:ascii="Times New Roman" w:hAnsi="Times New Roman" w:cs="Times New Roman"/>
          <w:sz w:val="28"/>
          <w:szCs w:val="28"/>
        </w:rPr>
        <w:t>атизувати навички та вміння ро</w:t>
      </w:r>
      <w:r w:rsidRPr="00960016">
        <w:rPr>
          <w:rFonts w:ascii="Times New Roman" w:hAnsi="Times New Roman" w:cs="Times New Roman"/>
          <w:sz w:val="28"/>
          <w:szCs w:val="28"/>
        </w:rPr>
        <w:t>боти в середовищі текстового реда</w:t>
      </w:r>
      <w:r>
        <w:rPr>
          <w:rFonts w:ascii="Times New Roman" w:hAnsi="Times New Roman" w:cs="Times New Roman"/>
          <w:sz w:val="28"/>
          <w:szCs w:val="28"/>
        </w:rPr>
        <w:t xml:space="preserve">ктора Microsoft Word;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перевірилм</w:t>
      </w:r>
      <w:proofErr w:type="spellEnd"/>
      <w:r w:rsidRPr="00960016">
        <w:rPr>
          <w:rFonts w:ascii="Times New Roman" w:hAnsi="Times New Roman" w:cs="Times New Roman"/>
          <w:sz w:val="28"/>
          <w:szCs w:val="28"/>
        </w:rPr>
        <w:t xml:space="preserve"> знання основних операцій, які </w:t>
      </w:r>
      <w:r>
        <w:rPr>
          <w:rFonts w:ascii="Times New Roman" w:hAnsi="Times New Roman" w:cs="Times New Roman"/>
          <w:sz w:val="28"/>
          <w:szCs w:val="28"/>
        </w:rPr>
        <w:t>можна робити з текстом за допомогою ТР, навчились</w:t>
      </w:r>
      <w:r w:rsidRPr="00960016">
        <w:rPr>
          <w:rFonts w:ascii="Times New Roman" w:hAnsi="Times New Roman" w:cs="Times New Roman"/>
          <w:sz w:val="28"/>
          <w:szCs w:val="28"/>
        </w:rPr>
        <w:t xml:space="preserve"> працювати з різними об'єктами ТР.</w:t>
      </w:r>
    </w:p>
    <w:p w:rsidR="00914AEA" w:rsidRPr="00914AEA" w:rsidRDefault="00914AEA" w:rsidP="00914AEA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914AEA" w:rsidRPr="00914AEA" w:rsidSect="00914AEA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128"/>
    <w:rsid w:val="001F6128"/>
    <w:rsid w:val="002750A6"/>
    <w:rsid w:val="005749CD"/>
    <w:rsid w:val="00914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7C4C4E-19E2-489F-9116-E3CEFF1B2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554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Solomiya</dc:creator>
  <cp:keywords/>
  <dc:description/>
  <cp:lastModifiedBy>Solomiya</cp:lastModifiedBy>
  <cp:revision>1</cp:revision>
  <dcterms:created xsi:type="dcterms:W3CDTF">2024-05-30T15:29:00Z</dcterms:created>
  <dcterms:modified xsi:type="dcterms:W3CDTF">2024-05-30T15:50:00Z</dcterms:modified>
</cp:coreProperties>
</file>