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FBBE6" w14:textId="77777777" w:rsidR="001278F0" w:rsidRDefault="001278F0" w:rsidP="00647042">
      <w:pPr>
        <w:jc w:val="left"/>
      </w:pPr>
    </w:p>
    <w:p w14:paraId="45B85F1D" w14:textId="77777777" w:rsidR="001278F0" w:rsidRPr="0046604C" w:rsidRDefault="001918B0" w:rsidP="001278F0">
      <w:pPr>
        <w:jc w:val="center"/>
        <w:rPr>
          <w:rFonts w:ascii="冬青黑体简体中文 W3" w:eastAsia="冬青黑体简体中文 W3" w:hAnsi="冬青黑体简体中文 W3"/>
          <w:sz w:val="48"/>
          <w:szCs w:val="48"/>
        </w:rPr>
      </w:pPr>
      <w:r w:rsidRPr="0046604C">
        <w:rPr>
          <w:rFonts w:ascii="冬青黑体简体中文 W3" w:eastAsia="冬青黑体简体中文 W3" w:hAnsi="冬青黑体简体中文 W3" w:hint="eastAsia"/>
          <w:sz w:val="48"/>
          <w:szCs w:val="48"/>
        </w:rPr>
        <w:t>状元谷实习第一周学习报告</w:t>
      </w:r>
    </w:p>
    <w:p w14:paraId="4D25BF6A" w14:textId="77777777" w:rsidR="001278F0" w:rsidRPr="0046604C" w:rsidRDefault="001918B0" w:rsidP="001278F0">
      <w:pPr>
        <w:jc w:val="center"/>
        <w:rPr>
          <w:rFonts w:ascii="冬青黑体简体中文 W3" w:eastAsia="冬青黑体简体中文 W3" w:hAnsi="冬青黑体简体中文 W3"/>
        </w:rPr>
      </w:pPr>
      <w:r w:rsidRPr="0046604C">
        <w:rPr>
          <w:rFonts w:ascii="冬青黑体简体中文 W3" w:eastAsia="冬青黑体简体中文 W3" w:hAnsi="冬青黑体简体中文 W3" w:hint="eastAsia"/>
        </w:rPr>
        <w:t>报告人：温嘉宝，</w:t>
      </w:r>
      <w:proofErr w:type="gramStart"/>
      <w:r w:rsidRPr="0046604C">
        <w:rPr>
          <w:rFonts w:ascii="冬青黑体简体中文 W3" w:eastAsia="冬青黑体简体中文 W3" w:hAnsi="冬青黑体简体中文 W3" w:hint="eastAsia"/>
        </w:rPr>
        <w:t>邓</w:t>
      </w:r>
      <w:proofErr w:type="gramEnd"/>
      <w:r w:rsidRPr="0046604C">
        <w:rPr>
          <w:rFonts w:ascii="冬青黑体简体中文 W3" w:eastAsia="冬青黑体简体中文 W3" w:hAnsi="冬青黑体简体中文 W3" w:hint="eastAsia"/>
        </w:rPr>
        <w:t>文豪</w:t>
      </w:r>
    </w:p>
    <w:p w14:paraId="3C2D2438" w14:textId="77777777" w:rsidR="001278F0" w:rsidRPr="001278F0" w:rsidRDefault="001278F0" w:rsidP="00647042">
      <w:pPr>
        <w:jc w:val="left"/>
      </w:pPr>
    </w:p>
    <w:p w14:paraId="2AD34299" w14:textId="77777777" w:rsidR="001278F0" w:rsidRDefault="001278F0" w:rsidP="00647042">
      <w:pPr>
        <w:jc w:val="left"/>
      </w:pPr>
    </w:p>
    <w:p w14:paraId="05AEC1A6" w14:textId="77777777" w:rsidR="001278F0" w:rsidRDefault="001278F0" w:rsidP="00647042">
      <w:pPr>
        <w:jc w:val="left"/>
      </w:pPr>
    </w:p>
    <w:p w14:paraId="1C47BD85" w14:textId="77777777" w:rsidR="00647042" w:rsidRPr="00647042" w:rsidRDefault="001918B0" w:rsidP="00647042">
      <w:pPr>
        <w:numPr>
          <w:ilvl w:val="0"/>
          <w:numId w:val="1"/>
        </w:numPr>
        <w:tabs>
          <w:tab w:val="clear" w:pos="312"/>
        </w:tabs>
        <w:jc w:val="left"/>
        <w:rPr>
          <w:rFonts w:ascii="冬青黑体简体中文 W3" w:eastAsia="冬青黑体简体中文 W3" w:hAnsi="冬青黑体简体中文 W3" w:cs="Helvetica"/>
          <w:b/>
          <w:bCs/>
          <w:color w:val="333333"/>
          <w:spacing w:val="2"/>
          <w:sz w:val="24"/>
          <w:shd w:val="clear" w:color="auto" w:fill="FFFFFF"/>
        </w:rPr>
      </w:pPr>
      <w:r w:rsidRPr="00647042">
        <w:rPr>
          <w:rFonts w:ascii="冬青黑体简体中文 W3" w:eastAsia="冬青黑体简体中文 W3" w:hAnsi="冬青黑体简体中文 W3" w:hint="eastAsia"/>
          <w:b/>
          <w:bCs/>
          <w:sz w:val="24"/>
        </w:rPr>
        <w:t>拜占庭将军问题：</w:t>
      </w:r>
    </w:p>
    <w:p w14:paraId="073E6459" w14:textId="77777777" w:rsidR="00647042" w:rsidRPr="00647042" w:rsidRDefault="001918B0" w:rsidP="00647042">
      <w:pPr>
        <w:numPr>
          <w:ilvl w:val="2"/>
          <w:numId w:val="1"/>
        </w:numPr>
        <w:tabs>
          <w:tab w:val="clear" w:pos="312"/>
        </w:tabs>
        <w:jc w:val="left"/>
        <w:rPr>
          <w:rFonts w:ascii="冬青黑体简体中文 W3" w:eastAsia="冬青黑体简体中文 W3" w:hAnsi="冬青黑体简体中文 W3" w:cs="Helvetica"/>
          <w:color w:val="333333"/>
          <w:spacing w:val="2"/>
          <w:szCs w:val="21"/>
          <w:shd w:val="clear" w:color="auto" w:fill="FFFFFF"/>
        </w:rPr>
      </w:pPr>
      <w:r w:rsidRPr="00647042">
        <w:rPr>
          <w:rFonts w:ascii="冬青黑体简体中文 W3" w:eastAsia="冬青黑体简体中文 W3" w:hAnsi="冬青黑体简体中文 W3" w:hint="eastAsia"/>
          <w:szCs w:val="21"/>
        </w:rPr>
        <w:t>介绍</w:t>
      </w:r>
    </w:p>
    <w:p w14:paraId="7F9C5350" w14:textId="77777777" w:rsidR="00647042" w:rsidRPr="003E3D6D" w:rsidRDefault="001918B0" w:rsidP="003E3D6D">
      <w:pPr>
        <w:pStyle w:val="Tmp"/>
      </w:pPr>
      <w:r w:rsidRPr="003E3D6D">
        <w:rPr>
          <w:rFonts w:hint="eastAsia"/>
        </w:rPr>
        <w:t>拜占庭将军的问题是</w:t>
      </w:r>
      <w:proofErr w:type="gramStart"/>
      <w:r w:rsidRPr="003E3D6D">
        <w:rPr>
          <w:rFonts w:hint="eastAsia"/>
        </w:rPr>
        <w:t>协议协议</w:t>
      </w:r>
      <w:proofErr w:type="gramEnd"/>
      <w:r w:rsidRPr="003E3D6D">
        <w:rPr>
          <w:rFonts w:hint="eastAsia"/>
        </w:rPr>
        <w:t>领域的众多问题之一。</w:t>
      </w:r>
      <w:r w:rsidRPr="003E3D6D">
        <w:t xml:space="preserve"> 1982</w:t>
      </w:r>
      <w:r w:rsidRPr="003E3D6D">
        <w:rPr>
          <w:rFonts w:hint="eastAsia"/>
        </w:rPr>
        <w:t>年，</w:t>
      </w:r>
      <w:r w:rsidRPr="003E3D6D">
        <w:t xml:space="preserve">Leslie </w:t>
      </w:r>
      <w:proofErr w:type="spellStart"/>
      <w:r w:rsidRPr="003E3D6D">
        <w:t>Lamport</w:t>
      </w:r>
      <w:proofErr w:type="spellEnd"/>
      <w:r w:rsidRPr="003E3D6D">
        <w:rPr>
          <w:rFonts w:hint="eastAsia"/>
        </w:rPr>
        <w:t>在与</w:t>
      </w:r>
      <w:r w:rsidRPr="003E3D6D">
        <w:t>Marshall Pease</w:t>
      </w:r>
      <w:r w:rsidRPr="003E3D6D">
        <w:rPr>
          <w:rFonts w:hint="eastAsia"/>
        </w:rPr>
        <w:t>和</w:t>
      </w:r>
      <w:r w:rsidRPr="003E3D6D">
        <w:t xml:space="preserve">Robert </w:t>
      </w:r>
      <w:proofErr w:type="spellStart"/>
      <w:r w:rsidRPr="003E3D6D">
        <w:t>Shostak</w:t>
      </w:r>
      <w:proofErr w:type="spellEnd"/>
      <w:r w:rsidRPr="003E3D6D">
        <w:rPr>
          <w:rFonts w:hint="eastAsia"/>
        </w:rPr>
        <w:t>一起撰写的一篇论文中描述了这个问题。</w:t>
      </w:r>
      <w:r w:rsidRPr="003E3D6D">
        <w:t xml:space="preserve"> </w:t>
      </w:r>
      <w:r w:rsidRPr="003E3D6D">
        <w:rPr>
          <w:rFonts w:hint="eastAsia"/>
        </w:rPr>
        <w:t>在观察了</w:t>
      </w:r>
      <w:r w:rsidRPr="003E3D6D">
        <w:t>Dijkstra</w:t>
      </w:r>
      <w:r w:rsidRPr="003E3D6D">
        <w:rPr>
          <w:rFonts w:hint="eastAsia"/>
        </w:rPr>
        <w:t>的哲学家就餐问题所引起的过度关注之后，</w:t>
      </w:r>
      <w:proofErr w:type="spellStart"/>
      <w:r w:rsidRPr="003E3D6D">
        <w:t>Lamport</w:t>
      </w:r>
      <w:proofErr w:type="spellEnd"/>
      <w:r w:rsidRPr="003E3D6D">
        <w:rPr>
          <w:rFonts w:hint="eastAsia"/>
        </w:rPr>
        <w:t>围绕一个故事问题构建了他的论文。</w:t>
      </w:r>
    </w:p>
    <w:p w14:paraId="2B3531FA" w14:textId="77777777" w:rsidR="00647042" w:rsidRPr="003E3D6D" w:rsidRDefault="001918B0" w:rsidP="003E3D6D">
      <w:pPr>
        <w:pStyle w:val="Tmp"/>
      </w:pPr>
      <w:r w:rsidRPr="003E3D6D">
        <w:rPr>
          <w:rFonts w:hint="eastAsia"/>
        </w:rPr>
        <w:t>这个问题是围绕一个假想的将军做出决定进行攻击或撤退，并且必须将决定传达给他的副官而建立的。</w:t>
      </w:r>
      <w:r w:rsidRPr="003E3D6D">
        <w:t xml:space="preserve"> </w:t>
      </w:r>
      <w:r w:rsidRPr="003E3D6D">
        <w:rPr>
          <w:rFonts w:hint="eastAsia"/>
        </w:rPr>
        <w:t>特定数量的这些行为者是叛徒（可能包括将军）。不能依赖叛徒来正确传达命令</w:t>
      </w:r>
      <w:r w:rsidRPr="003E3D6D">
        <w:t xml:space="preserve">; </w:t>
      </w:r>
      <w:r w:rsidRPr="003E3D6D">
        <w:rPr>
          <w:rFonts w:hint="eastAsia"/>
        </w:rPr>
        <w:t>甚至，他们可能会主动改变消息以试图颠覆这个过程。</w:t>
      </w:r>
    </w:p>
    <w:p w14:paraId="32CB1EDC" w14:textId="77777777" w:rsidR="00647042" w:rsidRPr="003E3D6D" w:rsidRDefault="001918B0" w:rsidP="003E3D6D">
      <w:pPr>
        <w:pStyle w:val="Tmp"/>
      </w:pPr>
      <w:r w:rsidRPr="003E3D6D">
        <w:rPr>
          <w:rFonts w:hint="eastAsia"/>
        </w:rPr>
        <w:t>把将军们统称为进程，发起命令的将军是源进程，发送给其他进程的命令是消息。</w:t>
      </w:r>
      <w:r w:rsidRPr="003E3D6D">
        <w:t xml:space="preserve"> </w:t>
      </w:r>
      <w:r w:rsidRPr="003E3D6D">
        <w:rPr>
          <w:rFonts w:hint="eastAsia"/>
        </w:rPr>
        <w:t>叛徒将军和副官是错误的进程，忠诚的将军和副官是正确的进程。</w:t>
      </w:r>
      <w:r w:rsidRPr="003E3D6D">
        <w:t xml:space="preserve"> </w:t>
      </w:r>
      <w:r w:rsidRPr="003E3D6D">
        <w:rPr>
          <w:rFonts w:hint="eastAsia"/>
        </w:rPr>
        <w:t>撤退或攻击的命令是带有一个</w:t>
      </w:r>
      <w:r w:rsidRPr="003E3D6D">
        <w:t>bit</w:t>
      </w:r>
      <w:r w:rsidRPr="003E3D6D">
        <w:rPr>
          <w:rFonts w:hint="eastAsia"/>
        </w:rPr>
        <w:t>信息的消息：</w:t>
      </w:r>
      <w:r w:rsidRPr="003E3D6D">
        <w:t>1</w:t>
      </w:r>
      <w:r w:rsidRPr="003E3D6D">
        <w:rPr>
          <w:rFonts w:hint="eastAsia"/>
        </w:rPr>
        <w:t>或</w:t>
      </w:r>
      <w:r w:rsidRPr="003E3D6D">
        <w:t>0</w:t>
      </w:r>
      <w:r w:rsidRPr="003E3D6D">
        <w:rPr>
          <w:rFonts w:hint="eastAsia"/>
        </w:rPr>
        <w:t>。</w:t>
      </w:r>
    </w:p>
    <w:p w14:paraId="356BAC00" w14:textId="77777777" w:rsidR="00647042" w:rsidRPr="003E3D6D" w:rsidRDefault="001918B0" w:rsidP="003E3D6D">
      <w:pPr>
        <w:pStyle w:val="Tmp"/>
      </w:pPr>
      <w:r w:rsidRPr="003E3D6D">
        <w:rPr>
          <w:rFonts w:hint="eastAsia"/>
        </w:rPr>
        <w:t>一般而言，协议问题的解决方案必须通过三项测试：终止，协议和有效性。</w:t>
      </w:r>
      <w:r w:rsidRPr="003E3D6D">
        <w:t xml:space="preserve"> </w:t>
      </w:r>
      <w:r w:rsidRPr="003E3D6D">
        <w:rPr>
          <w:rFonts w:hint="eastAsia"/>
        </w:rPr>
        <w:t>应用于拜占庭将军的问题，这三个测试是：</w:t>
      </w:r>
    </w:p>
    <w:p w14:paraId="7EB239D0" w14:textId="77777777" w:rsidR="00647042" w:rsidRPr="003E3D6D" w:rsidRDefault="001918B0" w:rsidP="003E3D6D">
      <w:pPr>
        <w:pStyle w:val="Tmp"/>
        <w:rPr>
          <w:color w:val="0000FF"/>
        </w:rPr>
      </w:pPr>
      <w:r w:rsidRPr="003E3D6D">
        <w:rPr>
          <w:color w:val="0000FF"/>
        </w:rPr>
        <w:t>1.</w:t>
      </w:r>
      <w:r w:rsidRPr="003E3D6D">
        <w:rPr>
          <w:rFonts w:hint="eastAsia"/>
          <w:color w:val="0000FF"/>
        </w:rPr>
        <w:t>解决方案必须保证所有正确的进程最终都能得出关于命令值的决定。</w:t>
      </w:r>
    </w:p>
    <w:p w14:paraId="1660DB26" w14:textId="77777777" w:rsidR="00647042" w:rsidRPr="003E3D6D" w:rsidRDefault="001918B0" w:rsidP="003E3D6D">
      <w:pPr>
        <w:pStyle w:val="Tmp"/>
        <w:rPr>
          <w:color w:val="0000FF"/>
        </w:rPr>
      </w:pPr>
      <w:r w:rsidRPr="003E3D6D">
        <w:rPr>
          <w:color w:val="0000FF"/>
        </w:rPr>
        <w:t>2.</w:t>
      </w:r>
      <w:r w:rsidRPr="003E3D6D">
        <w:rPr>
          <w:rFonts w:hint="eastAsia"/>
          <w:color w:val="0000FF"/>
        </w:rPr>
        <w:t>所有正确的进程必须能在所给命令中做出相同的决定。</w:t>
      </w:r>
    </w:p>
    <w:p w14:paraId="1CC3FA94" w14:textId="77777777" w:rsidR="00647042" w:rsidRPr="003E3D6D" w:rsidRDefault="001918B0" w:rsidP="003E3D6D">
      <w:pPr>
        <w:pStyle w:val="Tmp"/>
        <w:rPr>
          <w:color w:val="0000FF"/>
        </w:rPr>
      </w:pPr>
      <w:r w:rsidRPr="003E3D6D">
        <w:rPr>
          <w:color w:val="0000FF"/>
        </w:rPr>
        <w:t>3.</w:t>
      </w:r>
      <w:proofErr w:type="gramStart"/>
      <w:r w:rsidRPr="003E3D6D">
        <w:rPr>
          <w:rFonts w:hint="eastAsia"/>
          <w:color w:val="0000FF"/>
        </w:rPr>
        <w:t>如果源进程</w:t>
      </w:r>
      <w:proofErr w:type="gramEnd"/>
      <w:r w:rsidRPr="003E3D6D">
        <w:rPr>
          <w:rFonts w:hint="eastAsia"/>
          <w:color w:val="0000FF"/>
        </w:rPr>
        <w:t>是正确的进程，则所有进程最后做出的决定必须与</w:t>
      </w:r>
      <w:proofErr w:type="gramStart"/>
      <w:r w:rsidRPr="003E3D6D">
        <w:rPr>
          <w:rFonts w:hint="eastAsia"/>
          <w:color w:val="0000FF"/>
        </w:rPr>
        <w:t>源进程</w:t>
      </w:r>
      <w:proofErr w:type="gramEnd"/>
      <w:r w:rsidRPr="003E3D6D">
        <w:rPr>
          <w:rFonts w:hint="eastAsia"/>
          <w:color w:val="0000FF"/>
        </w:rPr>
        <w:t>相同。</w:t>
      </w:r>
    </w:p>
    <w:p w14:paraId="2570B4F7" w14:textId="77777777" w:rsidR="00647042" w:rsidRPr="003E3D6D" w:rsidRDefault="001918B0" w:rsidP="003E3D6D">
      <w:pPr>
        <w:pStyle w:val="Tmp"/>
      </w:pPr>
      <w:r w:rsidRPr="003E3D6D">
        <w:rPr>
          <w:rFonts w:hint="eastAsia"/>
        </w:rPr>
        <w:t>请注意，这样做的一个有趣的副作用是，</w:t>
      </w:r>
      <w:proofErr w:type="gramStart"/>
      <w:r w:rsidRPr="003E3D6D">
        <w:rPr>
          <w:rFonts w:hint="eastAsia"/>
        </w:rPr>
        <w:t>如果源进程</w:t>
      </w:r>
      <w:proofErr w:type="gramEnd"/>
      <w:r w:rsidRPr="003E3D6D">
        <w:rPr>
          <w:rFonts w:hint="eastAsia"/>
        </w:rPr>
        <w:t>出错，则所有其他进程仍然必须就相同的</w:t>
      </w:r>
      <w:proofErr w:type="gramStart"/>
      <w:r w:rsidRPr="003E3D6D">
        <w:rPr>
          <w:rFonts w:hint="eastAsia"/>
        </w:rPr>
        <w:t>值达成</w:t>
      </w:r>
      <w:proofErr w:type="gramEnd"/>
      <w:r w:rsidRPr="003E3D6D">
        <w:rPr>
          <w:rFonts w:hint="eastAsia"/>
        </w:rPr>
        <w:t>一致。</w:t>
      </w:r>
      <w:r w:rsidRPr="003E3D6D">
        <w:t xml:space="preserve"> </w:t>
      </w:r>
      <w:r w:rsidRPr="003E3D6D">
        <w:rPr>
          <w:rFonts w:hint="eastAsia"/>
        </w:rPr>
        <w:t>他们同意什么价值并不重要，他们只需要同意。</w:t>
      </w:r>
      <w:r w:rsidRPr="003E3D6D">
        <w:t xml:space="preserve"> </w:t>
      </w:r>
      <w:r w:rsidRPr="003E3D6D">
        <w:rPr>
          <w:rFonts w:hint="eastAsia"/>
        </w:rPr>
        <w:t>因此，如果将军具有颠覆性，所有副官仍然必须达成共同的，一致的决定。</w:t>
      </w:r>
    </w:p>
    <w:p w14:paraId="6FDB4038" w14:textId="77777777" w:rsidR="00647042" w:rsidRPr="003E3D6D" w:rsidRDefault="001918B0" w:rsidP="00647042">
      <w:pPr>
        <w:numPr>
          <w:ilvl w:val="2"/>
          <w:numId w:val="1"/>
        </w:numPr>
        <w:tabs>
          <w:tab w:val="clear" w:pos="312"/>
        </w:tabs>
        <w:jc w:val="left"/>
        <w:rPr>
          <w:rFonts w:ascii="冬青黑体简体中文 W3" w:eastAsia="冬青黑体简体中文 W3" w:hAnsi="冬青黑体简体中文 W3" w:cs="Helvetica"/>
          <w:color w:val="333333"/>
          <w:spacing w:val="2"/>
          <w:szCs w:val="21"/>
          <w:shd w:val="clear" w:color="auto" w:fill="FFFFFF"/>
        </w:rPr>
      </w:pPr>
      <w:r w:rsidRPr="003E3D6D">
        <w:rPr>
          <w:rFonts w:ascii="冬青黑体简体中文 W3" w:eastAsia="冬青黑体简体中文 W3" w:hAnsi="冬青黑体简体中文 W3" w:cs="Helvetica" w:hint="eastAsia"/>
          <w:color w:val="333333"/>
          <w:spacing w:val="2"/>
          <w:szCs w:val="21"/>
          <w:shd w:val="clear" w:color="auto" w:fill="FFFFFF"/>
        </w:rPr>
        <w:t>难点</w:t>
      </w:r>
    </w:p>
    <w:p w14:paraId="493B920A" w14:textId="77777777" w:rsidR="00647042" w:rsidRPr="003E3D6D" w:rsidRDefault="001918B0" w:rsidP="003E3D6D">
      <w:pPr>
        <w:pStyle w:val="Tmp"/>
      </w:pPr>
      <w:r w:rsidRPr="003E3D6D">
        <w:rPr>
          <w:rFonts w:hint="eastAsia"/>
        </w:rPr>
        <w:t>这个协议问题不适合简单的天真解决方案。</w:t>
      </w:r>
      <w:r w:rsidRPr="003E3D6D">
        <w:t xml:space="preserve"> </w:t>
      </w:r>
      <w:r w:rsidRPr="003E3D6D">
        <w:rPr>
          <w:rFonts w:hint="eastAsia"/>
        </w:rPr>
        <w:t>例如，想象一下，</w:t>
      </w:r>
      <w:proofErr w:type="gramStart"/>
      <w:r w:rsidRPr="003E3D6D">
        <w:rPr>
          <w:rFonts w:hint="eastAsia"/>
        </w:rPr>
        <w:t>源进程</w:t>
      </w:r>
      <w:proofErr w:type="gramEnd"/>
      <w:r w:rsidRPr="003E3D6D">
        <w:rPr>
          <w:rFonts w:hint="eastAsia"/>
        </w:rPr>
        <w:t>是唯一的叛徒进程。</w:t>
      </w:r>
      <w:r w:rsidRPr="003E3D6D">
        <w:t xml:space="preserve"> </w:t>
      </w:r>
      <w:r w:rsidRPr="003E3D6D">
        <w:rPr>
          <w:rFonts w:hint="eastAsia"/>
        </w:rPr>
        <w:t>它告诉了一半的进程，他们的命令值为</w:t>
      </w:r>
      <w:r w:rsidRPr="003E3D6D">
        <w:t>0</w:t>
      </w:r>
      <w:r w:rsidRPr="003E3D6D">
        <w:rPr>
          <w:rFonts w:hint="eastAsia"/>
        </w:rPr>
        <w:t>，告诉另一半进程，他们的命令值为</w:t>
      </w:r>
      <w:r w:rsidRPr="003E3D6D">
        <w:t>1</w:t>
      </w:r>
      <w:r w:rsidRPr="003E3D6D">
        <w:rPr>
          <w:rFonts w:hint="eastAsia"/>
        </w:rPr>
        <w:t>。</w:t>
      </w:r>
    </w:p>
    <w:p w14:paraId="0D5E607A" w14:textId="77777777" w:rsidR="00647042" w:rsidRPr="003E3D6D" w:rsidRDefault="001918B0" w:rsidP="003E3D6D">
      <w:pPr>
        <w:pStyle w:val="Tmp"/>
      </w:pPr>
      <w:r w:rsidRPr="003E3D6D">
        <w:rPr>
          <w:rFonts w:hint="eastAsia"/>
        </w:rPr>
        <w:t>在从</w:t>
      </w:r>
      <w:proofErr w:type="gramStart"/>
      <w:r w:rsidRPr="003E3D6D">
        <w:rPr>
          <w:rFonts w:hint="eastAsia"/>
        </w:rPr>
        <w:t>源进程</w:t>
      </w:r>
      <w:proofErr w:type="gramEnd"/>
      <w:r w:rsidRPr="003E3D6D">
        <w:rPr>
          <w:rFonts w:hint="eastAsia"/>
        </w:rPr>
        <w:t>接收到命令之后，剩余的进程必须使用这些命令将决定的</w:t>
      </w:r>
      <w:proofErr w:type="gramStart"/>
      <w:r w:rsidRPr="003E3D6D">
        <w:rPr>
          <w:rFonts w:hint="eastAsia"/>
        </w:rPr>
        <w:t>值达成</w:t>
      </w:r>
      <w:proofErr w:type="gramEnd"/>
      <w:r w:rsidRPr="003E3D6D">
        <w:rPr>
          <w:rFonts w:hint="eastAsia"/>
        </w:rPr>
        <w:t>一致。</w:t>
      </w:r>
      <w:r w:rsidRPr="003E3D6D">
        <w:t xml:space="preserve"> </w:t>
      </w:r>
      <w:r w:rsidRPr="003E3D6D">
        <w:rPr>
          <w:rFonts w:hint="eastAsia"/>
        </w:rPr>
        <w:t>这些进程可以快速相互轮询，看看他们从</w:t>
      </w:r>
      <w:proofErr w:type="gramStart"/>
      <w:r w:rsidRPr="003E3D6D">
        <w:rPr>
          <w:rFonts w:hint="eastAsia"/>
        </w:rPr>
        <w:t>源进程</w:t>
      </w:r>
      <w:proofErr w:type="gramEnd"/>
      <w:r w:rsidRPr="003E3D6D">
        <w:rPr>
          <w:rFonts w:hint="eastAsia"/>
        </w:rPr>
        <w:t>中获得了什么值。</w:t>
      </w:r>
    </w:p>
    <w:p w14:paraId="78A7EFCC" w14:textId="77777777" w:rsidR="00647042" w:rsidRPr="003E3D6D" w:rsidRDefault="001918B0" w:rsidP="003E3D6D">
      <w:pPr>
        <w:pStyle w:val="Tmp"/>
      </w:pPr>
      <w:r w:rsidRPr="003E3D6D">
        <w:rPr>
          <w:rFonts w:hint="eastAsia"/>
        </w:rPr>
        <w:t>在这种情况下，想象一个进程的决策算法，它从</w:t>
      </w:r>
      <w:proofErr w:type="gramStart"/>
      <w:r w:rsidRPr="003E3D6D">
        <w:rPr>
          <w:rFonts w:hint="eastAsia"/>
        </w:rPr>
        <w:t>源进程</w:t>
      </w:r>
      <w:proofErr w:type="gramEnd"/>
      <w:r w:rsidRPr="003E3D6D">
        <w:rPr>
          <w:rFonts w:hint="eastAsia"/>
        </w:rPr>
        <w:t>接收到的消息是</w:t>
      </w:r>
      <w:r w:rsidRPr="003E3D6D">
        <w:t>0</w:t>
      </w:r>
      <w:r w:rsidRPr="003E3D6D">
        <w:rPr>
          <w:rFonts w:hint="eastAsia"/>
        </w:rPr>
        <w:t>，但是看到其他进程有的说正确的值是</w:t>
      </w:r>
      <w:r w:rsidRPr="003E3D6D">
        <w:t>1</w:t>
      </w:r>
      <w:r w:rsidRPr="003E3D6D">
        <w:rPr>
          <w:rFonts w:hint="eastAsia"/>
        </w:rPr>
        <w:t>。</w:t>
      </w:r>
      <w:r w:rsidRPr="003E3D6D">
        <w:t xml:space="preserve"> </w:t>
      </w:r>
      <w:r w:rsidRPr="003E3D6D">
        <w:rPr>
          <w:rFonts w:hint="eastAsia"/>
        </w:rPr>
        <w:t>鉴于冲突，进程知道</w:t>
      </w:r>
      <w:proofErr w:type="gramStart"/>
      <w:r w:rsidRPr="003E3D6D">
        <w:rPr>
          <w:rFonts w:hint="eastAsia"/>
        </w:rPr>
        <w:t>源进程</w:t>
      </w:r>
      <w:proofErr w:type="gramEnd"/>
      <w:r w:rsidRPr="003E3D6D">
        <w:rPr>
          <w:rFonts w:hint="eastAsia"/>
        </w:rPr>
        <w:t>有故障，给两个不同的对等体赋予不同的值，或者是它的对等进程有故障，谎报自己从</w:t>
      </w:r>
      <w:proofErr w:type="gramStart"/>
      <w:r w:rsidRPr="003E3D6D">
        <w:rPr>
          <w:rFonts w:hint="eastAsia"/>
        </w:rPr>
        <w:t>源进程</w:t>
      </w:r>
      <w:proofErr w:type="gramEnd"/>
      <w:r w:rsidRPr="003E3D6D">
        <w:rPr>
          <w:rFonts w:hint="eastAsia"/>
        </w:rPr>
        <w:t>中收到了的命令。</w:t>
      </w:r>
    </w:p>
    <w:p w14:paraId="5DA77040" w14:textId="77777777" w:rsidR="00647042" w:rsidRPr="003E3D6D" w:rsidRDefault="001918B0" w:rsidP="003E3D6D">
      <w:pPr>
        <w:pStyle w:val="Tmp"/>
      </w:pPr>
      <w:r w:rsidRPr="003E3D6D">
        <w:rPr>
          <w:rFonts w:hint="eastAsia"/>
        </w:rPr>
        <w:t>可以得出某人撒谎的结论，但最终决定谁是叛徒似乎是一个不可逾越的问题。</w:t>
      </w:r>
      <w:r w:rsidRPr="003E3D6D">
        <w:t xml:space="preserve"> </w:t>
      </w:r>
      <w:r w:rsidRPr="003E3D6D">
        <w:rPr>
          <w:rFonts w:hint="eastAsia"/>
        </w:rPr>
        <w:t>事实上，可以证明在某些情况下无法做出决定。</w:t>
      </w:r>
      <w:r w:rsidRPr="003E3D6D">
        <w:t xml:space="preserve"> </w:t>
      </w:r>
      <w:r w:rsidRPr="003E3D6D">
        <w:rPr>
          <w:rFonts w:hint="eastAsia"/>
        </w:rPr>
        <w:t>用于显示这一点的经典示例是当只有三个进程时：</w:t>
      </w:r>
      <w:proofErr w:type="gramStart"/>
      <w:r w:rsidRPr="003E3D6D">
        <w:rPr>
          <w:rFonts w:hint="eastAsia"/>
        </w:rPr>
        <w:t>一个源进程</w:t>
      </w:r>
      <w:proofErr w:type="gramEnd"/>
      <w:r w:rsidRPr="003E3D6D">
        <w:rPr>
          <w:rFonts w:hint="eastAsia"/>
        </w:rPr>
        <w:t>和两个对等进程。</w:t>
      </w:r>
    </w:p>
    <w:p w14:paraId="7B8A2CED" w14:textId="77777777" w:rsidR="00647042" w:rsidRPr="003E3D6D" w:rsidRDefault="001918B0" w:rsidP="003E3D6D">
      <w:pPr>
        <w:pStyle w:val="Tmp"/>
      </w:pPr>
      <w:r w:rsidRPr="003E3D6D">
        <w:rPr>
          <w:rFonts w:hint="eastAsia"/>
        </w:rPr>
        <w:t>在图</w:t>
      </w:r>
      <w:r w:rsidRPr="003E3D6D">
        <w:t>1</w:t>
      </w:r>
      <w:r w:rsidRPr="003E3D6D">
        <w:rPr>
          <w:rFonts w:hint="eastAsia"/>
        </w:rPr>
        <w:t>和图</w:t>
      </w:r>
      <w:r w:rsidRPr="003E3D6D">
        <w:t>2</w:t>
      </w:r>
      <w:r w:rsidRPr="003E3D6D">
        <w:rPr>
          <w:rFonts w:hint="eastAsia"/>
        </w:rPr>
        <w:t>所示的两种配置中，对等进程尝试通过在从</w:t>
      </w:r>
      <w:proofErr w:type="gramStart"/>
      <w:r w:rsidRPr="003E3D6D">
        <w:rPr>
          <w:rFonts w:hint="eastAsia"/>
        </w:rPr>
        <w:t>源进程</w:t>
      </w:r>
      <w:proofErr w:type="gramEnd"/>
      <w:r w:rsidRPr="003E3D6D">
        <w:rPr>
          <w:rFonts w:hint="eastAsia"/>
        </w:rPr>
        <w:t>接收到它们之后相互发送它们的建议值来达成共识。</w:t>
      </w:r>
      <w:r w:rsidRPr="003E3D6D">
        <w:t xml:space="preserve"> </w:t>
      </w:r>
      <w:r w:rsidRPr="003E3D6D">
        <w:rPr>
          <w:rFonts w:hint="eastAsia"/>
        </w:rPr>
        <w:t>在图</w:t>
      </w:r>
      <w:r w:rsidRPr="003E3D6D">
        <w:t>1</w:t>
      </w:r>
      <w:r w:rsidRPr="003E3D6D">
        <w:rPr>
          <w:rFonts w:hint="eastAsia"/>
        </w:rPr>
        <w:t>中，源进程（</w:t>
      </w:r>
      <w:r w:rsidRPr="003E3D6D">
        <w:t>P1</w:t>
      </w:r>
      <w:r w:rsidRPr="003E3D6D">
        <w:rPr>
          <w:rFonts w:hint="eastAsia"/>
        </w:rPr>
        <w:t>）有故障，向对等体发送两个不同的值。</w:t>
      </w:r>
      <w:r w:rsidRPr="003E3D6D">
        <w:t xml:space="preserve"> </w:t>
      </w:r>
      <w:r w:rsidRPr="003E3D6D">
        <w:rPr>
          <w:rFonts w:hint="eastAsia"/>
        </w:rPr>
        <w:t>在图</w:t>
      </w:r>
      <w:r w:rsidRPr="003E3D6D">
        <w:t>2</w:t>
      </w:r>
      <w:r w:rsidRPr="003E3D6D">
        <w:rPr>
          <w:rFonts w:hint="eastAsia"/>
        </w:rPr>
        <w:t>中，</w:t>
      </w:r>
      <w:r w:rsidRPr="003E3D6D">
        <w:t>P3</w:t>
      </w:r>
      <w:r w:rsidRPr="003E3D6D">
        <w:rPr>
          <w:rFonts w:hint="eastAsia"/>
        </w:rPr>
        <w:t>出现故障，向对等体发送了错误的值。</w:t>
      </w:r>
    </w:p>
    <w:p w14:paraId="7EEA6C97" w14:textId="77777777" w:rsidR="00647042" w:rsidRPr="003E3D6D" w:rsidRDefault="001918B0" w:rsidP="003E3D6D">
      <w:pPr>
        <w:pStyle w:val="Tmp"/>
      </w:pPr>
      <w:r w:rsidRPr="003E3D6D">
        <w:rPr>
          <w:rFonts w:hint="eastAsia"/>
        </w:rPr>
        <w:t>可以看到</w:t>
      </w:r>
      <w:r w:rsidRPr="003E3D6D">
        <w:t>P2</w:t>
      </w:r>
      <w:r w:rsidRPr="003E3D6D">
        <w:rPr>
          <w:rFonts w:hint="eastAsia"/>
        </w:rPr>
        <w:t>在这种情况下遇到的困难。</w:t>
      </w:r>
      <w:r w:rsidRPr="003E3D6D">
        <w:t xml:space="preserve"> </w:t>
      </w:r>
      <w:r w:rsidRPr="003E3D6D">
        <w:rPr>
          <w:rFonts w:hint="eastAsia"/>
        </w:rPr>
        <w:t>无论它处于哪种配置，传入的数据都是相同的。</w:t>
      </w:r>
      <w:r w:rsidRPr="003E3D6D">
        <w:t xml:space="preserve"> </w:t>
      </w:r>
      <w:r w:rsidRPr="003E3D6D">
        <w:rPr>
          <w:rFonts w:hint="eastAsia"/>
        </w:rPr>
        <w:t>他无法区分这两种配置，也无法知道要信任哪两个其他进程</w:t>
      </w:r>
    </w:p>
    <w:p w14:paraId="0254DDA9" w14:textId="77777777" w:rsidR="00647042" w:rsidRDefault="00647042" w:rsidP="00647042">
      <w:pPr>
        <w:pStyle w:val="a3"/>
        <w:widowControl/>
        <w:shd w:val="clear" w:color="auto" w:fill="FFFFFF"/>
        <w:spacing w:beforeAutospacing="0" w:after="178" w:afterAutospacing="0"/>
        <w:ind w:firstLineChars="400" w:firstLine="960"/>
        <w:rPr>
          <w:rFonts w:ascii="冬青黑体简体中文 W3" w:eastAsia="冬青黑体简体中文 W3" w:hAnsi="冬青黑体简体中文 W3" w:cs="Helvetica"/>
          <w:color w:val="333333"/>
          <w:spacing w:val="2"/>
          <w:sz w:val="15"/>
          <w:szCs w:val="15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63B8AD6" wp14:editId="754A16F2">
            <wp:extent cx="3909646" cy="1611211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3497" cy="162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8592A" w14:textId="77777777" w:rsidR="00647042" w:rsidRDefault="001918B0" w:rsidP="00647042">
      <w:pPr>
        <w:pStyle w:val="a3"/>
        <w:widowControl/>
        <w:shd w:val="clear" w:color="auto" w:fill="FFFFFF"/>
        <w:spacing w:beforeAutospacing="0" w:after="178" w:afterAutospacing="0"/>
        <w:ind w:firstLineChars="400" w:firstLine="616"/>
        <w:rPr>
          <w:rFonts w:ascii="冬青黑体简体中文 W3" w:eastAsia="冬青黑体简体中文 W3" w:hAnsi="冬青黑体简体中文 W3" w:cs="Helvetica"/>
          <w:color w:val="333333"/>
          <w:spacing w:val="2"/>
          <w:sz w:val="15"/>
          <w:szCs w:val="15"/>
          <w:shd w:val="clear" w:color="auto" w:fill="FFFFFF"/>
        </w:rPr>
      </w:pPr>
      <w:r>
        <w:rPr>
          <w:rFonts w:ascii="冬青黑体简体中文 W3" w:eastAsia="冬青黑体简体中文 W3" w:hAnsi="冬青黑体简体中文 W3" w:cs="Helvetica"/>
          <w:color w:val="333333"/>
          <w:spacing w:val="2"/>
          <w:sz w:val="15"/>
          <w:szCs w:val="15"/>
          <w:shd w:val="clear" w:color="auto" w:fill="FFFFFF"/>
        </w:rPr>
        <w:t xml:space="preserve">                     </w:t>
      </w:r>
      <w:r>
        <w:rPr>
          <w:rFonts w:ascii="冬青黑体简体中文 W3" w:eastAsia="冬青黑体简体中文 W3" w:hAnsi="冬青黑体简体中文 W3" w:cs="Helvetica" w:hint="eastAsia"/>
          <w:color w:val="333333"/>
          <w:spacing w:val="2"/>
          <w:sz w:val="15"/>
          <w:szCs w:val="15"/>
          <w:shd w:val="clear" w:color="auto" w:fill="FFFFFF"/>
        </w:rPr>
        <w:t>图</w:t>
      </w:r>
      <w:r>
        <w:rPr>
          <w:rFonts w:ascii="冬青黑体简体中文 W3" w:eastAsia="冬青黑体简体中文 W3" w:hAnsi="冬青黑体简体中文 W3" w:cs="Helvetica"/>
          <w:color w:val="333333"/>
          <w:spacing w:val="2"/>
          <w:sz w:val="15"/>
          <w:szCs w:val="15"/>
          <w:shd w:val="clear" w:color="auto" w:fill="FFFFFF"/>
        </w:rPr>
        <w:t xml:space="preserve">1                                         </w:t>
      </w:r>
      <w:r>
        <w:rPr>
          <w:rFonts w:ascii="冬青黑体简体中文 W3" w:eastAsia="冬青黑体简体中文 W3" w:hAnsi="冬青黑体简体中文 W3" w:cs="Helvetica" w:hint="eastAsia"/>
          <w:color w:val="333333"/>
          <w:spacing w:val="2"/>
          <w:sz w:val="15"/>
          <w:szCs w:val="15"/>
          <w:shd w:val="clear" w:color="auto" w:fill="FFFFFF"/>
        </w:rPr>
        <w:t>图</w:t>
      </w:r>
      <w:r>
        <w:rPr>
          <w:rFonts w:ascii="冬青黑体简体中文 W3" w:eastAsia="冬青黑体简体中文 W3" w:hAnsi="冬青黑体简体中文 W3" w:cs="Helvetica"/>
          <w:color w:val="333333"/>
          <w:spacing w:val="2"/>
          <w:sz w:val="15"/>
          <w:szCs w:val="15"/>
          <w:shd w:val="clear" w:color="auto" w:fill="FFFFFF"/>
        </w:rPr>
        <w:t>2</w:t>
      </w:r>
    </w:p>
    <w:p w14:paraId="7D115FA5" w14:textId="77777777" w:rsidR="00647042" w:rsidRPr="0046604C" w:rsidRDefault="00647042" w:rsidP="00647042">
      <w:pPr>
        <w:pStyle w:val="a3"/>
        <w:widowControl/>
        <w:shd w:val="clear" w:color="auto" w:fill="FFFFFF"/>
        <w:spacing w:beforeAutospacing="0" w:after="178" w:afterAutospacing="0"/>
        <w:ind w:firstLineChars="400" w:firstLine="616"/>
        <w:rPr>
          <w:rFonts w:ascii="冬青黑体简体中文 W3" w:eastAsia="冬青黑体简体中文 W3" w:hAnsi="冬青黑体简体中文 W3" w:cs="Helvetica"/>
          <w:color w:val="333333"/>
          <w:spacing w:val="2"/>
          <w:sz w:val="15"/>
          <w:szCs w:val="15"/>
          <w:shd w:val="clear" w:color="auto" w:fill="FFFFFF"/>
        </w:rPr>
      </w:pPr>
    </w:p>
    <w:p w14:paraId="1E8F4767" w14:textId="77777777" w:rsidR="00647042" w:rsidRPr="0046604C" w:rsidRDefault="001918B0" w:rsidP="003E3D6D">
      <w:pPr>
        <w:pStyle w:val="Tmp"/>
      </w:pPr>
      <w:r w:rsidRPr="0046604C">
        <w:rPr>
          <w:rFonts w:hint="eastAsia"/>
        </w:rPr>
        <w:t>通过在问题上抛出更多无故障进程，这种情况不一定会好转。</w:t>
      </w:r>
      <w:r w:rsidRPr="0046604C">
        <w:t xml:space="preserve"> </w:t>
      </w:r>
      <w:r w:rsidRPr="0046604C">
        <w:rPr>
          <w:rFonts w:hint="eastAsia"/>
        </w:rPr>
        <w:t>如图</w:t>
      </w:r>
      <w:r w:rsidRPr="0046604C">
        <w:t>1</w:t>
      </w:r>
      <w:r w:rsidRPr="0046604C">
        <w:rPr>
          <w:rFonts w:hint="eastAsia"/>
        </w:rPr>
        <w:t>和图</w:t>
      </w:r>
      <w:r w:rsidRPr="0046604C">
        <w:t>2</w:t>
      </w:r>
      <w:r w:rsidRPr="0046604C">
        <w:rPr>
          <w:rFonts w:hint="eastAsia"/>
        </w:rPr>
        <w:t>所示的简单算法可能会让每个进程告诉其他进程从</w:t>
      </w:r>
      <w:r w:rsidRPr="0046604C">
        <w:t>P1</w:t>
      </w:r>
      <w:r w:rsidRPr="0046604C">
        <w:rPr>
          <w:rFonts w:hint="eastAsia"/>
        </w:rPr>
        <w:t>接收的内容。</w:t>
      </w:r>
      <w:r w:rsidRPr="0046604C">
        <w:t xml:space="preserve"> </w:t>
      </w:r>
      <w:r w:rsidRPr="0046604C">
        <w:rPr>
          <w:rFonts w:hint="eastAsia"/>
        </w:rPr>
        <w:t>然后，进程将通过在其传入消息中采用简单多数值来确定正确的值。</w:t>
      </w:r>
    </w:p>
    <w:p w14:paraId="79B2F888" w14:textId="77777777" w:rsidR="00647042" w:rsidRPr="0046604C" w:rsidRDefault="001918B0" w:rsidP="003E3D6D">
      <w:pPr>
        <w:pStyle w:val="Tmp"/>
      </w:pPr>
      <w:r w:rsidRPr="0046604C">
        <w:rPr>
          <w:rFonts w:hint="eastAsia"/>
        </w:rPr>
        <w:t>根据这种方法的规则，很容易证明，无论系统中有多少进程，一个协作者的颠覆</w:t>
      </w:r>
      <w:proofErr w:type="gramStart"/>
      <w:r w:rsidRPr="0046604C">
        <w:rPr>
          <w:rFonts w:hint="eastAsia"/>
        </w:rPr>
        <w:t>性源进程</w:t>
      </w:r>
      <w:proofErr w:type="gramEnd"/>
      <w:r w:rsidRPr="0046604C">
        <w:rPr>
          <w:rFonts w:hint="eastAsia"/>
        </w:rPr>
        <w:t>都可能导致一半进程选择攻击，而一半进程选择撤退，导致最大值混乱。</w:t>
      </w:r>
      <w:r w:rsidRPr="0046604C">
        <w:t>.</w:t>
      </w:r>
    </w:p>
    <w:p w14:paraId="61F5697F" w14:textId="77777777" w:rsidR="003E3D6D" w:rsidRDefault="003E3D6D" w:rsidP="003E3D6D">
      <w:pPr>
        <w:pStyle w:val="Tmp"/>
      </w:pPr>
    </w:p>
    <w:p w14:paraId="1EDD2327" w14:textId="77777777" w:rsidR="003E3D6D" w:rsidRDefault="003E3D6D" w:rsidP="003E3D6D">
      <w:pPr>
        <w:pStyle w:val="Tmp"/>
      </w:pPr>
    </w:p>
    <w:p w14:paraId="249A45DE" w14:textId="77777777" w:rsidR="00647042" w:rsidRPr="008B4C9C" w:rsidRDefault="001918B0" w:rsidP="003E3D6D">
      <w:pPr>
        <w:pStyle w:val="Tmp"/>
        <w:ind w:firstLine="0"/>
        <w:rPr>
          <w:b/>
          <w:sz w:val="21"/>
          <w:szCs w:val="21"/>
        </w:rPr>
      </w:pPr>
      <w:proofErr w:type="spellStart"/>
      <w:r w:rsidRPr="008B4C9C">
        <w:rPr>
          <w:b/>
          <w:sz w:val="21"/>
          <w:szCs w:val="21"/>
        </w:rPr>
        <w:t>Lamport</w:t>
      </w:r>
      <w:proofErr w:type="spellEnd"/>
      <w:r w:rsidRPr="008B4C9C">
        <w:rPr>
          <w:rFonts w:hint="eastAsia"/>
          <w:b/>
          <w:sz w:val="21"/>
          <w:szCs w:val="21"/>
        </w:rPr>
        <w:t>，</w:t>
      </w:r>
      <w:r w:rsidRPr="008B4C9C">
        <w:rPr>
          <w:b/>
          <w:sz w:val="21"/>
          <w:szCs w:val="21"/>
        </w:rPr>
        <w:t>Pease</w:t>
      </w:r>
      <w:r w:rsidRPr="008B4C9C">
        <w:rPr>
          <w:rFonts w:hint="eastAsia"/>
          <w:b/>
          <w:sz w:val="21"/>
          <w:szCs w:val="21"/>
        </w:rPr>
        <w:t>和</w:t>
      </w:r>
      <w:proofErr w:type="spellStart"/>
      <w:r w:rsidRPr="008B4C9C">
        <w:rPr>
          <w:b/>
          <w:sz w:val="21"/>
          <w:szCs w:val="21"/>
        </w:rPr>
        <w:t>Shostak</w:t>
      </w:r>
      <w:proofErr w:type="spellEnd"/>
      <w:r w:rsidRPr="008B4C9C">
        <w:rPr>
          <w:rFonts w:hint="eastAsia"/>
          <w:b/>
          <w:sz w:val="21"/>
          <w:szCs w:val="21"/>
        </w:rPr>
        <w:t>算法</w:t>
      </w:r>
    </w:p>
    <w:p w14:paraId="4D77200D" w14:textId="77777777" w:rsidR="008B4C9C" w:rsidRPr="003E3D6D" w:rsidRDefault="008B4C9C" w:rsidP="003E3D6D">
      <w:pPr>
        <w:pStyle w:val="Tmp"/>
        <w:ind w:firstLine="0"/>
        <w:rPr>
          <w:sz w:val="21"/>
          <w:szCs w:val="21"/>
        </w:rPr>
      </w:pPr>
    </w:p>
    <w:p w14:paraId="6E157AB8" w14:textId="77777777" w:rsidR="00647042" w:rsidRPr="0046604C" w:rsidRDefault="001918B0" w:rsidP="003E3D6D">
      <w:pPr>
        <w:pStyle w:val="Tmp"/>
      </w:pPr>
      <w:r w:rsidRPr="0046604C">
        <w:t>1982</w:t>
      </w:r>
      <w:r w:rsidRPr="0046604C">
        <w:rPr>
          <w:rFonts w:hint="eastAsia"/>
        </w:rPr>
        <w:t>年，</w:t>
      </w:r>
      <w:proofErr w:type="spellStart"/>
      <w:r w:rsidRPr="0046604C">
        <w:t>Lamport</w:t>
      </w:r>
      <w:proofErr w:type="spellEnd"/>
      <w:r w:rsidRPr="0046604C">
        <w:rPr>
          <w:rFonts w:hint="eastAsia"/>
        </w:rPr>
        <w:t>，</w:t>
      </w:r>
      <w:r w:rsidRPr="0046604C">
        <w:t>Pease</w:t>
      </w:r>
      <w:r w:rsidRPr="0046604C">
        <w:rPr>
          <w:rFonts w:hint="eastAsia"/>
        </w:rPr>
        <w:t>和</w:t>
      </w:r>
      <w:proofErr w:type="spellStart"/>
      <w:r w:rsidRPr="0046604C">
        <w:t>Shostak</w:t>
      </w:r>
      <w:proofErr w:type="spellEnd"/>
      <w:r w:rsidRPr="0046604C">
        <w:rPr>
          <w:rFonts w:hint="eastAsia"/>
        </w:rPr>
        <w:t>发布了一个相当简单的解决方案。</w:t>
      </w:r>
      <w:r w:rsidRPr="0046604C">
        <w:t xml:space="preserve"> </w:t>
      </w:r>
      <w:r w:rsidRPr="0046604C">
        <w:rPr>
          <w:rFonts w:hint="eastAsia"/>
        </w:rPr>
        <w:t>该算法假设有</w:t>
      </w:r>
      <w:r w:rsidRPr="0046604C">
        <w:t>n</w:t>
      </w:r>
      <w:proofErr w:type="gramStart"/>
      <w:r w:rsidRPr="0046604C">
        <w:rPr>
          <w:rFonts w:hint="eastAsia"/>
        </w:rPr>
        <w:t>个</w:t>
      </w:r>
      <w:proofErr w:type="gramEnd"/>
      <w:r w:rsidRPr="0046604C">
        <w:rPr>
          <w:rFonts w:hint="eastAsia"/>
        </w:rPr>
        <w:t>进程，</w:t>
      </w:r>
      <w:r w:rsidRPr="0046604C">
        <w:t>m</w:t>
      </w:r>
      <w:proofErr w:type="gramStart"/>
      <w:r w:rsidRPr="0046604C">
        <w:rPr>
          <w:rFonts w:hint="eastAsia"/>
        </w:rPr>
        <w:t>个</w:t>
      </w:r>
      <w:proofErr w:type="gramEnd"/>
      <w:r w:rsidRPr="0046604C">
        <w:rPr>
          <w:rFonts w:hint="eastAsia"/>
        </w:rPr>
        <w:t>叛徒进程，其中</w:t>
      </w:r>
      <w:r w:rsidRPr="0046604C">
        <w:t>n&gt; 3m</w:t>
      </w:r>
      <w:r w:rsidRPr="0046604C">
        <w:rPr>
          <w:rFonts w:hint="eastAsia"/>
        </w:rPr>
        <w:t>。</w:t>
      </w:r>
      <w:r w:rsidRPr="0046604C">
        <w:t xml:space="preserve"> </w:t>
      </w:r>
      <w:r w:rsidRPr="0046604C">
        <w:rPr>
          <w:rFonts w:hint="eastAsia"/>
        </w:rPr>
        <w:t>因此，对于诸如图</w:t>
      </w:r>
      <w:r w:rsidRPr="0046604C">
        <w:t>1</w:t>
      </w:r>
      <w:r w:rsidRPr="0046604C">
        <w:rPr>
          <w:rFonts w:hint="eastAsia"/>
        </w:rPr>
        <w:t>和图</w:t>
      </w:r>
      <w:r w:rsidRPr="0046604C">
        <w:t>2</w:t>
      </w:r>
      <w:r w:rsidRPr="0046604C">
        <w:rPr>
          <w:rFonts w:hint="eastAsia"/>
        </w:rPr>
        <w:t>中具有</w:t>
      </w:r>
      <w:r w:rsidRPr="0046604C">
        <w:t>1</w:t>
      </w:r>
      <w:r w:rsidRPr="0046604C">
        <w:rPr>
          <w:rFonts w:hint="eastAsia"/>
        </w:rPr>
        <w:t>个故障过程的情况，系统中必须至少有</w:t>
      </w:r>
      <w:r w:rsidRPr="0046604C">
        <w:t>4</w:t>
      </w:r>
      <w:r w:rsidRPr="0046604C">
        <w:rPr>
          <w:rFonts w:hint="eastAsia"/>
        </w:rPr>
        <w:t>个过程才能达成一致。</w:t>
      </w:r>
      <w:r w:rsidRPr="0046604C">
        <w:t xml:space="preserve"> </w:t>
      </w:r>
      <w:r w:rsidRPr="0046604C">
        <w:rPr>
          <w:rFonts w:hint="eastAsia"/>
        </w:rPr>
        <w:t>（对于本文的其余部分，</w:t>
      </w:r>
      <w:r w:rsidRPr="0046604C">
        <w:t>n</w:t>
      </w:r>
      <w:r w:rsidRPr="0046604C">
        <w:rPr>
          <w:rFonts w:hint="eastAsia"/>
        </w:rPr>
        <w:t>将始终作为进程计数，</w:t>
      </w:r>
      <w:r w:rsidRPr="0046604C">
        <w:t>m</w:t>
      </w:r>
      <w:r w:rsidRPr="0046604C">
        <w:rPr>
          <w:rFonts w:hint="eastAsia"/>
        </w:rPr>
        <w:t>将始终作为叛徒进程的数量。）</w:t>
      </w:r>
    </w:p>
    <w:p w14:paraId="4911E98B" w14:textId="77777777" w:rsidR="00647042" w:rsidRPr="0046604C" w:rsidRDefault="001918B0" w:rsidP="003E3D6D">
      <w:pPr>
        <w:pStyle w:val="Tmp"/>
      </w:pPr>
      <w:proofErr w:type="spellStart"/>
      <w:r w:rsidRPr="0046604C">
        <w:t>Lamport</w:t>
      </w:r>
      <w:proofErr w:type="spellEnd"/>
      <w:r w:rsidRPr="0046604C">
        <w:rPr>
          <w:rFonts w:hint="eastAsia"/>
        </w:rPr>
        <w:t>提出的容错的两个条件</w:t>
      </w:r>
    </w:p>
    <w:p w14:paraId="4F394759" w14:textId="77777777" w:rsidR="00647042" w:rsidRPr="0046604C" w:rsidRDefault="001918B0" w:rsidP="003E3D6D">
      <w:pPr>
        <w:pStyle w:val="Tmp"/>
        <w:rPr>
          <w:color w:val="0000FF"/>
        </w:rPr>
      </w:pPr>
      <w:r w:rsidRPr="0046604C">
        <w:rPr>
          <w:color w:val="0000FF"/>
        </w:rPr>
        <w:t>IC1</w:t>
      </w:r>
      <w:r w:rsidRPr="0046604C">
        <w:rPr>
          <w:rFonts w:hint="eastAsia"/>
          <w:color w:val="0000FF"/>
        </w:rPr>
        <w:t>：即所有的忠诚的副官要遵守同一个命令，即达成一致；</w:t>
      </w:r>
    </w:p>
    <w:p w14:paraId="6372F09B" w14:textId="77777777" w:rsidR="00647042" w:rsidRDefault="001918B0" w:rsidP="003E3D6D">
      <w:pPr>
        <w:pStyle w:val="Tmp"/>
        <w:rPr>
          <w:color w:val="0000FF"/>
        </w:rPr>
      </w:pPr>
      <w:r w:rsidRPr="0046604C">
        <w:rPr>
          <w:color w:val="0000FF"/>
        </w:rPr>
        <w:t>IC2</w:t>
      </w:r>
      <w:r w:rsidRPr="0046604C">
        <w:rPr>
          <w:rFonts w:hint="eastAsia"/>
          <w:color w:val="0000FF"/>
        </w:rPr>
        <w:t>：假如将军是忠诚的，那么每一个忠诚的副官都应该按照将军的意思行事。</w:t>
      </w:r>
    </w:p>
    <w:p w14:paraId="4B854AE4" w14:textId="77777777" w:rsidR="00647042" w:rsidRPr="0046604C" w:rsidRDefault="001918B0" w:rsidP="003E3D6D">
      <w:pPr>
        <w:pStyle w:val="Tmp"/>
      </w:pPr>
      <w:proofErr w:type="spellStart"/>
      <w:r w:rsidRPr="0046604C">
        <w:t>Lamport</w:t>
      </w:r>
      <w:proofErr w:type="spellEnd"/>
      <w:r w:rsidRPr="0046604C">
        <w:rPr>
          <w:rFonts w:hint="eastAsia"/>
        </w:rPr>
        <w:t>的算法是一个递归定义，</w:t>
      </w:r>
      <w:r w:rsidRPr="0046604C">
        <w:t>m = 0</w:t>
      </w:r>
      <w:r w:rsidRPr="0046604C">
        <w:rPr>
          <w:rFonts w:hint="eastAsia"/>
        </w:rPr>
        <w:t>的基本情况和</w:t>
      </w:r>
      <w:r w:rsidRPr="0046604C">
        <w:t>m&gt; 0</w:t>
      </w:r>
      <w:r w:rsidRPr="0046604C">
        <w:rPr>
          <w:rFonts w:hint="eastAsia"/>
        </w:rPr>
        <w:t>的递归步骤：</w:t>
      </w:r>
    </w:p>
    <w:tbl>
      <w:tblPr>
        <w:tblpPr w:leftFromText="180" w:rightFromText="180" w:vertAnchor="text" w:horzAnchor="margin" w:tblpXSpec="center" w:tblpY="558"/>
        <w:tblOverlap w:val="never"/>
        <w:tblW w:w="7491" w:type="dxa"/>
        <w:jc w:val="center"/>
        <w:tblBorders>
          <w:top w:val="single" w:sz="6" w:space="0" w:color="E8E8E8"/>
          <w:left w:val="single" w:sz="6" w:space="0" w:color="E8E8E8"/>
          <w:bottom w:val="single" w:sz="4" w:space="0" w:color="auto"/>
          <w:right w:val="single" w:sz="6" w:space="0" w:color="E8E8E8"/>
          <w:insideH w:val="single" w:sz="6" w:space="0" w:color="E8E8E8"/>
          <w:insideV w:val="single" w:sz="6" w:space="0" w:color="E8E8E8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91"/>
      </w:tblGrid>
      <w:tr w:rsidR="004C1972" w:rsidRPr="0046604C" w14:paraId="5FE256DE" w14:textId="77777777" w:rsidTr="003E3D6D">
        <w:trPr>
          <w:trHeight w:val="336"/>
          <w:jc w:val="center"/>
        </w:trPr>
        <w:tc>
          <w:tcPr>
            <w:tcW w:w="7491" w:type="dxa"/>
          </w:tcPr>
          <w:p w14:paraId="5396EBD6" w14:textId="77777777" w:rsidR="004C1972" w:rsidRPr="00CD2DB4" w:rsidRDefault="001918B0" w:rsidP="003E3D6D">
            <w:pPr>
              <w:pStyle w:val="TableParagraph"/>
              <w:spacing w:before="11" w:line="218" w:lineRule="auto"/>
              <w:ind w:left="0" w:right="322"/>
              <w:jc w:val="center"/>
              <w:rPr>
                <w:rFonts w:ascii="冬青黑体简体中文 W3" w:eastAsia="冬青黑体简体中文 W3" w:hAnsi="冬青黑体简体中文 W3"/>
                <w:b/>
                <w:sz w:val="24"/>
              </w:rPr>
            </w:pPr>
            <w:proofErr w:type="spellStart"/>
            <w:r w:rsidRPr="00CD2DB4">
              <w:rPr>
                <w:rFonts w:ascii="冬青黑体简体中文 W3" w:eastAsia="冬青黑体简体中文 W3" w:hAnsi="冬青黑体简体中文 W3"/>
                <w:b/>
                <w:color w:val="3E3E3E"/>
                <w:spacing w:val="-4"/>
                <w:w w:val="90"/>
                <w:sz w:val="24"/>
                <w:lang w:eastAsia="zh-CN"/>
              </w:rPr>
              <w:t>Lamport</w:t>
            </w:r>
            <w:proofErr w:type="spellEnd"/>
            <w:r w:rsidRPr="00CD2DB4">
              <w:rPr>
                <w:rFonts w:ascii="冬青黑体简体中文 W3" w:eastAsia="冬青黑体简体中文 W3" w:hAnsi="冬青黑体简体中文 W3" w:hint="eastAsia"/>
                <w:b/>
                <w:color w:val="3E3E3E"/>
                <w:spacing w:val="-4"/>
                <w:w w:val="90"/>
                <w:sz w:val="24"/>
                <w:lang w:eastAsia="zh-CN"/>
              </w:rPr>
              <w:t>的算法定义</w:t>
            </w:r>
          </w:p>
        </w:tc>
      </w:tr>
      <w:tr w:rsidR="004C1972" w:rsidRPr="0046604C" w14:paraId="25DB3566" w14:textId="77777777" w:rsidTr="003E3D6D">
        <w:trPr>
          <w:trHeight w:val="411"/>
          <w:jc w:val="center"/>
        </w:trPr>
        <w:tc>
          <w:tcPr>
            <w:tcW w:w="7491" w:type="dxa"/>
          </w:tcPr>
          <w:p w14:paraId="092B7298" w14:textId="77777777" w:rsidR="004C1972" w:rsidRPr="00CD2DB4" w:rsidRDefault="001918B0" w:rsidP="003E3D6D">
            <w:pPr>
              <w:pStyle w:val="TableParagraph"/>
              <w:spacing w:line="240" w:lineRule="exact"/>
              <w:ind w:left="189"/>
              <w:rPr>
                <w:rFonts w:ascii="微软雅黑" w:eastAsia="微软雅黑" w:hAnsi="微软雅黑"/>
                <w:sz w:val="18"/>
                <w:szCs w:val="18"/>
              </w:rPr>
            </w:pPr>
            <w:r w:rsidRPr="00CD2DB4">
              <w:rPr>
                <w:rFonts w:ascii="微软雅黑" w:eastAsia="微软雅黑" w:hAnsi="微软雅黑" w:hint="eastAsia"/>
                <w:color w:val="3E3E3E"/>
                <w:sz w:val="18"/>
                <w:szCs w:val="18"/>
                <w:lang w:eastAsia="zh-CN"/>
              </w:rPr>
              <w:t>算法</w:t>
            </w:r>
            <w:r w:rsidRPr="00CD2DB4">
              <w:rPr>
                <w:rFonts w:ascii="微软雅黑" w:eastAsia="微软雅黑" w:hAnsi="微软雅黑"/>
                <w:color w:val="3E3E3E"/>
                <w:sz w:val="18"/>
                <w:szCs w:val="18"/>
                <w:lang w:eastAsia="zh-CN"/>
              </w:rPr>
              <w:t>OM(0)</w:t>
            </w:r>
          </w:p>
          <w:p w14:paraId="62D7F2EE" w14:textId="77777777" w:rsidR="004C1972" w:rsidRPr="00CD2DB4" w:rsidRDefault="001918B0" w:rsidP="003E3D6D">
            <w:pPr>
              <w:pStyle w:val="TableParagraph"/>
              <w:numPr>
                <w:ilvl w:val="0"/>
                <w:numId w:val="2"/>
              </w:numPr>
              <w:tabs>
                <w:tab w:val="left" w:pos="571"/>
              </w:tabs>
              <w:spacing w:before="0" w:line="240" w:lineRule="exact"/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CD2DB4">
              <w:rPr>
                <w:rFonts w:ascii="微软雅黑" w:eastAsia="微软雅黑" w:hAnsi="微软雅黑" w:hint="eastAsia"/>
                <w:color w:val="3E3E3E"/>
                <w:spacing w:val="-4"/>
                <w:w w:val="90"/>
                <w:sz w:val="15"/>
                <w:szCs w:val="15"/>
                <w:lang w:eastAsia="zh-CN"/>
              </w:rPr>
              <w:t>将军把他的值发送给每一个副官</w:t>
            </w:r>
          </w:p>
          <w:p w14:paraId="118F79C4" w14:textId="77777777" w:rsidR="004C1972" w:rsidRPr="00CD2DB4" w:rsidRDefault="001918B0" w:rsidP="003E3D6D">
            <w:pPr>
              <w:pStyle w:val="TableParagraph"/>
              <w:numPr>
                <w:ilvl w:val="0"/>
                <w:numId w:val="2"/>
              </w:numPr>
              <w:tabs>
                <w:tab w:val="left" w:pos="571"/>
              </w:tabs>
              <w:spacing w:before="0" w:line="240" w:lineRule="exact"/>
              <w:rPr>
                <w:rFonts w:ascii="微软雅黑" w:eastAsia="微软雅黑" w:hAnsi="微软雅黑"/>
                <w:sz w:val="15"/>
                <w:szCs w:val="15"/>
                <w:lang w:eastAsia="zh-CN"/>
              </w:rPr>
            </w:pPr>
            <w:r w:rsidRPr="00CD2DB4">
              <w:rPr>
                <w:rFonts w:ascii="微软雅黑" w:eastAsia="微软雅黑" w:hAnsi="微软雅黑" w:hint="eastAsia"/>
                <w:color w:val="3E3E3E"/>
                <w:spacing w:val="-4"/>
                <w:w w:val="90"/>
                <w:sz w:val="15"/>
                <w:szCs w:val="15"/>
                <w:lang w:eastAsia="zh-CN"/>
              </w:rPr>
              <w:t>每一个副官使用从将军那里收到的值</w:t>
            </w:r>
          </w:p>
          <w:p w14:paraId="483F1DDC" w14:textId="77777777" w:rsidR="004C1972" w:rsidRPr="00CD2DB4" w:rsidRDefault="001918B0" w:rsidP="003E3D6D">
            <w:pPr>
              <w:pStyle w:val="TableParagraph"/>
              <w:spacing w:before="161" w:line="240" w:lineRule="exact"/>
              <w:ind w:left="189"/>
              <w:rPr>
                <w:rFonts w:ascii="微软雅黑" w:eastAsia="微软雅黑" w:hAnsi="微软雅黑"/>
                <w:sz w:val="18"/>
                <w:szCs w:val="18"/>
              </w:rPr>
            </w:pPr>
            <w:r w:rsidRPr="00CD2DB4">
              <w:rPr>
                <w:rFonts w:ascii="微软雅黑" w:eastAsia="微软雅黑" w:hAnsi="微软雅黑" w:hint="eastAsia"/>
                <w:color w:val="3E3E3E"/>
                <w:sz w:val="18"/>
                <w:szCs w:val="18"/>
                <w:lang w:eastAsia="zh-CN"/>
              </w:rPr>
              <w:t>算法</w:t>
            </w:r>
            <w:r w:rsidRPr="00CD2DB4">
              <w:rPr>
                <w:rFonts w:ascii="微软雅黑" w:eastAsia="微软雅黑" w:hAnsi="微软雅黑"/>
                <w:color w:val="3E3E3E"/>
                <w:sz w:val="18"/>
                <w:szCs w:val="18"/>
                <w:lang w:eastAsia="zh-CN"/>
              </w:rPr>
              <w:t>OM(m), m &gt; 0</w:t>
            </w:r>
          </w:p>
          <w:p w14:paraId="3869499A" w14:textId="77777777" w:rsidR="004C1972" w:rsidRPr="00CD2DB4" w:rsidRDefault="001918B0" w:rsidP="003E3D6D">
            <w:pPr>
              <w:pStyle w:val="TableParagraph"/>
              <w:numPr>
                <w:ilvl w:val="0"/>
                <w:numId w:val="3"/>
              </w:numPr>
              <w:tabs>
                <w:tab w:val="left" w:pos="571"/>
              </w:tabs>
              <w:spacing w:before="0" w:line="240" w:lineRule="exact"/>
              <w:rPr>
                <w:rFonts w:ascii="微软雅黑" w:eastAsia="微软雅黑" w:hAnsi="微软雅黑" w:cs="Helvetica"/>
                <w:color w:val="333333"/>
                <w:spacing w:val="2"/>
                <w:sz w:val="15"/>
                <w:szCs w:val="15"/>
                <w:shd w:val="clear" w:color="auto" w:fill="FFFFFF"/>
                <w:lang w:eastAsia="zh-CN" w:bidi="ar-SA"/>
              </w:rPr>
            </w:pPr>
            <w:r w:rsidRPr="00CD2DB4">
              <w:rPr>
                <w:rFonts w:ascii="微软雅黑" w:eastAsia="微软雅黑" w:hAnsi="微软雅黑" w:cs="Helvetica" w:hint="eastAsia"/>
                <w:color w:val="333333"/>
                <w:spacing w:val="2"/>
                <w:sz w:val="15"/>
                <w:szCs w:val="15"/>
                <w:shd w:val="clear" w:color="auto" w:fill="FFFFFF"/>
                <w:lang w:eastAsia="zh-CN" w:bidi="ar-SA"/>
              </w:rPr>
              <w:t>将军把他的值发送给每一个副官</w:t>
            </w:r>
          </w:p>
          <w:p w14:paraId="3A397A21" w14:textId="77777777" w:rsidR="004C1972" w:rsidRPr="00CD2DB4" w:rsidRDefault="001918B0" w:rsidP="003E3D6D">
            <w:pPr>
              <w:pStyle w:val="TableParagraph"/>
              <w:numPr>
                <w:ilvl w:val="0"/>
                <w:numId w:val="3"/>
              </w:numPr>
              <w:tabs>
                <w:tab w:val="left" w:pos="571"/>
              </w:tabs>
              <w:spacing w:before="0" w:line="240" w:lineRule="exact"/>
              <w:ind w:right="193" w:hanging="222"/>
              <w:rPr>
                <w:rFonts w:ascii="微软雅黑" w:eastAsia="微软雅黑" w:hAnsi="微软雅黑" w:cs="Helvetica"/>
                <w:color w:val="333333"/>
                <w:spacing w:val="2"/>
                <w:sz w:val="15"/>
                <w:szCs w:val="15"/>
                <w:shd w:val="clear" w:color="auto" w:fill="FFFFFF"/>
                <w:lang w:eastAsia="zh-CN" w:bidi="ar-SA"/>
              </w:rPr>
            </w:pPr>
            <w:r w:rsidRPr="00CD2DB4">
              <w:rPr>
                <w:rFonts w:ascii="微软雅黑" w:eastAsia="微软雅黑" w:hAnsi="微软雅黑" w:cs="Helvetica" w:hint="eastAsia"/>
                <w:color w:val="333333"/>
                <w:spacing w:val="2"/>
                <w:sz w:val="15"/>
                <w:szCs w:val="15"/>
                <w:shd w:val="clear" w:color="auto" w:fill="FFFFFF"/>
                <w:lang w:eastAsia="zh-CN" w:bidi="ar-SA"/>
              </w:rPr>
              <w:t>对于每个</w:t>
            </w:r>
            <w:proofErr w:type="spellStart"/>
            <w:r w:rsidRPr="00CD2DB4">
              <w:rPr>
                <w:rFonts w:ascii="微软雅黑" w:eastAsia="微软雅黑" w:hAnsi="微软雅黑" w:cs="Helvetica"/>
                <w:color w:val="333333"/>
                <w:spacing w:val="2"/>
                <w:sz w:val="15"/>
                <w:szCs w:val="15"/>
                <w:shd w:val="clear" w:color="auto" w:fill="FFFFFF"/>
                <w:lang w:eastAsia="zh-CN" w:bidi="ar-SA"/>
              </w:rPr>
              <w:t>i</w:t>
            </w:r>
            <w:proofErr w:type="spellEnd"/>
            <w:r w:rsidRPr="00CD2DB4">
              <w:rPr>
                <w:rFonts w:ascii="微软雅黑" w:eastAsia="微软雅黑" w:hAnsi="微软雅黑" w:cs="Helvetica" w:hint="eastAsia"/>
                <w:color w:val="333333"/>
                <w:spacing w:val="2"/>
                <w:sz w:val="15"/>
                <w:szCs w:val="15"/>
                <w:shd w:val="clear" w:color="auto" w:fill="FFFFFF"/>
                <w:lang w:eastAsia="zh-CN" w:bidi="ar-SA"/>
              </w:rPr>
              <w:t>，把</w:t>
            </w:r>
            <w:r w:rsidRPr="00CD2DB4">
              <w:rPr>
                <w:rFonts w:ascii="微软雅黑" w:eastAsia="微软雅黑" w:hAnsi="微软雅黑" w:cs="Helvetica"/>
                <w:color w:val="333333"/>
                <w:spacing w:val="2"/>
                <w:sz w:val="15"/>
                <w:szCs w:val="15"/>
                <w:shd w:val="clear" w:color="auto" w:fill="FFFFFF"/>
                <w:lang w:eastAsia="zh-CN" w:bidi="ar-SA"/>
              </w:rPr>
              <w:t>vi</w:t>
            </w:r>
            <w:r w:rsidRPr="00CD2DB4">
              <w:rPr>
                <w:rFonts w:ascii="微软雅黑" w:eastAsia="微软雅黑" w:hAnsi="微软雅黑" w:cs="Helvetica" w:hint="eastAsia"/>
                <w:color w:val="333333"/>
                <w:spacing w:val="2"/>
                <w:sz w:val="15"/>
                <w:szCs w:val="15"/>
                <w:shd w:val="clear" w:color="auto" w:fill="FFFFFF"/>
                <w:lang w:eastAsia="zh-CN" w:bidi="ar-SA"/>
              </w:rPr>
              <w:t>看作副官从将军那里收到的值。副官</w:t>
            </w:r>
            <w:proofErr w:type="spellStart"/>
            <w:r w:rsidRPr="00CD2DB4">
              <w:rPr>
                <w:rFonts w:ascii="微软雅黑" w:eastAsia="微软雅黑" w:hAnsi="微软雅黑" w:cs="Helvetica"/>
                <w:color w:val="333333"/>
                <w:spacing w:val="2"/>
                <w:sz w:val="15"/>
                <w:szCs w:val="15"/>
                <w:shd w:val="clear" w:color="auto" w:fill="FFFFFF"/>
                <w:lang w:eastAsia="zh-CN" w:bidi="ar-SA"/>
              </w:rPr>
              <w:t>i</w:t>
            </w:r>
            <w:proofErr w:type="spellEnd"/>
            <w:r w:rsidRPr="00CD2DB4">
              <w:rPr>
                <w:rFonts w:ascii="微软雅黑" w:eastAsia="微软雅黑" w:hAnsi="微软雅黑" w:cs="Helvetica" w:hint="eastAsia"/>
                <w:color w:val="333333"/>
                <w:spacing w:val="2"/>
                <w:sz w:val="15"/>
                <w:szCs w:val="15"/>
                <w:shd w:val="clear" w:color="auto" w:fill="FFFFFF"/>
                <w:lang w:eastAsia="zh-CN" w:bidi="ar-SA"/>
              </w:rPr>
              <w:t>在算法</w:t>
            </w:r>
            <w:r w:rsidRPr="00CD2DB4">
              <w:rPr>
                <w:rFonts w:ascii="微软雅黑" w:eastAsia="微软雅黑" w:hAnsi="微软雅黑" w:cs="Helvetica"/>
                <w:color w:val="333333"/>
                <w:spacing w:val="2"/>
                <w:sz w:val="15"/>
                <w:szCs w:val="15"/>
                <w:shd w:val="clear" w:color="auto" w:fill="FFFFFF"/>
                <w:lang w:eastAsia="zh-CN" w:bidi="ar-SA"/>
              </w:rPr>
              <w:t xml:space="preserve"> OM(m</w:t>
            </w:r>
            <w:r w:rsidRPr="00CD2DB4">
              <w:rPr>
                <w:rFonts w:ascii="MS Gothic" w:eastAsia="MS Gothic" w:hAnsi="MS Gothic" w:cs="MS Gothic"/>
                <w:color w:val="333333"/>
                <w:spacing w:val="2"/>
                <w:sz w:val="15"/>
                <w:szCs w:val="15"/>
                <w:shd w:val="clear" w:color="auto" w:fill="FFFFFF"/>
                <w:lang w:eastAsia="zh-CN" w:bidi="ar-SA"/>
              </w:rPr>
              <w:t>‑</w:t>
            </w:r>
            <w:r w:rsidRPr="00CD2DB4">
              <w:rPr>
                <w:rFonts w:ascii="微软雅黑" w:eastAsia="微软雅黑" w:hAnsi="微软雅黑" w:cs="Helvetica"/>
                <w:color w:val="333333"/>
                <w:spacing w:val="2"/>
                <w:sz w:val="15"/>
                <w:szCs w:val="15"/>
                <w:shd w:val="clear" w:color="auto" w:fill="FFFFFF"/>
                <w:lang w:eastAsia="zh-CN" w:bidi="ar-SA"/>
              </w:rPr>
              <w:t>1)</w:t>
            </w:r>
            <w:r w:rsidRPr="00CD2DB4">
              <w:rPr>
                <w:rFonts w:ascii="微软雅黑" w:eastAsia="微软雅黑" w:hAnsi="微软雅黑" w:cs="Helvetica" w:hint="eastAsia"/>
                <w:color w:val="333333"/>
                <w:spacing w:val="2"/>
                <w:sz w:val="15"/>
                <w:szCs w:val="15"/>
                <w:shd w:val="clear" w:color="auto" w:fill="FFFFFF"/>
                <w:lang w:eastAsia="zh-CN" w:bidi="ar-SA"/>
              </w:rPr>
              <w:t>充当将军，把</w:t>
            </w:r>
            <w:r w:rsidRPr="00CD2DB4">
              <w:rPr>
                <w:rFonts w:ascii="微软雅黑" w:eastAsia="微软雅黑" w:hAnsi="微软雅黑" w:cs="Helvetica"/>
                <w:color w:val="333333"/>
                <w:spacing w:val="2"/>
                <w:sz w:val="15"/>
                <w:szCs w:val="15"/>
                <w:shd w:val="clear" w:color="auto" w:fill="FFFFFF"/>
                <w:lang w:eastAsia="zh-CN" w:bidi="ar-SA"/>
              </w:rPr>
              <w:t>vi</w:t>
            </w:r>
            <w:r w:rsidRPr="00CD2DB4">
              <w:rPr>
                <w:rFonts w:ascii="微软雅黑" w:eastAsia="微软雅黑" w:hAnsi="微软雅黑" w:cs="Helvetica" w:hint="eastAsia"/>
                <w:color w:val="333333"/>
                <w:spacing w:val="2"/>
                <w:sz w:val="15"/>
                <w:szCs w:val="15"/>
                <w:shd w:val="clear" w:color="auto" w:fill="FFFFFF"/>
                <w:lang w:eastAsia="zh-CN" w:bidi="ar-SA"/>
              </w:rPr>
              <w:t>发送给其他</w:t>
            </w:r>
            <w:r w:rsidRPr="00CD2DB4">
              <w:rPr>
                <w:rFonts w:ascii="微软雅黑" w:eastAsia="微软雅黑" w:hAnsi="微软雅黑" w:cs="Helvetica"/>
                <w:color w:val="333333"/>
                <w:spacing w:val="2"/>
                <w:sz w:val="15"/>
                <w:szCs w:val="15"/>
                <w:shd w:val="clear" w:color="auto" w:fill="FFFFFF"/>
                <w:lang w:eastAsia="zh-CN" w:bidi="ar-SA"/>
              </w:rPr>
              <w:t>n-2</w:t>
            </w:r>
            <w:r w:rsidRPr="00CD2DB4">
              <w:rPr>
                <w:rFonts w:ascii="微软雅黑" w:eastAsia="微软雅黑" w:hAnsi="微软雅黑" w:cs="Helvetica" w:hint="eastAsia"/>
                <w:color w:val="333333"/>
                <w:spacing w:val="2"/>
                <w:sz w:val="15"/>
                <w:szCs w:val="15"/>
                <w:shd w:val="clear" w:color="auto" w:fill="FFFFFF"/>
                <w:lang w:eastAsia="zh-CN" w:bidi="ar-SA"/>
              </w:rPr>
              <w:t>个副官（不需要发送给自己和将军）</w:t>
            </w:r>
          </w:p>
          <w:p w14:paraId="4A0F0E04" w14:textId="77777777" w:rsidR="004C1972" w:rsidRDefault="001918B0" w:rsidP="003E3D6D">
            <w:pPr>
              <w:pStyle w:val="TableParagraph"/>
              <w:numPr>
                <w:ilvl w:val="0"/>
                <w:numId w:val="3"/>
              </w:numPr>
              <w:tabs>
                <w:tab w:val="left" w:pos="571"/>
              </w:tabs>
              <w:spacing w:before="0" w:line="240" w:lineRule="exact"/>
              <w:ind w:right="193" w:hanging="222"/>
              <w:rPr>
                <w:rFonts w:ascii="微软雅黑" w:eastAsia="微软雅黑" w:hAnsi="微软雅黑" w:cs="Helvetica"/>
                <w:color w:val="333333"/>
                <w:spacing w:val="2"/>
                <w:sz w:val="15"/>
                <w:szCs w:val="15"/>
                <w:shd w:val="clear" w:color="auto" w:fill="FFFFFF"/>
                <w:lang w:eastAsia="zh-CN" w:bidi="ar-SA"/>
              </w:rPr>
            </w:pPr>
            <w:r w:rsidRPr="00CD2DB4">
              <w:rPr>
                <w:rFonts w:ascii="微软雅黑" w:eastAsia="微软雅黑" w:hAnsi="微软雅黑" w:cs="Helvetica" w:hint="eastAsia"/>
                <w:color w:val="333333"/>
                <w:spacing w:val="2"/>
                <w:sz w:val="15"/>
                <w:szCs w:val="15"/>
                <w:shd w:val="clear" w:color="auto" w:fill="FFFFFF"/>
                <w:lang w:eastAsia="zh-CN" w:bidi="ar-SA"/>
              </w:rPr>
              <w:t>对于每个</w:t>
            </w:r>
            <w:proofErr w:type="spellStart"/>
            <w:r w:rsidRPr="00CD2DB4">
              <w:rPr>
                <w:rFonts w:ascii="微软雅黑" w:eastAsia="微软雅黑" w:hAnsi="微软雅黑" w:cs="Helvetica"/>
                <w:color w:val="333333"/>
                <w:spacing w:val="2"/>
                <w:sz w:val="15"/>
                <w:szCs w:val="15"/>
                <w:shd w:val="clear" w:color="auto" w:fill="FFFFFF"/>
                <w:lang w:eastAsia="zh-CN" w:bidi="ar-SA"/>
              </w:rPr>
              <w:t>i</w:t>
            </w:r>
            <w:proofErr w:type="spellEnd"/>
            <w:r w:rsidRPr="00CD2DB4">
              <w:rPr>
                <w:rFonts w:ascii="微软雅黑" w:eastAsia="微软雅黑" w:hAnsi="微软雅黑" w:cs="Helvetica" w:hint="eastAsia"/>
                <w:color w:val="333333"/>
                <w:spacing w:val="2"/>
                <w:sz w:val="15"/>
                <w:szCs w:val="15"/>
                <w:shd w:val="clear" w:color="auto" w:fill="FFFFFF"/>
                <w:lang w:eastAsia="zh-CN" w:bidi="ar-SA"/>
              </w:rPr>
              <w:t>，</w:t>
            </w:r>
            <w:r w:rsidRPr="00CD2DB4">
              <w:rPr>
                <w:rFonts w:ascii="微软雅黑" w:eastAsia="微软雅黑" w:hAnsi="微软雅黑" w:cs="Helvetica"/>
                <w:color w:val="333333"/>
                <w:spacing w:val="2"/>
                <w:sz w:val="15"/>
                <w:szCs w:val="15"/>
                <w:shd w:val="clear" w:color="auto" w:fill="FFFFFF"/>
                <w:lang w:eastAsia="zh-CN" w:bidi="ar-SA"/>
              </w:rPr>
              <w:t>j</w:t>
            </w:r>
            <w:r w:rsidRPr="00CD2DB4">
              <w:rPr>
                <w:rFonts w:ascii="微软雅黑" w:eastAsia="微软雅黑" w:hAnsi="微软雅黑" w:cs="Helvetica" w:hint="eastAsia"/>
                <w:color w:val="333333"/>
                <w:spacing w:val="2"/>
                <w:sz w:val="15"/>
                <w:szCs w:val="15"/>
                <w:shd w:val="clear" w:color="auto" w:fill="FFFFFF"/>
                <w:lang w:eastAsia="zh-CN" w:bidi="ar-SA"/>
              </w:rPr>
              <w:t>≠</w:t>
            </w:r>
            <w:proofErr w:type="spellStart"/>
            <w:r w:rsidRPr="00CD2DB4">
              <w:rPr>
                <w:rFonts w:ascii="微软雅黑" w:eastAsia="微软雅黑" w:hAnsi="微软雅黑" w:cs="Helvetica"/>
                <w:color w:val="333333"/>
                <w:spacing w:val="2"/>
                <w:sz w:val="15"/>
                <w:szCs w:val="15"/>
                <w:shd w:val="clear" w:color="auto" w:fill="FFFFFF"/>
                <w:lang w:eastAsia="zh-CN" w:bidi="ar-SA"/>
              </w:rPr>
              <w:t>i</w:t>
            </w:r>
            <w:proofErr w:type="spellEnd"/>
            <w:r w:rsidRPr="00CD2DB4">
              <w:rPr>
                <w:rFonts w:ascii="微软雅黑" w:eastAsia="微软雅黑" w:hAnsi="微软雅黑" w:cs="Helvetica" w:hint="eastAsia"/>
                <w:color w:val="333333"/>
                <w:spacing w:val="2"/>
                <w:sz w:val="15"/>
                <w:szCs w:val="15"/>
                <w:shd w:val="clear" w:color="auto" w:fill="FFFFFF"/>
                <w:lang w:eastAsia="zh-CN" w:bidi="ar-SA"/>
              </w:rPr>
              <w:t>，让</w:t>
            </w:r>
            <w:r w:rsidRPr="00CD2DB4">
              <w:rPr>
                <w:rFonts w:ascii="微软雅黑" w:eastAsia="微软雅黑" w:hAnsi="微软雅黑" w:cs="Helvetica"/>
                <w:color w:val="333333"/>
                <w:spacing w:val="2"/>
                <w:sz w:val="15"/>
                <w:szCs w:val="15"/>
                <w:shd w:val="clear" w:color="auto" w:fill="FFFFFF"/>
                <w:lang w:eastAsia="zh-CN" w:bidi="ar-SA"/>
              </w:rPr>
              <w:t>vi</w:t>
            </w:r>
            <w:r w:rsidRPr="00CD2DB4">
              <w:rPr>
                <w:rFonts w:ascii="微软雅黑" w:eastAsia="微软雅黑" w:hAnsi="微软雅黑" w:cs="Helvetica" w:hint="eastAsia"/>
                <w:color w:val="333333"/>
                <w:spacing w:val="2"/>
                <w:sz w:val="15"/>
                <w:szCs w:val="15"/>
                <w:shd w:val="clear" w:color="auto" w:fill="FFFFFF"/>
                <w:lang w:eastAsia="zh-CN" w:bidi="ar-SA"/>
              </w:rPr>
              <w:t>作为副官在第二步中从将军处收到的值（使用</w:t>
            </w:r>
            <w:r w:rsidRPr="00CD2DB4">
              <w:rPr>
                <w:rFonts w:ascii="微软雅黑" w:eastAsia="微软雅黑" w:hAnsi="微软雅黑" w:cs="Helvetica"/>
                <w:color w:val="333333"/>
                <w:spacing w:val="2"/>
                <w:sz w:val="15"/>
                <w:szCs w:val="15"/>
                <w:shd w:val="clear" w:color="auto" w:fill="FFFFFF"/>
                <w:lang w:eastAsia="zh-CN" w:bidi="ar-SA"/>
              </w:rPr>
              <w:t xml:space="preserve"> </w:t>
            </w:r>
            <w:r w:rsidRPr="00CD2DB4">
              <w:rPr>
                <w:rFonts w:ascii="微软雅黑" w:eastAsia="微软雅黑" w:hAnsi="微软雅黑" w:cs="Helvetica" w:hint="eastAsia"/>
                <w:color w:val="333333"/>
                <w:spacing w:val="2"/>
                <w:sz w:val="15"/>
                <w:szCs w:val="15"/>
                <w:shd w:val="clear" w:color="auto" w:fill="FFFFFF"/>
                <w:lang w:eastAsia="zh-CN" w:bidi="ar-SA"/>
              </w:rPr>
              <w:t>算法</w:t>
            </w:r>
            <w:r w:rsidRPr="00CD2DB4">
              <w:rPr>
                <w:rFonts w:ascii="微软雅黑" w:eastAsia="微软雅黑" w:hAnsi="微软雅黑" w:cs="Helvetica"/>
                <w:color w:val="333333"/>
                <w:spacing w:val="2"/>
                <w:sz w:val="15"/>
                <w:szCs w:val="15"/>
                <w:shd w:val="clear" w:color="auto" w:fill="FFFFFF"/>
                <w:lang w:eastAsia="zh-CN" w:bidi="ar-SA"/>
              </w:rPr>
              <w:t>OM(m</w:t>
            </w:r>
            <w:r w:rsidRPr="00CD2DB4">
              <w:rPr>
                <w:rFonts w:ascii="MS Gothic" w:eastAsia="MS Gothic" w:hAnsi="MS Gothic" w:cs="MS Gothic"/>
                <w:color w:val="333333"/>
                <w:spacing w:val="2"/>
                <w:sz w:val="15"/>
                <w:szCs w:val="15"/>
                <w:shd w:val="clear" w:color="auto" w:fill="FFFFFF"/>
                <w:lang w:eastAsia="zh-CN" w:bidi="ar-SA"/>
              </w:rPr>
              <w:t>‑</w:t>
            </w:r>
            <w:r w:rsidRPr="00CD2DB4">
              <w:rPr>
                <w:rFonts w:ascii="微软雅黑" w:eastAsia="微软雅黑" w:hAnsi="微软雅黑" w:cs="Helvetica"/>
                <w:color w:val="333333"/>
                <w:spacing w:val="2"/>
                <w:sz w:val="15"/>
                <w:szCs w:val="15"/>
                <w:shd w:val="clear" w:color="auto" w:fill="FFFFFF"/>
                <w:lang w:eastAsia="zh-CN" w:bidi="ar-SA"/>
              </w:rPr>
              <w:t>1)</w:t>
            </w:r>
            <w:r w:rsidRPr="00CD2DB4">
              <w:rPr>
                <w:rFonts w:ascii="微软雅黑" w:eastAsia="微软雅黑" w:hAnsi="微软雅黑" w:cs="Helvetica" w:hint="eastAsia"/>
                <w:color w:val="333333"/>
                <w:spacing w:val="2"/>
                <w:sz w:val="15"/>
                <w:szCs w:val="15"/>
                <w:shd w:val="clear" w:color="auto" w:fill="FFFFFF"/>
                <w:lang w:eastAsia="zh-CN" w:bidi="ar-SA"/>
              </w:rPr>
              <w:t>）。副官</w:t>
            </w:r>
            <w:proofErr w:type="spellStart"/>
            <w:r w:rsidRPr="00CD2DB4">
              <w:rPr>
                <w:rFonts w:ascii="微软雅黑" w:eastAsia="微软雅黑" w:hAnsi="微软雅黑" w:cs="Helvetica"/>
                <w:color w:val="333333"/>
                <w:spacing w:val="2"/>
                <w:sz w:val="15"/>
                <w:szCs w:val="15"/>
                <w:shd w:val="clear" w:color="auto" w:fill="FFFFFF"/>
                <w:lang w:eastAsia="zh-CN" w:bidi="ar-SA"/>
              </w:rPr>
              <w:t>i</w:t>
            </w:r>
            <w:proofErr w:type="spellEnd"/>
            <w:r w:rsidRPr="00CD2DB4">
              <w:rPr>
                <w:rFonts w:ascii="微软雅黑" w:eastAsia="微软雅黑" w:hAnsi="微软雅黑" w:cs="Helvetica" w:hint="eastAsia"/>
                <w:color w:val="333333"/>
                <w:spacing w:val="2"/>
                <w:sz w:val="15"/>
                <w:szCs w:val="15"/>
                <w:shd w:val="clear" w:color="auto" w:fill="FFFFFF"/>
                <w:lang w:eastAsia="zh-CN" w:bidi="ar-SA"/>
              </w:rPr>
              <w:t>使用</w:t>
            </w:r>
            <w:r w:rsidRPr="00CD2DB4">
              <w:rPr>
                <w:rFonts w:ascii="微软雅黑" w:eastAsia="微软雅黑" w:hAnsi="微软雅黑" w:cs="Helvetica"/>
                <w:color w:val="333333"/>
                <w:spacing w:val="2"/>
                <w:sz w:val="15"/>
                <w:szCs w:val="15"/>
                <w:shd w:val="clear" w:color="auto" w:fill="FFFFFF"/>
                <w:lang w:eastAsia="zh-CN" w:bidi="ar-SA"/>
              </w:rPr>
              <w:t>{v1,v2,...</w:t>
            </w:r>
            <w:proofErr w:type="spellStart"/>
            <w:r w:rsidRPr="00CD2DB4">
              <w:rPr>
                <w:rFonts w:ascii="微软雅黑" w:eastAsia="微软雅黑" w:hAnsi="微软雅黑" w:cs="Helvetica"/>
                <w:color w:val="333333"/>
                <w:spacing w:val="2"/>
                <w:sz w:val="15"/>
                <w:szCs w:val="15"/>
                <w:shd w:val="clear" w:color="auto" w:fill="FFFFFF"/>
                <w:lang w:eastAsia="zh-CN" w:bidi="ar-SA"/>
              </w:rPr>
              <w:t>vn</w:t>
            </w:r>
            <w:proofErr w:type="spellEnd"/>
            <w:r w:rsidRPr="00CD2DB4">
              <w:rPr>
                <w:rFonts w:ascii="微软雅黑" w:eastAsia="微软雅黑" w:hAnsi="微软雅黑" w:cs="Helvetica"/>
                <w:color w:val="333333"/>
                <w:spacing w:val="2"/>
                <w:sz w:val="15"/>
                <w:szCs w:val="15"/>
                <w:shd w:val="clear" w:color="auto" w:fill="FFFFFF"/>
                <w:lang w:eastAsia="zh-CN" w:bidi="ar-SA"/>
              </w:rPr>
              <w:t>}</w:t>
            </w:r>
            <w:r w:rsidRPr="00CD2DB4">
              <w:rPr>
                <w:rFonts w:ascii="微软雅黑" w:eastAsia="微软雅黑" w:hAnsi="微软雅黑" w:cs="Helvetica" w:hint="eastAsia"/>
                <w:color w:val="333333"/>
                <w:spacing w:val="2"/>
                <w:sz w:val="15"/>
                <w:szCs w:val="15"/>
                <w:shd w:val="clear" w:color="auto" w:fill="FFFFFF"/>
                <w:lang w:eastAsia="zh-CN" w:bidi="ar-SA"/>
              </w:rPr>
              <w:t>中的最多的值</w:t>
            </w:r>
          </w:p>
          <w:p w14:paraId="3E999AFA" w14:textId="77777777" w:rsidR="004C1972" w:rsidRPr="00CD2DB4" w:rsidRDefault="004C1972" w:rsidP="003E3D6D">
            <w:pPr>
              <w:pStyle w:val="TableParagraph"/>
              <w:tabs>
                <w:tab w:val="left" w:pos="571"/>
              </w:tabs>
              <w:spacing w:before="0" w:line="240" w:lineRule="exact"/>
              <w:ind w:left="570" w:right="193"/>
              <w:rPr>
                <w:rFonts w:ascii="微软雅黑" w:eastAsia="微软雅黑" w:hAnsi="微软雅黑" w:cs="Helvetica"/>
                <w:color w:val="333333"/>
                <w:spacing w:val="2"/>
                <w:sz w:val="15"/>
                <w:szCs w:val="15"/>
                <w:shd w:val="clear" w:color="auto" w:fill="FFFFFF"/>
                <w:lang w:eastAsia="zh-CN" w:bidi="ar-SA"/>
              </w:rPr>
            </w:pPr>
          </w:p>
        </w:tc>
      </w:tr>
    </w:tbl>
    <w:p w14:paraId="659C55F5" w14:textId="77777777" w:rsidR="0031668F" w:rsidRPr="004C1972" w:rsidRDefault="0031668F"/>
    <w:p w14:paraId="399A71EB" w14:textId="77777777" w:rsidR="00647042" w:rsidRDefault="001918B0">
      <w:r w:rsidRPr="00CD2DB4">
        <w:rPr>
          <w:rFonts w:ascii="冬青黑体简体中文 W3" w:eastAsia="冬青黑体简体中文 W3" w:hAnsi="冬青黑体简体中文 W3" w:hint="eastAsia"/>
          <w:b/>
          <w:color w:val="0000FF"/>
          <w:w w:val="95"/>
          <w:sz w:val="24"/>
        </w:rPr>
        <w:t>相关证明</w:t>
      </w:r>
    </w:p>
    <w:p w14:paraId="75111D02" w14:textId="77777777" w:rsidR="003E3D6D" w:rsidRPr="003E3D6D" w:rsidRDefault="001918B0" w:rsidP="003E3D6D">
      <w:pPr>
        <w:pStyle w:val="Tmp"/>
        <w:ind w:firstLine="0"/>
        <w:rPr>
          <w:b/>
          <w:w w:val="95"/>
          <w:sz w:val="21"/>
          <w:szCs w:val="21"/>
        </w:rPr>
      </w:pPr>
      <w:r w:rsidRPr="003E3D6D">
        <w:rPr>
          <w:rFonts w:hint="eastAsia"/>
          <w:b/>
          <w:w w:val="95"/>
          <w:sz w:val="21"/>
          <w:szCs w:val="21"/>
        </w:rPr>
        <w:t>证明</w:t>
      </w:r>
      <w:r w:rsidRPr="003E3D6D">
        <w:rPr>
          <w:b/>
          <w:w w:val="95"/>
          <w:sz w:val="21"/>
          <w:szCs w:val="21"/>
        </w:rPr>
        <w:t>1</w:t>
      </w:r>
      <w:r w:rsidRPr="003E3D6D">
        <w:rPr>
          <w:rFonts w:hint="eastAsia"/>
          <w:b/>
          <w:w w:val="95"/>
          <w:sz w:val="21"/>
          <w:szCs w:val="21"/>
        </w:rPr>
        <w:t>：</w:t>
      </w:r>
      <w:r w:rsidRPr="003E3D6D">
        <w:rPr>
          <w:b/>
          <w:w w:val="95"/>
          <w:sz w:val="21"/>
          <w:szCs w:val="21"/>
        </w:rPr>
        <w:t xml:space="preserve"> </w:t>
      </w:r>
      <w:r w:rsidRPr="003E3D6D">
        <w:rPr>
          <w:rFonts w:hint="eastAsia"/>
          <w:b/>
          <w:w w:val="95"/>
          <w:sz w:val="21"/>
          <w:szCs w:val="21"/>
        </w:rPr>
        <w:t>为什么在没有签名的情况下，</w:t>
      </w:r>
      <w:r w:rsidRPr="003E3D6D">
        <w:rPr>
          <w:b/>
          <w:w w:val="95"/>
          <w:sz w:val="21"/>
          <w:szCs w:val="21"/>
        </w:rPr>
        <w:t>n&gt;3m</w:t>
      </w:r>
      <w:r w:rsidRPr="003E3D6D">
        <w:rPr>
          <w:rFonts w:hint="eastAsia"/>
          <w:b/>
          <w:w w:val="95"/>
          <w:sz w:val="21"/>
          <w:szCs w:val="21"/>
        </w:rPr>
        <w:t>即可容错？</w:t>
      </w:r>
    </w:p>
    <w:p w14:paraId="2C92D15C" w14:textId="77777777" w:rsidR="003E3D6D" w:rsidRDefault="001918B0" w:rsidP="003E3D6D">
      <w:pPr>
        <w:pStyle w:val="Tmp"/>
        <w:rPr>
          <w:w w:val="95"/>
        </w:rPr>
      </w:pPr>
      <w:r w:rsidRPr="00CD2DB4">
        <w:rPr>
          <w:rFonts w:hint="eastAsia"/>
          <w:w w:val="95"/>
        </w:rPr>
        <w:t>在</w:t>
      </w:r>
      <w:proofErr w:type="spellStart"/>
      <w:r w:rsidRPr="00CD2DB4">
        <w:rPr>
          <w:w w:val="95"/>
        </w:rPr>
        <w:t>Lamport</w:t>
      </w:r>
      <w:proofErr w:type="spellEnd"/>
      <w:r w:rsidRPr="00CD2DB4">
        <w:rPr>
          <w:rFonts w:hint="eastAsia"/>
          <w:w w:val="95"/>
        </w:rPr>
        <w:t>的论文中，在证明</w:t>
      </w:r>
      <w:r w:rsidRPr="00CD2DB4">
        <w:rPr>
          <w:w w:val="95"/>
        </w:rPr>
        <w:t>OM(m)</w:t>
      </w:r>
      <w:r w:rsidRPr="00CD2DB4">
        <w:rPr>
          <w:rFonts w:hint="eastAsia"/>
          <w:w w:val="95"/>
        </w:rPr>
        <w:t>在最多只有</w:t>
      </w:r>
      <w:r w:rsidRPr="00CD2DB4">
        <w:rPr>
          <w:w w:val="95"/>
        </w:rPr>
        <w:t>m</w:t>
      </w:r>
      <w:proofErr w:type="gramStart"/>
      <w:r w:rsidRPr="00CD2DB4">
        <w:rPr>
          <w:rFonts w:hint="eastAsia"/>
          <w:w w:val="95"/>
        </w:rPr>
        <w:t>个</w:t>
      </w:r>
      <w:proofErr w:type="gramEnd"/>
      <w:r w:rsidRPr="00CD2DB4">
        <w:rPr>
          <w:rFonts w:hint="eastAsia"/>
          <w:w w:val="95"/>
        </w:rPr>
        <w:t>叛徒，以及超过</w:t>
      </w:r>
      <w:r w:rsidRPr="00CD2DB4">
        <w:rPr>
          <w:w w:val="95"/>
        </w:rPr>
        <w:t>3m</w:t>
      </w:r>
      <w:proofErr w:type="gramStart"/>
      <w:r w:rsidRPr="00CD2DB4">
        <w:rPr>
          <w:rFonts w:hint="eastAsia"/>
          <w:w w:val="95"/>
        </w:rPr>
        <w:t>个</w:t>
      </w:r>
      <w:proofErr w:type="gramEnd"/>
      <w:r w:rsidRPr="00CD2DB4">
        <w:rPr>
          <w:rFonts w:hint="eastAsia"/>
          <w:w w:val="95"/>
        </w:rPr>
        <w:t>将军的时候可以满足</w:t>
      </w:r>
      <w:r w:rsidRPr="00CD2DB4">
        <w:rPr>
          <w:w w:val="95"/>
        </w:rPr>
        <w:t>IC</w:t>
      </w:r>
      <w:r w:rsidRPr="00CD2DB4">
        <w:rPr>
          <w:rFonts w:hint="eastAsia"/>
          <w:w w:val="95"/>
        </w:rPr>
        <w:t>（</w:t>
      </w:r>
      <w:r w:rsidRPr="00CD2DB4">
        <w:rPr>
          <w:w w:val="95"/>
        </w:rPr>
        <w:t>1</w:t>
      </w:r>
      <w:r w:rsidRPr="00CD2DB4">
        <w:rPr>
          <w:rFonts w:hint="eastAsia"/>
          <w:w w:val="95"/>
        </w:rPr>
        <w:t>）和</w:t>
      </w:r>
      <w:r w:rsidRPr="00CD2DB4">
        <w:rPr>
          <w:w w:val="95"/>
        </w:rPr>
        <w:t>IC</w:t>
      </w:r>
      <w:r w:rsidRPr="00CD2DB4">
        <w:rPr>
          <w:rFonts w:hint="eastAsia"/>
          <w:w w:val="95"/>
        </w:rPr>
        <w:t>（</w:t>
      </w:r>
      <w:r w:rsidRPr="00CD2DB4">
        <w:rPr>
          <w:w w:val="95"/>
        </w:rPr>
        <w:t>2</w:t>
      </w:r>
      <w:r w:rsidRPr="00CD2DB4">
        <w:rPr>
          <w:rFonts w:hint="eastAsia"/>
          <w:w w:val="95"/>
        </w:rPr>
        <w:t>）条件的时候，先引入了一个引理：</w:t>
      </w:r>
    </w:p>
    <w:p w14:paraId="1776852D" w14:textId="77777777" w:rsidR="003E3D6D" w:rsidRDefault="001918B0" w:rsidP="003E3D6D">
      <w:pPr>
        <w:pStyle w:val="Tmp"/>
        <w:rPr>
          <w:w w:val="95"/>
        </w:rPr>
      </w:pPr>
      <w:r w:rsidRPr="00CD2DB4">
        <w:rPr>
          <w:w w:val="95"/>
        </w:rPr>
        <w:t>LEMMA1</w:t>
      </w:r>
      <w:r w:rsidRPr="00CD2DB4">
        <w:rPr>
          <w:rFonts w:hint="eastAsia"/>
          <w:w w:val="95"/>
        </w:rPr>
        <w:t>：对于任意</w:t>
      </w:r>
      <w:r w:rsidRPr="00CD2DB4">
        <w:rPr>
          <w:w w:val="95"/>
        </w:rPr>
        <w:t xml:space="preserve">m </w:t>
      </w:r>
      <w:r w:rsidRPr="00CD2DB4">
        <w:rPr>
          <w:rFonts w:hint="eastAsia"/>
          <w:w w:val="95"/>
        </w:rPr>
        <w:t>和</w:t>
      </w:r>
      <w:r w:rsidRPr="00CD2DB4">
        <w:rPr>
          <w:w w:val="95"/>
        </w:rPr>
        <w:t xml:space="preserve">k </w:t>
      </w:r>
      <w:r w:rsidRPr="00CD2DB4">
        <w:rPr>
          <w:rFonts w:hint="eastAsia"/>
          <w:w w:val="95"/>
        </w:rPr>
        <w:t>，如果有超过</w:t>
      </w:r>
      <w:r w:rsidRPr="00CD2DB4">
        <w:rPr>
          <w:w w:val="95"/>
        </w:rPr>
        <w:t xml:space="preserve">2k+m </w:t>
      </w:r>
      <w:proofErr w:type="gramStart"/>
      <w:r w:rsidRPr="00CD2DB4">
        <w:rPr>
          <w:rFonts w:hint="eastAsia"/>
          <w:w w:val="95"/>
        </w:rPr>
        <w:t>个</w:t>
      </w:r>
      <w:proofErr w:type="gramEnd"/>
      <w:r w:rsidRPr="00CD2DB4">
        <w:rPr>
          <w:rFonts w:hint="eastAsia"/>
          <w:w w:val="95"/>
        </w:rPr>
        <w:t>将军和最多</w:t>
      </w:r>
      <w:r w:rsidRPr="00CD2DB4">
        <w:rPr>
          <w:w w:val="95"/>
        </w:rPr>
        <w:t xml:space="preserve">k </w:t>
      </w:r>
      <w:proofErr w:type="gramStart"/>
      <w:r w:rsidRPr="00CD2DB4">
        <w:rPr>
          <w:rFonts w:hint="eastAsia"/>
          <w:w w:val="95"/>
        </w:rPr>
        <w:t>个</w:t>
      </w:r>
      <w:proofErr w:type="gramEnd"/>
      <w:r w:rsidRPr="00CD2DB4">
        <w:rPr>
          <w:rFonts w:hint="eastAsia"/>
          <w:w w:val="95"/>
        </w:rPr>
        <w:t>背叛者，那么算法</w:t>
      </w:r>
      <w:r w:rsidRPr="00CD2DB4">
        <w:rPr>
          <w:w w:val="95"/>
        </w:rPr>
        <w:t xml:space="preserve">OM(m) </w:t>
      </w:r>
      <w:r w:rsidRPr="00CD2DB4">
        <w:rPr>
          <w:rFonts w:hint="eastAsia"/>
          <w:w w:val="95"/>
        </w:rPr>
        <w:t>满</w:t>
      </w:r>
      <w:r w:rsidRPr="00CD2DB4">
        <w:rPr>
          <w:rFonts w:hint="eastAsia"/>
          <w:w w:val="95"/>
        </w:rPr>
        <w:lastRenderedPageBreak/>
        <w:t>足</w:t>
      </w:r>
      <w:r w:rsidRPr="00CD2DB4">
        <w:rPr>
          <w:w w:val="95"/>
        </w:rPr>
        <w:t xml:space="preserve">IC2 </w:t>
      </w:r>
      <w:r w:rsidRPr="00CD2DB4">
        <w:rPr>
          <w:rFonts w:hint="eastAsia"/>
          <w:w w:val="95"/>
        </w:rPr>
        <w:t>（</w:t>
      </w:r>
      <w:proofErr w:type="spellStart"/>
      <w:r w:rsidRPr="00CD2DB4">
        <w:rPr>
          <w:w w:val="95"/>
        </w:rPr>
        <w:t>IC2</w:t>
      </w:r>
      <w:proofErr w:type="spellEnd"/>
      <w:r w:rsidRPr="00CD2DB4">
        <w:rPr>
          <w:w w:val="95"/>
        </w:rPr>
        <w:t xml:space="preserve"> </w:t>
      </w:r>
      <w:r w:rsidRPr="00CD2DB4">
        <w:rPr>
          <w:rFonts w:hint="eastAsia"/>
          <w:w w:val="95"/>
        </w:rPr>
        <w:t>指的是，如果将军是忠诚的，所有的副官遵守将军命令）。</w:t>
      </w:r>
    </w:p>
    <w:p w14:paraId="38DFBF27" w14:textId="77777777" w:rsidR="003E3D6D" w:rsidRPr="00CD2DB4" w:rsidRDefault="003E3D6D" w:rsidP="003E3D6D">
      <w:pPr>
        <w:pStyle w:val="Tmp"/>
        <w:rPr>
          <w:w w:val="95"/>
        </w:rPr>
      </w:pPr>
    </w:p>
    <w:p w14:paraId="7AB510A8" w14:textId="77777777" w:rsidR="003E3D6D" w:rsidRPr="00CD2DB4" w:rsidRDefault="001918B0" w:rsidP="003E3D6D">
      <w:pPr>
        <w:pStyle w:val="Tmp"/>
        <w:ind w:firstLine="0"/>
        <w:rPr>
          <w:w w:val="95"/>
        </w:rPr>
      </w:pPr>
      <w:r w:rsidRPr="00CD2DB4">
        <w:rPr>
          <w:rFonts w:hint="eastAsia"/>
          <w:w w:val="95"/>
        </w:rPr>
        <w:t>证明：</w:t>
      </w:r>
    </w:p>
    <w:p w14:paraId="0F4D06E7" w14:textId="77777777" w:rsidR="003E3D6D" w:rsidRPr="00CD2DB4" w:rsidRDefault="001918B0" w:rsidP="003E3D6D">
      <w:pPr>
        <w:pStyle w:val="Tmp"/>
        <w:rPr>
          <w:w w:val="95"/>
        </w:rPr>
      </w:pPr>
      <w:r w:rsidRPr="00CD2DB4">
        <w:rPr>
          <w:rFonts w:hint="eastAsia"/>
          <w:w w:val="95"/>
        </w:rPr>
        <w:t>（</w:t>
      </w:r>
      <w:r w:rsidRPr="00CD2DB4">
        <w:rPr>
          <w:w w:val="95"/>
        </w:rPr>
        <w:t>1</w:t>
      </w:r>
      <w:r w:rsidRPr="00CD2DB4">
        <w:rPr>
          <w:rFonts w:hint="eastAsia"/>
          <w:w w:val="95"/>
        </w:rPr>
        <w:t>）当</w:t>
      </w:r>
      <w:r w:rsidRPr="00CD2DB4">
        <w:rPr>
          <w:w w:val="95"/>
        </w:rPr>
        <w:t>m=0</w:t>
      </w:r>
      <w:r w:rsidRPr="00CD2DB4">
        <w:rPr>
          <w:rFonts w:hint="eastAsia"/>
          <w:w w:val="95"/>
        </w:rPr>
        <w:t>的时候，如果将军是忠诚的，因为在</w:t>
      </w:r>
      <w:r w:rsidRPr="00CD2DB4">
        <w:rPr>
          <w:w w:val="95"/>
        </w:rPr>
        <w:t>OM(0)</w:t>
      </w:r>
      <w:r w:rsidRPr="00CD2DB4">
        <w:rPr>
          <w:rFonts w:hint="eastAsia"/>
          <w:w w:val="95"/>
        </w:rPr>
        <w:t>的时候忠臣会遵守将军发来的命令。而此时的将军是忠臣的所以，即满足</w:t>
      </w:r>
      <w:r w:rsidRPr="00CD2DB4">
        <w:rPr>
          <w:w w:val="95"/>
        </w:rPr>
        <w:t>IC2</w:t>
      </w:r>
    </w:p>
    <w:p w14:paraId="190E87CA" w14:textId="77777777" w:rsidR="003E3D6D" w:rsidRPr="00CD2DB4" w:rsidRDefault="001918B0" w:rsidP="003E3D6D">
      <w:pPr>
        <w:pStyle w:val="Tmp"/>
        <w:rPr>
          <w:w w:val="95"/>
        </w:rPr>
      </w:pPr>
      <w:r w:rsidRPr="00CD2DB4">
        <w:rPr>
          <w:rFonts w:hint="eastAsia"/>
          <w:w w:val="95"/>
        </w:rPr>
        <w:t>（</w:t>
      </w:r>
      <w:r w:rsidRPr="00CD2DB4">
        <w:rPr>
          <w:w w:val="95"/>
        </w:rPr>
        <w:t>2</w:t>
      </w:r>
      <w:r w:rsidRPr="00CD2DB4">
        <w:rPr>
          <w:rFonts w:hint="eastAsia"/>
          <w:w w:val="95"/>
        </w:rPr>
        <w:t>）当</w:t>
      </w:r>
      <w:r w:rsidRPr="00CD2DB4">
        <w:rPr>
          <w:w w:val="95"/>
        </w:rPr>
        <w:t>m&gt;0</w:t>
      </w:r>
      <w:r w:rsidRPr="00CD2DB4">
        <w:rPr>
          <w:rFonts w:hint="eastAsia"/>
          <w:w w:val="95"/>
        </w:rPr>
        <w:t>的时候。用数学归纳法，通过证明</w:t>
      </w:r>
      <w:r w:rsidRPr="00CD2DB4">
        <w:rPr>
          <w:w w:val="95"/>
        </w:rPr>
        <w:t>OM(m-1)</w:t>
      </w:r>
      <w:r w:rsidRPr="00CD2DB4">
        <w:rPr>
          <w:rFonts w:hint="eastAsia"/>
          <w:w w:val="95"/>
        </w:rPr>
        <w:t>有效来证明。因为假设了</w:t>
      </w:r>
      <w:r w:rsidRPr="00CD2DB4">
        <w:rPr>
          <w:w w:val="95"/>
        </w:rPr>
        <w:t>n&gt;2k+m,</w:t>
      </w:r>
      <w:r w:rsidRPr="00CD2DB4">
        <w:rPr>
          <w:rFonts w:hint="eastAsia"/>
          <w:w w:val="95"/>
        </w:rPr>
        <w:t>在</w:t>
      </w:r>
      <w:r w:rsidRPr="00CD2DB4">
        <w:rPr>
          <w:w w:val="95"/>
        </w:rPr>
        <w:t>OM(m-1)</w:t>
      </w:r>
      <w:r w:rsidRPr="00CD2DB4">
        <w:rPr>
          <w:rFonts w:hint="eastAsia"/>
          <w:w w:val="95"/>
        </w:rPr>
        <w:t>时剩余的将军数是</w:t>
      </w:r>
      <w:r w:rsidRPr="00CD2DB4">
        <w:rPr>
          <w:w w:val="95"/>
        </w:rPr>
        <w:t>n-1,</w:t>
      </w:r>
      <w:r w:rsidRPr="00CD2DB4">
        <w:rPr>
          <w:rFonts w:hint="eastAsia"/>
          <w:w w:val="95"/>
        </w:rPr>
        <w:t>但是叛徒数仍然是</w:t>
      </w:r>
      <w:r w:rsidRPr="00CD2DB4">
        <w:rPr>
          <w:w w:val="95"/>
        </w:rPr>
        <w:t>k(</w:t>
      </w:r>
      <w:r w:rsidRPr="00CD2DB4">
        <w:rPr>
          <w:rFonts w:hint="eastAsia"/>
          <w:w w:val="95"/>
        </w:rPr>
        <w:t>因为上</w:t>
      </w:r>
      <w:r w:rsidRPr="00CD2DB4">
        <w:rPr>
          <w:w w:val="95"/>
        </w:rPr>
        <w:t>1</w:t>
      </w:r>
      <w:r w:rsidRPr="00CD2DB4">
        <w:rPr>
          <w:rFonts w:hint="eastAsia"/>
          <w:w w:val="95"/>
        </w:rPr>
        <w:t>轮中的将军是忠臣</w:t>
      </w:r>
      <w:r w:rsidRPr="00CD2DB4">
        <w:rPr>
          <w:w w:val="95"/>
        </w:rPr>
        <w:t>)</w:t>
      </w:r>
      <w:r w:rsidRPr="00CD2DB4">
        <w:rPr>
          <w:rFonts w:hint="eastAsia"/>
          <w:w w:val="95"/>
        </w:rPr>
        <w:t>，</w:t>
      </w:r>
      <w:r w:rsidRPr="00CD2DB4">
        <w:rPr>
          <w:w w:val="95"/>
        </w:rPr>
        <w:t xml:space="preserve">n&gt;2k+m -&gt; n-1&gt;2k+m-1. </w:t>
      </w:r>
      <w:r w:rsidRPr="00CD2DB4">
        <w:rPr>
          <w:rFonts w:hint="eastAsia"/>
          <w:w w:val="95"/>
        </w:rPr>
        <w:t>又</w:t>
      </w:r>
      <w:r w:rsidRPr="00CD2DB4">
        <w:rPr>
          <w:w w:val="95"/>
        </w:rPr>
        <w:t xml:space="preserve">m-1&gt;=0 -&gt; n-1&gt;2k. </w:t>
      </w:r>
      <w:r w:rsidRPr="00CD2DB4">
        <w:rPr>
          <w:rFonts w:hint="eastAsia"/>
          <w:w w:val="95"/>
        </w:rPr>
        <w:t>即在</w:t>
      </w:r>
      <w:r w:rsidRPr="00CD2DB4">
        <w:rPr>
          <w:w w:val="95"/>
        </w:rPr>
        <w:t>OM(m-1)</w:t>
      </w:r>
      <w:r w:rsidRPr="00CD2DB4">
        <w:rPr>
          <w:rFonts w:hint="eastAsia"/>
          <w:w w:val="95"/>
        </w:rPr>
        <w:t>中有忠诚的副官比叛徒多，所以可以投票得出正确结果。在</w:t>
      </w:r>
      <w:r w:rsidRPr="00CD2DB4">
        <w:rPr>
          <w:w w:val="95"/>
        </w:rPr>
        <w:t>OM</w:t>
      </w:r>
      <w:r w:rsidRPr="00CD2DB4">
        <w:rPr>
          <w:rFonts w:hint="eastAsia"/>
          <w:w w:val="95"/>
        </w:rPr>
        <w:t>（</w:t>
      </w:r>
      <w:r w:rsidRPr="00CD2DB4">
        <w:rPr>
          <w:w w:val="95"/>
        </w:rPr>
        <w:t>m-1</w:t>
      </w:r>
      <w:r w:rsidRPr="00CD2DB4">
        <w:rPr>
          <w:rFonts w:hint="eastAsia"/>
          <w:w w:val="95"/>
        </w:rPr>
        <w:t>）时可证。</w:t>
      </w:r>
    </w:p>
    <w:p w14:paraId="5D7C08E1" w14:textId="77777777" w:rsidR="003E3D6D" w:rsidRDefault="001918B0" w:rsidP="003E3D6D">
      <w:pPr>
        <w:pStyle w:val="Tmp"/>
        <w:rPr>
          <w:w w:val="95"/>
        </w:rPr>
      </w:pPr>
      <w:r w:rsidRPr="00CD2DB4">
        <w:rPr>
          <w:rFonts w:hint="eastAsia"/>
          <w:w w:val="95"/>
        </w:rPr>
        <w:t>接着证明“证明</w:t>
      </w:r>
      <w:r w:rsidRPr="00CD2DB4">
        <w:rPr>
          <w:w w:val="95"/>
        </w:rPr>
        <w:t>1</w:t>
      </w:r>
      <w:r w:rsidRPr="00CD2DB4">
        <w:rPr>
          <w:rFonts w:hint="eastAsia"/>
          <w:w w:val="95"/>
        </w:rPr>
        <w:t>”中的问题：</w:t>
      </w:r>
    </w:p>
    <w:p w14:paraId="7A6D77ED" w14:textId="77777777" w:rsidR="003E3D6D" w:rsidRPr="00CD2DB4" w:rsidRDefault="003E3D6D" w:rsidP="003E3D6D">
      <w:pPr>
        <w:pStyle w:val="TableParagraph"/>
        <w:spacing w:before="0" w:line="240" w:lineRule="exact"/>
        <w:ind w:left="0"/>
        <w:jc w:val="left"/>
        <w:rPr>
          <w:rFonts w:ascii="微软雅黑" w:eastAsia="微软雅黑" w:hAnsi="微软雅黑"/>
          <w:color w:val="3E3E3E"/>
          <w:w w:val="95"/>
          <w:sz w:val="15"/>
          <w:szCs w:val="15"/>
          <w:lang w:eastAsia="zh-CN"/>
        </w:rPr>
      </w:pPr>
    </w:p>
    <w:p w14:paraId="549EB748" w14:textId="77777777" w:rsidR="003E3D6D" w:rsidRPr="003E3D6D" w:rsidRDefault="001918B0" w:rsidP="003E3D6D">
      <w:pPr>
        <w:pStyle w:val="Tmp"/>
        <w:ind w:firstLine="0"/>
        <w:rPr>
          <w:b/>
          <w:w w:val="95"/>
        </w:rPr>
      </w:pPr>
      <w:r w:rsidRPr="003E3D6D">
        <w:rPr>
          <w:rFonts w:hint="eastAsia"/>
          <w:b/>
          <w:w w:val="95"/>
        </w:rPr>
        <w:t>证明：通过</w:t>
      </w:r>
      <w:r w:rsidRPr="003E3D6D">
        <w:rPr>
          <w:b/>
          <w:w w:val="95"/>
        </w:rPr>
        <w:t>m</w:t>
      </w:r>
      <w:r w:rsidRPr="003E3D6D">
        <w:rPr>
          <w:rFonts w:hint="eastAsia"/>
          <w:b/>
          <w:w w:val="95"/>
        </w:rPr>
        <w:t>的归纳法证明，我们通过假设</w:t>
      </w:r>
      <w:r w:rsidRPr="003E3D6D">
        <w:rPr>
          <w:b/>
          <w:w w:val="95"/>
        </w:rPr>
        <w:t xml:space="preserve">OM(m-1) </w:t>
      </w:r>
      <w:r w:rsidRPr="003E3D6D">
        <w:rPr>
          <w:rFonts w:hint="eastAsia"/>
          <w:b/>
          <w:w w:val="95"/>
        </w:rPr>
        <w:t>成立来证明</w:t>
      </w:r>
      <w:r w:rsidRPr="003E3D6D">
        <w:rPr>
          <w:b/>
          <w:w w:val="95"/>
        </w:rPr>
        <w:t>OM(m) m&gt;0</w:t>
      </w:r>
      <w:r w:rsidRPr="003E3D6D">
        <w:rPr>
          <w:rFonts w:hint="eastAsia"/>
          <w:b/>
          <w:w w:val="95"/>
        </w:rPr>
        <w:t>。</w:t>
      </w:r>
    </w:p>
    <w:p w14:paraId="67EA2C7B" w14:textId="77777777" w:rsidR="003E3D6D" w:rsidRPr="00CD2DB4" w:rsidRDefault="001918B0" w:rsidP="003E3D6D">
      <w:pPr>
        <w:pStyle w:val="Tmp"/>
        <w:rPr>
          <w:w w:val="95"/>
        </w:rPr>
      </w:pPr>
      <w:r w:rsidRPr="00CD2DB4">
        <w:rPr>
          <w:rFonts w:hint="eastAsia"/>
          <w:w w:val="95"/>
        </w:rPr>
        <w:t>（</w:t>
      </w:r>
      <w:r w:rsidRPr="00CD2DB4">
        <w:rPr>
          <w:w w:val="95"/>
        </w:rPr>
        <w:t>1</w:t>
      </w:r>
      <w:r w:rsidRPr="00CD2DB4">
        <w:rPr>
          <w:rFonts w:hint="eastAsia"/>
          <w:w w:val="95"/>
        </w:rPr>
        <w:t>）首先考虑发送命令的将军是忠诚的。那么将引理中</w:t>
      </w:r>
      <w:r w:rsidRPr="00CD2DB4">
        <w:rPr>
          <w:w w:val="95"/>
        </w:rPr>
        <w:t xml:space="preserve">k </w:t>
      </w:r>
      <w:r w:rsidRPr="00CD2DB4">
        <w:rPr>
          <w:rFonts w:hint="eastAsia"/>
          <w:w w:val="95"/>
        </w:rPr>
        <w:t>设为</w:t>
      </w:r>
      <w:r w:rsidRPr="00CD2DB4">
        <w:rPr>
          <w:w w:val="95"/>
        </w:rPr>
        <w:t xml:space="preserve">m </w:t>
      </w:r>
      <w:r w:rsidRPr="00CD2DB4">
        <w:rPr>
          <w:rFonts w:hint="eastAsia"/>
          <w:w w:val="95"/>
        </w:rPr>
        <w:t>则</w:t>
      </w:r>
      <w:r w:rsidRPr="00CD2DB4">
        <w:rPr>
          <w:w w:val="95"/>
        </w:rPr>
        <w:t xml:space="preserve">OM(m) </w:t>
      </w:r>
      <w:r w:rsidRPr="00CD2DB4">
        <w:rPr>
          <w:rFonts w:hint="eastAsia"/>
          <w:w w:val="95"/>
        </w:rPr>
        <w:t>满足</w:t>
      </w:r>
      <w:r w:rsidRPr="00CD2DB4">
        <w:rPr>
          <w:w w:val="95"/>
        </w:rPr>
        <w:t xml:space="preserve">IC2 </w:t>
      </w:r>
      <w:r w:rsidRPr="00CD2DB4">
        <w:rPr>
          <w:rFonts w:hint="eastAsia"/>
          <w:w w:val="95"/>
        </w:rPr>
        <w:t>，</w:t>
      </w:r>
      <w:r w:rsidRPr="00CD2DB4">
        <w:rPr>
          <w:w w:val="95"/>
        </w:rPr>
        <w:t xml:space="preserve">IC1 </w:t>
      </w:r>
      <w:r w:rsidRPr="00CD2DB4">
        <w:rPr>
          <w:rFonts w:hint="eastAsia"/>
          <w:w w:val="95"/>
        </w:rPr>
        <w:t>在发令将军是忠诚的情况下也满足。</w:t>
      </w:r>
      <w:r w:rsidRPr="00CD2DB4">
        <w:rPr>
          <w:w w:val="95"/>
        </w:rPr>
        <w:t> </w:t>
      </w:r>
    </w:p>
    <w:p w14:paraId="1DB95708" w14:textId="77777777" w:rsidR="003E3D6D" w:rsidRDefault="001918B0" w:rsidP="003E3D6D">
      <w:pPr>
        <w:pStyle w:val="Tmp"/>
        <w:rPr>
          <w:w w:val="95"/>
        </w:rPr>
      </w:pPr>
      <w:r w:rsidRPr="00CD2DB4">
        <w:rPr>
          <w:rFonts w:hint="eastAsia"/>
          <w:w w:val="95"/>
        </w:rPr>
        <w:t>（</w:t>
      </w:r>
      <w:r w:rsidRPr="00CD2DB4">
        <w:rPr>
          <w:w w:val="95"/>
        </w:rPr>
        <w:t>2</w:t>
      </w:r>
      <w:r w:rsidRPr="00CD2DB4">
        <w:rPr>
          <w:rFonts w:hint="eastAsia"/>
          <w:w w:val="95"/>
        </w:rPr>
        <w:t>）如果发送命令的将军是叛徒。那么在下一轮中，总共有</w:t>
      </w:r>
      <w:r w:rsidRPr="00CD2DB4">
        <w:rPr>
          <w:w w:val="95"/>
        </w:rPr>
        <w:t>3m</w:t>
      </w:r>
      <w:proofErr w:type="gramStart"/>
      <w:r w:rsidRPr="00CD2DB4">
        <w:rPr>
          <w:rFonts w:hint="eastAsia"/>
          <w:w w:val="95"/>
        </w:rPr>
        <w:t>个</w:t>
      </w:r>
      <w:proofErr w:type="gramEnd"/>
      <w:r w:rsidRPr="00CD2DB4">
        <w:rPr>
          <w:rFonts w:hint="eastAsia"/>
          <w:w w:val="95"/>
        </w:rPr>
        <w:t>副官，其中有</w:t>
      </w:r>
      <w:r w:rsidRPr="00CD2DB4">
        <w:rPr>
          <w:w w:val="95"/>
        </w:rPr>
        <w:t>m-1</w:t>
      </w:r>
      <w:r w:rsidRPr="00CD2DB4">
        <w:rPr>
          <w:rFonts w:hint="eastAsia"/>
          <w:w w:val="95"/>
        </w:rPr>
        <w:t>个副官是叛徒，有</w:t>
      </w:r>
      <w:r w:rsidRPr="00CD2DB4">
        <w:rPr>
          <w:w w:val="95"/>
        </w:rPr>
        <w:t>3m-(m-1)=2m+1</w:t>
      </w:r>
      <w:r w:rsidRPr="00CD2DB4">
        <w:rPr>
          <w:rFonts w:hint="eastAsia"/>
          <w:w w:val="95"/>
        </w:rPr>
        <w:t>个忠臣</w:t>
      </w:r>
      <w:r w:rsidRPr="00CD2DB4">
        <w:rPr>
          <w:w w:val="95"/>
        </w:rPr>
        <w:t xml:space="preserve">,2m+1&gt;m-1 </w:t>
      </w:r>
      <w:r w:rsidRPr="00CD2DB4">
        <w:rPr>
          <w:rFonts w:hint="eastAsia"/>
          <w:w w:val="95"/>
        </w:rPr>
        <w:t>即</w:t>
      </w:r>
      <w:r w:rsidRPr="00CD2DB4">
        <w:rPr>
          <w:w w:val="95"/>
        </w:rPr>
        <w:t xml:space="preserve"> </w:t>
      </w:r>
      <w:r w:rsidRPr="00CD2DB4">
        <w:rPr>
          <w:rFonts w:hint="eastAsia"/>
          <w:w w:val="95"/>
        </w:rPr>
        <w:t>在这里所有的忠臣是可以达成一致的（这一步是为了说明</w:t>
      </w:r>
      <w:r w:rsidRPr="00CD2DB4">
        <w:rPr>
          <w:w w:val="95"/>
        </w:rPr>
        <w:t>OM</w:t>
      </w:r>
      <w:r w:rsidRPr="00CD2DB4">
        <w:rPr>
          <w:rFonts w:hint="eastAsia"/>
          <w:w w:val="95"/>
        </w:rPr>
        <w:t>（</w:t>
      </w:r>
      <w:r w:rsidRPr="00CD2DB4">
        <w:rPr>
          <w:w w:val="95"/>
        </w:rPr>
        <w:t>m-1</w:t>
      </w:r>
      <w:r w:rsidRPr="00CD2DB4">
        <w:rPr>
          <w:rFonts w:hint="eastAsia"/>
          <w:w w:val="95"/>
        </w:rPr>
        <w:t>）是成立的）。下面再推出</w:t>
      </w:r>
      <w:r w:rsidRPr="00CD2DB4">
        <w:rPr>
          <w:w w:val="95"/>
        </w:rPr>
        <w:t>OM</w:t>
      </w:r>
      <w:r w:rsidRPr="00CD2DB4">
        <w:rPr>
          <w:rFonts w:hint="eastAsia"/>
          <w:w w:val="95"/>
        </w:rPr>
        <w:t>（</w:t>
      </w:r>
      <w:r w:rsidRPr="00CD2DB4">
        <w:rPr>
          <w:w w:val="95"/>
        </w:rPr>
        <w:t>m-1</w:t>
      </w:r>
      <w:r w:rsidRPr="00CD2DB4">
        <w:rPr>
          <w:rFonts w:hint="eastAsia"/>
          <w:w w:val="95"/>
        </w:rPr>
        <w:t>）的表达式：这里除去要发送命令的一个将军外还有超过</w:t>
      </w:r>
      <w:r w:rsidRPr="00CD2DB4">
        <w:rPr>
          <w:w w:val="95"/>
        </w:rPr>
        <w:t>3m-1</w:t>
      </w:r>
      <w:r w:rsidRPr="00CD2DB4">
        <w:rPr>
          <w:rFonts w:hint="eastAsia"/>
          <w:w w:val="95"/>
        </w:rPr>
        <w:t>个，有</w:t>
      </w:r>
      <w:r w:rsidRPr="00CD2DB4">
        <w:rPr>
          <w:w w:val="95"/>
        </w:rPr>
        <w:t xml:space="preserve">3m-1&gt;3(m-1) </w:t>
      </w:r>
      <w:r w:rsidRPr="00CD2DB4">
        <w:rPr>
          <w:rFonts w:hint="eastAsia"/>
          <w:w w:val="95"/>
        </w:rPr>
        <w:t>即</w:t>
      </w:r>
      <w:r w:rsidRPr="00CD2DB4">
        <w:rPr>
          <w:w w:val="95"/>
        </w:rPr>
        <w:t xml:space="preserve"> n'&gt;3m'</w:t>
      </w:r>
      <w:r w:rsidRPr="00CD2DB4">
        <w:rPr>
          <w:rFonts w:hint="eastAsia"/>
          <w:w w:val="95"/>
        </w:rPr>
        <w:t>，所以在</w:t>
      </w:r>
      <w:r w:rsidRPr="00CD2DB4">
        <w:rPr>
          <w:w w:val="95"/>
        </w:rPr>
        <w:t>OM(m-1)</w:t>
      </w:r>
      <w:r w:rsidRPr="00CD2DB4">
        <w:rPr>
          <w:rFonts w:hint="eastAsia"/>
          <w:w w:val="95"/>
        </w:rPr>
        <w:t>是满足条件的，得证。</w:t>
      </w:r>
      <w:r w:rsidRPr="00CD2DB4">
        <w:rPr>
          <w:w w:val="95"/>
        </w:rPr>
        <w:t> </w:t>
      </w:r>
    </w:p>
    <w:p w14:paraId="6A4C9A68" w14:textId="77777777" w:rsidR="003E3D6D" w:rsidRPr="003E3D6D" w:rsidRDefault="003E3D6D" w:rsidP="003E3D6D">
      <w:pPr>
        <w:pStyle w:val="Tmp"/>
        <w:rPr>
          <w:w w:val="95"/>
        </w:rPr>
      </w:pPr>
    </w:p>
    <w:p w14:paraId="17CC7315" w14:textId="77777777" w:rsidR="004C1972" w:rsidRDefault="001918B0" w:rsidP="003E3D6D">
      <w:pPr>
        <w:pStyle w:val="Tmp"/>
      </w:pPr>
      <w:r w:rsidRPr="00CD2DB4">
        <w:rPr>
          <w:rFonts w:hint="eastAsia"/>
          <w:w w:val="95"/>
        </w:rPr>
        <w:t>在这里也同时证明了为什么是</w:t>
      </w:r>
      <w:r w:rsidRPr="00CD2DB4">
        <w:rPr>
          <w:w w:val="95"/>
        </w:rPr>
        <w:t>m+1</w:t>
      </w:r>
      <w:r w:rsidRPr="00CD2DB4">
        <w:rPr>
          <w:rFonts w:hint="eastAsia"/>
          <w:w w:val="95"/>
        </w:rPr>
        <w:t>轮交换。因为</w:t>
      </w:r>
      <w:r w:rsidRPr="00CD2DB4">
        <w:rPr>
          <w:w w:val="95"/>
        </w:rPr>
        <w:t>OM</w:t>
      </w:r>
      <w:r w:rsidRPr="00CD2DB4">
        <w:rPr>
          <w:rFonts w:hint="eastAsia"/>
          <w:w w:val="95"/>
        </w:rPr>
        <w:t>（</w:t>
      </w:r>
      <w:r w:rsidRPr="00CD2DB4">
        <w:rPr>
          <w:w w:val="95"/>
        </w:rPr>
        <w:t>m</w:t>
      </w:r>
      <w:r w:rsidRPr="00CD2DB4">
        <w:rPr>
          <w:rFonts w:hint="eastAsia"/>
          <w:w w:val="95"/>
        </w:rPr>
        <w:t>）满足。</w:t>
      </w:r>
      <w:r w:rsidRPr="00CD2DB4">
        <w:rPr>
          <w:w w:val="95"/>
        </w:rPr>
        <w:t xml:space="preserve">m-&gt;0 </w:t>
      </w:r>
      <w:r w:rsidRPr="00CD2DB4">
        <w:rPr>
          <w:rFonts w:hint="eastAsia"/>
          <w:w w:val="95"/>
        </w:rPr>
        <w:t>共</w:t>
      </w:r>
      <w:r w:rsidRPr="00CD2DB4">
        <w:rPr>
          <w:w w:val="95"/>
        </w:rPr>
        <w:t xml:space="preserve"> m+1</w:t>
      </w:r>
    </w:p>
    <w:p w14:paraId="1967A44E" w14:textId="77777777" w:rsidR="008B4C9C" w:rsidRDefault="008B4C9C"/>
    <w:p w14:paraId="3816F63D" w14:textId="77777777" w:rsidR="008B4C9C" w:rsidRDefault="001918B0" w:rsidP="008B4C9C">
      <w:pPr>
        <w:pStyle w:val="Tmp"/>
      </w:pPr>
      <w:proofErr w:type="spellStart"/>
      <w:r w:rsidRPr="0046604C">
        <w:t>Lamport</w:t>
      </w:r>
      <w:proofErr w:type="spellEnd"/>
      <w:r w:rsidRPr="0046604C">
        <w:rPr>
          <w:rFonts w:hint="eastAsia"/>
        </w:rPr>
        <w:t>的算法实际上分两个阶段进行。</w:t>
      </w:r>
      <w:r w:rsidRPr="0046604C">
        <w:t xml:space="preserve"> </w:t>
      </w:r>
      <w:r w:rsidRPr="0046604C">
        <w:rPr>
          <w:rFonts w:hint="eastAsia"/>
        </w:rPr>
        <w:t>在第一步中，进程迭代</w:t>
      </w:r>
      <w:r w:rsidRPr="0046604C">
        <w:t>m + 1</w:t>
      </w:r>
      <w:r w:rsidRPr="0046604C">
        <w:rPr>
          <w:rFonts w:hint="eastAsia"/>
        </w:rPr>
        <w:t>轮发送和接收消息。</w:t>
      </w:r>
      <w:r w:rsidRPr="0046604C">
        <w:t xml:space="preserve"> </w:t>
      </w:r>
      <w:r w:rsidRPr="0046604C">
        <w:rPr>
          <w:rFonts w:hint="eastAsia"/>
        </w:rPr>
        <w:t>在算法的第二阶段，每个进程都会获取已经给出的所有信息，并使用它来做出决策。</w:t>
      </w:r>
    </w:p>
    <w:p w14:paraId="63F15AF3" w14:textId="77777777" w:rsidR="008B4C9C" w:rsidRPr="0046604C" w:rsidRDefault="008B4C9C" w:rsidP="008B4C9C">
      <w:pPr>
        <w:pStyle w:val="Tmp"/>
        <w:ind w:firstLine="0"/>
      </w:pPr>
    </w:p>
    <w:p w14:paraId="3D3AFF7C" w14:textId="77777777" w:rsidR="008B4C9C" w:rsidRPr="008B4C9C" w:rsidRDefault="001918B0" w:rsidP="008B4C9C">
      <w:pPr>
        <w:pStyle w:val="Tmp"/>
        <w:ind w:firstLine="0"/>
        <w:rPr>
          <w:b/>
          <w:sz w:val="21"/>
          <w:szCs w:val="21"/>
        </w:rPr>
      </w:pPr>
      <w:r w:rsidRPr="008B4C9C">
        <w:rPr>
          <w:rFonts w:hint="eastAsia"/>
          <w:b/>
          <w:sz w:val="21"/>
          <w:szCs w:val="21"/>
        </w:rPr>
        <w:t>第一阶段</w:t>
      </w:r>
    </w:p>
    <w:p w14:paraId="1B67FE68" w14:textId="77777777" w:rsidR="008B4C9C" w:rsidRPr="0046604C" w:rsidRDefault="001918B0" w:rsidP="008B4C9C">
      <w:pPr>
        <w:pStyle w:val="Tmp"/>
      </w:pPr>
      <w:r w:rsidRPr="0046604C">
        <w:rPr>
          <w:rFonts w:hint="eastAsia"/>
        </w:rPr>
        <w:t>算法的第一阶段只是数据收集。</w:t>
      </w:r>
      <w:r w:rsidRPr="0046604C">
        <w:t xml:space="preserve"> </w:t>
      </w:r>
      <w:r w:rsidRPr="0046604C">
        <w:rPr>
          <w:rFonts w:hint="eastAsia"/>
        </w:rPr>
        <w:t>该算法定义了所有进程之间的</w:t>
      </w:r>
      <w:r w:rsidRPr="0046604C">
        <w:t>m + 1</w:t>
      </w:r>
      <w:r w:rsidRPr="0046604C">
        <w:rPr>
          <w:rFonts w:hint="eastAsia"/>
        </w:rPr>
        <w:t>轮消息传递。</w:t>
      </w:r>
    </w:p>
    <w:p w14:paraId="7F97A4C2" w14:textId="77777777" w:rsidR="008B4C9C" w:rsidRPr="0046604C" w:rsidRDefault="001918B0" w:rsidP="008B4C9C">
      <w:pPr>
        <w:pStyle w:val="Tmp"/>
      </w:pPr>
      <w:r w:rsidRPr="0046604C">
        <w:rPr>
          <w:rFonts w:hint="eastAsia"/>
        </w:rPr>
        <w:t>在第</w:t>
      </w:r>
      <w:r w:rsidRPr="0046604C">
        <w:t>0</w:t>
      </w:r>
      <w:r w:rsidRPr="0046604C">
        <w:rPr>
          <w:rFonts w:hint="eastAsia"/>
        </w:rPr>
        <w:t>轮，将军将命令发送给所有副官。</w:t>
      </w:r>
      <w:r w:rsidRPr="0046604C">
        <w:t xml:space="preserve"> </w:t>
      </w:r>
      <w:r w:rsidRPr="0046604C">
        <w:rPr>
          <w:rFonts w:hint="eastAsia"/>
        </w:rPr>
        <w:t>在完成他的工作后，将军将退出，等待剩余的工作完成。</w:t>
      </w:r>
      <w:r w:rsidRPr="0046604C">
        <w:t xml:space="preserve"> </w:t>
      </w:r>
      <w:r w:rsidRPr="0046604C">
        <w:rPr>
          <w:rFonts w:hint="eastAsia"/>
        </w:rPr>
        <w:t>没有人向将军发送任何其他消息，并且将军将不再发送任何消息。</w:t>
      </w:r>
    </w:p>
    <w:p w14:paraId="7798A387" w14:textId="77777777" w:rsidR="008B4C9C" w:rsidRPr="0046604C" w:rsidRDefault="001918B0" w:rsidP="008B4C9C">
      <w:pPr>
        <w:pStyle w:val="Tmp"/>
      </w:pPr>
      <w:r w:rsidRPr="0046604C">
        <w:rPr>
          <w:rFonts w:hint="eastAsia"/>
        </w:rPr>
        <w:t>在每个剩余轮次中，每个副官组成一批消息，每个消息都是</w:t>
      </w:r>
      <w:proofErr w:type="gramStart"/>
      <w:r w:rsidRPr="0046604C">
        <w:rPr>
          <w:rFonts w:hint="eastAsia"/>
        </w:rPr>
        <w:t>包含值</w:t>
      </w:r>
      <w:proofErr w:type="gramEnd"/>
      <w:r w:rsidRPr="0046604C">
        <w:rPr>
          <w:rFonts w:hint="eastAsia"/>
        </w:rPr>
        <w:t>和路径的元组。</w:t>
      </w:r>
      <w:r w:rsidRPr="0046604C">
        <w:t xml:space="preserve"> </w:t>
      </w:r>
      <w:r w:rsidRPr="0046604C">
        <w:rPr>
          <w:rFonts w:hint="eastAsia"/>
        </w:rPr>
        <w:t>该值只是</w:t>
      </w:r>
      <w:r w:rsidRPr="0046604C">
        <w:t>1</w:t>
      </w:r>
      <w:r w:rsidRPr="0046604C">
        <w:rPr>
          <w:rFonts w:hint="eastAsia"/>
        </w:rPr>
        <w:t>或</w:t>
      </w:r>
      <w:r w:rsidRPr="0046604C">
        <w:t>0.</w:t>
      </w:r>
      <w:r w:rsidRPr="0046604C">
        <w:rPr>
          <w:rFonts w:hint="eastAsia"/>
        </w:rPr>
        <w:t>路径是一串进程</w:t>
      </w:r>
      <w:r w:rsidRPr="0046604C">
        <w:t>ID</w:t>
      </w:r>
      <w:r w:rsidRPr="0046604C">
        <w:rPr>
          <w:rFonts w:hint="eastAsia"/>
        </w:rPr>
        <w:t>，</w:t>
      </w:r>
    </w:p>
    <w:p w14:paraId="35C67864" w14:textId="77777777" w:rsidR="008B4C9C" w:rsidRPr="0046604C" w:rsidRDefault="001918B0" w:rsidP="008B4C9C">
      <w:pPr>
        <w:pStyle w:val="Tmp"/>
      </w:pPr>
      <w:r w:rsidRPr="0046604C">
        <w:t>&lt;ID1</w:t>
      </w:r>
      <w:r w:rsidRPr="0046604C">
        <w:rPr>
          <w:rFonts w:hint="eastAsia"/>
        </w:rPr>
        <w:t>，</w:t>
      </w:r>
      <w:r w:rsidRPr="0046604C">
        <w:t>ID2</w:t>
      </w:r>
      <w:r w:rsidRPr="0046604C">
        <w:rPr>
          <w:rFonts w:hint="eastAsia"/>
        </w:rPr>
        <w:t>，</w:t>
      </w:r>
      <w:r w:rsidRPr="0046604C">
        <w:t xml:space="preserve">... </w:t>
      </w:r>
      <w:proofErr w:type="spellStart"/>
      <w:r w:rsidRPr="0046604C">
        <w:t>IDn</w:t>
      </w:r>
      <w:proofErr w:type="spellEnd"/>
      <w:r w:rsidRPr="0046604C">
        <w:t>&gt;</w:t>
      </w:r>
      <w:r w:rsidRPr="0046604C">
        <w:rPr>
          <w:rFonts w:hint="eastAsia"/>
        </w:rPr>
        <w:t>路径的含义是，消息从</w:t>
      </w:r>
      <w:r w:rsidRPr="0046604C">
        <w:t>PID1</w:t>
      </w:r>
      <w:r w:rsidRPr="0046604C">
        <w:rPr>
          <w:rFonts w:hint="eastAsia"/>
        </w:rPr>
        <w:t>发出经过</w:t>
      </w:r>
      <w:r w:rsidRPr="0046604C">
        <w:t>PID2...</w:t>
      </w:r>
      <w:r w:rsidRPr="0046604C">
        <w:rPr>
          <w:rFonts w:hint="eastAsia"/>
        </w:rPr>
        <w:t>一直传到</w:t>
      </w:r>
      <w:proofErr w:type="spellStart"/>
      <w:r w:rsidRPr="0046604C">
        <w:t>PIDn</w:t>
      </w:r>
      <w:proofErr w:type="spellEnd"/>
      <w:r w:rsidRPr="0046604C">
        <w:rPr>
          <w:rFonts w:hint="eastAsia"/>
        </w:rPr>
        <w:t>。路径中不包含环，即一个</w:t>
      </w:r>
      <w:r w:rsidRPr="0046604C">
        <w:t>PID</w:t>
      </w:r>
      <w:r w:rsidRPr="0046604C">
        <w:rPr>
          <w:rFonts w:hint="eastAsia"/>
        </w:rPr>
        <w:t>在路径中最多只能出现一次。</w:t>
      </w:r>
    </w:p>
    <w:p w14:paraId="1A056208" w14:textId="77777777" w:rsidR="008B4C9C" w:rsidRPr="0046604C" w:rsidRDefault="001918B0" w:rsidP="008B4C9C">
      <w:pPr>
        <w:pStyle w:val="Tmp"/>
      </w:pPr>
      <w:r w:rsidRPr="0046604C">
        <w:rPr>
          <w:rFonts w:hint="eastAsia"/>
        </w:rPr>
        <w:t>第</w:t>
      </w:r>
      <w:r w:rsidRPr="0046604C">
        <w:t>1</w:t>
      </w:r>
      <w:r w:rsidRPr="0046604C">
        <w:rPr>
          <w:rFonts w:hint="eastAsia"/>
        </w:rPr>
        <w:t>轮。每个进程向所有其他进程（包括其自身）广播消息，但不包括将军，消息是内容包括从将军处收到的值，以及自身的</w:t>
      </w:r>
      <w:r w:rsidRPr="0046604C">
        <w:t>ID</w:t>
      </w:r>
      <w:r w:rsidRPr="0046604C">
        <w:rPr>
          <w:rFonts w:hint="eastAsia"/>
        </w:rPr>
        <w:t>。</w:t>
      </w:r>
    </w:p>
    <w:p w14:paraId="5B8E8E3E" w14:textId="77777777" w:rsidR="008B4C9C" w:rsidRPr="0046604C" w:rsidRDefault="001918B0" w:rsidP="008B4C9C">
      <w:pPr>
        <w:pStyle w:val="Tmp"/>
      </w:pPr>
      <w:r w:rsidRPr="0046604C">
        <w:rPr>
          <w:rFonts w:hint="eastAsia"/>
        </w:rPr>
        <w:t>在随后的几轮中，事情变得更加复杂。</w:t>
      </w:r>
      <w:r w:rsidRPr="0046604C">
        <w:t xml:space="preserve"> </w:t>
      </w:r>
      <w:r w:rsidRPr="0046604C">
        <w:rPr>
          <w:rFonts w:hint="eastAsia"/>
        </w:rPr>
        <w:t>每个进程获取它从上一轮收到的所有消息，将其进程</w:t>
      </w:r>
      <w:r w:rsidRPr="0046604C">
        <w:t>ID</w:t>
      </w:r>
      <w:r w:rsidRPr="0046604C">
        <w:rPr>
          <w:rFonts w:hint="eastAsia"/>
        </w:rPr>
        <w:t>附加到允许的位置，并将这些消息发送到所有其他进程，包括其自身。</w:t>
      </w:r>
      <w:r w:rsidRPr="0046604C">
        <w:t xml:space="preserve"> </w:t>
      </w:r>
      <w:r w:rsidRPr="0046604C">
        <w:rPr>
          <w:rFonts w:hint="eastAsia"/>
        </w:rPr>
        <w:t>（“允许的地方”只是意味着进程会跳过所有加入自己</w:t>
      </w:r>
      <w:r w:rsidRPr="0046604C">
        <w:t>ID</w:t>
      </w:r>
      <w:r w:rsidRPr="0046604C">
        <w:rPr>
          <w:rFonts w:hint="eastAsia"/>
        </w:rPr>
        <w:t>之后会形成环的路径）</w:t>
      </w:r>
    </w:p>
    <w:p w14:paraId="06F3C95A" w14:textId="77777777" w:rsidR="008B4C9C" w:rsidRPr="0046604C" w:rsidRDefault="001918B0" w:rsidP="008B4C9C">
      <w:pPr>
        <w:pStyle w:val="Tmp"/>
      </w:pPr>
      <w:r w:rsidRPr="0046604C">
        <w:rPr>
          <w:rFonts w:hint="eastAsia"/>
        </w:rPr>
        <w:t>例如，假设在第</w:t>
      </w:r>
      <w:r w:rsidRPr="0046604C">
        <w:t>0</w:t>
      </w:r>
      <w:r w:rsidRPr="0046604C">
        <w:rPr>
          <w:rFonts w:hint="eastAsia"/>
        </w:rPr>
        <w:t>轮，</w:t>
      </w:r>
      <w:r w:rsidRPr="0046604C">
        <w:t>P1</w:t>
      </w:r>
      <w:r w:rsidRPr="0046604C">
        <w:rPr>
          <w:rFonts w:hint="eastAsia"/>
        </w:rPr>
        <w:t>（叛徒）告诉</w:t>
      </w:r>
      <w:r w:rsidRPr="0046604C">
        <w:t>P2</w:t>
      </w:r>
      <w:r w:rsidRPr="0046604C">
        <w:rPr>
          <w:rFonts w:hint="eastAsia"/>
        </w:rPr>
        <w:t>，</w:t>
      </w:r>
      <w:r w:rsidRPr="0046604C">
        <w:t>P3</w:t>
      </w:r>
      <w:r w:rsidRPr="0046604C">
        <w:rPr>
          <w:rFonts w:hint="eastAsia"/>
        </w:rPr>
        <w:t>和</w:t>
      </w:r>
      <w:r w:rsidRPr="0046604C">
        <w:t>P4</w:t>
      </w:r>
      <w:r w:rsidRPr="0046604C">
        <w:rPr>
          <w:rFonts w:hint="eastAsia"/>
        </w:rPr>
        <w:t>命令值为</w:t>
      </w:r>
      <w:r w:rsidRPr="0046604C">
        <w:t>0</w:t>
      </w:r>
      <w:r w:rsidRPr="0046604C">
        <w:rPr>
          <w:rFonts w:hint="eastAsia"/>
        </w:rPr>
        <w:t>，并告诉</w:t>
      </w:r>
      <w:r w:rsidRPr="0046604C">
        <w:t>P5</w:t>
      </w:r>
      <w:r w:rsidRPr="0046604C">
        <w:rPr>
          <w:rFonts w:hint="eastAsia"/>
        </w:rPr>
        <w:t>，</w:t>
      </w:r>
      <w:r w:rsidRPr="0046604C">
        <w:t>P6</w:t>
      </w:r>
      <w:r w:rsidRPr="0046604C">
        <w:rPr>
          <w:rFonts w:hint="eastAsia"/>
        </w:rPr>
        <w:t>和</w:t>
      </w:r>
      <w:r w:rsidRPr="0046604C">
        <w:t>P7</w:t>
      </w:r>
      <w:r w:rsidRPr="0046604C">
        <w:rPr>
          <w:rFonts w:hint="eastAsia"/>
        </w:rPr>
        <w:t>命令值为</w:t>
      </w:r>
      <w:r w:rsidRPr="0046604C">
        <w:t>1</w:t>
      </w:r>
      <w:r w:rsidRPr="0046604C">
        <w:rPr>
          <w:rFonts w:hint="eastAsia"/>
        </w:rPr>
        <w:t>。在第</w:t>
      </w:r>
      <w:r w:rsidRPr="0046604C">
        <w:t>1</w:t>
      </w:r>
      <w:r w:rsidRPr="0046604C">
        <w:rPr>
          <w:rFonts w:hint="eastAsia"/>
        </w:rPr>
        <w:t>轮中，以下信息将会被发送：</w:t>
      </w:r>
    </w:p>
    <w:p w14:paraId="51803997" w14:textId="77777777" w:rsidR="008B4C9C" w:rsidRPr="008B4C9C" w:rsidRDefault="008B4C9C"/>
    <w:p w14:paraId="3F2E4307" w14:textId="77777777" w:rsidR="00647042" w:rsidRDefault="00647042">
      <w:r>
        <w:rPr>
          <w:noProof/>
        </w:rPr>
        <w:drawing>
          <wp:inline distT="0" distB="0" distL="0" distR="0" wp14:anchorId="365F2EA3" wp14:editId="7C8CEC44">
            <wp:extent cx="5242876" cy="2110154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3952" cy="213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E2FF8" w14:textId="77777777" w:rsidR="008B4C9C" w:rsidRPr="0046604C" w:rsidRDefault="001918B0" w:rsidP="008B4C9C">
      <w:pPr>
        <w:pStyle w:val="Tmp"/>
      </w:pPr>
      <w:r w:rsidRPr="0046604C">
        <w:rPr>
          <w:rFonts w:hint="eastAsia"/>
        </w:rPr>
        <w:lastRenderedPageBreak/>
        <w:t>消息数量在第二轮中上升。</w:t>
      </w:r>
      <w:r w:rsidRPr="0046604C">
        <w:t xml:space="preserve"> </w:t>
      </w:r>
      <w:r w:rsidRPr="0046604C">
        <w:rPr>
          <w:rFonts w:hint="eastAsia"/>
        </w:rPr>
        <w:t>从上一次迭代中，我们知道每个进程现在有六个值，它们在前一轮中收到</w:t>
      </w:r>
      <w:r w:rsidRPr="0046604C">
        <w:t xml:space="preserve"> - </w:t>
      </w:r>
      <w:r w:rsidRPr="0046604C">
        <w:rPr>
          <w:rFonts w:hint="eastAsia"/>
        </w:rPr>
        <w:t>一个来自其他六个非</w:t>
      </w:r>
      <w:proofErr w:type="gramStart"/>
      <w:r w:rsidRPr="0046604C">
        <w:rPr>
          <w:rFonts w:hint="eastAsia"/>
        </w:rPr>
        <w:t>源进程</w:t>
      </w:r>
      <w:proofErr w:type="gramEnd"/>
      <w:r w:rsidRPr="0046604C">
        <w:rPr>
          <w:rFonts w:hint="eastAsia"/>
        </w:rPr>
        <w:t>的消息</w:t>
      </w:r>
      <w:r w:rsidRPr="0046604C">
        <w:t xml:space="preserve"> - </w:t>
      </w:r>
      <w:r w:rsidRPr="0046604C">
        <w:rPr>
          <w:rFonts w:hint="eastAsia"/>
        </w:rPr>
        <w:t>并且需要将每个消息发送到所有其他进程</w:t>
      </w:r>
      <w:r w:rsidRPr="0046604C">
        <w:t xml:space="preserve"> </w:t>
      </w:r>
      <w:r w:rsidRPr="0046604C">
        <w:rPr>
          <w:rFonts w:hint="eastAsia"/>
        </w:rPr>
        <w:t>，这可能意味着每个进程将发送</w:t>
      </w:r>
      <w:r w:rsidRPr="0046604C">
        <w:t>36</w:t>
      </w:r>
      <w:r w:rsidRPr="0046604C">
        <w:rPr>
          <w:rFonts w:hint="eastAsia"/>
        </w:rPr>
        <w:t>条消息。</w:t>
      </w:r>
    </w:p>
    <w:p w14:paraId="3D13216C" w14:textId="77777777" w:rsidR="008B4C9C" w:rsidRPr="008B4C9C" w:rsidRDefault="001918B0" w:rsidP="008B4C9C">
      <w:pPr>
        <w:pStyle w:val="Tmp"/>
      </w:pPr>
      <w:r w:rsidRPr="0046604C">
        <w:rPr>
          <w:rFonts w:hint="eastAsia"/>
        </w:rPr>
        <w:t>第</w:t>
      </w:r>
      <w:r w:rsidRPr="0046604C">
        <w:t>2</w:t>
      </w:r>
      <w:r w:rsidRPr="0046604C">
        <w:rPr>
          <w:rFonts w:hint="eastAsia"/>
        </w:rPr>
        <w:t>轮中每个发送者发出的信息如下：</w:t>
      </w:r>
    </w:p>
    <w:p w14:paraId="21F60E78" w14:textId="77777777" w:rsidR="003E3D6D" w:rsidRDefault="008B4C9C" w:rsidP="008B4C9C">
      <w:pPr>
        <w:jc w:val="center"/>
      </w:pPr>
      <w:r>
        <w:rPr>
          <w:noProof/>
        </w:rPr>
        <w:drawing>
          <wp:inline distT="0" distB="0" distL="0" distR="0" wp14:anchorId="4550F0BA" wp14:editId="4D2FEB82">
            <wp:extent cx="3421380" cy="1174375"/>
            <wp:effectExtent l="0" t="0" r="762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9922" cy="121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5CA16" w14:textId="77777777" w:rsidR="008B4C9C" w:rsidRPr="0046604C" w:rsidRDefault="001918B0" w:rsidP="008B4C9C">
      <w:pPr>
        <w:pStyle w:val="Tmp"/>
      </w:pPr>
      <w:r w:rsidRPr="0046604C">
        <w:t>P2</w:t>
      </w:r>
      <w:r w:rsidRPr="0046604C">
        <w:rPr>
          <w:rFonts w:hint="eastAsia"/>
        </w:rPr>
        <w:t>在第</w:t>
      </w:r>
      <w:r w:rsidRPr="0046604C">
        <w:t>1</w:t>
      </w:r>
      <w:r w:rsidRPr="0046604C">
        <w:rPr>
          <w:rFonts w:hint="eastAsia"/>
        </w:rPr>
        <w:t>轮中收到的</w:t>
      </w:r>
      <w:r w:rsidRPr="0046604C">
        <w:t>6</w:t>
      </w:r>
      <w:r w:rsidRPr="0046604C">
        <w:rPr>
          <w:rFonts w:hint="eastAsia"/>
        </w:rPr>
        <w:t>条消息是</w:t>
      </w:r>
      <w:r w:rsidRPr="0046604C">
        <w:t>{0,12}</w:t>
      </w:r>
      <w:r w:rsidRPr="0046604C">
        <w:rPr>
          <w:rFonts w:hint="eastAsia"/>
        </w:rPr>
        <w:t>，</w:t>
      </w:r>
      <w:r w:rsidRPr="0046604C">
        <w:t>{0,13}</w:t>
      </w:r>
      <w:r w:rsidRPr="0046604C">
        <w:rPr>
          <w:rFonts w:hint="eastAsia"/>
        </w:rPr>
        <w:t>，</w:t>
      </w:r>
      <w:r w:rsidRPr="0046604C">
        <w:t>{0,14}</w:t>
      </w:r>
      <w:r w:rsidRPr="0046604C">
        <w:rPr>
          <w:rFonts w:hint="eastAsia"/>
        </w:rPr>
        <w:t>，</w:t>
      </w:r>
      <w:r w:rsidRPr="0046604C">
        <w:t>{1,15}</w:t>
      </w:r>
      <w:r w:rsidRPr="0046604C">
        <w:rPr>
          <w:rFonts w:hint="eastAsia"/>
        </w:rPr>
        <w:t>，</w:t>
      </w:r>
      <w:r w:rsidRPr="0046604C">
        <w:t>{1,16}</w:t>
      </w:r>
      <w:r w:rsidRPr="0046604C">
        <w:rPr>
          <w:rFonts w:hint="eastAsia"/>
        </w:rPr>
        <w:t>和</w:t>
      </w:r>
      <w:r w:rsidRPr="0046604C">
        <w:t>{1,17}</w:t>
      </w:r>
      <w:r w:rsidRPr="0046604C">
        <w:rPr>
          <w:rFonts w:hint="eastAsia"/>
        </w:rPr>
        <w:t>。</w:t>
      </w:r>
      <w:r w:rsidRPr="0046604C">
        <w:t xml:space="preserve"> </w:t>
      </w:r>
      <w:r w:rsidRPr="0046604C">
        <w:rPr>
          <w:rFonts w:hint="eastAsia"/>
        </w:rPr>
        <w:t>根据之前的定义，</w:t>
      </w:r>
      <w:r w:rsidRPr="0046604C">
        <w:t>P2</w:t>
      </w:r>
      <w:r w:rsidRPr="0046604C">
        <w:rPr>
          <w:rFonts w:hint="eastAsia"/>
        </w:rPr>
        <w:t>将其进程</w:t>
      </w:r>
      <w:r w:rsidRPr="0046604C">
        <w:t>ID</w:t>
      </w:r>
      <w:r w:rsidRPr="0046604C">
        <w:rPr>
          <w:rFonts w:hint="eastAsia"/>
        </w:rPr>
        <w:t>附加到路径，并将每个结果消息转发给所有其他进程。</w:t>
      </w:r>
      <w:r w:rsidRPr="0046604C">
        <w:t xml:space="preserve"> </w:t>
      </w:r>
      <w:r w:rsidRPr="0046604C">
        <w:rPr>
          <w:rFonts w:hint="eastAsia"/>
        </w:rPr>
        <w:t>它可以在第</w:t>
      </w:r>
      <w:r w:rsidRPr="0046604C">
        <w:t>2</w:t>
      </w:r>
      <w:r w:rsidRPr="0046604C">
        <w:rPr>
          <w:rFonts w:hint="eastAsia"/>
        </w:rPr>
        <w:t>轮广播的可能消息是</w:t>
      </w:r>
      <w:r w:rsidRPr="0046604C">
        <w:t>{0,122}</w:t>
      </w:r>
      <w:r w:rsidRPr="0046604C">
        <w:rPr>
          <w:rFonts w:hint="eastAsia"/>
        </w:rPr>
        <w:t>，</w:t>
      </w:r>
      <w:r w:rsidRPr="0046604C">
        <w:t>{0,132}</w:t>
      </w:r>
      <w:r w:rsidRPr="0046604C">
        <w:rPr>
          <w:rFonts w:hint="eastAsia"/>
        </w:rPr>
        <w:t>，</w:t>
      </w:r>
      <w:r w:rsidRPr="0046604C">
        <w:t>{0,142}</w:t>
      </w:r>
      <w:r w:rsidRPr="0046604C">
        <w:rPr>
          <w:rFonts w:hint="eastAsia"/>
        </w:rPr>
        <w:t>，</w:t>
      </w:r>
      <w:r w:rsidRPr="0046604C">
        <w:t>{1,152}</w:t>
      </w:r>
      <w:r w:rsidRPr="0046604C">
        <w:rPr>
          <w:rFonts w:hint="eastAsia"/>
        </w:rPr>
        <w:t>，</w:t>
      </w:r>
      <w:r w:rsidRPr="0046604C">
        <w:t>{1,162}</w:t>
      </w:r>
      <w:r w:rsidRPr="0046604C">
        <w:rPr>
          <w:rFonts w:hint="eastAsia"/>
        </w:rPr>
        <w:t>和</w:t>
      </w:r>
      <w:r w:rsidRPr="0046604C">
        <w:t>{1,172}</w:t>
      </w:r>
      <w:r w:rsidRPr="0046604C">
        <w:rPr>
          <w:rFonts w:hint="eastAsia"/>
        </w:rPr>
        <w:t>。</w:t>
      </w:r>
      <w:r w:rsidRPr="0046604C">
        <w:t xml:space="preserve"> </w:t>
      </w:r>
      <w:r w:rsidRPr="0046604C">
        <w:rPr>
          <w:rFonts w:hint="eastAsia"/>
        </w:rPr>
        <w:t>第一条消息</w:t>
      </w:r>
      <w:r w:rsidRPr="0046604C">
        <w:t>{1,122}</w:t>
      </w:r>
      <w:r w:rsidRPr="0046604C">
        <w:rPr>
          <w:rFonts w:hint="eastAsia"/>
        </w:rPr>
        <w:t>在元组的路径值中包含一个循环，因此它被丢弃，留下五条消息发送给所有进程。</w:t>
      </w:r>
      <w:r w:rsidRPr="0046604C">
        <w:t>P2</w:t>
      </w:r>
      <w:r w:rsidRPr="0046604C">
        <w:rPr>
          <w:rFonts w:hint="eastAsia"/>
        </w:rPr>
        <w:t>在第二轮发出的第一条信息</w:t>
      </w:r>
      <w:r w:rsidRPr="0046604C">
        <w:t>{0,132}</w:t>
      </w:r>
      <w:r w:rsidRPr="0046604C">
        <w:rPr>
          <w:rFonts w:hint="eastAsia"/>
        </w:rPr>
        <w:t>表示：</w:t>
      </w:r>
      <w:r w:rsidRPr="0046604C">
        <w:t>P2</w:t>
      </w:r>
      <w:r w:rsidRPr="0046604C">
        <w:rPr>
          <w:rFonts w:hint="eastAsia"/>
        </w:rPr>
        <w:t>告诉你在第</w:t>
      </w:r>
      <w:r w:rsidRPr="0046604C">
        <w:t>1</w:t>
      </w:r>
      <w:r w:rsidRPr="0046604C">
        <w:rPr>
          <w:rFonts w:hint="eastAsia"/>
        </w:rPr>
        <w:t>轮</w:t>
      </w:r>
      <w:r w:rsidRPr="0046604C">
        <w:t>P3</w:t>
      </w:r>
      <w:r w:rsidRPr="0046604C">
        <w:rPr>
          <w:rFonts w:hint="eastAsia"/>
        </w:rPr>
        <w:t>告诉它在第</w:t>
      </w:r>
      <w:r w:rsidRPr="0046604C">
        <w:t>0</w:t>
      </w:r>
      <w:r w:rsidRPr="0046604C">
        <w:rPr>
          <w:rFonts w:hint="eastAsia"/>
        </w:rPr>
        <w:t>轮</w:t>
      </w:r>
      <w:r w:rsidRPr="0046604C">
        <w:t>P1</w:t>
      </w:r>
      <w:r w:rsidRPr="0046604C">
        <w:rPr>
          <w:rFonts w:hint="eastAsia"/>
        </w:rPr>
        <w:t>告诉它值是</w:t>
      </w:r>
      <w:r w:rsidRPr="0046604C">
        <w:t>0</w:t>
      </w:r>
      <w:r w:rsidRPr="0046604C">
        <w:rPr>
          <w:rFonts w:hint="eastAsia"/>
        </w:rPr>
        <w:t>。</w:t>
      </w:r>
    </w:p>
    <w:p w14:paraId="4876AC8C" w14:textId="77777777" w:rsidR="008B4C9C" w:rsidRDefault="001918B0" w:rsidP="008B4C9C">
      <w:pPr>
        <w:pStyle w:val="Tmp"/>
      </w:pPr>
      <w:r w:rsidRPr="0046604C">
        <w:rPr>
          <w:rFonts w:hint="eastAsia"/>
        </w:rPr>
        <w:t>很容易看出，随着进程数量的增加，交换的消息数量开始迅速增加。</w:t>
      </w:r>
      <w:r w:rsidRPr="0046604C">
        <w:t xml:space="preserve"> </w:t>
      </w:r>
      <w:r w:rsidRPr="0046604C">
        <w:rPr>
          <w:rFonts w:hint="eastAsia"/>
        </w:rPr>
        <w:t>如果有</w:t>
      </w:r>
      <w:r w:rsidRPr="0046604C">
        <w:t>N</w:t>
      </w:r>
      <w:proofErr w:type="gramStart"/>
      <w:r w:rsidRPr="0046604C">
        <w:rPr>
          <w:rFonts w:hint="eastAsia"/>
        </w:rPr>
        <w:t>个</w:t>
      </w:r>
      <w:proofErr w:type="gramEnd"/>
      <w:r w:rsidRPr="0046604C">
        <w:rPr>
          <w:rFonts w:hint="eastAsia"/>
        </w:rPr>
        <w:t>进程，则每个进程在第</w:t>
      </w:r>
      <w:r w:rsidRPr="0046604C">
        <w:t>1</w:t>
      </w:r>
      <w:r w:rsidRPr="0046604C">
        <w:rPr>
          <w:rFonts w:hint="eastAsia"/>
        </w:rPr>
        <w:t>轮发送</w:t>
      </w:r>
      <w:r w:rsidRPr="0046604C">
        <w:t>N-1</w:t>
      </w:r>
      <w:r w:rsidRPr="0046604C">
        <w:rPr>
          <w:rFonts w:hint="eastAsia"/>
        </w:rPr>
        <w:t>个消息，然后在第</w:t>
      </w:r>
      <w:r w:rsidRPr="0046604C">
        <w:t>2</w:t>
      </w:r>
      <w:r w:rsidRPr="0046604C">
        <w:rPr>
          <w:rFonts w:hint="eastAsia"/>
        </w:rPr>
        <w:t>轮发送（</w:t>
      </w:r>
      <w:r w:rsidRPr="0046604C">
        <w:t>N-1</w:t>
      </w:r>
      <w:r w:rsidRPr="0046604C">
        <w:rPr>
          <w:rFonts w:hint="eastAsia"/>
        </w:rPr>
        <w:t>）·（</w:t>
      </w:r>
      <w:r w:rsidRPr="0046604C">
        <w:t>N-2</w:t>
      </w:r>
      <w:r w:rsidRPr="0046604C">
        <w:rPr>
          <w:rFonts w:hint="eastAsia"/>
        </w:rPr>
        <w:t>），（</w:t>
      </w:r>
      <w:r w:rsidRPr="0046604C">
        <w:t>N-1</w:t>
      </w:r>
      <w:r w:rsidRPr="0046604C">
        <w:rPr>
          <w:rFonts w:hint="eastAsia"/>
        </w:rPr>
        <w:t>）·（</w:t>
      </w:r>
      <w:r w:rsidRPr="0046604C">
        <w:t>N-2</w:t>
      </w:r>
      <w:r w:rsidRPr="0046604C">
        <w:rPr>
          <w:rFonts w:hint="eastAsia"/>
        </w:rPr>
        <w:t>）·（</w:t>
      </w:r>
      <w:r w:rsidRPr="0046604C">
        <w:t>N-3</w:t>
      </w:r>
      <w:r w:rsidRPr="0046604C">
        <w:rPr>
          <w:rFonts w:hint="eastAsia"/>
        </w:rPr>
        <w:t>）</w:t>
      </w:r>
      <w:r w:rsidRPr="0046604C">
        <w:t xml:space="preserve"> </w:t>
      </w:r>
      <w:r w:rsidRPr="0046604C">
        <w:rPr>
          <w:rFonts w:hint="eastAsia"/>
        </w:rPr>
        <w:t>在第</w:t>
      </w:r>
      <w:r w:rsidRPr="0046604C">
        <w:t>3</w:t>
      </w:r>
      <w:r w:rsidRPr="0046604C">
        <w:rPr>
          <w:rFonts w:hint="eastAsia"/>
        </w:rPr>
        <w:t>轮中。</w:t>
      </w:r>
    </w:p>
    <w:p w14:paraId="0BC648C2" w14:textId="77777777" w:rsidR="008B4C9C" w:rsidRPr="0046604C" w:rsidRDefault="008B4C9C" w:rsidP="008B4C9C">
      <w:pPr>
        <w:pStyle w:val="Tmp"/>
      </w:pPr>
    </w:p>
    <w:p w14:paraId="50E20268" w14:textId="77777777" w:rsidR="008B4C9C" w:rsidRPr="008B4C9C" w:rsidRDefault="001918B0" w:rsidP="008B4C9C">
      <w:pPr>
        <w:pStyle w:val="Tmp"/>
        <w:ind w:firstLine="0"/>
        <w:rPr>
          <w:b/>
          <w:sz w:val="21"/>
          <w:szCs w:val="21"/>
        </w:rPr>
      </w:pPr>
      <w:r w:rsidRPr="008B4C9C">
        <w:rPr>
          <w:rFonts w:hint="eastAsia"/>
          <w:b/>
          <w:sz w:val="21"/>
          <w:szCs w:val="21"/>
        </w:rPr>
        <w:t>第二阶段</w:t>
      </w:r>
      <w:r w:rsidRPr="008B4C9C">
        <w:rPr>
          <w:b/>
          <w:sz w:val="21"/>
          <w:szCs w:val="21"/>
        </w:rPr>
        <w:tab/>
      </w:r>
    </w:p>
    <w:p w14:paraId="09833803" w14:textId="77777777" w:rsidR="008B4C9C" w:rsidRPr="0046604C" w:rsidRDefault="001918B0" w:rsidP="008B4C9C">
      <w:pPr>
        <w:pStyle w:val="Tmp"/>
      </w:pPr>
      <w:r w:rsidRPr="0046604C">
        <w:rPr>
          <w:rFonts w:hint="eastAsia"/>
        </w:rPr>
        <w:t>在每轮发送消息时，进程也会累积传入消息。</w:t>
      </w:r>
      <w:r w:rsidRPr="0046604C">
        <w:t xml:space="preserve"> </w:t>
      </w:r>
      <w:r w:rsidRPr="0046604C">
        <w:rPr>
          <w:rFonts w:hint="eastAsia"/>
        </w:rPr>
        <w:t>消息以树格式存储，每轮消息占据树的一层。</w:t>
      </w:r>
      <w:r w:rsidRPr="0046604C">
        <w:t xml:space="preserve"> </w:t>
      </w:r>
      <w:r w:rsidRPr="0046604C">
        <w:rPr>
          <w:rFonts w:hint="eastAsia"/>
        </w:rPr>
        <w:t>图</w:t>
      </w:r>
      <w:r w:rsidRPr="0046604C">
        <w:t>3</w:t>
      </w:r>
      <w:r w:rsidRPr="0046604C">
        <w:rPr>
          <w:rFonts w:hint="eastAsia"/>
        </w:rPr>
        <w:t>显示了具有六个进程的简单配置的树的布局，其中一个进程可能有问题。</w:t>
      </w:r>
      <w:r w:rsidRPr="0046604C">
        <w:t xml:space="preserve"> </w:t>
      </w:r>
      <w:r w:rsidRPr="0046604C">
        <w:rPr>
          <w:rFonts w:hint="eastAsia"/>
        </w:rPr>
        <w:t>由于</w:t>
      </w:r>
      <w:r w:rsidRPr="0046604C">
        <w:t>m = 1</w:t>
      </w:r>
      <w:r w:rsidRPr="0046604C">
        <w:rPr>
          <w:rFonts w:hint="eastAsia"/>
        </w:rPr>
        <w:t>，因此只有两轮消息传递：第一轮，其中将军向每个副官进程发送一个值，第二轮，其中每个进程将其值广播到所有其他进程。</w:t>
      </w:r>
      <w:r w:rsidRPr="0046604C">
        <w:t xml:space="preserve"> </w:t>
      </w:r>
      <w:r w:rsidRPr="0046604C">
        <w:rPr>
          <w:rFonts w:hint="eastAsia"/>
        </w:rPr>
        <w:t>两轮消息传递相当于树中的两个层。</w:t>
      </w:r>
    </w:p>
    <w:p w14:paraId="0A08719B" w14:textId="77777777" w:rsidR="008B4C9C" w:rsidRPr="0046604C" w:rsidRDefault="001918B0" w:rsidP="008B4C9C">
      <w:pPr>
        <w:pStyle w:val="Tmp"/>
      </w:pPr>
      <w:r w:rsidRPr="0046604C">
        <w:rPr>
          <w:rFonts w:hint="eastAsia"/>
        </w:rPr>
        <w:t>树中的每个节点都有三个元素：输入值，路径和输出值。</w:t>
      </w:r>
      <w:r w:rsidRPr="0046604C">
        <w:t xml:space="preserve"> </w:t>
      </w:r>
      <w:r w:rsidRPr="0046604C">
        <w:rPr>
          <w:rFonts w:hint="eastAsia"/>
        </w:rPr>
        <w:t>输入值和路径是从对等进程接收的消息。</w:t>
      </w:r>
      <w:r w:rsidRPr="0046604C">
        <w:t xml:space="preserve"> </w:t>
      </w:r>
      <w:r w:rsidRPr="0046604C">
        <w:rPr>
          <w:rFonts w:hint="eastAsia"/>
        </w:rPr>
        <w:t>输出值未确定，在下图中，输出值最初设置为“？”，表示它们目前未知。</w:t>
      </w:r>
    </w:p>
    <w:p w14:paraId="00FB08BA" w14:textId="77777777" w:rsidR="008B4C9C" w:rsidRDefault="008B4C9C" w:rsidP="008B4C9C">
      <w:pPr>
        <w:tabs>
          <w:tab w:val="left" w:pos="754"/>
        </w:tabs>
        <w:jc w:val="center"/>
        <w:rPr>
          <w:rFonts w:ascii="冬青黑体简体中文 W3" w:eastAsia="冬青黑体简体中文 W3" w:hAnsi="冬青黑体简体中文 W3" w:cs="Helvetica"/>
          <w:color w:val="333333"/>
          <w:spacing w:val="2"/>
          <w:sz w:val="15"/>
          <w:szCs w:val="15"/>
        </w:rPr>
      </w:pPr>
      <w:r w:rsidRPr="0046604C">
        <w:rPr>
          <w:rFonts w:ascii="冬青黑体简体中文 W3" w:eastAsia="冬青黑体简体中文 W3" w:hAnsi="冬青黑体简体中文 W3"/>
          <w:noProof/>
          <w:sz w:val="15"/>
          <w:szCs w:val="15"/>
        </w:rPr>
        <w:drawing>
          <wp:inline distT="0" distB="0" distL="114300" distR="114300" wp14:anchorId="426AAF32" wp14:editId="11CFEA42">
            <wp:extent cx="1935480" cy="796925"/>
            <wp:effectExtent l="0" t="0" r="0" b="10795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79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98A6AA3" w14:textId="77777777" w:rsidR="008B4C9C" w:rsidRPr="0046604C" w:rsidRDefault="001918B0" w:rsidP="008B4C9C">
      <w:pPr>
        <w:tabs>
          <w:tab w:val="left" w:pos="754"/>
        </w:tabs>
        <w:jc w:val="center"/>
        <w:rPr>
          <w:rFonts w:ascii="冬青黑体简体中文 W3" w:eastAsia="冬青黑体简体中文 W3" w:hAnsi="冬青黑体简体中文 W3" w:cs="Helvetica"/>
          <w:color w:val="333333"/>
          <w:spacing w:val="2"/>
          <w:sz w:val="15"/>
          <w:szCs w:val="15"/>
        </w:rPr>
      </w:pPr>
      <w:r>
        <w:rPr>
          <w:rFonts w:ascii="冬青黑体简体中文 W3" w:eastAsia="冬青黑体简体中文 W3" w:hAnsi="冬青黑体简体中文 W3" w:cs="Helvetica" w:hint="eastAsia"/>
          <w:color w:val="333333"/>
          <w:spacing w:val="2"/>
          <w:sz w:val="15"/>
          <w:szCs w:val="15"/>
        </w:rPr>
        <w:t>图</w:t>
      </w:r>
      <w:r>
        <w:rPr>
          <w:rFonts w:ascii="冬青黑体简体中文 W3" w:eastAsia="冬青黑体简体中文 W3" w:hAnsi="冬青黑体简体中文 W3" w:cs="Helvetica"/>
          <w:color w:val="333333"/>
          <w:spacing w:val="2"/>
          <w:sz w:val="15"/>
          <w:szCs w:val="15"/>
        </w:rPr>
        <w:t>3</w:t>
      </w:r>
    </w:p>
    <w:p w14:paraId="0E29C95C" w14:textId="77777777" w:rsidR="008B4C9C" w:rsidRPr="0046604C" w:rsidRDefault="001918B0" w:rsidP="008B4C9C">
      <w:pPr>
        <w:pStyle w:val="Tmp"/>
      </w:pPr>
      <w:r w:rsidRPr="0046604C">
        <w:rPr>
          <w:rFonts w:hint="eastAsia"/>
        </w:rPr>
        <w:t>在图</w:t>
      </w:r>
      <w:r w:rsidRPr="0046604C">
        <w:t>3</w:t>
      </w:r>
      <w:r w:rsidRPr="0046604C">
        <w:rPr>
          <w:rFonts w:hint="eastAsia"/>
        </w:rPr>
        <w:t>中，有六个进程，并且将军（</w:t>
      </w:r>
      <w:r w:rsidRPr="0046604C">
        <w:t>P1</w:t>
      </w:r>
      <w:r w:rsidRPr="0046604C">
        <w:rPr>
          <w:rFonts w:hint="eastAsia"/>
        </w:rPr>
        <w:t>）是叛徒</w:t>
      </w:r>
      <w:r w:rsidRPr="0046604C">
        <w:t xml:space="preserve"> - </w:t>
      </w:r>
      <w:r w:rsidRPr="0046604C">
        <w:rPr>
          <w:rFonts w:hint="eastAsia"/>
        </w:rPr>
        <w:t>向前三个副官发送</w:t>
      </w:r>
      <w:r w:rsidRPr="0046604C">
        <w:t>1</w:t>
      </w:r>
      <w:r w:rsidRPr="0046604C">
        <w:rPr>
          <w:rFonts w:hint="eastAsia"/>
        </w:rPr>
        <w:t>，向后两个发送</w:t>
      </w:r>
      <w:r w:rsidRPr="0046604C">
        <w:t>0</w:t>
      </w:r>
      <w:r w:rsidRPr="0046604C">
        <w:rPr>
          <w:rFonts w:hint="eastAsia"/>
        </w:rPr>
        <w:t>。</w:t>
      </w:r>
      <w:r w:rsidRPr="0046604C">
        <w:t xml:space="preserve"> </w:t>
      </w:r>
      <w:r w:rsidRPr="0046604C">
        <w:rPr>
          <w:rFonts w:hint="eastAsia"/>
        </w:rPr>
        <w:t>随后的一轮消息传递导致</w:t>
      </w:r>
      <w:r w:rsidRPr="0046604C">
        <w:t>P2</w:t>
      </w:r>
      <w:r w:rsidRPr="0046604C">
        <w:rPr>
          <w:rFonts w:hint="eastAsia"/>
        </w:rPr>
        <w:t>具有一个看起来如图</w:t>
      </w:r>
      <w:r w:rsidRPr="0046604C">
        <w:t>3</w:t>
      </w:r>
      <w:r w:rsidRPr="0046604C">
        <w:rPr>
          <w:rFonts w:hint="eastAsia"/>
        </w:rPr>
        <w:t>所示的信息树。（因为只有将军是叛徒，在这种情况下，所有其他进程将具有相同的树。）</w:t>
      </w:r>
    </w:p>
    <w:p w14:paraId="741E7AB4" w14:textId="77777777" w:rsidR="008B4C9C" w:rsidRDefault="001918B0" w:rsidP="008B4C9C">
      <w:pPr>
        <w:pStyle w:val="Tmp"/>
      </w:pPr>
      <w:r w:rsidRPr="0046604C">
        <w:rPr>
          <w:rFonts w:hint="eastAsia"/>
        </w:rPr>
        <w:t>一旦进程完成构建其树，就可以决定一个值。</w:t>
      </w:r>
      <w:r w:rsidRPr="0046604C">
        <w:t xml:space="preserve"> </w:t>
      </w:r>
      <w:r w:rsidRPr="0046604C">
        <w:rPr>
          <w:rFonts w:hint="eastAsia"/>
        </w:rPr>
        <w:t>它通过从树的叶子向上工作，计算每个等级的多数值并将其分配到它上面的等级来实现这一点。</w:t>
      </w:r>
      <w:r w:rsidRPr="0046604C">
        <w:t xml:space="preserve"> </w:t>
      </w:r>
      <w:r w:rsidRPr="0046604C">
        <w:rPr>
          <w:rFonts w:hint="eastAsia"/>
        </w:rPr>
        <w:t>每个级别的输出值是附加到每个节点的数据结构中的第三个项目，并且这些值在信息收集阶段都是未定义的。</w:t>
      </w:r>
    </w:p>
    <w:p w14:paraId="505632A4" w14:textId="77777777" w:rsidR="008B4C9C" w:rsidRDefault="008B4C9C" w:rsidP="008B4C9C">
      <w:pPr>
        <w:tabs>
          <w:tab w:val="left" w:pos="754"/>
        </w:tabs>
        <w:ind w:firstLineChars="200" w:firstLine="316"/>
        <w:jc w:val="left"/>
        <w:rPr>
          <w:rFonts w:ascii="冬青黑体简体中文 W3" w:eastAsia="冬青黑体简体中文 W3" w:hAnsi="冬青黑体简体中文 W3" w:cs="Helvetica"/>
          <w:b/>
          <w:color w:val="333333"/>
          <w:spacing w:val="2"/>
          <w:sz w:val="15"/>
          <w:szCs w:val="15"/>
        </w:rPr>
      </w:pPr>
    </w:p>
    <w:p w14:paraId="15E1A31C" w14:textId="77777777" w:rsidR="008B4C9C" w:rsidRPr="008B4C9C" w:rsidRDefault="001918B0" w:rsidP="008B4C9C">
      <w:pPr>
        <w:tabs>
          <w:tab w:val="left" w:pos="754"/>
        </w:tabs>
        <w:ind w:firstLineChars="200" w:firstLine="316"/>
        <w:jc w:val="left"/>
        <w:rPr>
          <w:rFonts w:ascii="冬青黑体简体中文 W3" w:eastAsia="冬青黑体简体中文 W3" w:hAnsi="冬青黑体简体中文 W3" w:cs="Helvetica"/>
          <w:color w:val="333333"/>
          <w:spacing w:val="2"/>
          <w:sz w:val="15"/>
          <w:szCs w:val="15"/>
        </w:rPr>
      </w:pPr>
      <w:r w:rsidRPr="008B4C9C">
        <w:rPr>
          <w:rFonts w:ascii="冬青黑体简体中文 W3" w:eastAsia="冬青黑体简体中文 W3" w:hAnsi="冬青黑体简体中文 W3" w:cs="Helvetica" w:hint="eastAsia"/>
          <w:b/>
          <w:color w:val="333333"/>
          <w:spacing w:val="2"/>
          <w:sz w:val="15"/>
          <w:szCs w:val="15"/>
        </w:rPr>
        <w:t>计算输出值是一个三步过程：</w:t>
      </w:r>
    </w:p>
    <w:p w14:paraId="0C3B215F" w14:textId="77777777" w:rsidR="008B4C9C" w:rsidRPr="0046604C" w:rsidRDefault="001918B0" w:rsidP="008B4C9C">
      <w:pPr>
        <w:tabs>
          <w:tab w:val="left" w:pos="754"/>
        </w:tabs>
        <w:ind w:firstLineChars="200" w:firstLine="308"/>
        <w:jc w:val="left"/>
        <w:rPr>
          <w:rFonts w:ascii="冬青黑体简体中文 W3" w:eastAsia="冬青黑体简体中文 W3" w:hAnsi="冬青黑体简体中文 W3" w:cs="Helvetica"/>
          <w:color w:val="0000FF"/>
          <w:spacing w:val="2"/>
          <w:sz w:val="15"/>
          <w:szCs w:val="15"/>
        </w:rPr>
      </w:pPr>
      <w:r w:rsidRPr="0046604C">
        <w:rPr>
          <w:rFonts w:ascii="冬青黑体简体中文 W3" w:eastAsia="冬青黑体简体中文 W3" w:hAnsi="冬青黑体简体中文 W3" w:cs="Helvetica"/>
          <w:color w:val="0000FF"/>
          <w:spacing w:val="2"/>
          <w:sz w:val="15"/>
          <w:szCs w:val="15"/>
        </w:rPr>
        <w:t>1.</w:t>
      </w:r>
      <w:r w:rsidRPr="0046604C">
        <w:rPr>
          <w:rFonts w:ascii="冬青黑体简体中文 W3" w:eastAsia="冬青黑体简体中文 W3" w:hAnsi="冬青黑体简体中文 W3" w:cs="Helvetica" w:hint="eastAsia"/>
          <w:color w:val="0000FF"/>
          <w:spacing w:val="2"/>
          <w:sz w:val="15"/>
          <w:szCs w:val="15"/>
        </w:rPr>
        <w:t>树中的每个叶节点（等级</w:t>
      </w:r>
      <w:r w:rsidRPr="0046604C">
        <w:rPr>
          <w:rFonts w:ascii="冬青黑体简体中文 W3" w:eastAsia="冬青黑体简体中文 W3" w:hAnsi="冬青黑体简体中文 W3" w:cs="Helvetica"/>
          <w:color w:val="0000FF"/>
          <w:spacing w:val="2"/>
          <w:sz w:val="15"/>
          <w:szCs w:val="15"/>
        </w:rPr>
        <w:t>m</w:t>
      </w:r>
      <w:r w:rsidRPr="0046604C">
        <w:rPr>
          <w:rFonts w:ascii="冬青黑体简体中文 W3" w:eastAsia="冬青黑体简体中文 W3" w:hAnsi="冬青黑体简体中文 W3" w:cs="Helvetica" w:hint="eastAsia"/>
          <w:color w:val="0000FF"/>
          <w:spacing w:val="2"/>
          <w:sz w:val="15"/>
          <w:szCs w:val="15"/>
        </w:rPr>
        <w:t>的所有值）将其输入值复制到输出值。</w:t>
      </w:r>
    </w:p>
    <w:p w14:paraId="537BF5D4" w14:textId="77777777" w:rsidR="008B4C9C" w:rsidRPr="0046604C" w:rsidRDefault="001918B0" w:rsidP="008B4C9C">
      <w:pPr>
        <w:tabs>
          <w:tab w:val="left" w:pos="754"/>
        </w:tabs>
        <w:ind w:firstLineChars="200" w:firstLine="308"/>
        <w:jc w:val="left"/>
        <w:rPr>
          <w:rFonts w:ascii="冬青黑体简体中文 W3" w:eastAsia="冬青黑体简体中文 W3" w:hAnsi="冬青黑体简体中文 W3" w:cs="Helvetica"/>
          <w:color w:val="0000FF"/>
          <w:spacing w:val="2"/>
          <w:sz w:val="15"/>
          <w:szCs w:val="15"/>
        </w:rPr>
      </w:pPr>
      <w:r w:rsidRPr="0046604C">
        <w:rPr>
          <w:rFonts w:ascii="冬青黑体简体中文 W3" w:eastAsia="冬青黑体简体中文 W3" w:hAnsi="冬青黑体简体中文 W3" w:cs="Helvetica"/>
          <w:color w:val="0000FF"/>
          <w:spacing w:val="2"/>
          <w:sz w:val="15"/>
          <w:szCs w:val="15"/>
        </w:rPr>
        <w:t>2.</w:t>
      </w:r>
      <w:r w:rsidRPr="0046604C">
        <w:rPr>
          <w:rFonts w:ascii="冬青黑体简体中文 W3" w:eastAsia="冬青黑体简体中文 W3" w:hAnsi="冬青黑体简体中文 W3" w:cs="Helvetica" w:hint="eastAsia"/>
          <w:color w:val="0000FF"/>
          <w:spacing w:val="2"/>
          <w:sz w:val="15"/>
          <w:szCs w:val="15"/>
        </w:rPr>
        <w:t>从等级</w:t>
      </w:r>
      <w:r w:rsidRPr="0046604C">
        <w:rPr>
          <w:rFonts w:ascii="冬青黑体简体中文 W3" w:eastAsia="冬青黑体简体中文 W3" w:hAnsi="冬青黑体简体中文 W3" w:cs="Helvetica"/>
          <w:color w:val="0000FF"/>
          <w:spacing w:val="2"/>
          <w:sz w:val="15"/>
          <w:szCs w:val="15"/>
        </w:rPr>
        <w:t>m-1</w:t>
      </w:r>
      <w:r w:rsidRPr="0046604C">
        <w:rPr>
          <w:rFonts w:ascii="冬青黑体简体中文 W3" w:eastAsia="冬青黑体简体中文 W3" w:hAnsi="冬青黑体简体中文 W3" w:cs="Helvetica" w:hint="eastAsia"/>
          <w:color w:val="0000FF"/>
          <w:spacing w:val="2"/>
          <w:sz w:val="15"/>
          <w:szCs w:val="15"/>
        </w:rPr>
        <w:t>开始并向下工作，每个内部节点的输出值被设置为其所有子节点的大部分输出值。</w:t>
      </w:r>
      <w:r w:rsidRPr="0046604C">
        <w:rPr>
          <w:rFonts w:ascii="冬青黑体简体中文 W3" w:eastAsia="冬青黑体简体中文 W3" w:hAnsi="冬青黑体简体中文 W3" w:cs="Helvetica"/>
          <w:color w:val="0000FF"/>
          <w:spacing w:val="2"/>
          <w:sz w:val="15"/>
          <w:szCs w:val="15"/>
        </w:rPr>
        <w:t xml:space="preserve"> </w:t>
      </w:r>
      <w:r w:rsidRPr="0046604C">
        <w:rPr>
          <w:rFonts w:ascii="冬青黑体简体中文 W3" w:eastAsia="冬青黑体简体中文 W3" w:hAnsi="冬青黑体简体中文 W3" w:cs="Helvetica" w:hint="eastAsia"/>
          <w:color w:val="0000FF"/>
          <w:spacing w:val="2"/>
          <w:sz w:val="15"/>
          <w:szCs w:val="15"/>
        </w:rPr>
        <w:t>如果出现平局，则使用任意的平局</w:t>
      </w:r>
      <w:proofErr w:type="gramStart"/>
      <w:r w:rsidRPr="0046604C">
        <w:rPr>
          <w:rFonts w:ascii="冬青黑体简体中文 W3" w:eastAsia="冬青黑体简体中文 W3" w:hAnsi="冬青黑体简体中文 W3" w:cs="Helvetica" w:hint="eastAsia"/>
          <w:color w:val="0000FF"/>
          <w:spacing w:val="2"/>
          <w:sz w:val="15"/>
          <w:szCs w:val="15"/>
        </w:rPr>
        <w:t>判断器</w:t>
      </w:r>
      <w:proofErr w:type="gramEnd"/>
      <w:r w:rsidRPr="0046604C">
        <w:rPr>
          <w:rFonts w:ascii="冬青黑体简体中文 W3" w:eastAsia="冬青黑体简体中文 W3" w:hAnsi="冬青黑体简体中文 W3" w:cs="Helvetica" w:hint="eastAsia"/>
          <w:color w:val="0000FF"/>
          <w:spacing w:val="2"/>
          <w:sz w:val="15"/>
          <w:szCs w:val="15"/>
        </w:rPr>
        <w:t>来分配默认值。</w:t>
      </w:r>
      <w:r w:rsidRPr="0046604C">
        <w:rPr>
          <w:rFonts w:ascii="冬青黑体简体中文 W3" w:eastAsia="冬青黑体简体中文 W3" w:hAnsi="冬青黑体简体中文 W3" w:cs="Helvetica"/>
          <w:color w:val="0000FF"/>
          <w:spacing w:val="2"/>
          <w:sz w:val="15"/>
          <w:szCs w:val="15"/>
        </w:rPr>
        <w:t xml:space="preserve"> </w:t>
      </w:r>
      <w:r w:rsidRPr="0046604C">
        <w:rPr>
          <w:rFonts w:ascii="冬青黑体简体中文 W3" w:eastAsia="冬青黑体简体中文 W3" w:hAnsi="冬青黑体简体中文 W3" w:cs="Helvetica" w:hint="eastAsia"/>
          <w:color w:val="0000FF"/>
          <w:spacing w:val="2"/>
          <w:sz w:val="15"/>
          <w:szCs w:val="15"/>
        </w:rPr>
        <w:t>所有进程都必须使用相同的默认值。</w:t>
      </w:r>
    </w:p>
    <w:p w14:paraId="5592A852" w14:textId="77777777" w:rsidR="008B4C9C" w:rsidRPr="0046604C" w:rsidRDefault="001918B0" w:rsidP="008B4C9C">
      <w:pPr>
        <w:tabs>
          <w:tab w:val="left" w:pos="754"/>
        </w:tabs>
        <w:ind w:firstLineChars="200" w:firstLine="308"/>
        <w:jc w:val="left"/>
        <w:rPr>
          <w:rFonts w:ascii="冬青黑体简体中文 W3" w:eastAsia="冬青黑体简体中文 W3" w:hAnsi="冬青黑体简体中文 W3" w:cs="Helvetica"/>
          <w:color w:val="0000FF"/>
          <w:spacing w:val="2"/>
          <w:sz w:val="15"/>
          <w:szCs w:val="15"/>
        </w:rPr>
      </w:pPr>
      <w:r w:rsidRPr="0046604C">
        <w:rPr>
          <w:rFonts w:ascii="冬青黑体简体中文 W3" w:eastAsia="冬青黑体简体中文 W3" w:hAnsi="冬青黑体简体中文 W3" w:cs="Helvetica"/>
          <w:color w:val="0000FF"/>
          <w:spacing w:val="2"/>
          <w:sz w:val="15"/>
          <w:szCs w:val="15"/>
        </w:rPr>
        <w:t>3.</w:t>
      </w:r>
      <w:r w:rsidRPr="0046604C">
        <w:rPr>
          <w:rFonts w:ascii="冬青黑体简体中文 W3" w:eastAsia="冬青黑体简体中文 W3" w:hAnsi="冬青黑体简体中文 W3" w:cs="Helvetica" w:hint="eastAsia"/>
          <w:color w:val="0000FF"/>
          <w:spacing w:val="2"/>
          <w:sz w:val="15"/>
          <w:szCs w:val="15"/>
        </w:rPr>
        <w:t>完成后，该过程在等级</w:t>
      </w:r>
      <w:r w:rsidRPr="0046604C">
        <w:rPr>
          <w:rFonts w:ascii="冬青黑体简体中文 W3" w:eastAsia="冬青黑体简体中文 W3" w:hAnsi="冬青黑体简体中文 W3" w:cs="Helvetica"/>
          <w:color w:val="0000FF"/>
          <w:spacing w:val="2"/>
          <w:sz w:val="15"/>
          <w:szCs w:val="15"/>
        </w:rPr>
        <w:t>0</w:t>
      </w:r>
      <w:r w:rsidRPr="0046604C">
        <w:rPr>
          <w:rFonts w:ascii="冬青黑体简体中文 W3" w:eastAsia="冬青黑体简体中文 W3" w:hAnsi="冬青黑体简体中文 W3" w:cs="Helvetica" w:hint="eastAsia"/>
          <w:color w:val="0000FF"/>
          <w:spacing w:val="2"/>
          <w:sz w:val="15"/>
          <w:szCs w:val="15"/>
        </w:rPr>
        <w:t>的唯一节点的输出中具有决策值。</w:t>
      </w:r>
    </w:p>
    <w:p w14:paraId="7650379D" w14:textId="77777777" w:rsidR="008B4C9C" w:rsidRPr="0046604C" w:rsidRDefault="008B4C9C" w:rsidP="008B4C9C">
      <w:pPr>
        <w:tabs>
          <w:tab w:val="left" w:pos="754"/>
        </w:tabs>
        <w:ind w:firstLineChars="200" w:firstLine="308"/>
        <w:jc w:val="left"/>
        <w:rPr>
          <w:rFonts w:ascii="冬青黑体简体中文 W3" w:eastAsia="冬青黑体简体中文 W3" w:hAnsi="冬青黑体简体中文 W3" w:cs="Helvetica"/>
          <w:color w:val="333333"/>
          <w:spacing w:val="2"/>
          <w:sz w:val="15"/>
          <w:szCs w:val="15"/>
        </w:rPr>
      </w:pPr>
    </w:p>
    <w:p w14:paraId="7E727C77" w14:textId="77777777" w:rsidR="008B4C9C" w:rsidRPr="0046604C" w:rsidRDefault="001918B0" w:rsidP="008B4C9C">
      <w:pPr>
        <w:pStyle w:val="Tmp"/>
      </w:pPr>
      <w:r w:rsidRPr="0046604C">
        <w:rPr>
          <w:rFonts w:hint="eastAsia"/>
        </w:rPr>
        <w:t>在图</w:t>
      </w:r>
      <w:r w:rsidRPr="0046604C">
        <w:t>3</w:t>
      </w:r>
      <w:r w:rsidRPr="0046604C">
        <w:rPr>
          <w:rFonts w:hint="eastAsia"/>
        </w:rPr>
        <w:t>中，该过程的步骤</w:t>
      </w:r>
      <w:r w:rsidRPr="0046604C">
        <w:t>1</w:t>
      </w:r>
      <w:r w:rsidRPr="0046604C">
        <w:rPr>
          <w:rFonts w:hint="eastAsia"/>
        </w:rPr>
        <w:t>将初始值分配给叶节点。</w:t>
      </w:r>
      <w:r w:rsidRPr="0046604C">
        <w:t xml:space="preserve"> </w:t>
      </w:r>
      <w:r w:rsidRPr="0046604C">
        <w:rPr>
          <w:rFonts w:hint="eastAsia"/>
        </w:rPr>
        <w:t>在下一步中，评估</w:t>
      </w:r>
      <w:r w:rsidRPr="0046604C">
        <w:t>{1,1,1,0,0}</w:t>
      </w:r>
      <w:r w:rsidRPr="0046604C">
        <w:rPr>
          <w:rFonts w:hint="eastAsia"/>
        </w:rPr>
        <w:t>的多数值并返回值</w:t>
      </w:r>
      <w:r w:rsidRPr="0046604C">
        <w:t>1</w:t>
      </w:r>
      <w:r w:rsidRPr="0046604C">
        <w:rPr>
          <w:rFonts w:hint="eastAsia"/>
        </w:rPr>
        <w:t>，该值被赋值为等级</w:t>
      </w:r>
      <w:r w:rsidRPr="0046604C">
        <w:t>0</w:t>
      </w:r>
      <w:r w:rsidRPr="0046604C">
        <w:rPr>
          <w:rFonts w:hint="eastAsia"/>
        </w:rPr>
        <w:t>中的输出值。因为这是最高等级，所以过程完成时，</w:t>
      </w:r>
      <w:r w:rsidRPr="0046604C">
        <w:t>P1</w:t>
      </w:r>
      <w:r w:rsidRPr="0046604C">
        <w:rPr>
          <w:rFonts w:hint="eastAsia"/>
        </w:rPr>
        <w:t>决定值为</w:t>
      </w:r>
      <w:r w:rsidRPr="0046604C">
        <w:t>1</w:t>
      </w:r>
      <w:r w:rsidRPr="0046604C">
        <w:rPr>
          <w:rFonts w:hint="eastAsia"/>
        </w:rPr>
        <w:t>。</w:t>
      </w:r>
    </w:p>
    <w:p w14:paraId="091DD9F2" w14:textId="77777777" w:rsidR="008B4C9C" w:rsidRDefault="001918B0" w:rsidP="008B4C9C">
      <w:pPr>
        <w:pStyle w:val="Tmp"/>
      </w:pPr>
      <w:r w:rsidRPr="0046604C">
        <w:rPr>
          <w:rFonts w:hint="eastAsia"/>
        </w:rPr>
        <w:t>例子中的每个副官</w:t>
      </w:r>
      <w:proofErr w:type="gramStart"/>
      <w:r w:rsidRPr="0046604C">
        <w:rPr>
          <w:rFonts w:hint="eastAsia"/>
        </w:rPr>
        <w:t>值对于</w:t>
      </w:r>
      <w:proofErr w:type="gramEnd"/>
      <w:r w:rsidRPr="0046604C">
        <w:rPr>
          <w:rFonts w:hint="eastAsia"/>
        </w:rPr>
        <w:t>其所有节点都将具有相同的路径，在这种情况下，由于只有将军是叛徒，我们知道所有副官在其所有叶子上都具有相同的输入值。</w:t>
      </w:r>
      <w:r w:rsidRPr="0046604C">
        <w:t xml:space="preserve"> </w:t>
      </w:r>
      <w:r w:rsidRPr="0046604C">
        <w:rPr>
          <w:rFonts w:hint="eastAsia"/>
        </w:rPr>
        <w:t>因此，所有进程都将达成相同的值</w:t>
      </w:r>
      <w:r w:rsidRPr="0046604C">
        <w:t>1</w:t>
      </w:r>
      <w:r w:rsidRPr="0046604C">
        <w:rPr>
          <w:rFonts w:hint="eastAsia"/>
        </w:rPr>
        <w:t>，</w:t>
      </w:r>
      <w:r w:rsidRPr="0046604C">
        <w:rPr>
          <w:rFonts w:hint="eastAsia"/>
        </w:rPr>
        <w:lastRenderedPageBreak/>
        <w:t>即履行协议属性。</w:t>
      </w:r>
    </w:p>
    <w:p w14:paraId="593EBE01" w14:textId="77777777" w:rsidR="008B4C9C" w:rsidRPr="0046604C" w:rsidRDefault="008B4C9C" w:rsidP="008B4C9C">
      <w:pPr>
        <w:pStyle w:val="Tmp"/>
      </w:pPr>
    </w:p>
    <w:p w14:paraId="570C02D4" w14:textId="77777777" w:rsidR="008B4C9C" w:rsidRPr="008B4C9C" w:rsidRDefault="001918B0" w:rsidP="008B4C9C">
      <w:pPr>
        <w:pStyle w:val="Tmp"/>
        <w:ind w:firstLine="0"/>
        <w:rPr>
          <w:b/>
          <w:sz w:val="21"/>
          <w:szCs w:val="21"/>
        </w:rPr>
      </w:pPr>
      <w:r w:rsidRPr="008B4C9C">
        <w:rPr>
          <w:rFonts w:hint="eastAsia"/>
          <w:b/>
          <w:sz w:val="21"/>
          <w:szCs w:val="21"/>
        </w:rPr>
        <w:t>一个更复杂的例子</w:t>
      </w:r>
    </w:p>
    <w:p w14:paraId="02D57063" w14:textId="77777777" w:rsidR="008B4C9C" w:rsidRPr="008B4C9C" w:rsidRDefault="001918B0" w:rsidP="008B4C9C">
      <w:pPr>
        <w:pStyle w:val="Tmp"/>
      </w:pPr>
      <w:r w:rsidRPr="008B4C9C">
        <w:rPr>
          <w:rFonts w:hint="eastAsia"/>
        </w:rPr>
        <w:t>考虑一个</w:t>
      </w:r>
      <w:r w:rsidRPr="008B4C9C">
        <w:t>n = 7</w:t>
      </w:r>
      <w:r w:rsidRPr="008B4C9C">
        <w:rPr>
          <w:rFonts w:hint="eastAsia"/>
        </w:rPr>
        <w:t>和</w:t>
      </w:r>
      <w:r w:rsidRPr="008B4C9C">
        <w:t>m = 2</w:t>
      </w:r>
      <w:r w:rsidRPr="008B4C9C">
        <w:rPr>
          <w:rFonts w:hint="eastAsia"/>
        </w:rPr>
        <w:t>的例子。</w:t>
      </w:r>
      <w:r w:rsidRPr="008B4C9C">
        <w:t xml:space="preserve"> </w:t>
      </w:r>
      <w:r w:rsidRPr="008B4C9C">
        <w:rPr>
          <w:rFonts w:hint="eastAsia"/>
        </w:rPr>
        <w:t>使用</w:t>
      </w:r>
      <w:r w:rsidRPr="008B4C9C">
        <w:t>P1</w:t>
      </w:r>
      <w:r w:rsidRPr="008B4C9C">
        <w:rPr>
          <w:rFonts w:hint="eastAsia"/>
        </w:rPr>
        <w:t>作为将军，将</w:t>
      </w:r>
      <w:r w:rsidRPr="008B4C9C">
        <w:t>P6</w:t>
      </w:r>
      <w:r w:rsidRPr="008B4C9C">
        <w:rPr>
          <w:rFonts w:hint="eastAsia"/>
        </w:rPr>
        <w:t>和</w:t>
      </w:r>
      <w:r w:rsidRPr="008B4C9C">
        <w:t>P7</w:t>
      </w:r>
      <w:r w:rsidRPr="008B4C9C">
        <w:rPr>
          <w:rFonts w:hint="eastAsia"/>
        </w:rPr>
        <w:t>作为叛徒。</w:t>
      </w:r>
      <w:r w:rsidRPr="008B4C9C">
        <w:t xml:space="preserve"> </w:t>
      </w:r>
      <w:r w:rsidRPr="008B4C9C">
        <w:rPr>
          <w:rFonts w:hint="eastAsia"/>
        </w:rPr>
        <w:t>在最初的三轮信息交换之后，我们有了如图</w:t>
      </w:r>
      <w:r w:rsidRPr="008B4C9C">
        <w:t>4</w:t>
      </w:r>
      <w:r w:rsidRPr="008B4C9C">
        <w:rPr>
          <w:rFonts w:hint="eastAsia"/>
        </w:rPr>
        <w:t>所示的三排树</w:t>
      </w:r>
      <w:r>
        <w:rPr>
          <w:rFonts w:hint="eastAsia"/>
        </w:rPr>
        <w:t>。</w:t>
      </w:r>
    </w:p>
    <w:p w14:paraId="5145329F" w14:textId="77777777" w:rsidR="001278F0" w:rsidRDefault="001278F0" w:rsidP="008B4C9C">
      <w:pPr>
        <w:pStyle w:val="Tmp"/>
      </w:pPr>
    </w:p>
    <w:p w14:paraId="66B3E17E" w14:textId="77777777" w:rsidR="008B4C9C" w:rsidRPr="008B4C9C" w:rsidRDefault="001918B0" w:rsidP="008B4C9C">
      <w:pPr>
        <w:pStyle w:val="Tmp"/>
      </w:pPr>
      <w:r w:rsidRPr="008B4C9C">
        <w:rPr>
          <w:rFonts w:hint="eastAsia"/>
        </w:rPr>
        <w:t>在这些树中需要注意的重要一点是，两个叛徒进程的任何输入值的输入值插入了值“</w:t>
      </w:r>
      <w:r w:rsidRPr="008B4C9C">
        <w:t>X</w:t>
      </w:r>
      <w:r w:rsidRPr="008B4C9C">
        <w:rPr>
          <w:rFonts w:hint="eastAsia"/>
        </w:rPr>
        <w:t>”。</w:t>
      </w:r>
      <w:r w:rsidRPr="008B4C9C">
        <w:t xml:space="preserve"> </w:t>
      </w:r>
      <w:r w:rsidRPr="008B4C9C">
        <w:rPr>
          <w:rFonts w:hint="eastAsia"/>
        </w:rPr>
        <w:t>我们不知道</w:t>
      </w:r>
      <w:r w:rsidRPr="008B4C9C">
        <w:t>P6</w:t>
      </w:r>
      <w:r w:rsidRPr="008B4C9C">
        <w:rPr>
          <w:rFonts w:hint="eastAsia"/>
        </w:rPr>
        <w:t>和</w:t>
      </w:r>
      <w:r w:rsidRPr="008B4C9C">
        <w:t>P7</w:t>
      </w:r>
      <w:r w:rsidRPr="008B4C9C">
        <w:rPr>
          <w:rFonts w:hint="eastAsia"/>
        </w:rPr>
        <w:t>可以在给定的轮次中发送什么，所以一般来说，将尝试通过算法而不将其不正确的消息限制为任何特定值。</w:t>
      </w:r>
    </w:p>
    <w:p w14:paraId="1DDE868D" w14:textId="77777777" w:rsidR="008B4C9C" w:rsidRPr="008B4C9C" w:rsidRDefault="001918B0" w:rsidP="008B4C9C">
      <w:pPr>
        <w:pStyle w:val="Tmp"/>
      </w:pPr>
      <w:r w:rsidRPr="008B4C9C">
        <w:rPr>
          <w:rFonts w:hint="eastAsia"/>
        </w:rPr>
        <w:t>您将看到在第</w:t>
      </w:r>
      <w:r w:rsidRPr="008B4C9C">
        <w:t>1</w:t>
      </w:r>
      <w:r w:rsidRPr="008B4C9C">
        <w:rPr>
          <w:rFonts w:hint="eastAsia"/>
        </w:rPr>
        <w:t>级，路径</w:t>
      </w:r>
      <w:r w:rsidRPr="008B4C9C">
        <w:t>17</w:t>
      </w:r>
      <w:r w:rsidRPr="008B4C9C">
        <w:rPr>
          <w:rFonts w:hint="eastAsia"/>
        </w:rPr>
        <w:t>和</w:t>
      </w:r>
      <w:r w:rsidRPr="008B4C9C">
        <w:t>16</w:t>
      </w:r>
      <w:r w:rsidRPr="008B4C9C">
        <w:rPr>
          <w:rFonts w:hint="eastAsia"/>
        </w:rPr>
        <w:t>的值都设置为</w:t>
      </w:r>
      <w:r w:rsidRPr="008B4C9C">
        <w:t>X.</w:t>
      </w:r>
      <w:r w:rsidRPr="008B4C9C">
        <w:rPr>
          <w:rFonts w:hint="eastAsia"/>
        </w:rPr>
        <w:t>在第一轮中，两个叛徒进程可能将错误的值传递给所有其他进程，并且可能随意更改发送到不同进程的值。</w:t>
      </w:r>
    </w:p>
    <w:p w14:paraId="7CDC98A6" w14:textId="77777777" w:rsidR="008B4C9C" w:rsidRPr="008B4C9C" w:rsidRDefault="001918B0" w:rsidP="008B4C9C">
      <w:pPr>
        <w:pStyle w:val="Tmp"/>
      </w:pPr>
      <w:r w:rsidRPr="008B4C9C">
        <w:rPr>
          <w:rFonts w:hint="eastAsia"/>
        </w:rPr>
        <w:t>由于第</w:t>
      </w:r>
      <w:r w:rsidRPr="008B4C9C">
        <w:t>1</w:t>
      </w:r>
      <w:r w:rsidRPr="008B4C9C">
        <w:rPr>
          <w:rFonts w:hint="eastAsia"/>
        </w:rPr>
        <w:t>层中的那些错误值，我们看到它们在第</w:t>
      </w:r>
      <w:r w:rsidRPr="008B4C9C">
        <w:t>2</w:t>
      </w:r>
      <w:r w:rsidRPr="008B4C9C">
        <w:rPr>
          <w:rFonts w:hint="eastAsia"/>
        </w:rPr>
        <w:t>层中经常出现。不正确的</w:t>
      </w:r>
      <w:proofErr w:type="gramStart"/>
      <w:r w:rsidRPr="008B4C9C">
        <w:rPr>
          <w:rFonts w:hint="eastAsia"/>
        </w:rPr>
        <w:t>值不仅</w:t>
      </w:r>
      <w:proofErr w:type="gramEnd"/>
      <w:r w:rsidRPr="008B4C9C">
        <w:rPr>
          <w:rFonts w:hint="eastAsia"/>
        </w:rPr>
        <w:t>出现在来自叛徒进程的直接消息中，而且出现在来自正确进程的任何消息中，只要它经过了叛徒进程。</w:t>
      </w:r>
    </w:p>
    <w:p w14:paraId="35D918CF" w14:textId="77777777" w:rsidR="008B4C9C" w:rsidRDefault="001278F0" w:rsidP="008B4C9C">
      <w:pPr>
        <w:pStyle w:val="Tmp"/>
      </w:pPr>
      <w:r w:rsidRPr="0046604C">
        <w:rPr>
          <w:noProof/>
          <w:sz w:val="15"/>
        </w:rPr>
        <w:drawing>
          <wp:anchor distT="0" distB="0" distL="0" distR="0" simplePos="0" relativeHeight="251659264" behindDoc="1" locked="0" layoutInCell="1" allowOverlap="1" wp14:anchorId="705A9853" wp14:editId="5E92AAC0">
            <wp:simplePos x="0" y="0"/>
            <wp:positionH relativeFrom="margin">
              <wp:align>left</wp:align>
            </wp:positionH>
            <wp:positionV relativeFrom="paragraph">
              <wp:posOffset>685800</wp:posOffset>
            </wp:positionV>
            <wp:extent cx="2501265" cy="4602480"/>
            <wp:effectExtent l="0" t="0" r="0" b="7620"/>
            <wp:wrapTopAndBottom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1265" cy="4602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18B0" w:rsidRPr="008B4C9C">
        <w:rPr>
          <w:rFonts w:hint="eastAsia"/>
        </w:rPr>
        <w:t>总之，在叶节点处，我们在叶节点处有</w:t>
      </w:r>
      <w:r w:rsidR="001918B0" w:rsidRPr="008B4C9C">
        <w:t>18</w:t>
      </w:r>
      <w:r w:rsidR="001918B0" w:rsidRPr="008B4C9C">
        <w:rPr>
          <w:rFonts w:hint="eastAsia"/>
        </w:rPr>
        <w:t>个欺骗性值，并且只有</w:t>
      </w:r>
      <w:r w:rsidR="001918B0" w:rsidRPr="008B4C9C">
        <w:t>12</w:t>
      </w:r>
      <w:r w:rsidR="001918B0" w:rsidRPr="008B4C9C">
        <w:rPr>
          <w:rFonts w:hint="eastAsia"/>
        </w:rPr>
        <w:t>条准确的消息通过正确的过程一直追溯到将军。</w:t>
      </w:r>
      <w:r w:rsidR="001918B0" w:rsidRPr="008B4C9C">
        <w:t xml:space="preserve"> </w:t>
      </w:r>
      <w:r w:rsidR="001918B0" w:rsidRPr="008B4C9C">
        <w:rPr>
          <w:rFonts w:hint="eastAsia"/>
        </w:rPr>
        <w:t>显然，如果我们只是对我们收到的大部分信息进行投票，那么我们就容易选择了错误的值。</w:t>
      </w:r>
    </w:p>
    <w:p w14:paraId="64998474" w14:textId="77777777" w:rsidR="001278F0" w:rsidRDefault="001278F0" w:rsidP="001278F0">
      <w:pPr>
        <w:pStyle w:val="Tmp"/>
        <w:ind w:firstLineChars="1480" w:firstLine="2220"/>
      </w:pPr>
      <w:r w:rsidRPr="0046604C">
        <w:rPr>
          <w:noProof/>
          <w:sz w:val="15"/>
        </w:rPr>
        <w:drawing>
          <wp:anchor distT="0" distB="0" distL="114300" distR="114300" simplePos="0" relativeHeight="251661312" behindDoc="0" locked="0" layoutInCell="1" allowOverlap="1" wp14:anchorId="3BAD78AB" wp14:editId="08FB07B3">
            <wp:simplePos x="0" y="0"/>
            <wp:positionH relativeFrom="margin">
              <wp:align>right</wp:align>
            </wp:positionH>
            <wp:positionV relativeFrom="paragraph">
              <wp:posOffset>162560</wp:posOffset>
            </wp:positionV>
            <wp:extent cx="2560955" cy="4625340"/>
            <wp:effectExtent l="0" t="0" r="0" b="3810"/>
            <wp:wrapTopAndBottom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.png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955" cy="4625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18B0">
        <w:rPr>
          <w:rFonts w:hint="eastAsia"/>
        </w:rPr>
        <w:t>图</w:t>
      </w:r>
      <w:r w:rsidR="001918B0">
        <w:t xml:space="preserve">4                                         </w:t>
      </w:r>
      <w:r w:rsidR="001918B0">
        <w:rPr>
          <w:rFonts w:hint="eastAsia"/>
        </w:rPr>
        <w:t>图</w:t>
      </w:r>
      <w:r w:rsidR="001918B0">
        <w:t>5</w:t>
      </w:r>
    </w:p>
    <w:p w14:paraId="707B4C60" w14:textId="77777777" w:rsidR="001278F0" w:rsidRPr="008B4C9C" w:rsidRDefault="001278F0" w:rsidP="001278F0">
      <w:pPr>
        <w:pStyle w:val="Tmp"/>
        <w:jc w:val="center"/>
      </w:pPr>
    </w:p>
    <w:p w14:paraId="452DF0D7" w14:textId="77777777" w:rsidR="008B4C9C" w:rsidRPr="008B4C9C" w:rsidRDefault="001918B0" w:rsidP="008B4C9C">
      <w:pPr>
        <w:pStyle w:val="Tmp"/>
      </w:pPr>
      <w:r w:rsidRPr="008B4C9C">
        <w:rPr>
          <w:rFonts w:hint="eastAsia"/>
        </w:rPr>
        <w:t>幸运的是，树的布局保证了我们实际上会获得正确的值。</w:t>
      </w:r>
      <w:r w:rsidRPr="008B4C9C">
        <w:t xml:space="preserve"> </w:t>
      </w:r>
      <w:r w:rsidRPr="008B4C9C">
        <w:rPr>
          <w:rFonts w:hint="eastAsia"/>
        </w:rPr>
        <w:t>在图</w:t>
      </w:r>
      <w:r w:rsidRPr="008B4C9C">
        <w:t>4</w:t>
      </w:r>
      <w:r w:rsidRPr="008B4C9C">
        <w:rPr>
          <w:rFonts w:hint="eastAsia"/>
        </w:rPr>
        <w:t>中，尚未发生输出值的汇总，因此每个节点在输出值中都有一个问号。</w:t>
      </w:r>
      <w:r w:rsidRPr="008B4C9C">
        <w:t xml:space="preserve"> </w:t>
      </w:r>
      <w:r w:rsidRPr="008B4C9C">
        <w:rPr>
          <w:rFonts w:hint="eastAsia"/>
        </w:rPr>
        <w:t>在图</w:t>
      </w:r>
      <w:r w:rsidRPr="008B4C9C">
        <w:t>5</w:t>
      </w:r>
      <w:r w:rsidRPr="008B4C9C">
        <w:rPr>
          <w:rFonts w:hint="eastAsia"/>
        </w:rPr>
        <w:t>中，显示了输出值。</w:t>
      </w:r>
      <w:r w:rsidRPr="008B4C9C">
        <w:t xml:space="preserve"> </w:t>
      </w:r>
      <w:r w:rsidRPr="008B4C9C">
        <w:rPr>
          <w:rFonts w:hint="eastAsia"/>
        </w:rPr>
        <w:t>叶级别的输出值设置为输入值，</w:t>
      </w:r>
      <w:r w:rsidRPr="008B4C9C">
        <w:t>X</w:t>
      </w:r>
      <w:r w:rsidRPr="008B4C9C">
        <w:rPr>
          <w:rFonts w:hint="eastAsia"/>
        </w:rPr>
        <w:t>用于指示叛徒进程的未知值。</w:t>
      </w:r>
    </w:p>
    <w:p w14:paraId="0E7D4C96" w14:textId="77777777" w:rsidR="008B4C9C" w:rsidRPr="008B4C9C" w:rsidRDefault="001918B0" w:rsidP="008B4C9C">
      <w:pPr>
        <w:pStyle w:val="Tmp"/>
      </w:pPr>
      <w:r w:rsidRPr="008B4C9C">
        <w:rPr>
          <w:rFonts w:hint="eastAsia"/>
        </w:rPr>
        <w:t>当最后一层回溯到第二层时，具有路径</w:t>
      </w:r>
      <w:r w:rsidRPr="008B4C9C">
        <w:t>12,13,14</w:t>
      </w:r>
      <w:r w:rsidRPr="008B4C9C">
        <w:rPr>
          <w:rFonts w:hint="eastAsia"/>
        </w:rPr>
        <w:t>和</w:t>
      </w:r>
      <w:r w:rsidRPr="008B4C9C">
        <w:t>15</w:t>
      </w:r>
      <w:r w:rsidRPr="008B4C9C">
        <w:rPr>
          <w:rFonts w:hint="eastAsia"/>
        </w:rPr>
        <w:t>的节点的输出值都是</w:t>
      </w:r>
      <w:r w:rsidRPr="008B4C9C">
        <w:t>0</w:t>
      </w:r>
      <w:r w:rsidRPr="008B4C9C">
        <w:rPr>
          <w:rFonts w:hint="eastAsia"/>
        </w:rPr>
        <w:t>，其中</w:t>
      </w:r>
      <w:r w:rsidRPr="008B4C9C">
        <w:t>16</w:t>
      </w:r>
      <w:r w:rsidRPr="008B4C9C">
        <w:rPr>
          <w:rFonts w:hint="eastAsia"/>
        </w:rPr>
        <w:t>和</w:t>
      </w:r>
      <w:r w:rsidRPr="008B4C9C">
        <w:t>17</w:t>
      </w:r>
      <w:r w:rsidRPr="008B4C9C">
        <w:rPr>
          <w:rFonts w:hint="eastAsia"/>
        </w:rPr>
        <w:t>设置为</w:t>
      </w:r>
      <w:r w:rsidRPr="008B4C9C">
        <w:t>X</w:t>
      </w:r>
      <w:r w:rsidRPr="008B4C9C">
        <w:rPr>
          <w:rFonts w:hint="eastAsia"/>
        </w:rPr>
        <w:t>，因为它们的值是不确定的。</w:t>
      </w:r>
    </w:p>
    <w:p w14:paraId="77EFE038" w14:textId="77777777" w:rsidR="001278F0" w:rsidRDefault="001918B0" w:rsidP="001278F0">
      <w:pPr>
        <w:pStyle w:val="Tmp"/>
      </w:pPr>
      <w:r w:rsidRPr="008B4C9C">
        <w:rPr>
          <w:rFonts w:hint="eastAsia"/>
        </w:rPr>
        <w:t>最终回溯到最高等级成功地将输出值设置为</w:t>
      </w:r>
      <w:r w:rsidRPr="008B4C9C">
        <w:t>0</w:t>
      </w:r>
      <w:r w:rsidRPr="008B4C9C">
        <w:rPr>
          <w:rFonts w:hint="eastAsia"/>
        </w:rPr>
        <w:t>，因为四个输入设置为</w:t>
      </w:r>
      <w:r w:rsidRPr="008B4C9C">
        <w:t>0</w:t>
      </w:r>
      <w:r w:rsidRPr="008B4C9C">
        <w:rPr>
          <w:rFonts w:hint="eastAsia"/>
        </w:rPr>
        <w:t>并且只有</w:t>
      </w:r>
      <w:r w:rsidRPr="008B4C9C">
        <w:t>2</w:t>
      </w:r>
      <w:r w:rsidRPr="008B4C9C">
        <w:rPr>
          <w:rFonts w:hint="eastAsia"/>
        </w:rPr>
        <w:t>个设置为</w:t>
      </w:r>
      <w:r w:rsidRPr="008B4C9C">
        <w:t>X.</w:t>
      </w:r>
      <w:r w:rsidRPr="008B4C9C">
        <w:rPr>
          <w:rFonts w:hint="eastAsia"/>
        </w:rPr>
        <w:t>任</w:t>
      </w:r>
      <w:r w:rsidRPr="008B4C9C">
        <w:rPr>
          <w:rFonts w:hint="eastAsia"/>
        </w:rPr>
        <w:lastRenderedPageBreak/>
        <w:t>务完成。</w:t>
      </w:r>
      <w:r w:rsidRPr="008B4C9C">
        <w:t xml:space="preserve"> </w:t>
      </w:r>
      <w:r w:rsidRPr="008B4C9C">
        <w:rPr>
          <w:rFonts w:hint="eastAsia"/>
        </w:rPr>
        <w:t>并且由于计算方式，无论两个叛徒进程发送什么欺骗性值，都将获得正确的结果。</w:t>
      </w:r>
    </w:p>
    <w:p w14:paraId="4879BA5B" w14:textId="77777777" w:rsidR="001278F0" w:rsidRDefault="001278F0" w:rsidP="001278F0">
      <w:pPr>
        <w:pStyle w:val="Tmp"/>
      </w:pPr>
    </w:p>
    <w:p w14:paraId="00EF1233" w14:textId="77777777" w:rsidR="001278F0" w:rsidRDefault="001918B0" w:rsidP="001278F0">
      <w:pPr>
        <w:pStyle w:val="Tmp"/>
        <w:ind w:firstLine="0"/>
        <w:rPr>
          <w:b/>
          <w:sz w:val="21"/>
          <w:szCs w:val="21"/>
        </w:rPr>
      </w:pPr>
      <w:r w:rsidRPr="001278F0">
        <w:rPr>
          <w:rFonts w:hint="eastAsia"/>
          <w:b/>
          <w:sz w:val="21"/>
          <w:szCs w:val="21"/>
        </w:rPr>
        <w:t>算法实现及应用于</w:t>
      </w:r>
      <w:proofErr w:type="spellStart"/>
      <w:r w:rsidRPr="001278F0">
        <w:rPr>
          <w:b/>
          <w:sz w:val="21"/>
          <w:szCs w:val="21"/>
        </w:rPr>
        <w:t>foxtable</w:t>
      </w:r>
      <w:proofErr w:type="spellEnd"/>
      <w:r w:rsidRPr="001278F0">
        <w:rPr>
          <w:rFonts w:hint="eastAsia"/>
          <w:b/>
          <w:sz w:val="21"/>
          <w:szCs w:val="21"/>
        </w:rPr>
        <w:t>：</w:t>
      </w:r>
    </w:p>
    <w:p w14:paraId="6E99D989" w14:textId="77777777" w:rsidR="00321FCF" w:rsidRDefault="00321FCF" w:rsidP="001278F0">
      <w:pPr>
        <w:pStyle w:val="Tmp"/>
        <w:ind w:firstLine="0"/>
        <w:rPr>
          <w:b/>
          <w:sz w:val="21"/>
          <w:szCs w:val="21"/>
        </w:rPr>
      </w:pPr>
    </w:p>
    <w:p w14:paraId="1F3B40A7" w14:textId="362180A9" w:rsidR="00321FCF" w:rsidRDefault="001918B0" w:rsidP="00321FCF">
      <w:pPr>
        <w:pStyle w:val="Tmp"/>
        <w:ind w:firstLine="0"/>
        <w:rPr>
          <w:b/>
        </w:rPr>
      </w:pPr>
      <w:r w:rsidRPr="00321FCF">
        <w:rPr>
          <w:b/>
        </w:rPr>
        <w:t>1</w:t>
      </w:r>
      <w:r w:rsidRPr="00321FCF">
        <w:rPr>
          <w:rFonts w:hint="eastAsia"/>
          <w:b/>
        </w:rPr>
        <w:t>、算法实现代码逻辑：</w:t>
      </w:r>
    </w:p>
    <w:p w14:paraId="3E51AE82" w14:textId="77777777" w:rsidR="0049691D" w:rsidRPr="00321FCF" w:rsidRDefault="0049691D" w:rsidP="00321FCF">
      <w:pPr>
        <w:pStyle w:val="Tmp"/>
        <w:ind w:firstLine="0"/>
        <w:rPr>
          <w:b/>
        </w:rPr>
      </w:pPr>
    </w:p>
    <w:p w14:paraId="3F2C0AA1" w14:textId="59699171" w:rsidR="00321FCF" w:rsidRPr="0049691D" w:rsidRDefault="001918B0" w:rsidP="0049691D">
      <w:pPr>
        <w:autoSpaceDE w:val="0"/>
        <w:autoSpaceDN w:val="0"/>
        <w:adjustRightInd w:val="0"/>
        <w:jc w:val="left"/>
        <w:rPr>
          <w:rFonts w:ascii="宋体" w:eastAsia="宋体" w:cs="宋体"/>
          <w:b/>
          <w:color w:val="000000"/>
          <w:kern w:val="0"/>
          <w:sz w:val="18"/>
          <w:szCs w:val="18"/>
          <w:lang w:val="zh-CN"/>
        </w:rPr>
      </w:pPr>
      <w:r w:rsidRPr="0049691D">
        <w:rPr>
          <w:rFonts w:ascii="宋体" w:eastAsia="宋体" w:cs="宋体" w:hint="eastAsia"/>
          <w:b/>
          <w:color w:val="000000"/>
          <w:kern w:val="0"/>
          <w:sz w:val="18"/>
          <w:szCs w:val="18"/>
          <w:lang w:val="zh-CN"/>
        </w:rPr>
        <w:t>加入功能</w:t>
      </w:r>
      <w:r w:rsidRPr="0049691D">
        <w:rPr>
          <w:rFonts w:ascii="宋体" w:eastAsia="宋体" w:cs="宋体"/>
          <w:b/>
          <w:color w:val="000000"/>
          <w:kern w:val="0"/>
          <w:sz w:val="18"/>
          <w:szCs w:val="18"/>
          <w:lang w:val="zh-CN"/>
        </w:rPr>
        <w:t>(</w:t>
      </w:r>
      <w:r w:rsidRPr="0049691D">
        <w:rPr>
          <w:rFonts w:ascii="宋体" w:eastAsia="宋体" w:cs="宋体" w:hint="eastAsia"/>
          <w:b/>
          <w:color w:val="000000"/>
          <w:kern w:val="0"/>
          <w:sz w:val="18"/>
          <w:szCs w:val="18"/>
          <w:lang w:val="zh-CN"/>
        </w:rPr>
        <w:t>实现模拟</w:t>
      </w:r>
      <w:r w:rsidRPr="0049691D">
        <w:rPr>
          <w:rFonts w:ascii="宋体" w:eastAsia="宋体" w:cs="宋体"/>
          <w:b/>
          <w:color w:val="000000"/>
          <w:kern w:val="0"/>
          <w:sz w:val="18"/>
          <w:szCs w:val="18"/>
          <w:lang w:val="zh-CN"/>
        </w:rPr>
        <w:t>BFT</w:t>
      </w:r>
      <w:r w:rsidRPr="0049691D">
        <w:rPr>
          <w:rFonts w:ascii="宋体" w:eastAsia="宋体" w:cs="宋体" w:hint="eastAsia"/>
          <w:b/>
          <w:color w:val="000000"/>
          <w:kern w:val="0"/>
          <w:sz w:val="18"/>
          <w:szCs w:val="18"/>
          <w:lang w:val="zh-CN"/>
        </w:rPr>
        <w:t>网络函数模块一个</w:t>
      </w:r>
      <w:r w:rsidRPr="0049691D">
        <w:rPr>
          <w:rFonts w:ascii="宋体" w:eastAsia="宋体" w:cs="宋体"/>
          <w:b/>
          <w:color w:val="000000"/>
          <w:kern w:val="0"/>
          <w:sz w:val="18"/>
          <w:szCs w:val="18"/>
          <w:lang w:val="zh-CN"/>
        </w:rPr>
        <w:t>)</w:t>
      </w:r>
    </w:p>
    <w:p w14:paraId="17A092AA" w14:textId="41FD8699" w:rsidR="00321FCF" w:rsidRPr="0049691D" w:rsidRDefault="001918B0" w:rsidP="0049691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</w:rPr>
      </w:pPr>
      <w:r w:rsidRPr="0049691D">
        <w:rPr>
          <w:rFonts w:ascii="宋体" w:eastAsia="宋体" w:cs="宋体"/>
          <w:color w:val="000000"/>
          <w:kern w:val="0"/>
          <w:sz w:val="18"/>
          <w:szCs w:val="18"/>
        </w:rPr>
        <w:t xml:space="preserve">vector&lt;String&gt;(Decisions) </w:t>
      </w:r>
      <w:proofErr w:type="spellStart"/>
      <w:proofErr w:type="gramStart"/>
      <w:r w:rsidRPr="0049691D">
        <w:rPr>
          <w:rFonts w:ascii="宋体" w:eastAsia="宋体" w:cs="宋体"/>
          <w:color w:val="000000"/>
          <w:kern w:val="0"/>
          <w:sz w:val="18"/>
          <w:szCs w:val="18"/>
        </w:rPr>
        <w:t>SimBFT</w:t>
      </w:r>
      <w:proofErr w:type="spellEnd"/>
      <w:r w:rsidRPr="0049691D">
        <w:rPr>
          <w:rFonts w:ascii="宋体" w:eastAsia="宋体" w:cs="宋体"/>
          <w:color w:val="000000"/>
          <w:kern w:val="0"/>
          <w:sz w:val="18"/>
          <w:szCs w:val="18"/>
        </w:rPr>
        <w:t>(</w:t>
      </w:r>
      <w:proofErr w:type="gramEnd"/>
      <w:r w:rsidRPr="0049691D">
        <w:rPr>
          <w:rFonts w:ascii="宋体" w:eastAsia="宋体" w:cs="宋体"/>
          <w:color w:val="000000"/>
          <w:kern w:val="0"/>
          <w:sz w:val="18"/>
          <w:szCs w:val="18"/>
        </w:rPr>
        <w:t xml:space="preserve">int </w:t>
      </w:r>
      <w:proofErr w:type="spellStart"/>
      <w:r w:rsidRPr="0049691D">
        <w:rPr>
          <w:rFonts w:ascii="宋体" w:eastAsia="宋体" w:cs="宋体"/>
          <w:color w:val="000000"/>
          <w:kern w:val="0"/>
          <w:sz w:val="18"/>
          <w:szCs w:val="18"/>
        </w:rPr>
        <w:t>SourceID</w:t>
      </w:r>
      <w:proofErr w:type="spellEnd"/>
      <w:r w:rsidRPr="0049691D">
        <w:rPr>
          <w:rFonts w:ascii="宋体" w:eastAsia="宋体" w:cs="宋体"/>
          <w:color w:val="000000"/>
          <w:kern w:val="0"/>
          <w:sz w:val="18"/>
          <w:szCs w:val="18"/>
        </w:rPr>
        <w:t xml:space="preserve">, int </w:t>
      </w:r>
      <w:proofErr w:type="spellStart"/>
      <w:r w:rsidRPr="0049691D">
        <w:rPr>
          <w:rFonts w:ascii="宋体" w:eastAsia="宋体" w:cs="宋体"/>
          <w:color w:val="000000"/>
          <w:kern w:val="0"/>
          <w:sz w:val="18"/>
          <w:szCs w:val="18"/>
        </w:rPr>
        <w:t>FaultyNum</w:t>
      </w:r>
      <w:proofErr w:type="spellEnd"/>
      <w:r w:rsidRPr="0049691D">
        <w:rPr>
          <w:rFonts w:ascii="宋体" w:eastAsia="宋体" w:cs="宋体"/>
          <w:color w:val="000000"/>
          <w:kern w:val="0"/>
          <w:sz w:val="18"/>
          <w:szCs w:val="18"/>
        </w:rPr>
        <w:t xml:space="preserve">, int </w:t>
      </w:r>
      <w:proofErr w:type="spellStart"/>
      <w:r w:rsidRPr="0049691D">
        <w:rPr>
          <w:rFonts w:ascii="宋体" w:eastAsia="宋体" w:cs="宋体"/>
          <w:color w:val="000000"/>
          <w:kern w:val="0"/>
          <w:sz w:val="18"/>
          <w:szCs w:val="18"/>
        </w:rPr>
        <w:t>ProcessNum</w:t>
      </w:r>
      <w:proofErr w:type="spellEnd"/>
      <w:r w:rsidRPr="0049691D">
        <w:rPr>
          <w:rFonts w:ascii="宋体" w:eastAsia="宋体" w:cs="宋体"/>
          <w:color w:val="000000"/>
          <w:kern w:val="0"/>
          <w:sz w:val="18"/>
          <w:szCs w:val="18"/>
        </w:rPr>
        <w:t xml:space="preserve">, [String </w:t>
      </w:r>
      <w:proofErr w:type="spellStart"/>
      <w:r w:rsidRPr="0049691D">
        <w:rPr>
          <w:rFonts w:ascii="宋体" w:eastAsia="宋体" w:cs="宋体"/>
          <w:color w:val="000000"/>
          <w:kern w:val="0"/>
          <w:sz w:val="18"/>
          <w:szCs w:val="18"/>
        </w:rPr>
        <w:t>srcValue</w:t>
      </w:r>
      <w:proofErr w:type="spellEnd"/>
      <w:r w:rsidRPr="0049691D">
        <w:rPr>
          <w:rFonts w:ascii="宋体" w:eastAsia="宋体" w:cs="宋体"/>
          <w:color w:val="000000"/>
          <w:kern w:val="0"/>
          <w:sz w:val="18"/>
          <w:szCs w:val="18"/>
        </w:rPr>
        <w:t>]){}</w:t>
      </w:r>
    </w:p>
    <w:p w14:paraId="062744E0" w14:textId="77777777" w:rsidR="00321FCF" w:rsidRPr="00321FCF" w:rsidRDefault="00321FCF" w:rsidP="00321FCF">
      <w:pPr>
        <w:pStyle w:val="Tmp"/>
        <w:ind w:firstLine="372"/>
      </w:pPr>
    </w:p>
    <w:p w14:paraId="17E36552" w14:textId="77777777" w:rsidR="0049691D" w:rsidRPr="0049691D" w:rsidRDefault="0049691D" w:rsidP="0049691D">
      <w:pPr>
        <w:autoSpaceDE w:val="0"/>
        <w:autoSpaceDN w:val="0"/>
        <w:adjustRightInd w:val="0"/>
        <w:jc w:val="left"/>
        <w:rPr>
          <w:rFonts w:ascii="宋体" w:eastAsia="宋体" w:cs="宋体"/>
          <w:b/>
          <w:color w:val="000000"/>
          <w:kern w:val="0"/>
          <w:sz w:val="18"/>
          <w:szCs w:val="18"/>
          <w:lang w:val="zh-CN"/>
        </w:rPr>
      </w:pPr>
      <w:r w:rsidRPr="0049691D">
        <w:rPr>
          <w:rFonts w:ascii="宋体" w:eastAsia="宋体" w:cs="宋体" w:hint="eastAsia"/>
          <w:b/>
          <w:color w:val="000000"/>
          <w:kern w:val="0"/>
          <w:sz w:val="18"/>
          <w:szCs w:val="18"/>
          <w:lang w:val="zh-CN"/>
        </w:rPr>
        <w:t>主要逻辑</w:t>
      </w:r>
      <w:r w:rsidRPr="0049691D">
        <w:rPr>
          <w:rFonts w:ascii="宋体" w:eastAsia="宋体" w:cs="宋体"/>
          <w:b/>
          <w:color w:val="000000"/>
          <w:kern w:val="0"/>
          <w:sz w:val="18"/>
          <w:szCs w:val="18"/>
          <w:lang w:val="zh-CN"/>
        </w:rPr>
        <w:t>(</w:t>
      </w:r>
      <w:r w:rsidRPr="0049691D">
        <w:rPr>
          <w:rFonts w:ascii="宋体" w:eastAsia="宋体" w:cs="宋体" w:hint="eastAsia"/>
          <w:b/>
          <w:color w:val="000000"/>
          <w:kern w:val="0"/>
          <w:sz w:val="18"/>
          <w:szCs w:val="18"/>
          <w:lang w:val="zh-CN"/>
        </w:rPr>
        <w:t>下文提到网络中的主机即</w:t>
      </w:r>
      <w:proofErr w:type="gramStart"/>
      <w:r w:rsidRPr="0049691D">
        <w:rPr>
          <w:rFonts w:ascii="宋体" w:eastAsia="宋体" w:cs="宋体" w:hint="eastAsia"/>
          <w:b/>
          <w:color w:val="000000"/>
          <w:kern w:val="0"/>
          <w:sz w:val="18"/>
          <w:szCs w:val="18"/>
          <w:lang w:val="zh-CN"/>
        </w:rPr>
        <w:t>为进程</w:t>
      </w:r>
      <w:proofErr w:type="gramEnd"/>
      <w:r w:rsidRPr="0049691D">
        <w:rPr>
          <w:rFonts w:ascii="宋体" w:eastAsia="宋体" w:cs="宋体"/>
          <w:b/>
          <w:color w:val="000000"/>
          <w:kern w:val="0"/>
          <w:sz w:val="18"/>
          <w:szCs w:val="18"/>
          <w:lang w:val="zh-CN"/>
        </w:rPr>
        <w:t>):</w:t>
      </w:r>
    </w:p>
    <w:p w14:paraId="52F6EE7A" w14:textId="77777777" w:rsidR="00C53B70" w:rsidRDefault="0049691D" w:rsidP="00C53B7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 xml:space="preserve"> </w:t>
      </w:r>
      <w:r w:rsidR="00C53B70"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主要逻辑</w:t>
      </w:r>
      <w:r w:rsidR="00C53B70"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>(</w:t>
      </w:r>
      <w:r w:rsidR="00C53B70"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下文提到网络中的主机即</w:t>
      </w:r>
      <w:proofErr w:type="gramStart"/>
      <w:r w:rsidR="00C53B70"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为进程</w:t>
      </w:r>
      <w:proofErr w:type="gramEnd"/>
      <w:r w:rsidR="00C53B70"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>):</w:t>
      </w:r>
    </w:p>
    <w:p w14:paraId="662791B7" w14:textId="77777777" w:rsidR="00C53B70" w:rsidRDefault="00C53B70" w:rsidP="00C53B7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 xml:space="preserve">    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注意</w:t>
      </w: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>:</w:t>
      </w:r>
      <w:proofErr w:type="gramStart"/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若源进程非坏进程</w:t>
      </w:r>
      <w:proofErr w:type="gramEnd"/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>,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达到共识的所有进程决策均与</w:t>
      </w:r>
      <w:proofErr w:type="gramStart"/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源进程</w:t>
      </w:r>
      <w:proofErr w:type="gramEnd"/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一致</w:t>
      </w: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>.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否则其他进程的共识有可能与</w:t>
      </w:r>
      <w:proofErr w:type="gramStart"/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源进程</w:t>
      </w:r>
      <w:proofErr w:type="gramEnd"/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不一致</w:t>
      </w: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>.</w:t>
      </w:r>
    </w:p>
    <w:p w14:paraId="170DF9B1" w14:textId="77777777" w:rsidR="00C53B70" w:rsidRDefault="00C53B70" w:rsidP="00C53B7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 xml:space="preserve">    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当输入网络的坏主机数</w:t>
      </w: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 xml:space="preserve"> m &gt;= n/3 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提供警告</w:t>
      </w:r>
    </w:p>
    <w:p w14:paraId="0E30B779" w14:textId="77777777" w:rsidR="00C53B70" w:rsidRDefault="00C53B70" w:rsidP="00C53B7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 xml:space="preserve">    0.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收到外界输入的信息</w:t>
      </w:r>
    </w:p>
    <w:p w14:paraId="7DFB4AF6" w14:textId="77777777" w:rsidR="00C53B70" w:rsidRDefault="00C53B70" w:rsidP="00C53B7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 xml:space="preserve">    1.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生成网络拓扑特征</w:t>
      </w:r>
    </w:p>
    <w:p w14:paraId="2C77AD70" w14:textId="77777777" w:rsidR="00C53B70" w:rsidRDefault="00C53B70" w:rsidP="00C53B7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 xml:space="preserve">        -&gt;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定义网络中的总主机数目</w:t>
      </w:r>
    </w:p>
    <w:p w14:paraId="06457516" w14:textId="77777777" w:rsidR="00C53B70" w:rsidRDefault="00C53B70" w:rsidP="00C53B7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 xml:space="preserve">        -&gt;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定义输入网络的</w:t>
      </w:r>
      <w:proofErr w:type="gramStart"/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源信息</w:t>
      </w:r>
      <w:proofErr w:type="gramEnd"/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>(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即将外界信息转换为源信息</w:t>
      </w: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>)</w:t>
      </w:r>
    </w:p>
    <w:p w14:paraId="31A986D7" w14:textId="77777777" w:rsidR="00C53B70" w:rsidRDefault="00C53B70" w:rsidP="00C53B7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 xml:space="preserve">        -&gt;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定义发信主机编号</w:t>
      </w:r>
    </w:p>
    <w:p w14:paraId="4FA6A246" w14:textId="77777777" w:rsidR="00C53B70" w:rsidRDefault="00C53B70" w:rsidP="00C53B7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 xml:space="preserve">        -&gt;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随机设置坏主机编号</w:t>
      </w: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 xml:space="preserve"> SetFaultyProcess()</w:t>
      </w:r>
    </w:p>
    <w:p w14:paraId="46AC2BCD" w14:textId="77777777" w:rsidR="00C53B70" w:rsidRDefault="00C53B70" w:rsidP="00C53B7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 xml:space="preserve">            -&gt;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发信主机被设为坏主机</w:t>
      </w: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>,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提供警告</w:t>
      </w:r>
    </w:p>
    <w:p w14:paraId="56191F2E" w14:textId="77777777" w:rsidR="00C53B70" w:rsidRDefault="00C53B70" w:rsidP="00C53B7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 xml:space="preserve">        -&gt;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统一定义坏主机的发信行为</w:t>
      </w: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>: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随机发送</w:t>
      </w: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>8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位字符长度的字符串</w:t>
      </w: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 xml:space="preserve"> GetValue()</w:t>
      </w:r>
    </w:p>
    <w:p w14:paraId="1CCDFB09" w14:textId="77777777" w:rsidR="00C53B70" w:rsidRDefault="00C53B70" w:rsidP="00C53B7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 xml:space="preserve">        -&gt;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设置主机决策默认值</w:t>
      </w: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>,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用于打破决策时</w:t>
      </w: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>1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与</w:t>
      </w: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>0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相等的情况</w:t>
      </w: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 xml:space="preserve"> GetDefault()</w:t>
      </w:r>
    </w:p>
    <w:p w14:paraId="25243B26" w14:textId="77777777" w:rsidR="00C53B70" w:rsidRDefault="00C53B70" w:rsidP="00C53B7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 xml:space="preserve">            -&gt;DefaultValue = "Retreat!"</w:t>
      </w:r>
    </w:p>
    <w:p w14:paraId="79FDE117" w14:textId="77777777" w:rsidR="00C53B70" w:rsidRDefault="00C53B70" w:rsidP="00C53B7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 xml:space="preserve">    2.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生成网络主机</w:t>
      </w: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>(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进程</w:t>
      </w: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>)</w:t>
      </w:r>
    </w:p>
    <w:p w14:paraId="1BB129B7" w14:textId="77777777" w:rsidR="00C53B70" w:rsidRDefault="00C53B70" w:rsidP="00C53B7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 xml:space="preserve">        -&gt;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每个主机共用同一个网络拓扑特征</w:t>
      </w:r>
    </w:p>
    <w:p w14:paraId="769A1CC8" w14:textId="77777777" w:rsidR="00C53B70" w:rsidRDefault="00C53B70" w:rsidP="00C53B7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 xml:space="preserve">        -&gt;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定义每个主机收信后存储信息的决策树</w:t>
      </w:r>
    </w:p>
    <w:p w14:paraId="114F138E" w14:textId="77777777" w:rsidR="00C53B70" w:rsidRDefault="00C53B70" w:rsidP="00C53B7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 xml:space="preserve">            -&gt;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生成决策树</w:t>
      </w: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 xml:space="preserve"> GenerateChildren()</w:t>
      </w:r>
    </w:p>
    <w:p w14:paraId="21ADDB78" w14:textId="77777777" w:rsidR="00C53B70" w:rsidRDefault="00C53B70" w:rsidP="00C53B7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 xml:space="preserve">            -&gt;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用一个广义表</w:t>
      </w: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>(List)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存储每个结点与子节点间的路径关系</w:t>
      </w: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>,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用于深度遍历</w:t>
      </w: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 xml:space="preserve"> mChildren</w:t>
      </w:r>
    </w:p>
    <w:p w14:paraId="25C95CDE" w14:textId="77777777" w:rsidR="00C53B70" w:rsidRDefault="00C53B70" w:rsidP="00C53B7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 xml:space="preserve">            -&gt;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用一个广义表</w:t>
      </w: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>(List)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存储每一层所有结点的路径信息</w:t>
      </w: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>,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用于每层的水平遍历</w:t>
      </w: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 xml:space="preserve"> mPathsByRank</w:t>
      </w:r>
    </w:p>
    <w:p w14:paraId="38FC750F" w14:textId="77777777" w:rsidR="00C53B70" w:rsidRDefault="00C53B70" w:rsidP="00C53B7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 xml:space="preserve">            -&gt;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用一个广义表</w:t>
      </w: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>(List)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存储每个路径对应的结点信息</w:t>
      </w: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 xml:space="preserve"> mNodes</w:t>
      </w:r>
    </w:p>
    <w:p w14:paraId="48239412" w14:textId="77777777" w:rsidR="00C53B70" w:rsidRDefault="00C53B70" w:rsidP="00C53B7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 xml:space="preserve">        -&gt;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定义每个主机的行为</w:t>
      </w:r>
    </w:p>
    <w:p w14:paraId="17F4454B" w14:textId="77777777" w:rsidR="00C53B70" w:rsidRDefault="00C53B70" w:rsidP="00C53B7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 xml:space="preserve">            -&gt;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发信</w:t>
      </w: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 xml:space="preserve"> SendMessage()</w:t>
      </w:r>
    </w:p>
    <w:p w14:paraId="1112FE0E" w14:textId="77777777" w:rsidR="00C53B70" w:rsidRDefault="00C53B70" w:rsidP="00C53B7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 xml:space="preserve">                -&gt;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即往其他主机的决策树的每个结点填入信息</w:t>
      </w:r>
    </w:p>
    <w:p w14:paraId="20A90E38" w14:textId="77777777" w:rsidR="00C53B70" w:rsidRDefault="00C53B70" w:rsidP="00C53B7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 xml:space="preserve">            -&gt;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收信并存储入决策树</w:t>
      </w: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 xml:space="preserve"> ReceiveMessage()</w:t>
      </w:r>
    </w:p>
    <w:p w14:paraId="1093377D" w14:textId="77777777" w:rsidR="00C53B70" w:rsidRDefault="00C53B70" w:rsidP="00C53B7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 xml:space="preserve">                -&gt;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对本机决策树每层水平遍历</w:t>
      </w: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>,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并调用决策函数</w:t>
      </w:r>
    </w:p>
    <w:p w14:paraId="7AC47246" w14:textId="77777777" w:rsidR="00C53B70" w:rsidRDefault="00C53B70" w:rsidP="00C53B7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 xml:space="preserve">            -&gt;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决策</w:t>
      </w: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 xml:space="preserve"> Decide()</w:t>
      </w:r>
    </w:p>
    <w:p w14:paraId="5D60ECA7" w14:textId="77777777" w:rsidR="00C53B70" w:rsidRDefault="00C53B70" w:rsidP="00C53B7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 xml:space="preserve">                -&gt;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统计数目最多的信息</w:t>
      </w: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>,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送往上层</w:t>
      </w:r>
    </w:p>
    <w:p w14:paraId="6A639B02" w14:textId="77777777" w:rsidR="00C53B70" w:rsidRDefault="00C53B70" w:rsidP="00C53B7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 xml:space="preserve">    3.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主机互相发信息</w:t>
      </w:r>
    </w:p>
    <w:p w14:paraId="0A3E7B7D" w14:textId="77777777" w:rsidR="00C53B70" w:rsidRDefault="00C53B70" w:rsidP="00C53B7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 xml:space="preserve">    4.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各自统计信息并决策</w:t>
      </w:r>
    </w:p>
    <w:p w14:paraId="1FFA1E4F" w14:textId="1A142322" w:rsidR="0049691D" w:rsidRDefault="00C53B70" w:rsidP="00C53B7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lastRenderedPageBreak/>
        <w:t xml:space="preserve">    5.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将决策存储入字符串组并返回</w:t>
      </w: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 xml:space="preserve"> Return vector&lt;String&gt; decisions</w:t>
      </w:r>
      <w:r w:rsidR="00CA7EE5">
        <w:rPr>
          <w:rFonts w:ascii="宋体" w:eastAsia="宋体" w:cs="宋体" w:hint="eastAsia"/>
          <w:noProof/>
          <w:color w:val="000000"/>
          <w:kern w:val="0"/>
          <w:sz w:val="18"/>
          <w:szCs w:val="18"/>
          <w:lang w:val="zh-CN"/>
        </w:rPr>
        <w:drawing>
          <wp:anchor distT="0" distB="0" distL="114300" distR="114300" simplePos="0" relativeHeight="251668480" behindDoc="0" locked="0" layoutInCell="1" allowOverlap="1" wp14:anchorId="3E3FABB0" wp14:editId="50031F35">
            <wp:simplePos x="0" y="0"/>
            <wp:positionH relativeFrom="margin">
              <wp:align>left</wp:align>
            </wp:positionH>
            <wp:positionV relativeFrom="paragraph">
              <wp:posOffset>297180</wp:posOffset>
            </wp:positionV>
            <wp:extent cx="5265420" cy="2628900"/>
            <wp:effectExtent l="0" t="0" r="0" b="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A262E25" w14:textId="72D092EB" w:rsidR="00321FCF" w:rsidRDefault="00321FCF" w:rsidP="00321FCF">
      <w:pPr>
        <w:pStyle w:val="Tmp"/>
      </w:pPr>
    </w:p>
    <w:p w14:paraId="15C51849" w14:textId="77777777" w:rsidR="00321FCF" w:rsidRPr="00321FCF" w:rsidRDefault="001918B0" w:rsidP="003D6D2A">
      <w:pPr>
        <w:pStyle w:val="Tmp"/>
        <w:ind w:firstLine="0"/>
        <w:rPr>
          <w:b/>
        </w:rPr>
      </w:pPr>
      <w:r w:rsidRPr="00321FCF">
        <w:rPr>
          <w:b/>
        </w:rPr>
        <w:t>2</w:t>
      </w:r>
      <w:r w:rsidRPr="00321FCF">
        <w:rPr>
          <w:rFonts w:hint="eastAsia"/>
          <w:b/>
        </w:rPr>
        <w:t>、应用于</w:t>
      </w:r>
      <w:proofErr w:type="spellStart"/>
      <w:r w:rsidRPr="00321FCF">
        <w:rPr>
          <w:b/>
        </w:rPr>
        <w:t>Foxtable</w:t>
      </w:r>
      <w:proofErr w:type="spellEnd"/>
    </w:p>
    <w:p w14:paraId="45417000" w14:textId="36C06953" w:rsidR="00321FCF" w:rsidRPr="001918B0" w:rsidRDefault="001918B0" w:rsidP="003D6D2A">
      <w:pPr>
        <w:pStyle w:val="Tmp"/>
        <w:ind w:firstLine="0"/>
      </w:pPr>
      <w:r w:rsidRPr="003D6D2A">
        <w:rPr>
          <w:rFonts w:hint="eastAsia"/>
          <w:b/>
        </w:rPr>
        <w:t>原理</w:t>
      </w:r>
      <w:r w:rsidRPr="001918B0">
        <w:rPr>
          <w:rFonts w:hint="eastAsia"/>
        </w:rPr>
        <w:t>：在</w:t>
      </w:r>
      <w:proofErr w:type="spellStart"/>
      <w:r w:rsidRPr="001918B0">
        <w:t>Foxtable</w:t>
      </w:r>
      <w:proofErr w:type="spellEnd"/>
      <w:r w:rsidRPr="001918B0">
        <w:rPr>
          <w:rFonts w:hint="eastAsia"/>
        </w:rPr>
        <w:t>中</w:t>
      </w:r>
      <w:r w:rsidRPr="001918B0">
        <w:t>Table</w:t>
      </w:r>
      <w:r w:rsidRPr="001918B0">
        <w:rPr>
          <w:rFonts w:hint="eastAsia"/>
        </w:rPr>
        <w:t>的指定单元格值更</w:t>
      </w:r>
      <w:proofErr w:type="gramStart"/>
      <w:r w:rsidRPr="001918B0">
        <w:rPr>
          <w:rFonts w:hint="eastAsia"/>
        </w:rPr>
        <w:t>新事件</w:t>
      </w:r>
      <w:proofErr w:type="gramEnd"/>
      <w:r w:rsidRPr="001918B0">
        <w:rPr>
          <w:rFonts w:hint="eastAsia"/>
        </w:rPr>
        <w:t>触发函数运行。</w:t>
      </w:r>
    </w:p>
    <w:p w14:paraId="7A7294C6" w14:textId="77777777" w:rsidR="003D6D2A" w:rsidRDefault="003D6D2A" w:rsidP="003D6D2A">
      <w:pPr>
        <w:pStyle w:val="Tmp"/>
        <w:ind w:firstLine="0"/>
        <w:rPr>
          <w:b/>
        </w:rPr>
      </w:pPr>
    </w:p>
    <w:p w14:paraId="18C27BE6" w14:textId="54CCE4B2" w:rsidR="00321FCF" w:rsidRPr="001918B0" w:rsidRDefault="001918B0" w:rsidP="003D6D2A">
      <w:pPr>
        <w:pStyle w:val="Tmp"/>
        <w:ind w:firstLine="0"/>
      </w:pPr>
      <w:r w:rsidRPr="003D6D2A">
        <w:rPr>
          <w:rFonts w:hint="eastAsia"/>
          <w:b/>
        </w:rPr>
        <w:t>设计</w:t>
      </w:r>
      <w:r w:rsidRPr="001918B0">
        <w:rPr>
          <w:rFonts w:hint="eastAsia"/>
        </w:rPr>
        <w:t>：</w:t>
      </w:r>
    </w:p>
    <w:p w14:paraId="7817E5B7" w14:textId="017E07A4" w:rsidR="00321FCF" w:rsidRPr="001918B0" w:rsidRDefault="001918B0" w:rsidP="001918B0">
      <w:pPr>
        <w:pStyle w:val="Tmp"/>
      </w:pPr>
      <w:r w:rsidRPr="001918B0">
        <w:tab/>
      </w:r>
      <w:r w:rsidRPr="001918B0">
        <w:rPr>
          <w:rFonts w:hint="eastAsia"/>
        </w:rPr>
        <w:t>用家账号：用户</w:t>
      </w:r>
      <w:r w:rsidRPr="001918B0">
        <w:t>11</w:t>
      </w:r>
      <w:r w:rsidRPr="001918B0">
        <w:rPr>
          <w:rFonts w:hint="eastAsia"/>
        </w:rPr>
        <w:t>人，开发者</w:t>
      </w:r>
      <w:r w:rsidRPr="001918B0">
        <w:t>1</w:t>
      </w:r>
      <w:r w:rsidRPr="001918B0">
        <w:rPr>
          <w:rFonts w:hint="eastAsia"/>
        </w:rPr>
        <w:t>人</w:t>
      </w:r>
    </w:p>
    <w:p w14:paraId="47D4A267" w14:textId="6D6AC74E" w:rsidR="00321FCF" w:rsidRPr="001918B0" w:rsidRDefault="001918B0" w:rsidP="001918B0">
      <w:pPr>
        <w:pStyle w:val="Tmp"/>
      </w:pPr>
      <w:r w:rsidRPr="001918B0">
        <w:tab/>
        <w:t>Table</w:t>
      </w:r>
      <w:r w:rsidRPr="001918B0">
        <w:rPr>
          <w:rFonts w:hint="eastAsia"/>
        </w:rPr>
        <w:t>设计：</w:t>
      </w:r>
    </w:p>
    <w:p w14:paraId="43672C40" w14:textId="5E5F6EFE" w:rsidR="00321FCF" w:rsidRPr="001918B0" w:rsidRDefault="001918B0" w:rsidP="001918B0">
      <w:pPr>
        <w:pStyle w:val="Tmp"/>
      </w:pPr>
      <w:r w:rsidRPr="001918B0">
        <w:tab/>
      </w:r>
      <w:r w:rsidRPr="001918B0">
        <w:rPr>
          <w:rFonts w:hint="eastAsia"/>
        </w:rPr>
        <w:t>用户</w:t>
      </w:r>
      <w:r w:rsidRPr="001918B0">
        <w:t>X</w:t>
      </w:r>
      <w:r w:rsidRPr="001918B0">
        <w:rPr>
          <w:rFonts w:hint="eastAsia"/>
        </w:rPr>
        <w:t>可见：</w:t>
      </w:r>
      <w:r w:rsidRPr="001918B0">
        <w:t xml:space="preserve">Table: </w:t>
      </w:r>
      <w:proofErr w:type="spellStart"/>
      <w:r w:rsidR="003D6D2A">
        <w:t>Table.</w:t>
      </w:r>
      <w:r w:rsidRPr="001918B0">
        <w:t>UserX</w:t>
      </w:r>
      <w:proofErr w:type="spellEnd"/>
    </w:p>
    <w:p w14:paraId="68195D21" w14:textId="3A29EF93" w:rsidR="00321FCF" w:rsidRPr="001918B0" w:rsidRDefault="001918B0" w:rsidP="001918B0">
      <w:pPr>
        <w:pStyle w:val="Tmp"/>
        <w:ind w:firstLineChars="1100" w:firstLine="2024"/>
      </w:pPr>
      <w:r w:rsidRPr="001918B0">
        <w:t xml:space="preserve">Column: </w:t>
      </w:r>
      <w:proofErr w:type="spellStart"/>
      <w:r w:rsidR="003D6D2A">
        <w:rPr>
          <w:rFonts w:hint="eastAsia"/>
        </w:rPr>
        <w:t>Table.</w:t>
      </w:r>
      <w:r w:rsidRPr="001918B0">
        <w:t>SendingBox</w:t>
      </w:r>
      <w:proofErr w:type="spellEnd"/>
      <w:r w:rsidRPr="001918B0">
        <w:t>(</w:t>
      </w:r>
      <w:proofErr w:type="spellStart"/>
      <w:r w:rsidR="003D6D2A">
        <w:t>FaultyNodeNum</w:t>
      </w:r>
      <w:proofErr w:type="spellEnd"/>
      <w:r w:rsidR="003D6D2A">
        <w:t xml:space="preserve">, </w:t>
      </w:r>
      <w:proofErr w:type="spellStart"/>
      <w:r w:rsidRPr="001918B0">
        <w:t>Userx</w:t>
      </w:r>
      <w:proofErr w:type="spellEnd"/>
      <w:r w:rsidR="003D6D2A">
        <w:t>)</w:t>
      </w:r>
    </w:p>
    <w:p w14:paraId="30169893" w14:textId="02B91416" w:rsidR="00321FCF" w:rsidRDefault="001918B0" w:rsidP="001918B0">
      <w:pPr>
        <w:pStyle w:val="Tmp"/>
      </w:pPr>
      <w:r w:rsidRPr="001918B0">
        <w:tab/>
      </w:r>
      <w:r w:rsidRPr="001918B0">
        <w:rPr>
          <w:rFonts w:hint="eastAsia"/>
        </w:rPr>
        <w:t>开发者可见</w:t>
      </w:r>
      <w:r>
        <w:rPr>
          <w:rFonts w:hint="eastAsia"/>
        </w:rPr>
        <w:t>：所有</w:t>
      </w:r>
      <w:r>
        <w:t>Table</w:t>
      </w:r>
    </w:p>
    <w:p w14:paraId="6DE81438" w14:textId="1DFF57F6" w:rsidR="003D6D2A" w:rsidRDefault="003D6D2A" w:rsidP="003D6D2A">
      <w:pPr>
        <w:pStyle w:val="Tmp"/>
        <w:ind w:firstLine="0"/>
        <w:rPr>
          <w:b/>
        </w:rPr>
      </w:pPr>
    </w:p>
    <w:p w14:paraId="7B5C99DB" w14:textId="54254B25" w:rsidR="001918B0" w:rsidRDefault="001918B0" w:rsidP="003D6D2A">
      <w:pPr>
        <w:pStyle w:val="Tmp"/>
        <w:ind w:firstLine="0"/>
      </w:pPr>
      <w:r w:rsidRPr="003D6D2A">
        <w:rPr>
          <w:rFonts w:hint="eastAsia"/>
          <w:b/>
        </w:rPr>
        <w:t>运行示例</w:t>
      </w:r>
      <w:r>
        <w:rPr>
          <w:rFonts w:hint="eastAsia"/>
        </w:rPr>
        <w:t>：</w:t>
      </w:r>
    </w:p>
    <w:p w14:paraId="2A876DF5" w14:textId="3EDC32F6" w:rsidR="003D6D2A" w:rsidRPr="00C53B70" w:rsidRDefault="00C53B70" w:rsidP="001918B0">
      <w:pPr>
        <w:pStyle w:val="Tmp"/>
        <w:rPr>
          <w:rFonts w:hint="eastAsia"/>
          <w:b/>
        </w:rPr>
      </w:pPr>
      <w:r w:rsidRPr="00C53B70">
        <w:rPr>
          <w:rFonts w:hint="eastAsia"/>
          <w:b/>
        </w:rPr>
        <w:t>10.14更新：可任意输入16位字符串，具体请看文末</w:t>
      </w:r>
    </w:p>
    <w:p w14:paraId="28920C2C" w14:textId="6226B337" w:rsidR="001918B0" w:rsidRDefault="003D6D2A" w:rsidP="009B073C">
      <w:pPr>
        <w:pStyle w:val="Tmp"/>
      </w:pPr>
      <w:r>
        <w:rPr>
          <w:rFonts w:hint="eastAsia"/>
        </w:rPr>
        <w:t>指定用户作为Command发送信息。</w:t>
      </w:r>
      <w:r w:rsidR="001918B0">
        <w:rPr>
          <w:rFonts w:hint="eastAsia"/>
        </w:rPr>
        <w:t>登陆某个用户，在</w:t>
      </w:r>
      <w:r w:rsidR="001918B0">
        <w:t>Table</w:t>
      </w:r>
      <w:r w:rsidR="001918B0">
        <w:rPr>
          <w:rFonts w:hint="eastAsia"/>
        </w:rPr>
        <w:t>：</w:t>
      </w:r>
      <w:proofErr w:type="spellStart"/>
      <w:r w:rsidR="001918B0">
        <w:t>SendingBox</w:t>
      </w:r>
      <w:proofErr w:type="spellEnd"/>
      <w:r w:rsidR="001918B0">
        <w:rPr>
          <w:rFonts w:hint="eastAsia"/>
        </w:rPr>
        <w:t>中的</w:t>
      </w:r>
      <w:proofErr w:type="spellStart"/>
      <w:r w:rsidR="001918B0">
        <w:t>FaultyNodeNum</w:t>
      </w:r>
      <w:proofErr w:type="spellEnd"/>
      <w:r w:rsidR="001918B0">
        <w:rPr>
          <w:rFonts w:hint="eastAsia"/>
        </w:rPr>
        <w:t>填入当前网络坏主机数</w:t>
      </w:r>
    </w:p>
    <w:p w14:paraId="05E9C85C" w14:textId="4E2022AD" w:rsidR="001918B0" w:rsidRDefault="001918B0" w:rsidP="009B073C">
      <w:pPr>
        <w:pStyle w:val="Tmp"/>
      </w:pPr>
      <w:r>
        <w:rPr>
          <w:rFonts w:hint="eastAsia"/>
        </w:rPr>
        <w:t>在</w:t>
      </w:r>
      <w:proofErr w:type="spellStart"/>
      <w:r>
        <w:t>UserX</w:t>
      </w:r>
      <w:proofErr w:type="spellEnd"/>
      <w:r>
        <w:rPr>
          <w:rFonts w:hint="eastAsia"/>
        </w:rPr>
        <w:t>填入要对整个网络发送的信息。</w:t>
      </w:r>
      <w:r w:rsidR="003D6D2A">
        <w:rPr>
          <w:rFonts w:hint="eastAsia"/>
        </w:rPr>
        <w:t>此后，</w:t>
      </w:r>
      <w:r w:rsidR="003D6D2A" w:rsidRPr="003D6D2A">
        <w:rPr>
          <w:rFonts w:hint="eastAsia"/>
          <w:b/>
        </w:rPr>
        <w:t>网络会随机指定坏主机为哪些主机</w:t>
      </w:r>
      <w:r w:rsidR="003D6D2A">
        <w:rPr>
          <w:rFonts w:hint="eastAsia"/>
        </w:rPr>
        <w:t>。</w:t>
      </w:r>
      <w:r>
        <w:rPr>
          <w:rFonts w:hint="eastAsia"/>
        </w:rPr>
        <w:t>在</w:t>
      </w:r>
      <w:proofErr w:type="spellStart"/>
      <w:r>
        <w:rPr>
          <w:rFonts w:hint="eastAsia"/>
        </w:rPr>
        <w:t>D</w:t>
      </w:r>
      <w:r>
        <w:t>ecisionsBox</w:t>
      </w:r>
      <w:proofErr w:type="spellEnd"/>
      <w:r>
        <w:rPr>
          <w:rFonts w:hint="eastAsia"/>
        </w:rPr>
        <w:t>可得到本机的决策。</w:t>
      </w:r>
    </w:p>
    <w:p w14:paraId="74B812C3" w14:textId="4AE8B7CA" w:rsidR="003D6D2A" w:rsidRDefault="003D6D2A" w:rsidP="003D6D2A">
      <w:pPr>
        <w:pStyle w:val="Tmp"/>
        <w:ind w:firstLine="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1BB68D1" wp14:editId="761A134E">
            <wp:simplePos x="0" y="0"/>
            <wp:positionH relativeFrom="margin">
              <wp:align>center</wp:align>
            </wp:positionH>
            <wp:positionV relativeFrom="paragraph">
              <wp:posOffset>313055</wp:posOffset>
            </wp:positionV>
            <wp:extent cx="2042160" cy="716915"/>
            <wp:effectExtent l="0" t="0" r="0" b="698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填入坏主机数量：</w:t>
      </w:r>
    </w:p>
    <w:p w14:paraId="75725F99" w14:textId="4F93CB9F" w:rsidR="00824AD2" w:rsidRDefault="003D6D2A" w:rsidP="003D6D2A">
      <w:pPr>
        <w:pStyle w:val="Tmp"/>
        <w:ind w:firstLine="0"/>
      </w:pPr>
      <w:r>
        <w:rPr>
          <w:rFonts w:hint="eastAsia"/>
        </w:rPr>
        <w:t>填入需要对全网络广播的信息（1或0）：</w:t>
      </w:r>
    </w:p>
    <w:p w14:paraId="3FCA6B51" w14:textId="0DF2B12F" w:rsidR="00824AD2" w:rsidRDefault="00824AD2" w:rsidP="00824AD2">
      <w:pPr>
        <w:pStyle w:val="Tmp"/>
        <w:ind w:firstLine="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37CB1CF" wp14:editId="2AB6B905">
            <wp:simplePos x="0" y="0"/>
            <wp:positionH relativeFrom="margin">
              <wp:align>center</wp:align>
            </wp:positionH>
            <wp:positionV relativeFrom="paragraph">
              <wp:posOffset>229870</wp:posOffset>
            </wp:positionV>
            <wp:extent cx="2524125" cy="1691640"/>
            <wp:effectExtent l="0" t="0" r="9525" b="381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在</w:t>
      </w:r>
      <w:proofErr w:type="spellStart"/>
      <w:r>
        <w:rPr>
          <w:rFonts w:hint="eastAsia"/>
        </w:rPr>
        <w:t>D</w:t>
      </w:r>
      <w:r>
        <w:t>ecisionBox</w:t>
      </w:r>
      <w:proofErr w:type="spellEnd"/>
      <w:r>
        <w:rPr>
          <w:rFonts w:hint="eastAsia"/>
        </w:rPr>
        <w:t>可看到本用户的决策。</w:t>
      </w:r>
    </w:p>
    <w:p w14:paraId="0E07D307" w14:textId="7FBCD6F7" w:rsidR="001C5DF6" w:rsidRDefault="001C5DF6" w:rsidP="003D6D2A">
      <w:pPr>
        <w:pStyle w:val="Tmp"/>
        <w:ind w:firstLine="0"/>
      </w:pPr>
    </w:p>
    <w:p w14:paraId="5D37612C" w14:textId="669C6921" w:rsidR="003D6D2A" w:rsidRDefault="009B073C" w:rsidP="003D6D2A">
      <w:pPr>
        <w:pStyle w:val="Tmp"/>
        <w:ind w:firstLine="0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F59F00D" wp14:editId="1F2BE2C9">
            <wp:simplePos x="0" y="0"/>
            <wp:positionH relativeFrom="column">
              <wp:posOffset>2910840</wp:posOffset>
            </wp:positionH>
            <wp:positionV relativeFrom="paragraph">
              <wp:posOffset>797560</wp:posOffset>
            </wp:positionV>
            <wp:extent cx="2308860" cy="972820"/>
            <wp:effectExtent l="0" t="0" r="0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886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42434AFD" wp14:editId="4642E057">
            <wp:simplePos x="0" y="0"/>
            <wp:positionH relativeFrom="column">
              <wp:posOffset>175260</wp:posOffset>
            </wp:positionH>
            <wp:positionV relativeFrom="paragraph">
              <wp:posOffset>271780</wp:posOffset>
            </wp:positionV>
            <wp:extent cx="2659380" cy="1946910"/>
            <wp:effectExtent l="0" t="0" r="762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5DF6">
        <w:rPr>
          <w:rFonts w:hint="eastAsia"/>
        </w:rPr>
        <w:t>此时登陆其他用户账号，可以查看其他用户的决策</w:t>
      </w:r>
      <w:r>
        <w:rPr>
          <w:rFonts w:hint="eastAsia"/>
        </w:rPr>
        <w:t>：</w:t>
      </w:r>
    </w:p>
    <w:p w14:paraId="3097C694" w14:textId="35EF4517" w:rsidR="009B073C" w:rsidRDefault="009B073C" w:rsidP="003D6D2A">
      <w:pPr>
        <w:pStyle w:val="Tmp"/>
        <w:ind w:firstLine="0"/>
      </w:pPr>
    </w:p>
    <w:p w14:paraId="49A9DD54" w14:textId="7D00B963" w:rsidR="001918B0" w:rsidRDefault="009B073C" w:rsidP="009B073C">
      <w:pPr>
        <w:pStyle w:val="Tmp"/>
        <w:ind w:firstLine="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1F836A5" wp14:editId="3A553767">
            <wp:simplePos x="0" y="0"/>
            <wp:positionH relativeFrom="margin">
              <wp:align>left</wp:align>
            </wp:positionH>
            <wp:positionV relativeFrom="paragraph">
              <wp:posOffset>208280</wp:posOffset>
            </wp:positionV>
            <wp:extent cx="5274310" cy="1212215"/>
            <wp:effectExtent l="0" t="0" r="2540" b="6985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18B0">
        <w:rPr>
          <w:rFonts w:hint="eastAsia"/>
        </w:rPr>
        <w:t>也可以直接登陆</w:t>
      </w:r>
      <w:r w:rsidR="003D6D2A">
        <w:rPr>
          <w:rFonts w:hint="eastAsia"/>
        </w:rPr>
        <w:t>开发者账号，来查看</w:t>
      </w:r>
      <w:r>
        <w:rPr>
          <w:rFonts w:hint="eastAsia"/>
        </w:rPr>
        <w:t>网络</w:t>
      </w:r>
      <w:r w:rsidR="001C5DF6">
        <w:rPr>
          <w:rFonts w:hint="eastAsia"/>
        </w:rPr>
        <w:t>全局</w:t>
      </w:r>
      <w:r w:rsidR="003D6D2A">
        <w:rPr>
          <w:rFonts w:hint="eastAsia"/>
        </w:rPr>
        <w:t>，指定某个主机</w:t>
      </w:r>
      <w:r w:rsidR="001C5DF6">
        <w:rPr>
          <w:rFonts w:hint="eastAsia"/>
        </w:rPr>
        <w:t>发信</w:t>
      </w:r>
      <w:r>
        <w:rPr>
          <w:rFonts w:hint="eastAsia"/>
        </w:rPr>
        <w:t>：</w:t>
      </w:r>
    </w:p>
    <w:p w14:paraId="149CB6E3" w14:textId="20234E1A" w:rsidR="001C5DF6" w:rsidRDefault="009B073C" w:rsidP="009B073C">
      <w:pPr>
        <w:pStyle w:val="Tmp"/>
        <w:ind w:firstLine="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5A21DA9" wp14:editId="67856957">
            <wp:simplePos x="0" y="0"/>
            <wp:positionH relativeFrom="margin">
              <wp:align>left</wp:align>
            </wp:positionH>
            <wp:positionV relativeFrom="paragraph">
              <wp:posOffset>1483360</wp:posOffset>
            </wp:positionV>
            <wp:extent cx="5274310" cy="540385"/>
            <wp:effectExtent l="0" t="0" r="2540" b="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查看全局决策：</w:t>
      </w:r>
    </w:p>
    <w:p w14:paraId="63145C5F" w14:textId="41F95C78" w:rsidR="0098583A" w:rsidRDefault="0098583A" w:rsidP="009B073C">
      <w:pPr>
        <w:pStyle w:val="Tmp"/>
        <w:ind w:firstLine="0"/>
        <w:rPr>
          <w:b/>
        </w:rPr>
      </w:pPr>
    </w:p>
    <w:p w14:paraId="71511A87" w14:textId="59D8028F" w:rsidR="0098583A" w:rsidRDefault="0098583A" w:rsidP="009B073C">
      <w:pPr>
        <w:pStyle w:val="Tmp"/>
        <w:ind w:firstLine="0"/>
        <w:rPr>
          <w:b/>
        </w:rPr>
      </w:pPr>
      <w:r>
        <w:rPr>
          <w:rFonts w:hint="eastAsia"/>
          <w:b/>
        </w:rPr>
        <w:t>10.14更新：</w:t>
      </w:r>
    </w:p>
    <w:p w14:paraId="3781F60A" w14:textId="6C764B61" w:rsidR="0098583A" w:rsidRDefault="0098583A" w:rsidP="009B073C">
      <w:pPr>
        <w:pStyle w:val="Tmp"/>
        <w:ind w:firstLine="0"/>
        <w:rPr>
          <w:b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534D1E96" wp14:editId="78BDE1F5">
            <wp:simplePos x="0" y="0"/>
            <wp:positionH relativeFrom="margin">
              <wp:align>left</wp:align>
            </wp:positionH>
            <wp:positionV relativeFrom="paragraph">
              <wp:posOffset>194945</wp:posOffset>
            </wp:positionV>
            <wp:extent cx="5274310" cy="1110615"/>
            <wp:effectExtent l="0" t="0" r="2540" b="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</w:rPr>
        <w:t>在</w:t>
      </w:r>
      <w:proofErr w:type="spellStart"/>
      <w:r>
        <w:rPr>
          <w:rFonts w:hint="eastAsia"/>
          <w:b/>
        </w:rPr>
        <w:t>SendingBox</w:t>
      </w:r>
      <w:proofErr w:type="spellEnd"/>
      <w:r>
        <w:rPr>
          <w:rFonts w:hint="eastAsia"/>
          <w:b/>
        </w:rPr>
        <w:t>输入任意16位内字符串</w:t>
      </w:r>
    </w:p>
    <w:p w14:paraId="5DB520A0" w14:textId="703F197D" w:rsidR="0098583A" w:rsidRDefault="001F400E" w:rsidP="009B073C">
      <w:pPr>
        <w:pStyle w:val="Tmp"/>
        <w:ind w:firstLine="0"/>
        <w:rPr>
          <w:b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370CA840" wp14:editId="3FC1CE37">
            <wp:simplePos x="0" y="0"/>
            <wp:positionH relativeFrom="margin">
              <wp:align>left</wp:align>
            </wp:positionH>
            <wp:positionV relativeFrom="paragraph">
              <wp:posOffset>1358265</wp:posOffset>
            </wp:positionV>
            <wp:extent cx="5274310" cy="626745"/>
            <wp:effectExtent l="0" t="0" r="2540" b="1905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583A">
        <w:rPr>
          <w:rFonts w:hint="eastAsia"/>
          <w:b/>
        </w:rPr>
        <w:t>网络达到了共识。</w:t>
      </w:r>
    </w:p>
    <w:p w14:paraId="1BE65F7C" w14:textId="21B8A557" w:rsidR="0098583A" w:rsidRDefault="0098583A" w:rsidP="0098583A">
      <w:pPr>
        <w:pStyle w:val="Tmp"/>
        <w:ind w:firstLine="0"/>
        <w:rPr>
          <w:b/>
        </w:rPr>
      </w:pPr>
      <w:r w:rsidRPr="009B073C">
        <w:rPr>
          <w:rFonts w:hint="eastAsia"/>
          <w:b/>
        </w:rPr>
        <w:t>值得注意的是：当发信主机被指定为坏结点时，整个网络达成的共识将有可能与发信主机发出信息不一致。</w:t>
      </w:r>
    </w:p>
    <w:p w14:paraId="0DEEC41E" w14:textId="71449CC5" w:rsidR="0098583A" w:rsidRPr="0098583A" w:rsidRDefault="0098583A" w:rsidP="009B073C">
      <w:pPr>
        <w:pStyle w:val="Tmp"/>
        <w:ind w:firstLine="0"/>
        <w:rPr>
          <w:rFonts w:hint="eastAsia"/>
          <w:b/>
        </w:rPr>
      </w:pPr>
      <w:bookmarkStart w:id="0" w:name="_GoBack"/>
      <w:bookmarkEnd w:id="0"/>
    </w:p>
    <w:sectPr w:rsidR="0098583A" w:rsidRPr="009858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冬青黑体简体中文 W3">
    <w:panose1 w:val="020B0300000000000000"/>
    <w:charset w:val="86"/>
    <w:family w:val="swiss"/>
    <w:notTrueType/>
    <w:pitch w:val="variable"/>
    <w:sig w:usb0="A00002BF" w:usb1="1ACF7CFA" w:usb2="00000016" w:usb3="00000000" w:csb0="00060007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  <w:embedRegular r:id="rId1" w:subsetted="1" w:fontKey="{EF50F2ED-7890-4521-A142-69E9A4447526}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  <w:embedRegular r:id="rId2" w:subsetted="1" w:fontKey="{5276DBC3-668A-4A9D-A604-D271A4A34343}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570" w:hanging="197"/>
      </w:pPr>
      <w:rPr>
        <w:rFonts w:ascii="Cambria" w:eastAsia="Cambria" w:hAnsi="Cambria" w:cs="Cambria" w:hint="default"/>
        <w:color w:val="3E3E3E"/>
        <w:spacing w:val="-6"/>
        <w:w w:val="71"/>
        <w:sz w:val="24"/>
        <w:szCs w:val="24"/>
        <w:lang w:val="en-US" w:eastAsia="en-US" w:bidi="en-US"/>
      </w:rPr>
    </w:lvl>
    <w:lvl w:ilvl="1">
      <w:numFmt w:val="bullet"/>
      <w:lvlText w:val="•"/>
      <w:lvlJc w:val="left"/>
      <w:pPr>
        <w:ind w:left="1273" w:hanging="197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1966" w:hanging="197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659" w:hanging="197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352" w:hanging="197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045" w:hanging="197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4738" w:hanging="197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5431" w:hanging="197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6124" w:hanging="197"/>
      </w:pPr>
      <w:rPr>
        <w:rFonts w:hint="default"/>
        <w:lang w:val="en-US" w:eastAsia="en-US" w:bidi="en-US"/>
      </w:rPr>
    </w:lvl>
  </w:abstractNum>
  <w:abstractNum w:abstractNumId="1" w15:restartNumberingAfterBreak="0">
    <w:nsid w:val="D9F44860"/>
    <w:multiLevelType w:val="multilevel"/>
    <w:tmpl w:val="D9F44860"/>
    <w:lvl w:ilvl="0">
      <w:start w:val="1"/>
      <w:numFmt w:val="chineseCounting"/>
      <w:lvlText w:val="(%1)"/>
      <w:lvlJc w:val="left"/>
      <w:pPr>
        <w:tabs>
          <w:tab w:val="left" w:pos="312"/>
        </w:tabs>
      </w:pPr>
      <w:rPr>
        <w:rFonts w:hint="eastAsia"/>
      </w:rPr>
    </w:lvl>
    <w:lvl w:ilvl="1">
      <w:start w:val="1"/>
      <w:numFmt w:val="decimal"/>
      <w:suff w:val="nothing"/>
      <w:lvlText w:val="%2．"/>
      <w:lvlJc w:val="left"/>
      <w:pPr>
        <w:tabs>
          <w:tab w:val="left" w:pos="312"/>
        </w:tabs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tabs>
          <w:tab w:val="left" w:pos="312"/>
        </w:tabs>
      </w:pPr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pPr>
        <w:tabs>
          <w:tab w:val="left" w:pos="312"/>
        </w:tabs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tabs>
          <w:tab w:val="left" w:pos="312"/>
        </w:tabs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tabs>
          <w:tab w:val="left" w:pos="312"/>
        </w:tabs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tabs>
          <w:tab w:val="left" w:pos="312"/>
        </w:tabs>
      </w:pPr>
      <w:rPr>
        <w:rFonts w:hint="eastAsia"/>
      </w:rPr>
    </w:lvl>
    <w:lvl w:ilvl="7">
      <w:start w:val="1"/>
      <w:numFmt w:val="lowerRoman"/>
      <w:suff w:val="nothing"/>
      <w:lvlText w:val="%8．"/>
      <w:lvlJc w:val="left"/>
      <w:pPr>
        <w:tabs>
          <w:tab w:val="left" w:pos="312"/>
        </w:tabs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tabs>
          <w:tab w:val="left" w:pos="312"/>
        </w:tabs>
      </w:pPr>
      <w:rPr>
        <w:rFonts w:hint="eastAsia"/>
      </w:rPr>
    </w:lvl>
  </w:abstractNum>
  <w:abstractNum w:abstractNumId="2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570" w:hanging="197"/>
      </w:pPr>
      <w:rPr>
        <w:rFonts w:ascii="Cambria" w:eastAsia="Cambria" w:hAnsi="Cambria" w:cs="Cambria" w:hint="default"/>
        <w:color w:val="3E3E3E"/>
        <w:spacing w:val="-6"/>
        <w:w w:val="71"/>
        <w:sz w:val="24"/>
        <w:szCs w:val="24"/>
        <w:lang w:val="en-US" w:eastAsia="en-US" w:bidi="en-US"/>
      </w:rPr>
    </w:lvl>
    <w:lvl w:ilvl="1">
      <w:numFmt w:val="bullet"/>
      <w:lvlText w:val="•"/>
      <w:lvlJc w:val="left"/>
      <w:pPr>
        <w:ind w:left="1273" w:hanging="197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1966" w:hanging="197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659" w:hanging="197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352" w:hanging="197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045" w:hanging="197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4738" w:hanging="197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5431" w:hanging="197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6124" w:hanging="197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saveSubset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042"/>
    <w:rsid w:val="00113A81"/>
    <w:rsid w:val="001278F0"/>
    <w:rsid w:val="001918B0"/>
    <w:rsid w:val="001C5DF6"/>
    <w:rsid w:val="001F400E"/>
    <w:rsid w:val="002E00BC"/>
    <w:rsid w:val="0031668F"/>
    <w:rsid w:val="00321FCF"/>
    <w:rsid w:val="003D6D2A"/>
    <w:rsid w:val="003E3D6D"/>
    <w:rsid w:val="004921BF"/>
    <w:rsid w:val="0049691D"/>
    <w:rsid w:val="004C1972"/>
    <w:rsid w:val="00647042"/>
    <w:rsid w:val="00824AD2"/>
    <w:rsid w:val="008B4C9C"/>
    <w:rsid w:val="0098583A"/>
    <w:rsid w:val="009B073C"/>
    <w:rsid w:val="00A133E3"/>
    <w:rsid w:val="00C53B70"/>
    <w:rsid w:val="00CA7EE5"/>
    <w:rsid w:val="00DB0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FFD6C"/>
  <w15:chartTrackingRefBased/>
  <w15:docId w15:val="{90AE1CCE-918D-4A24-B04D-2EB807FED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47042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647042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customStyle="1" w:styleId="TableParagraph">
    <w:name w:val="Table Paragraph"/>
    <w:basedOn w:val="a"/>
    <w:uiPriority w:val="1"/>
    <w:qFormat/>
    <w:rsid w:val="00647042"/>
    <w:pPr>
      <w:spacing w:before="89"/>
      <w:ind w:left="187"/>
    </w:pPr>
    <w:rPr>
      <w:rFonts w:ascii="Cambria" w:eastAsia="Cambria" w:hAnsi="Cambria" w:cs="Cambria"/>
      <w:lang w:eastAsia="en-US" w:bidi="en-US"/>
    </w:rPr>
  </w:style>
  <w:style w:type="paragraph" w:customStyle="1" w:styleId="Tmp">
    <w:name w:val="Tmp"/>
    <w:basedOn w:val="a"/>
    <w:link w:val="Tmp0"/>
    <w:qFormat/>
    <w:rsid w:val="003E3D6D"/>
    <w:pPr>
      <w:spacing w:line="260" w:lineRule="exact"/>
      <w:ind w:firstLine="420"/>
      <w:jc w:val="left"/>
    </w:pPr>
    <w:rPr>
      <w:rFonts w:ascii="冬青黑体简体中文 W3" w:eastAsia="冬青黑体简体中文 W3" w:hAnsi="冬青黑体简体中文 W3" w:cs="Helvetica"/>
      <w:color w:val="333333"/>
      <w:spacing w:val="2"/>
      <w:sz w:val="18"/>
      <w:szCs w:val="15"/>
      <w:shd w:val="clear" w:color="auto" w:fill="FFFFFF"/>
    </w:rPr>
  </w:style>
  <w:style w:type="character" w:customStyle="1" w:styleId="Tmp0">
    <w:name w:val="Tmp 字符"/>
    <w:basedOn w:val="a0"/>
    <w:link w:val="Tmp"/>
    <w:rsid w:val="003E3D6D"/>
    <w:rPr>
      <w:rFonts w:ascii="冬青黑体简体中文 W3" w:eastAsia="冬青黑体简体中文 W3" w:hAnsi="冬青黑体简体中文 W3" w:cs="Helvetica"/>
      <w:color w:val="333333"/>
      <w:spacing w:val="2"/>
      <w:sz w:val="18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5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2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7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6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8</Pages>
  <Words>1063</Words>
  <Characters>6062</Characters>
  <Application>Microsoft Office Word</Application>
  <DocSecurity>0</DocSecurity>
  <Lines>50</Lines>
  <Paragraphs>14</Paragraphs>
  <ScaleCrop>false</ScaleCrop>
  <Company/>
  <LinksUpToDate>false</LinksUpToDate>
  <CharactersWithSpaces>7111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 wenhao</dc:creator>
  <cp:keywords/>
  <dc:description/>
  <cp:lastModifiedBy>deng wenhao</cp:lastModifiedBy>
  <cp:revision>10</cp:revision>
  <cp:lastPrinted>2018-10-13T15:08:00Z</cp:lastPrinted>
  <dcterms:created xsi:type="dcterms:W3CDTF">2018-10-13T08:11:00Z</dcterms:created>
  <dcterms:modified xsi:type="dcterms:W3CDTF">2018-10-14T05:26:00Z</dcterms:modified>
</cp:coreProperties>
</file>