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7"/>
        <w:gridCol w:w="2233"/>
        <w:gridCol w:w="2264"/>
        <w:gridCol w:w="2675"/>
      </w:tblGrid>
      <w:tr w:rsidR="00C07562" w:rsidRPr="00CD540D" w:rsidTr="00FE6290">
        <w:tc>
          <w:tcPr>
            <w:tcW w:w="2377" w:type="dxa"/>
          </w:tcPr>
          <w:p w:rsidR="00C07562" w:rsidRPr="00CD540D" w:rsidRDefault="00C07562" w:rsidP="00C07562">
            <w:pPr>
              <w:jc w:val="left"/>
              <w:rPr>
                <w:sz w:val="20"/>
                <w:szCs w:val="20"/>
              </w:rPr>
            </w:pPr>
            <w:r w:rsidRPr="00471C26">
              <w:rPr>
                <w:sz w:val="20"/>
                <w:szCs w:val="20"/>
              </w:rPr>
              <w:t>Evaluation date</w:t>
            </w:r>
          </w:p>
        </w:tc>
        <w:tc>
          <w:tcPr>
            <w:tcW w:w="2233" w:type="dxa"/>
            <w:vAlign w:val="center"/>
          </w:tcPr>
          <w:p w:rsidR="00C07562" w:rsidRPr="001528A4" w:rsidRDefault="00481142" w:rsidP="00C07562">
            <w:pPr>
              <w:rPr>
                <w:sz w:val="20"/>
                <w:szCs w:val="20"/>
              </w:rPr>
            </w:pPr>
            <w:r w:rsidRPr="00481142">
              <w:rPr>
                <w:sz w:val="20"/>
                <w:szCs w:val="20"/>
              </w:rPr>
              <w:t>12 Oct</w:t>
            </w:r>
            <w:r w:rsidR="00C07562" w:rsidRPr="00481142">
              <w:rPr>
                <w:sz w:val="20"/>
                <w:szCs w:val="20"/>
              </w:rPr>
              <w:t xml:space="preserve"> 2020</w:t>
            </w:r>
          </w:p>
        </w:tc>
        <w:tc>
          <w:tcPr>
            <w:tcW w:w="2264" w:type="dxa"/>
          </w:tcPr>
          <w:p w:rsidR="00C07562" w:rsidRPr="00CD540D" w:rsidRDefault="00C07562" w:rsidP="00C07562">
            <w:pPr>
              <w:jc w:val="left"/>
              <w:rPr>
                <w:sz w:val="20"/>
                <w:szCs w:val="20"/>
              </w:rPr>
            </w:pPr>
            <w:r w:rsidRPr="00CD540D">
              <w:rPr>
                <w:sz w:val="20"/>
                <w:szCs w:val="20"/>
              </w:rPr>
              <w:t>Delta model no.</w:t>
            </w:r>
          </w:p>
        </w:tc>
        <w:tc>
          <w:tcPr>
            <w:tcW w:w="2675" w:type="dxa"/>
          </w:tcPr>
          <w:p w:rsidR="00C07562" w:rsidRPr="00CD540D" w:rsidRDefault="00C07562" w:rsidP="00C075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ECD25010013</w:t>
            </w:r>
          </w:p>
        </w:tc>
      </w:tr>
      <w:tr w:rsidR="00C07562" w:rsidRPr="00CD540D" w:rsidTr="00FE6290">
        <w:tc>
          <w:tcPr>
            <w:tcW w:w="2377" w:type="dxa"/>
          </w:tcPr>
          <w:p w:rsidR="00C07562" w:rsidRPr="00CD540D" w:rsidRDefault="00C07562" w:rsidP="00C07562">
            <w:pPr>
              <w:jc w:val="left"/>
              <w:rPr>
                <w:sz w:val="20"/>
                <w:szCs w:val="20"/>
              </w:rPr>
            </w:pPr>
            <w:r w:rsidRPr="00471C26">
              <w:rPr>
                <w:sz w:val="20"/>
                <w:szCs w:val="20"/>
              </w:rPr>
              <w:t>Customer</w:t>
            </w:r>
          </w:p>
        </w:tc>
        <w:tc>
          <w:tcPr>
            <w:tcW w:w="2233" w:type="dxa"/>
            <w:vAlign w:val="center"/>
          </w:tcPr>
          <w:p w:rsidR="00C07562" w:rsidRPr="00EB556C" w:rsidRDefault="00C07562" w:rsidP="00C0756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RENAULT</w:t>
            </w:r>
          </w:p>
        </w:tc>
        <w:tc>
          <w:tcPr>
            <w:tcW w:w="2264" w:type="dxa"/>
          </w:tcPr>
          <w:p w:rsidR="00C07562" w:rsidRPr="00CD540D" w:rsidRDefault="00C07562" w:rsidP="00C07562">
            <w:pPr>
              <w:jc w:val="left"/>
              <w:rPr>
                <w:sz w:val="20"/>
                <w:szCs w:val="20"/>
              </w:rPr>
            </w:pPr>
            <w:r w:rsidRPr="00CD540D">
              <w:rPr>
                <w:sz w:val="20"/>
                <w:szCs w:val="20"/>
              </w:rPr>
              <w:t>Design phase</w:t>
            </w:r>
          </w:p>
        </w:tc>
        <w:tc>
          <w:tcPr>
            <w:tcW w:w="2675" w:type="dxa"/>
            <w:vAlign w:val="center"/>
          </w:tcPr>
          <w:p w:rsidR="00C07562" w:rsidRPr="00CD540D" w:rsidRDefault="00C07562" w:rsidP="00C075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PV</w:t>
            </w:r>
          </w:p>
        </w:tc>
      </w:tr>
      <w:tr w:rsidR="00C07562" w:rsidRPr="00CD540D" w:rsidTr="00FE6290">
        <w:tc>
          <w:tcPr>
            <w:tcW w:w="2377" w:type="dxa"/>
          </w:tcPr>
          <w:p w:rsidR="00C07562" w:rsidRPr="00CD540D" w:rsidRDefault="00C07562" w:rsidP="00C07562">
            <w:pPr>
              <w:jc w:val="left"/>
              <w:rPr>
                <w:sz w:val="20"/>
                <w:szCs w:val="20"/>
              </w:rPr>
            </w:pPr>
            <w:r w:rsidRPr="00471C26">
              <w:rPr>
                <w:sz w:val="20"/>
                <w:szCs w:val="20"/>
              </w:rPr>
              <w:t>Customer model name</w:t>
            </w:r>
          </w:p>
        </w:tc>
        <w:tc>
          <w:tcPr>
            <w:tcW w:w="2233" w:type="dxa"/>
          </w:tcPr>
          <w:p w:rsidR="00C07562" w:rsidRPr="00CD540D" w:rsidRDefault="00C07562" w:rsidP="00C07562">
            <w:pPr>
              <w:pStyle w:val="Header"/>
              <w:ind w:right="-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5DH DCDC</w:t>
            </w:r>
          </w:p>
        </w:tc>
        <w:tc>
          <w:tcPr>
            <w:tcW w:w="2264" w:type="dxa"/>
          </w:tcPr>
          <w:p w:rsidR="00C07562" w:rsidRPr="00CD540D" w:rsidRDefault="00C07562" w:rsidP="00C07562">
            <w:pPr>
              <w:jc w:val="left"/>
              <w:rPr>
                <w:sz w:val="20"/>
                <w:szCs w:val="20"/>
              </w:rPr>
            </w:pPr>
            <w:r w:rsidRPr="00CD540D">
              <w:rPr>
                <w:sz w:val="20"/>
                <w:szCs w:val="20"/>
              </w:rPr>
              <w:t>Firmware revision no.</w:t>
            </w:r>
          </w:p>
        </w:tc>
        <w:tc>
          <w:tcPr>
            <w:tcW w:w="2675" w:type="dxa"/>
            <w:vAlign w:val="center"/>
          </w:tcPr>
          <w:p w:rsidR="00C07562" w:rsidRPr="00CD1989" w:rsidRDefault="00C07562" w:rsidP="00C075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20.21.99</w:t>
            </w:r>
          </w:p>
        </w:tc>
      </w:tr>
      <w:tr w:rsidR="00C07562" w:rsidRPr="00CD540D" w:rsidTr="00FE6290">
        <w:tc>
          <w:tcPr>
            <w:tcW w:w="2377" w:type="dxa"/>
          </w:tcPr>
          <w:p w:rsidR="00C07562" w:rsidRPr="00CD540D" w:rsidRDefault="00C07562" w:rsidP="00C07562">
            <w:pPr>
              <w:jc w:val="left"/>
              <w:rPr>
                <w:sz w:val="20"/>
                <w:szCs w:val="20"/>
              </w:rPr>
            </w:pPr>
            <w:r w:rsidRPr="00471C26">
              <w:rPr>
                <w:sz w:val="20"/>
                <w:szCs w:val="20"/>
              </w:rPr>
              <w:t>Customer model no.</w:t>
            </w:r>
          </w:p>
        </w:tc>
        <w:tc>
          <w:tcPr>
            <w:tcW w:w="2233" w:type="dxa"/>
          </w:tcPr>
          <w:p w:rsidR="00C07562" w:rsidRPr="00CD540D" w:rsidRDefault="00C07562" w:rsidP="00C07562">
            <w:pPr>
              <w:pStyle w:val="Header"/>
              <w:ind w:right="-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DCDC 2.2KW</w:t>
            </w:r>
          </w:p>
        </w:tc>
        <w:tc>
          <w:tcPr>
            <w:tcW w:w="2264" w:type="dxa"/>
          </w:tcPr>
          <w:p w:rsidR="00C07562" w:rsidRPr="00CD540D" w:rsidRDefault="00C07562" w:rsidP="00C07562">
            <w:pPr>
              <w:jc w:val="left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 xml:space="preserve">Hardware </w:t>
            </w:r>
            <w:r w:rsidRPr="00CD540D">
              <w:rPr>
                <w:sz w:val="20"/>
                <w:szCs w:val="20"/>
              </w:rPr>
              <w:t>revision no.</w:t>
            </w:r>
          </w:p>
        </w:tc>
        <w:tc>
          <w:tcPr>
            <w:tcW w:w="2675" w:type="dxa"/>
            <w:vAlign w:val="center"/>
          </w:tcPr>
          <w:p w:rsidR="00C07562" w:rsidRPr="00CD1989" w:rsidRDefault="00C07562" w:rsidP="00C075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C0</w:t>
            </w:r>
          </w:p>
        </w:tc>
      </w:tr>
      <w:tr w:rsidR="00FE6290" w:rsidRPr="00CD540D" w:rsidTr="00FE6290">
        <w:tc>
          <w:tcPr>
            <w:tcW w:w="2377" w:type="dxa"/>
          </w:tcPr>
          <w:p w:rsidR="00FE6290" w:rsidRPr="0005294B" w:rsidRDefault="00FE6290" w:rsidP="004533CF">
            <w:pPr>
              <w:jc w:val="left"/>
              <w:rPr>
                <w:sz w:val="20"/>
                <w:szCs w:val="20"/>
                <w:lang w:val="en-US"/>
              </w:rPr>
            </w:pPr>
            <w:r w:rsidRPr="0005294B">
              <w:rPr>
                <w:sz w:val="20"/>
                <w:szCs w:val="20"/>
                <w:lang w:val="en-US"/>
              </w:rPr>
              <w:t>Customer specs rev. no. date</w:t>
            </w:r>
          </w:p>
        </w:tc>
        <w:tc>
          <w:tcPr>
            <w:tcW w:w="2233" w:type="dxa"/>
          </w:tcPr>
          <w:p w:rsidR="00FE6290" w:rsidRPr="00CF6425" w:rsidRDefault="00F0762F" w:rsidP="00F0762F">
            <w:pPr>
              <w:pStyle w:val="Header"/>
              <w:ind w:right="-108"/>
              <w:jc w:val="left"/>
              <w:rPr>
                <w:sz w:val="20"/>
                <w:szCs w:val="20"/>
              </w:rPr>
            </w:pPr>
            <w:r w:rsidRPr="008708A8">
              <w:rPr>
                <w:rFonts w:eastAsiaTheme="minorEastAsia" w:cs="Arial"/>
                <w:sz w:val="20"/>
              </w:rPr>
              <w:t xml:space="preserve">Safety Test </w:t>
            </w:r>
            <w:r w:rsidRPr="008708A8">
              <w:rPr>
                <w:rFonts w:eastAsiaTheme="minorEastAsia" w:cs="Arial"/>
                <w:sz w:val="20"/>
                <w:lang w:val="en-US"/>
              </w:rPr>
              <w:t xml:space="preserve">DOORS </w:t>
            </w:r>
            <w:r>
              <w:rPr>
                <w:rFonts w:eastAsiaTheme="minorEastAsia" w:cs="Arial"/>
                <w:sz w:val="20"/>
                <w:lang w:val="en-US"/>
              </w:rPr>
              <w:t>Update on: 16/10</w:t>
            </w:r>
            <w:r w:rsidR="00FE6290">
              <w:rPr>
                <w:rFonts w:eastAsiaTheme="minorEastAsia" w:cs="Arial"/>
                <w:sz w:val="20"/>
                <w:lang w:val="en-US"/>
              </w:rPr>
              <w:t>/201</w:t>
            </w:r>
            <w:r>
              <w:rPr>
                <w:rFonts w:eastAsiaTheme="minorEastAsia" w:cs="Arial"/>
                <w:sz w:val="20"/>
                <w:lang w:val="en-US"/>
              </w:rPr>
              <w:t>9</w:t>
            </w:r>
          </w:p>
        </w:tc>
        <w:tc>
          <w:tcPr>
            <w:tcW w:w="2264" w:type="dxa"/>
          </w:tcPr>
          <w:p w:rsidR="00FE6290" w:rsidRPr="00262D0F" w:rsidRDefault="00FE6290" w:rsidP="004533CF">
            <w:pPr>
              <w:jc w:val="left"/>
              <w:rPr>
                <w:sz w:val="20"/>
                <w:szCs w:val="20"/>
              </w:rPr>
            </w:pPr>
            <w:r w:rsidRPr="00262D0F">
              <w:rPr>
                <w:sz w:val="20"/>
                <w:szCs w:val="20"/>
              </w:rPr>
              <w:t>Sample serial no.</w:t>
            </w:r>
          </w:p>
        </w:tc>
        <w:tc>
          <w:tcPr>
            <w:tcW w:w="2675" w:type="dxa"/>
          </w:tcPr>
          <w:p w:rsidR="009D6CA1" w:rsidRDefault="009D6CA1" w:rsidP="00C07562">
            <w:pPr>
              <w:jc w:val="left"/>
              <w:rPr>
                <w:rFonts w:cs="Arial"/>
                <w:sz w:val="20"/>
                <w:szCs w:val="20"/>
              </w:rPr>
            </w:pPr>
            <w:r w:rsidRPr="009D6CA1">
              <w:rPr>
                <w:rFonts w:cs="Arial"/>
                <w:sz w:val="20"/>
                <w:szCs w:val="20"/>
              </w:rPr>
              <w:t>292A03981RTA01210003</w:t>
            </w:r>
          </w:p>
          <w:p w:rsidR="009D6CA1" w:rsidRDefault="009D6CA1" w:rsidP="00C07562">
            <w:pPr>
              <w:jc w:val="left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292A03981RTA01210005</w:t>
            </w:r>
          </w:p>
          <w:p w:rsidR="009D6CA1" w:rsidRPr="00262D0F" w:rsidRDefault="009D6CA1" w:rsidP="00C07562">
            <w:pPr>
              <w:jc w:val="left"/>
              <w:rPr>
                <w:rFonts w:cs="Arial"/>
                <w:sz w:val="20"/>
                <w:szCs w:val="20"/>
              </w:rPr>
            </w:pPr>
            <w:r w:rsidRPr="009D6CA1">
              <w:rPr>
                <w:rFonts w:cs="Arial"/>
                <w:sz w:val="20"/>
                <w:szCs w:val="20"/>
              </w:rPr>
              <w:t>292A03981RTA0121000</w:t>
            </w:r>
            <w:r>
              <w:rPr>
                <w:rFonts w:cs="Arial"/>
                <w:sz w:val="20"/>
                <w:szCs w:val="20"/>
              </w:rPr>
              <w:t>6</w:t>
            </w:r>
          </w:p>
        </w:tc>
      </w:tr>
    </w:tbl>
    <w:p w:rsidR="00A0639F" w:rsidRPr="002E6998" w:rsidRDefault="00A0639F" w:rsidP="005D5C94">
      <w:pPr>
        <w:jc w:val="center"/>
        <w:rPr>
          <w:sz w:val="32"/>
          <w:szCs w:val="32"/>
          <w:lang w:val="en-US"/>
        </w:rPr>
      </w:pPr>
    </w:p>
    <w:p w:rsidR="00A0639F" w:rsidRPr="002E6998" w:rsidRDefault="00A0639F" w:rsidP="005D5C94">
      <w:pPr>
        <w:jc w:val="center"/>
        <w:rPr>
          <w:sz w:val="32"/>
          <w:szCs w:val="32"/>
          <w:lang w:val="en-US"/>
        </w:rPr>
      </w:pPr>
    </w:p>
    <w:p w:rsidR="00EC4F0E" w:rsidRPr="002E6998" w:rsidRDefault="00EC4F0E" w:rsidP="005D5C94">
      <w:pPr>
        <w:jc w:val="center"/>
        <w:rPr>
          <w:sz w:val="32"/>
          <w:szCs w:val="32"/>
          <w:lang w:val="en-US"/>
        </w:rPr>
      </w:pPr>
    </w:p>
    <w:p w:rsidR="00923C36" w:rsidRPr="002E6998" w:rsidRDefault="00923C36" w:rsidP="009B4961">
      <w:pPr>
        <w:rPr>
          <w:lang w:val="en-US"/>
        </w:rPr>
      </w:pPr>
    </w:p>
    <w:p w:rsidR="00C07562" w:rsidRPr="00AA14B1" w:rsidRDefault="00C07562" w:rsidP="00C07562">
      <w:pPr>
        <w:jc w:val="center"/>
        <w:rPr>
          <w:sz w:val="56"/>
          <w:szCs w:val="56"/>
          <w:lang w:val="en-US" w:bidi="th-TH"/>
        </w:rPr>
      </w:pPr>
      <w:r>
        <w:rPr>
          <w:sz w:val="56"/>
          <w:szCs w:val="56"/>
          <w:lang w:val="en-US"/>
        </w:rPr>
        <w:t>Safety Test after                        LT</w:t>
      </w:r>
      <w:r w:rsidRPr="00AA14B1">
        <w:rPr>
          <w:sz w:val="56"/>
          <w:szCs w:val="56"/>
          <w:lang w:val="en-US"/>
        </w:rPr>
        <w:t>/</w:t>
      </w:r>
      <w:r w:rsidR="009D6CA1">
        <w:rPr>
          <w:sz w:val="56"/>
          <w:szCs w:val="56"/>
          <w:lang w:val="en-US"/>
        </w:rPr>
        <w:t>03</w:t>
      </w:r>
      <w:r>
        <w:rPr>
          <w:sz w:val="56"/>
          <w:szCs w:val="56"/>
          <w:lang w:val="en-US"/>
        </w:rPr>
        <w:t xml:space="preserve"> </w:t>
      </w:r>
      <w:r w:rsidR="009D6CA1" w:rsidRPr="004E3AB1">
        <w:rPr>
          <w:sz w:val="56"/>
          <w:szCs w:val="56"/>
          <w:lang w:val="en-US"/>
        </w:rPr>
        <w:t xml:space="preserve">Thermal </w:t>
      </w:r>
      <w:r w:rsidR="009D6CA1">
        <w:rPr>
          <w:sz w:val="56"/>
          <w:szCs w:val="56"/>
          <w:lang w:val="en-US"/>
        </w:rPr>
        <w:t>L</w:t>
      </w:r>
      <w:r w:rsidR="009D6CA1" w:rsidRPr="004E3AB1">
        <w:rPr>
          <w:sz w:val="56"/>
          <w:szCs w:val="56"/>
          <w:lang w:val="en-US"/>
        </w:rPr>
        <w:t xml:space="preserve">ife </w:t>
      </w:r>
      <w:r w:rsidR="009D6CA1" w:rsidRPr="006E41AD">
        <w:rPr>
          <w:sz w:val="56"/>
          <w:szCs w:val="56"/>
          <w:lang w:val="en-US"/>
        </w:rPr>
        <w:t xml:space="preserve">Test and </w:t>
      </w:r>
      <w:r w:rsidR="009D6CA1">
        <w:rPr>
          <w:sz w:val="56"/>
          <w:szCs w:val="56"/>
          <w:lang w:val="en-US"/>
        </w:rPr>
        <w:t>C</w:t>
      </w:r>
      <w:r w:rsidR="009D6CA1" w:rsidRPr="004E3AB1">
        <w:rPr>
          <w:sz w:val="56"/>
          <w:szCs w:val="56"/>
          <w:lang w:val="en-US"/>
        </w:rPr>
        <w:t xml:space="preserve">ombined </w:t>
      </w:r>
      <w:r w:rsidR="009D6CA1">
        <w:rPr>
          <w:sz w:val="56"/>
          <w:szCs w:val="56"/>
          <w:lang w:val="en-US"/>
        </w:rPr>
        <w:t>L</w:t>
      </w:r>
      <w:r w:rsidR="009D6CA1" w:rsidRPr="004E3AB1">
        <w:rPr>
          <w:sz w:val="56"/>
          <w:szCs w:val="56"/>
          <w:lang w:val="en-US"/>
        </w:rPr>
        <w:t xml:space="preserve">oad </w:t>
      </w:r>
      <w:r w:rsidR="009D6CA1">
        <w:rPr>
          <w:sz w:val="56"/>
          <w:szCs w:val="56"/>
          <w:lang w:val="en-US"/>
        </w:rPr>
        <w:t>Actuation E</w:t>
      </w:r>
      <w:r w:rsidR="009D6CA1" w:rsidRPr="004E3AB1">
        <w:rPr>
          <w:sz w:val="56"/>
          <w:szCs w:val="56"/>
          <w:lang w:val="en-US"/>
        </w:rPr>
        <w:t>ndurance</w:t>
      </w:r>
    </w:p>
    <w:p w:rsidR="00C07562" w:rsidRPr="00C77CC1" w:rsidRDefault="00C07562" w:rsidP="00C07562">
      <w:pPr>
        <w:jc w:val="center"/>
        <w:rPr>
          <w:sz w:val="56"/>
          <w:szCs w:val="56"/>
          <w:lang w:val="en-US"/>
        </w:rPr>
      </w:pPr>
      <w:r w:rsidRPr="00C77CC1">
        <w:rPr>
          <w:sz w:val="56"/>
          <w:szCs w:val="56"/>
          <w:lang w:val="en-US" w:bidi="th-TH"/>
        </w:rPr>
        <w:t>(LEG</w:t>
      </w:r>
      <w:r w:rsidR="009D6CA1">
        <w:rPr>
          <w:sz w:val="56"/>
          <w:szCs w:val="56"/>
          <w:lang w:val="en-US" w:bidi="th-TH"/>
        </w:rPr>
        <w:t>2D</w:t>
      </w:r>
      <w:r>
        <w:rPr>
          <w:sz w:val="56"/>
          <w:szCs w:val="56"/>
          <w:lang w:val="en-US" w:bidi="th-TH"/>
        </w:rPr>
        <w:t>-wt PV</w:t>
      </w:r>
      <w:r w:rsidR="00481142">
        <w:rPr>
          <w:sz w:val="56"/>
          <w:szCs w:val="56"/>
          <w:lang w:val="en-US" w:bidi="th-TH"/>
        </w:rPr>
        <w:t xml:space="preserve"> C0</w:t>
      </w:r>
      <w:r w:rsidRPr="00C77CC1">
        <w:rPr>
          <w:sz w:val="56"/>
          <w:szCs w:val="56"/>
          <w:lang w:val="en-US" w:bidi="th-TH"/>
        </w:rPr>
        <w:t>)</w:t>
      </w:r>
      <w:r w:rsidRPr="00C77CC1">
        <w:rPr>
          <w:sz w:val="56"/>
          <w:szCs w:val="56"/>
          <w:lang w:val="en-US"/>
        </w:rPr>
        <w:t xml:space="preserve">           </w:t>
      </w:r>
    </w:p>
    <w:p w:rsidR="00FE6290" w:rsidRPr="005537FC" w:rsidRDefault="00FE6290" w:rsidP="007533AC">
      <w:pPr>
        <w:jc w:val="center"/>
        <w:rPr>
          <w:b/>
          <w:bCs/>
          <w:sz w:val="56"/>
          <w:szCs w:val="56"/>
          <w:lang w:val="en-US"/>
        </w:rPr>
      </w:pPr>
      <w:r>
        <w:rPr>
          <w:sz w:val="48"/>
          <w:szCs w:val="48"/>
          <w:lang w:val="en-US"/>
        </w:rPr>
        <w:t xml:space="preserve">               </w:t>
      </w:r>
    </w:p>
    <w:p w:rsidR="00FE6290" w:rsidRPr="004952D6" w:rsidRDefault="00FE6290" w:rsidP="00FE6290">
      <w:pPr>
        <w:rPr>
          <w:lang w:val="en-US"/>
        </w:rPr>
      </w:pPr>
    </w:p>
    <w:p w:rsidR="00FE6290" w:rsidRDefault="00FE6290" w:rsidP="00FE6290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RENAULT</w:t>
      </w:r>
      <w:r w:rsidRPr="00FD15EA">
        <w:rPr>
          <w:sz w:val="56"/>
          <w:szCs w:val="56"/>
          <w:lang w:val="en-US"/>
        </w:rPr>
        <w:t xml:space="preserve"> </w:t>
      </w:r>
    </w:p>
    <w:p w:rsidR="00FE6290" w:rsidRDefault="00FE6290" w:rsidP="00FE6290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5DH DCDC CONVERTER 2.2KW  </w:t>
      </w:r>
    </w:p>
    <w:p w:rsidR="00FE6290" w:rsidRDefault="00FE6290" w:rsidP="00FE6290">
      <w:pPr>
        <w:jc w:val="center"/>
        <w:rPr>
          <w:sz w:val="56"/>
          <w:szCs w:val="56"/>
        </w:rPr>
      </w:pPr>
      <w:r w:rsidRPr="00AA14B1">
        <w:rPr>
          <w:sz w:val="56"/>
          <w:szCs w:val="56"/>
        </w:rPr>
        <w:t>(</w:t>
      </w:r>
      <w:r>
        <w:rPr>
          <w:sz w:val="56"/>
          <w:szCs w:val="56"/>
          <w:lang w:val="en-GB"/>
        </w:rPr>
        <w:t>E</w:t>
      </w:r>
      <w:r w:rsidRPr="00EE686C">
        <w:rPr>
          <w:sz w:val="56"/>
          <w:szCs w:val="56"/>
          <w:lang w:val="en-GB"/>
        </w:rPr>
        <w:t>CD2501001</w:t>
      </w:r>
      <w:r w:rsidR="00C07562">
        <w:rPr>
          <w:sz w:val="56"/>
          <w:szCs w:val="56"/>
          <w:lang w:val="en-GB"/>
        </w:rPr>
        <w:t>3</w:t>
      </w:r>
      <w:r w:rsidRPr="00AA14B1">
        <w:rPr>
          <w:sz w:val="56"/>
          <w:szCs w:val="56"/>
        </w:rPr>
        <w:t>)</w:t>
      </w:r>
    </w:p>
    <w:p w:rsidR="00FE6290" w:rsidRPr="00B1762E" w:rsidRDefault="00FE6290" w:rsidP="00FE6290">
      <w:pPr>
        <w:jc w:val="center"/>
        <w:rPr>
          <w:b/>
          <w:bCs/>
          <w:sz w:val="56"/>
          <w:szCs w:val="56"/>
          <w:rtl/>
          <w:cs/>
        </w:rPr>
      </w:pPr>
    </w:p>
    <w:p w:rsidR="00FE6290" w:rsidRPr="00B1762E" w:rsidRDefault="00FE6290" w:rsidP="00FE6290"/>
    <w:p w:rsidR="00FE6290" w:rsidRDefault="00FE6290" w:rsidP="00FE6290"/>
    <w:p w:rsidR="00FE6290" w:rsidRDefault="00FE6290" w:rsidP="00FE6290"/>
    <w:p w:rsidR="00FE6290" w:rsidRPr="00B1762E" w:rsidRDefault="00FE6290" w:rsidP="00FE6290"/>
    <w:p w:rsidR="009F560C" w:rsidRDefault="009F560C" w:rsidP="00FE6290"/>
    <w:p w:rsidR="00FE6290" w:rsidRDefault="00FE6290" w:rsidP="00FE6290"/>
    <w:p w:rsidR="00FE6290" w:rsidRDefault="00FE6290" w:rsidP="00FE6290"/>
    <w:p w:rsidR="00FE6290" w:rsidRDefault="00FE6290" w:rsidP="00FE6290"/>
    <w:p w:rsidR="00FE6290" w:rsidRPr="00B1762E" w:rsidRDefault="00FE6290" w:rsidP="00FE6290"/>
    <w:tbl>
      <w:tblPr>
        <w:tblW w:w="93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5" w:type="dxa"/>
          <w:right w:w="95" w:type="dxa"/>
        </w:tblCellMar>
        <w:tblLook w:val="0000" w:firstRow="0" w:lastRow="0" w:firstColumn="0" w:lastColumn="0" w:noHBand="0" w:noVBand="0"/>
      </w:tblPr>
      <w:tblGrid>
        <w:gridCol w:w="3307"/>
        <w:gridCol w:w="3032"/>
        <w:gridCol w:w="3060"/>
      </w:tblGrid>
      <w:tr w:rsidR="0021174B" w:rsidRPr="001A3C69" w:rsidTr="00FE6290">
        <w:trPr>
          <w:cantSplit/>
          <w:trHeight w:val="567"/>
        </w:trPr>
        <w:tc>
          <w:tcPr>
            <w:tcW w:w="3307" w:type="dxa"/>
            <w:vAlign w:val="center"/>
          </w:tcPr>
          <w:p w:rsidR="0021174B" w:rsidRPr="00DC06A7" w:rsidRDefault="00436961" w:rsidP="00DC06A7">
            <w:pPr>
              <w:jc w:val="center"/>
              <w:rPr>
                <w:rFonts w:cstheme="minorBidi"/>
                <w:i/>
                <w:iCs/>
                <w:sz w:val="20"/>
                <w:szCs w:val="25"/>
                <w:cs/>
                <w:lang w:bidi="th-TH"/>
              </w:rPr>
            </w:pPr>
            <w:r>
              <w:rPr>
                <w:rFonts w:cstheme="minorBidi"/>
                <w:i/>
                <w:iCs/>
                <w:noProof/>
                <w:sz w:val="20"/>
                <w:szCs w:val="25"/>
                <w:lang w:val="en-US" w:bidi="th-TH"/>
              </w:rPr>
              <w:drawing>
                <wp:inline distT="0" distB="0" distL="0" distR="0" wp14:anchorId="31F47BF9" wp14:editId="0B44C8BE">
                  <wp:extent cx="769823" cy="3448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Jaray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352" cy="349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2" w:type="dxa"/>
            <w:vAlign w:val="center"/>
          </w:tcPr>
          <w:p w:rsidR="0021174B" w:rsidRPr="001A3C69" w:rsidRDefault="00481142" w:rsidP="0021174B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Jaray P.</w:t>
            </w:r>
          </w:p>
        </w:tc>
        <w:tc>
          <w:tcPr>
            <w:tcW w:w="3060" w:type="dxa"/>
            <w:vAlign w:val="center"/>
          </w:tcPr>
          <w:p w:rsidR="0021174B" w:rsidRPr="001A3C69" w:rsidRDefault="00481142" w:rsidP="0021174B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Phaiboon C.</w:t>
            </w:r>
          </w:p>
        </w:tc>
      </w:tr>
      <w:tr w:rsidR="00FE6290" w:rsidRPr="008C2031" w:rsidTr="00FE6290">
        <w:trPr>
          <w:cantSplit/>
        </w:trPr>
        <w:tc>
          <w:tcPr>
            <w:tcW w:w="3307" w:type="dxa"/>
            <w:vAlign w:val="center"/>
          </w:tcPr>
          <w:p w:rsidR="00FE6290" w:rsidRPr="008C2031" w:rsidRDefault="00FE6290" w:rsidP="004533CF">
            <w:pPr>
              <w:pStyle w:val="TableText"/>
              <w:spacing w:before="60" w:after="60"/>
              <w:jc w:val="center"/>
              <w:rPr>
                <w:rFonts w:ascii="Arial" w:hAnsi="Arial" w:cs="Arial"/>
              </w:rPr>
            </w:pPr>
            <w:r w:rsidRPr="008C2031">
              <w:rPr>
                <w:rFonts w:ascii="Arial" w:hAnsi="Arial" w:cs="Arial"/>
              </w:rPr>
              <w:t>Prepared</w:t>
            </w:r>
          </w:p>
        </w:tc>
        <w:tc>
          <w:tcPr>
            <w:tcW w:w="3032" w:type="dxa"/>
            <w:vAlign w:val="center"/>
          </w:tcPr>
          <w:p w:rsidR="00FE6290" w:rsidRPr="008C2031" w:rsidRDefault="00FE6290" w:rsidP="004533CF">
            <w:pPr>
              <w:pStyle w:val="TableText"/>
              <w:spacing w:before="60" w:after="60"/>
              <w:jc w:val="center"/>
              <w:rPr>
                <w:rFonts w:ascii="Arial" w:hAnsi="Arial" w:cs="Arial"/>
              </w:rPr>
            </w:pPr>
            <w:r w:rsidRPr="008C2031">
              <w:rPr>
                <w:rFonts w:ascii="Arial" w:hAnsi="Arial" w:cs="Arial"/>
              </w:rPr>
              <w:t>Checked</w:t>
            </w:r>
          </w:p>
        </w:tc>
        <w:tc>
          <w:tcPr>
            <w:tcW w:w="3060" w:type="dxa"/>
            <w:vAlign w:val="center"/>
          </w:tcPr>
          <w:p w:rsidR="00FE6290" w:rsidRPr="008C2031" w:rsidRDefault="00FE6290" w:rsidP="004533CF">
            <w:pPr>
              <w:pStyle w:val="TableText"/>
              <w:spacing w:before="60" w:after="60"/>
              <w:jc w:val="center"/>
              <w:rPr>
                <w:rFonts w:ascii="Arial" w:hAnsi="Arial" w:cs="Arial"/>
              </w:rPr>
            </w:pPr>
            <w:r w:rsidRPr="008C2031">
              <w:rPr>
                <w:rFonts w:ascii="Arial" w:hAnsi="Arial" w:cs="Arial"/>
              </w:rPr>
              <w:t>Approved</w:t>
            </w:r>
          </w:p>
        </w:tc>
      </w:tr>
    </w:tbl>
    <w:p w:rsidR="001B4836" w:rsidRDefault="001B4836" w:rsidP="001B4836">
      <w:pPr>
        <w:pStyle w:val="Heading1"/>
        <w:numPr>
          <w:ilvl w:val="0"/>
          <w:numId w:val="0"/>
        </w:numPr>
        <w:rPr>
          <w:sz w:val="20"/>
          <w:szCs w:val="20"/>
          <w:lang w:val="en-US"/>
        </w:rPr>
      </w:pPr>
      <w:bookmarkStart w:id="0" w:name="_Toc31040577"/>
    </w:p>
    <w:p w:rsidR="003F6470" w:rsidRPr="00D20F65" w:rsidRDefault="003F6470" w:rsidP="003F6470">
      <w:pPr>
        <w:pStyle w:val="Heading1"/>
        <w:rPr>
          <w:sz w:val="20"/>
          <w:szCs w:val="20"/>
          <w:lang w:val="en-US"/>
        </w:rPr>
      </w:pPr>
      <w:r w:rsidRPr="00D20F65">
        <w:rPr>
          <w:sz w:val="20"/>
          <w:szCs w:val="20"/>
          <w:lang w:val="en-US"/>
        </w:rPr>
        <w:t>Abstract</w:t>
      </w:r>
      <w:bookmarkEnd w:id="0"/>
    </w:p>
    <w:p w:rsidR="003F6470" w:rsidRPr="00B05112" w:rsidRDefault="003F6470" w:rsidP="003F6470">
      <w:pPr>
        <w:ind w:left="708"/>
        <w:jc w:val="left"/>
        <w:rPr>
          <w:rFonts w:eastAsia="Arial Unicode MS" w:cs="Arial"/>
          <w:color w:val="000000"/>
          <w:spacing w:val="-2"/>
          <w:sz w:val="20"/>
          <w:szCs w:val="20"/>
          <w:lang w:val="en-US"/>
        </w:rPr>
      </w:pPr>
      <w:r>
        <w:rPr>
          <w:rFonts w:eastAsia="Arial Unicode MS" w:cs="Arial"/>
          <w:color w:val="000000"/>
          <w:w w:val="107"/>
          <w:sz w:val="20"/>
          <w:szCs w:val="20"/>
          <w:lang w:val="en-US"/>
        </w:rPr>
        <w:t xml:space="preserve">This is safety test report generates for the new DUTs which’s never </w:t>
      </w:r>
      <w:proofErr w:type="spellStart"/>
      <w:r>
        <w:rPr>
          <w:rFonts w:eastAsia="Arial Unicode MS" w:cs="Arial"/>
          <w:color w:val="000000"/>
          <w:w w:val="107"/>
          <w:sz w:val="20"/>
          <w:szCs w:val="20"/>
          <w:lang w:val="en-US"/>
        </w:rPr>
        <w:t>past</w:t>
      </w:r>
      <w:proofErr w:type="spellEnd"/>
      <w:r>
        <w:rPr>
          <w:rFonts w:eastAsia="Arial Unicode MS" w:cs="Arial"/>
          <w:color w:val="000000"/>
          <w:w w:val="107"/>
          <w:sz w:val="20"/>
          <w:szCs w:val="20"/>
          <w:lang w:val="en-US"/>
        </w:rPr>
        <w:t xml:space="preserve"> through environment test. </w:t>
      </w:r>
      <w:r w:rsidR="00515E0D">
        <w:rPr>
          <w:rFonts w:eastAsia="Arial Unicode MS" w:cs="Arial"/>
          <w:color w:val="000000"/>
          <w:w w:val="107"/>
          <w:sz w:val="20"/>
          <w:szCs w:val="20"/>
          <w:lang w:val="en-US"/>
        </w:rPr>
        <w:t>The DUTs will be subjected to the following safety tests in sequentially</w:t>
      </w:r>
      <w:r>
        <w:rPr>
          <w:rFonts w:eastAsia="Arial Unicode MS" w:cs="Arial"/>
          <w:color w:val="000000"/>
          <w:w w:val="107"/>
          <w:sz w:val="20"/>
          <w:szCs w:val="20"/>
          <w:lang w:val="en-US"/>
        </w:rPr>
        <w:t>:</w:t>
      </w:r>
      <w:r w:rsidRPr="00B05112">
        <w:rPr>
          <w:rFonts w:eastAsia="Arial Unicode MS" w:cs="Arial"/>
          <w:color w:val="000000"/>
          <w:spacing w:val="-2"/>
          <w:sz w:val="20"/>
          <w:szCs w:val="20"/>
          <w:lang w:val="en-US"/>
        </w:rPr>
        <w:t xml:space="preserve"> </w:t>
      </w:r>
    </w:p>
    <w:p w:rsidR="003F6470" w:rsidRDefault="003F6470" w:rsidP="003F6470">
      <w:pPr>
        <w:widowControl w:val="0"/>
        <w:autoSpaceDE w:val="0"/>
        <w:autoSpaceDN w:val="0"/>
        <w:adjustRightInd w:val="0"/>
        <w:spacing w:before="1" w:line="276" w:lineRule="auto"/>
        <w:ind w:right="27" w:firstLine="708"/>
        <w:rPr>
          <w:rFonts w:eastAsia="Arial Unicode MS" w:cs="Arial"/>
          <w:color w:val="000000"/>
          <w:spacing w:val="-1"/>
          <w:sz w:val="20"/>
          <w:szCs w:val="20"/>
          <w:lang w:val="en-US"/>
        </w:rPr>
      </w:pPr>
    </w:p>
    <w:p w:rsidR="003F6470" w:rsidRDefault="003F6470" w:rsidP="003F6470">
      <w:pPr>
        <w:widowControl w:val="0"/>
        <w:autoSpaceDE w:val="0"/>
        <w:autoSpaceDN w:val="0"/>
        <w:adjustRightInd w:val="0"/>
        <w:spacing w:before="1" w:line="276" w:lineRule="auto"/>
        <w:ind w:right="27" w:firstLine="708"/>
        <w:rPr>
          <w:rFonts w:eastAsia="Arial Unicode MS" w:cs="Arial"/>
          <w:color w:val="000000"/>
          <w:spacing w:val="-1"/>
          <w:sz w:val="20"/>
          <w:szCs w:val="20"/>
          <w:lang w:val="en-US"/>
        </w:rPr>
      </w:pPr>
      <w:r>
        <w:rPr>
          <w:rFonts w:eastAsia="Arial Unicode MS" w:cs="Arial"/>
          <w:color w:val="000000"/>
          <w:spacing w:val="-1"/>
          <w:sz w:val="20"/>
          <w:szCs w:val="20"/>
          <w:lang w:val="en-US"/>
        </w:rPr>
        <w:t>Step 3. HV capacitor Discharge</w:t>
      </w:r>
      <w:r w:rsidR="00CD7FD8">
        <w:rPr>
          <w:rFonts w:eastAsia="Arial Unicode MS" w:cs="Arial"/>
          <w:color w:val="000000"/>
          <w:spacing w:val="-1"/>
          <w:sz w:val="20"/>
          <w:szCs w:val="20"/>
          <w:lang w:val="en-US"/>
        </w:rPr>
        <w:t xml:space="preserve"> – DUT2</w:t>
      </w:r>
    </w:p>
    <w:p w:rsidR="003F6470" w:rsidRDefault="003F6470" w:rsidP="003F6470">
      <w:pPr>
        <w:widowControl w:val="0"/>
        <w:autoSpaceDE w:val="0"/>
        <w:autoSpaceDN w:val="0"/>
        <w:adjustRightInd w:val="0"/>
        <w:spacing w:before="1" w:line="276" w:lineRule="auto"/>
        <w:ind w:right="27" w:firstLine="708"/>
        <w:rPr>
          <w:rFonts w:eastAsia="Arial Unicode MS" w:cs="Arial"/>
          <w:color w:val="000000"/>
          <w:spacing w:val="-1"/>
          <w:sz w:val="20"/>
          <w:szCs w:val="20"/>
          <w:lang w:val="en-US"/>
        </w:rPr>
      </w:pPr>
      <w:r>
        <w:rPr>
          <w:rFonts w:eastAsia="Arial Unicode MS" w:cs="Arial"/>
          <w:color w:val="000000"/>
          <w:spacing w:val="-1"/>
          <w:sz w:val="20"/>
          <w:szCs w:val="20"/>
          <w:lang w:val="en-US"/>
        </w:rPr>
        <w:t>Step 4. Common mode capacitor</w:t>
      </w:r>
      <w:r w:rsidR="00CD7FD8">
        <w:rPr>
          <w:rFonts w:eastAsia="Arial Unicode MS" w:cs="Arial"/>
          <w:color w:val="000000"/>
          <w:spacing w:val="-1"/>
          <w:sz w:val="20"/>
          <w:szCs w:val="20"/>
          <w:lang w:val="en-US"/>
        </w:rPr>
        <w:t xml:space="preserve"> – DUT2</w:t>
      </w:r>
    </w:p>
    <w:p w:rsidR="003F6470" w:rsidRDefault="003F6470" w:rsidP="003F6470">
      <w:pPr>
        <w:widowControl w:val="0"/>
        <w:autoSpaceDE w:val="0"/>
        <w:autoSpaceDN w:val="0"/>
        <w:adjustRightInd w:val="0"/>
        <w:spacing w:before="1" w:line="276" w:lineRule="auto"/>
        <w:ind w:right="27" w:firstLine="708"/>
        <w:rPr>
          <w:rFonts w:eastAsia="Arial Unicode MS" w:cs="Arial"/>
          <w:color w:val="000000"/>
          <w:spacing w:val="-1"/>
          <w:sz w:val="20"/>
          <w:szCs w:val="20"/>
          <w:lang w:val="en-US"/>
        </w:rPr>
      </w:pPr>
      <w:r>
        <w:rPr>
          <w:rFonts w:eastAsia="Arial Unicode MS" w:cs="Arial"/>
          <w:color w:val="000000"/>
          <w:spacing w:val="-1"/>
          <w:sz w:val="20"/>
          <w:szCs w:val="20"/>
          <w:lang w:val="en-US"/>
        </w:rPr>
        <w:t>Step 5. Electrical risk</w:t>
      </w:r>
      <w:r w:rsidR="00CD7FD8">
        <w:rPr>
          <w:rFonts w:eastAsia="Arial Unicode MS" w:cs="Arial"/>
          <w:color w:val="000000"/>
          <w:spacing w:val="-1"/>
          <w:sz w:val="20"/>
          <w:szCs w:val="20"/>
          <w:lang w:val="en-US"/>
        </w:rPr>
        <w:t xml:space="preserve"> – DUT2</w:t>
      </w:r>
    </w:p>
    <w:p w:rsidR="003F6470" w:rsidRDefault="003F6470" w:rsidP="003F6470">
      <w:pPr>
        <w:widowControl w:val="0"/>
        <w:autoSpaceDE w:val="0"/>
        <w:autoSpaceDN w:val="0"/>
        <w:adjustRightInd w:val="0"/>
        <w:spacing w:before="1" w:line="276" w:lineRule="auto"/>
        <w:ind w:right="27" w:firstLine="708"/>
        <w:rPr>
          <w:rFonts w:eastAsia="Arial Unicode MS" w:cs="Arial"/>
          <w:color w:val="000000"/>
          <w:spacing w:val="-1"/>
          <w:sz w:val="20"/>
          <w:szCs w:val="20"/>
          <w:lang w:val="en-US"/>
        </w:rPr>
      </w:pPr>
      <w:r>
        <w:rPr>
          <w:rFonts w:eastAsia="Arial Unicode MS" w:cs="Arial"/>
          <w:color w:val="000000"/>
          <w:spacing w:val="-1"/>
          <w:sz w:val="20"/>
          <w:szCs w:val="20"/>
          <w:lang w:val="en-US"/>
        </w:rPr>
        <w:t>Step 6. Marking</w:t>
      </w:r>
      <w:r w:rsidR="00CD7FD8">
        <w:rPr>
          <w:rFonts w:eastAsia="Arial Unicode MS" w:cs="Arial"/>
          <w:color w:val="000000"/>
          <w:spacing w:val="-1"/>
          <w:sz w:val="20"/>
          <w:szCs w:val="20"/>
          <w:lang w:val="en-US"/>
        </w:rPr>
        <w:t xml:space="preserve"> – DUT2</w:t>
      </w:r>
    </w:p>
    <w:p w:rsidR="009F560C" w:rsidRDefault="003F6470" w:rsidP="009D6CA1">
      <w:pPr>
        <w:widowControl w:val="0"/>
        <w:autoSpaceDE w:val="0"/>
        <w:autoSpaceDN w:val="0"/>
        <w:adjustRightInd w:val="0"/>
        <w:spacing w:before="1" w:line="276" w:lineRule="auto"/>
        <w:ind w:right="27" w:firstLine="708"/>
        <w:rPr>
          <w:rFonts w:eastAsia="Arial Unicode MS" w:cs="Arial"/>
          <w:color w:val="000000"/>
          <w:spacing w:val="-1"/>
          <w:sz w:val="20"/>
          <w:szCs w:val="20"/>
          <w:lang w:val="en-US"/>
        </w:rPr>
      </w:pPr>
      <w:r>
        <w:rPr>
          <w:rFonts w:eastAsia="Arial Unicode MS" w:cs="Arial"/>
          <w:color w:val="000000"/>
          <w:spacing w:val="-1"/>
          <w:sz w:val="20"/>
          <w:szCs w:val="20"/>
          <w:lang w:val="en-US"/>
        </w:rPr>
        <w:t xml:space="preserve">Step 8. </w:t>
      </w:r>
      <w:r w:rsidRPr="00394953">
        <w:rPr>
          <w:rFonts w:eastAsia="Arial Unicode MS" w:cs="Arial"/>
          <w:color w:val="000000"/>
          <w:spacing w:val="-1"/>
          <w:sz w:val="20"/>
          <w:szCs w:val="20"/>
          <w:lang w:val="en-US"/>
        </w:rPr>
        <w:t>Alte</w:t>
      </w:r>
      <w:r>
        <w:rPr>
          <w:rFonts w:eastAsia="Arial Unicode MS" w:cs="Arial"/>
          <w:color w:val="000000"/>
          <w:spacing w:val="-1"/>
          <w:sz w:val="20"/>
          <w:szCs w:val="20"/>
          <w:lang w:val="en-US"/>
        </w:rPr>
        <w:t>r</w:t>
      </w:r>
      <w:r w:rsidRPr="00394953">
        <w:rPr>
          <w:rFonts w:eastAsia="Arial Unicode MS" w:cs="Arial"/>
          <w:color w:val="000000"/>
          <w:spacing w:val="-1"/>
          <w:sz w:val="20"/>
          <w:szCs w:val="20"/>
          <w:lang w:val="en-US"/>
        </w:rPr>
        <w:t>native voltage withstand test</w:t>
      </w:r>
      <w:r w:rsidR="00CD7FD8">
        <w:rPr>
          <w:rFonts w:eastAsia="Arial Unicode MS" w:cs="Arial"/>
          <w:color w:val="000000"/>
          <w:spacing w:val="-1"/>
          <w:sz w:val="20"/>
          <w:szCs w:val="20"/>
          <w:lang w:val="en-US"/>
        </w:rPr>
        <w:t xml:space="preserve"> – DUT3</w:t>
      </w:r>
      <w:r w:rsidR="00C07562">
        <w:rPr>
          <w:rFonts w:eastAsia="Arial Unicode MS" w:cs="Arial"/>
          <w:color w:val="000000"/>
          <w:spacing w:val="-1"/>
          <w:sz w:val="20"/>
          <w:szCs w:val="20"/>
          <w:lang w:val="en-US"/>
        </w:rPr>
        <w:t xml:space="preserve"> </w:t>
      </w:r>
    </w:p>
    <w:p w:rsidR="009F560C" w:rsidRDefault="009F560C" w:rsidP="003F6470">
      <w:pPr>
        <w:widowControl w:val="0"/>
        <w:autoSpaceDE w:val="0"/>
        <w:autoSpaceDN w:val="0"/>
        <w:adjustRightInd w:val="0"/>
        <w:spacing w:before="1" w:line="276" w:lineRule="auto"/>
        <w:ind w:right="27" w:firstLine="708"/>
        <w:rPr>
          <w:rFonts w:eastAsia="Arial Unicode MS" w:cs="Arial"/>
          <w:color w:val="000000"/>
          <w:spacing w:val="-1"/>
          <w:sz w:val="20"/>
          <w:szCs w:val="20"/>
          <w:lang w:val="en-US"/>
        </w:rPr>
      </w:pPr>
    </w:p>
    <w:p w:rsidR="003F6470" w:rsidRDefault="003F6470" w:rsidP="003F6470">
      <w:pPr>
        <w:widowControl w:val="0"/>
        <w:autoSpaceDE w:val="0"/>
        <w:autoSpaceDN w:val="0"/>
        <w:adjustRightInd w:val="0"/>
        <w:spacing w:before="1" w:line="276" w:lineRule="auto"/>
        <w:ind w:right="27" w:firstLine="540"/>
        <w:jc w:val="center"/>
        <w:rPr>
          <w:rFonts w:eastAsia="Arial Unicode MS" w:cs="Arial"/>
          <w:color w:val="000000"/>
          <w:spacing w:val="-1"/>
          <w:sz w:val="20"/>
          <w:szCs w:val="20"/>
          <w:lang w:val="en-US"/>
        </w:rPr>
      </w:pPr>
      <w:r>
        <w:rPr>
          <w:noProof/>
          <w:lang w:val="en-US"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527659" wp14:editId="11930628">
                <wp:simplePos x="0" y="0"/>
                <wp:positionH relativeFrom="margin">
                  <wp:posOffset>5414626</wp:posOffset>
                </wp:positionH>
                <wp:positionV relativeFrom="paragraph">
                  <wp:posOffset>317661</wp:posOffset>
                </wp:positionV>
                <wp:extent cx="373225" cy="1595534"/>
                <wp:effectExtent l="0" t="0" r="27305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225" cy="1595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46365" id="Rectangle 4" o:spid="_x0000_s1026" style="position:absolute;margin-left:426.35pt;margin-top:25pt;width:29.4pt;height:125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" filled="f" strokecolor="red" strokeweight="2pt">
                <v:stroke dashstyle="3 1"/>
                <w10:wrap anchorx="margin"/>
              </v:rect>
            </w:pict>
          </mc:Fallback>
        </mc:AlternateContent>
      </w:r>
      <w:r>
        <w:rPr>
          <w:noProof/>
          <w:lang w:val="en-US" w:bidi="th-TH"/>
        </w:rPr>
        <w:drawing>
          <wp:inline distT="0" distB="0" distL="0" distR="0" wp14:anchorId="505FED7E" wp14:editId="0B26E720">
            <wp:extent cx="5457935" cy="1864995"/>
            <wp:effectExtent l="0" t="0" r="952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844" cy="18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AC" w:rsidRDefault="00B44BAC" w:rsidP="00252D18">
      <w:pPr>
        <w:spacing w:before="240" w:after="240"/>
        <w:rPr>
          <w:b/>
          <w:lang w:val="en-US"/>
        </w:rPr>
      </w:pPr>
    </w:p>
    <w:p w:rsidR="003F6470" w:rsidRDefault="003F6470">
      <w:pPr>
        <w:jc w:val="left"/>
        <w:rPr>
          <w:rFonts w:cs="Arial"/>
          <w:b/>
          <w:bCs/>
          <w:kern w:val="32"/>
          <w:sz w:val="20"/>
          <w:szCs w:val="20"/>
          <w:lang w:val="en-GB"/>
        </w:rPr>
      </w:pPr>
      <w:bookmarkStart w:id="1" w:name="_Toc397331290"/>
      <w:bookmarkStart w:id="2" w:name="_Toc428799438"/>
      <w:bookmarkStart w:id="3" w:name="_Toc13756928"/>
      <w:r>
        <w:rPr>
          <w:sz w:val="20"/>
          <w:szCs w:val="20"/>
          <w:lang w:val="en-GB"/>
        </w:rPr>
        <w:br w:type="page"/>
      </w:r>
    </w:p>
    <w:p w:rsidR="001B4836" w:rsidRDefault="001B4836" w:rsidP="001B4836">
      <w:pPr>
        <w:pStyle w:val="Heading1"/>
        <w:numPr>
          <w:ilvl w:val="0"/>
          <w:numId w:val="0"/>
        </w:numPr>
        <w:spacing w:after="60"/>
        <w:rPr>
          <w:sz w:val="20"/>
          <w:szCs w:val="20"/>
          <w:lang w:val="en-GB"/>
        </w:rPr>
      </w:pPr>
      <w:bookmarkStart w:id="4" w:name="_Toc31040578"/>
    </w:p>
    <w:p w:rsidR="003F6470" w:rsidRDefault="003F6470" w:rsidP="008708A8">
      <w:pPr>
        <w:pStyle w:val="Heading1"/>
        <w:tabs>
          <w:tab w:val="clear" w:pos="0"/>
          <w:tab w:val="num" w:pos="720"/>
        </w:tabs>
        <w:spacing w:after="60"/>
        <w:rPr>
          <w:sz w:val="20"/>
          <w:szCs w:val="20"/>
          <w:lang w:val="en-GB"/>
        </w:rPr>
      </w:pPr>
      <w:r w:rsidRPr="0091224D">
        <w:rPr>
          <w:sz w:val="20"/>
          <w:szCs w:val="20"/>
          <w:lang w:val="en-GB"/>
        </w:rPr>
        <w:t>Revision History</w:t>
      </w:r>
      <w:bookmarkEnd w:id="1"/>
      <w:bookmarkEnd w:id="2"/>
      <w:bookmarkEnd w:id="3"/>
      <w:bookmarkEnd w:id="4"/>
    </w:p>
    <w:p w:rsidR="003F6470" w:rsidRPr="00B37B69" w:rsidRDefault="003F6470" w:rsidP="003F6470">
      <w:pPr>
        <w:pStyle w:val="TextformatEbene1"/>
        <w:rPr>
          <w:lang w:val="en-GB"/>
        </w:rPr>
      </w:pPr>
    </w:p>
    <w:tbl>
      <w:tblPr>
        <w:tblStyle w:val="TableGrid"/>
        <w:tblW w:w="9378" w:type="dxa"/>
        <w:tblLayout w:type="fixed"/>
        <w:tblLook w:val="01E0" w:firstRow="1" w:lastRow="1" w:firstColumn="1" w:lastColumn="1" w:noHBand="0" w:noVBand="0"/>
      </w:tblPr>
      <w:tblGrid>
        <w:gridCol w:w="918"/>
        <w:gridCol w:w="6300"/>
        <w:gridCol w:w="2160"/>
      </w:tblGrid>
      <w:tr w:rsidR="003F6470" w:rsidRPr="003A20DA" w:rsidTr="008708A8">
        <w:tc>
          <w:tcPr>
            <w:tcW w:w="918" w:type="dxa"/>
          </w:tcPr>
          <w:p w:rsidR="003F6470" w:rsidRPr="003A20DA" w:rsidRDefault="003F6470" w:rsidP="008708A8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 w:rsidRPr="003A20DA">
              <w:rPr>
                <w:b/>
                <w:sz w:val="20"/>
                <w:szCs w:val="20"/>
                <w:lang w:val="en-US"/>
              </w:rPr>
              <w:t>REV.:</w:t>
            </w:r>
          </w:p>
        </w:tc>
        <w:tc>
          <w:tcPr>
            <w:tcW w:w="6300" w:type="dxa"/>
          </w:tcPr>
          <w:p w:rsidR="003F6470" w:rsidRPr="003A20DA" w:rsidRDefault="003F6470" w:rsidP="008708A8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 w:rsidRPr="003A20DA">
              <w:rPr>
                <w:b/>
                <w:sz w:val="20"/>
                <w:szCs w:val="20"/>
                <w:lang w:val="en-US"/>
              </w:rPr>
              <w:t>Change description</w:t>
            </w:r>
          </w:p>
        </w:tc>
        <w:tc>
          <w:tcPr>
            <w:tcW w:w="2160" w:type="dxa"/>
          </w:tcPr>
          <w:p w:rsidR="003F6470" w:rsidRPr="003A20DA" w:rsidRDefault="003F6470" w:rsidP="008708A8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 w:rsidRPr="003A20DA">
              <w:rPr>
                <w:b/>
                <w:sz w:val="20"/>
                <w:szCs w:val="20"/>
                <w:lang w:val="en-US"/>
              </w:rPr>
              <w:t>Release / Date</w:t>
            </w:r>
          </w:p>
        </w:tc>
      </w:tr>
      <w:tr w:rsidR="003F6470" w:rsidRPr="003A20DA" w:rsidTr="008708A8">
        <w:tc>
          <w:tcPr>
            <w:tcW w:w="918" w:type="dxa"/>
          </w:tcPr>
          <w:p w:rsidR="003F6470" w:rsidRPr="003A20DA" w:rsidRDefault="00267830" w:rsidP="008708A8">
            <w:pPr>
              <w:autoSpaceDE w:val="0"/>
              <w:autoSpaceDN w:val="0"/>
              <w:adjustRightInd w:val="0"/>
              <w:spacing w:before="120" w:after="0" w:line="240" w:lineRule="auto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6300" w:type="dxa"/>
          </w:tcPr>
          <w:p w:rsidR="003F6470" w:rsidRPr="003A20DA" w:rsidRDefault="00C07562" w:rsidP="00481142">
            <w:pPr>
              <w:autoSpaceDE w:val="0"/>
              <w:autoSpaceDN w:val="0"/>
              <w:adjustRightInd w:val="0"/>
              <w:spacing w:before="120" w:after="0" w:line="240" w:lineRule="auto"/>
              <w:ind w:left="0"/>
              <w:jc w:val="left"/>
              <w:rPr>
                <w:sz w:val="20"/>
                <w:szCs w:val="20"/>
                <w:lang w:val="en-US"/>
              </w:rPr>
            </w:pPr>
            <w:r w:rsidRPr="003A20DA">
              <w:rPr>
                <w:sz w:val="20"/>
                <w:szCs w:val="20"/>
                <w:lang w:val="en-US"/>
              </w:rPr>
              <w:t>First release</w:t>
            </w:r>
            <w:r>
              <w:rPr>
                <w:sz w:val="20"/>
                <w:szCs w:val="20"/>
                <w:lang w:val="en-US"/>
              </w:rPr>
              <w:t xml:space="preserve"> for </w:t>
            </w:r>
            <w:r w:rsidR="009D6CA1">
              <w:rPr>
                <w:rFonts w:cs="Arial"/>
                <w:sz w:val="20"/>
                <w:szCs w:val="20"/>
                <w:lang w:val="en-US"/>
              </w:rPr>
              <w:t>Safety Test after LEG2D</w:t>
            </w:r>
            <w:r>
              <w:rPr>
                <w:rFonts w:cs="Arial"/>
                <w:sz w:val="20"/>
                <w:szCs w:val="20"/>
                <w:lang w:val="en-US"/>
              </w:rPr>
              <w:t>-wt PV</w:t>
            </w:r>
            <w:r w:rsidRPr="003A20DA">
              <w:rPr>
                <w:rFonts w:cs="Arial"/>
                <w:sz w:val="20"/>
                <w:szCs w:val="20"/>
                <w:lang w:val="en-US"/>
              </w:rPr>
              <w:t xml:space="preserve"> </w:t>
            </w:r>
            <w:r w:rsidR="009D6CA1">
              <w:rPr>
                <w:rFonts w:cs="Arial"/>
                <w:sz w:val="20"/>
                <w:szCs w:val="20"/>
                <w:lang w:val="en-US"/>
              </w:rPr>
              <w:t>LT/03</w:t>
            </w:r>
            <w:r>
              <w:rPr>
                <w:rFonts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2160" w:type="dxa"/>
          </w:tcPr>
          <w:p w:rsidR="003F6470" w:rsidRPr="003A20DA" w:rsidRDefault="009D6CA1" w:rsidP="008708A8">
            <w:pPr>
              <w:autoSpaceDE w:val="0"/>
              <w:autoSpaceDN w:val="0"/>
              <w:adjustRightInd w:val="0"/>
              <w:spacing w:before="120" w:after="0" w:line="240" w:lineRule="auto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C07562">
              <w:rPr>
                <w:sz w:val="20"/>
                <w:szCs w:val="20"/>
              </w:rPr>
              <w:t>. Oct</w:t>
            </w:r>
            <w:r w:rsidR="002B42F5">
              <w:rPr>
                <w:sz w:val="20"/>
                <w:szCs w:val="20"/>
              </w:rPr>
              <w:t>. 2020</w:t>
            </w:r>
          </w:p>
        </w:tc>
      </w:tr>
      <w:tr w:rsidR="00D7055D" w:rsidRPr="003A20DA" w:rsidTr="008708A8">
        <w:tc>
          <w:tcPr>
            <w:tcW w:w="918" w:type="dxa"/>
          </w:tcPr>
          <w:p w:rsidR="00D7055D" w:rsidRPr="003A20DA" w:rsidRDefault="00D7055D" w:rsidP="00D7055D">
            <w:pPr>
              <w:autoSpaceDE w:val="0"/>
              <w:autoSpaceDN w:val="0"/>
              <w:adjustRightInd w:val="0"/>
              <w:spacing w:before="120" w:after="0" w:line="240" w:lineRule="auto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300" w:type="dxa"/>
          </w:tcPr>
          <w:p w:rsidR="00D7055D" w:rsidRPr="003A20DA" w:rsidRDefault="00D7055D" w:rsidP="00D7055D">
            <w:pPr>
              <w:autoSpaceDE w:val="0"/>
              <w:autoSpaceDN w:val="0"/>
              <w:adjustRightInd w:val="0"/>
              <w:spacing w:before="120" w:after="0" w:line="240" w:lineRule="auto"/>
              <w:ind w:left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2160" w:type="dxa"/>
          </w:tcPr>
          <w:p w:rsidR="00D7055D" w:rsidRPr="003A20DA" w:rsidRDefault="00D7055D" w:rsidP="00D7055D">
            <w:pPr>
              <w:autoSpaceDE w:val="0"/>
              <w:autoSpaceDN w:val="0"/>
              <w:adjustRightInd w:val="0"/>
              <w:spacing w:before="120" w:after="0" w:line="240" w:lineRule="auto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8C39D7" w:rsidRPr="003A20DA" w:rsidTr="008708A8">
        <w:tc>
          <w:tcPr>
            <w:tcW w:w="918" w:type="dxa"/>
          </w:tcPr>
          <w:p w:rsidR="008C39D7" w:rsidRPr="003A20DA" w:rsidRDefault="008C39D7" w:rsidP="008C39D7">
            <w:pPr>
              <w:autoSpaceDE w:val="0"/>
              <w:autoSpaceDN w:val="0"/>
              <w:adjustRightInd w:val="0"/>
              <w:spacing w:before="120" w:after="0" w:line="240" w:lineRule="auto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300" w:type="dxa"/>
          </w:tcPr>
          <w:p w:rsidR="008C39D7" w:rsidRPr="003A20DA" w:rsidRDefault="008C39D7" w:rsidP="008C39D7">
            <w:pPr>
              <w:autoSpaceDE w:val="0"/>
              <w:autoSpaceDN w:val="0"/>
              <w:adjustRightInd w:val="0"/>
              <w:spacing w:before="120" w:after="0" w:line="240" w:lineRule="auto"/>
              <w:ind w:left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2160" w:type="dxa"/>
          </w:tcPr>
          <w:p w:rsidR="008C39D7" w:rsidRPr="003A20DA" w:rsidRDefault="008C39D7" w:rsidP="008C39D7">
            <w:pPr>
              <w:autoSpaceDE w:val="0"/>
              <w:autoSpaceDN w:val="0"/>
              <w:adjustRightInd w:val="0"/>
              <w:spacing w:before="120" w:after="0" w:line="240" w:lineRule="auto"/>
              <w:ind w:left="0"/>
              <w:jc w:val="center"/>
              <w:rPr>
                <w:sz w:val="20"/>
                <w:szCs w:val="20"/>
              </w:rPr>
            </w:pPr>
          </w:p>
        </w:tc>
      </w:tr>
    </w:tbl>
    <w:p w:rsidR="003F6470" w:rsidRDefault="003F6470" w:rsidP="003F6470"/>
    <w:p w:rsidR="003F6470" w:rsidRDefault="003F6470" w:rsidP="00252D18">
      <w:pPr>
        <w:spacing w:before="240" w:after="240"/>
        <w:rPr>
          <w:b/>
          <w:lang w:val="en-US"/>
        </w:rPr>
      </w:pPr>
    </w:p>
    <w:p w:rsidR="003F6470" w:rsidRDefault="003F6470">
      <w:pPr>
        <w:jc w:val="left"/>
        <w:rPr>
          <w:rFonts w:cs="Arial"/>
          <w:b/>
          <w:bCs/>
          <w:kern w:val="32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  <w:bookmarkStart w:id="5" w:name="_GoBack"/>
      <w:bookmarkEnd w:id="5"/>
    </w:p>
    <w:p w:rsidR="001B4836" w:rsidRDefault="001B4836" w:rsidP="001B4836">
      <w:pPr>
        <w:pStyle w:val="Heading1"/>
        <w:numPr>
          <w:ilvl w:val="0"/>
          <w:numId w:val="0"/>
        </w:numPr>
        <w:spacing w:after="60"/>
        <w:rPr>
          <w:sz w:val="20"/>
          <w:szCs w:val="20"/>
          <w:lang w:val="en-US"/>
        </w:rPr>
      </w:pPr>
      <w:bookmarkStart w:id="6" w:name="_Toc31040579"/>
    </w:p>
    <w:p w:rsidR="002839BA" w:rsidRDefault="00EB5113" w:rsidP="008708A8">
      <w:pPr>
        <w:pStyle w:val="Heading1"/>
        <w:tabs>
          <w:tab w:val="clear" w:pos="0"/>
          <w:tab w:val="num" w:pos="720"/>
        </w:tabs>
        <w:spacing w:after="60"/>
        <w:rPr>
          <w:sz w:val="20"/>
          <w:szCs w:val="20"/>
          <w:lang w:val="en-US"/>
        </w:rPr>
      </w:pPr>
      <w:r w:rsidRPr="003F6470">
        <w:rPr>
          <w:sz w:val="20"/>
          <w:szCs w:val="20"/>
          <w:lang w:val="en-US"/>
        </w:rPr>
        <w:t>Content</w:t>
      </w:r>
      <w:bookmarkEnd w:id="6"/>
    </w:p>
    <w:p w:rsidR="003F6470" w:rsidRPr="003F6470" w:rsidRDefault="003F6470" w:rsidP="003F6470">
      <w:pPr>
        <w:pStyle w:val="TextformatEbene1"/>
        <w:rPr>
          <w:lang w:val="en-US"/>
        </w:rPr>
      </w:pPr>
    </w:p>
    <w:p w:rsidR="00A90AAF" w:rsidRPr="001B4836" w:rsidRDefault="00DC0588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r w:rsidRPr="001B4836">
        <w:rPr>
          <w:b/>
          <w:sz w:val="20"/>
          <w:szCs w:val="20"/>
          <w:lang w:val="en-US"/>
        </w:rPr>
        <w:fldChar w:fldCharType="begin"/>
      </w:r>
      <w:r w:rsidRPr="001B4836">
        <w:rPr>
          <w:b/>
          <w:sz w:val="20"/>
          <w:szCs w:val="20"/>
          <w:lang w:val="en-US"/>
        </w:rPr>
        <w:instrText xml:space="preserve"> TOC \o "1-3" \h \z \u </w:instrText>
      </w:r>
      <w:r w:rsidRPr="001B4836">
        <w:rPr>
          <w:b/>
          <w:sz w:val="20"/>
          <w:szCs w:val="20"/>
          <w:lang w:val="en-US"/>
        </w:rPr>
        <w:fldChar w:fldCharType="separate"/>
      </w:r>
      <w:hyperlink w:anchor="_Toc31040577" w:history="1">
        <w:r w:rsidR="00A90AAF" w:rsidRPr="001B4836">
          <w:rPr>
            <w:rStyle w:val="Hyperlink"/>
            <w:noProof/>
            <w:sz w:val="20"/>
            <w:szCs w:val="20"/>
            <w:lang w:val="en-US"/>
          </w:rPr>
          <w:t>1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Abstract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_Toc31040577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2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78" w:history="1">
        <w:r w:rsidR="00A90AAF" w:rsidRPr="001B4836">
          <w:rPr>
            <w:rStyle w:val="Hyperlink"/>
            <w:noProof/>
            <w:sz w:val="20"/>
            <w:szCs w:val="20"/>
            <w:lang w:val="en-GB"/>
          </w:rPr>
          <w:t>2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GB"/>
          </w:rPr>
          <w:t>Revision History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_Toc31040578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3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79" w:history="1">
        <w:r w:rsidR="00A90AAF" w:rsidRPr="001B4836">
          <w:rPr>
            <w:rStyle w:val="Hyperlink"/>
            <w:noProof/>
            <w:sz w:val="20"/>
            <w:szCs w:val="20"/>
            <w:lang w:val="en-US"/>
          </w:rPr>
          <w:t>3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Content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_Toc31040579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4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80" w:history="1">
        <w:r w:rsidR="00A90AAF" w:rsidRPr="001B4836">
          <w:rPr>
            <w:rStyle w:val="Hyperlink"/>
            <w:noProof/>
            <w:sz w:val="20"/>
            <w:szCs w:val="20"/>
            <w:lang w:val="en-GB"/>
          </w:rPr>
          <w:t>4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GB"/>
          </w:rPr>
          <w:t>General information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_Toc31040580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5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81" w:history="1">
        <w:r w:rsidR="00A90AAF" w:rsidRPr="001B4836">
          <w:rPr>
            <w:rStyle w:val="Hyperlink"/>
            <w:noProof/>
            <w:sz w:val="20"/>
            <w:szCs w:val="20"/>
            <w:lang w:val="en-US"/>
          </w:rPr>
          <w:t>5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Test flowchart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_Toc31040581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5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82" w:history="1">
        <w:r w:rsidR="00A90AAF" w:rsidRPr="001B4836">
          <w:rPr>
            <w:rStyle w:val="Hyperlink"/>
            <w:noProof/>
            <w:sz w:val="20"/>
            <w:szCs w:val="20"/>
            <w:lang w:val="en-US"/>
          </w:rPr>
          <w:t>6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Summary of Test results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_Toc31040582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6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83" w:history="1">
        <w:r w:rsidR="00A90AAF" w:rsidRPr="001B4836">
          <w:rPr>
            <w:rStyle w:val="Hyperlink"/>
            <w:noProof/>
            <w:sz w:val="20"/>
            <w:szCs w:val="20"/>
            <w:lang w:val="en-GB"/>
          </w:rPr>
          <w:t>7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GB"/>
          </w:rPr>
          <w:t>Specimen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_Toc31040583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6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84" w:history="1">
        <w:r w:rsidR="00A90AAF" w:rsidRPr="001B4836">
          <w:rPr>
            <w:rStyle w:val="Hyperlink"/>
            <w:noProof/>
            <w:sz w:val="20"/>
            <w:szCs w:val="20"/>
            <w:lang w:val="en-GB"/>
          </w:rPr>
          <w:t>8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GB"/>
          </w:rPr>
          <w:t>Applicable Document/Standards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_Toc31040584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6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85" w:history="1">
        <w:r w:rsidR="00A90AAF" w:rsidRPr="001B4836">
          <w:rPr>
            <w:rStyle w:val="Hyperlink"/>
            <w:noProof/>
            <w:sz w:val="20"/>
            <w:szCs w:val="20"/>
            <w:lang w:val="en-GB"/>
          </w:rPr>
          <w:t>9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GB"/>
          </w:rPr>
          <w:t>Test Deviation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_Toc31040585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6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86" w:history="1">
        <w:r w:rsidR="00A90AAF" w:rsidRPr="001B4836">
          <w:rPr>
            <w:rStyle w:val="Hyperlink"/>
            <w:noProof/>
            <w:sz w:val="20"/>
            <w:szCs w:val="20"/>
            <w:lang w:val="en-US"/>
          </w:rPr>
          <w:t>10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Test Equipment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_Toc31040586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7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88" w:history="1">
        <w:r w:rsidR="009513C6" w:rsidRPr="001B4836">
          <w:rPr>
            <w:rStyle w:val="Hyperlink"/>
            <w:noProof/>
            <w:sz w:val="20"/>
            <w:szCs w:val="20"/>
            <w:lang w:val="en-US"/>
          </w:rPr>
          <w:t>11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HV Capacitor discharge (Step 3)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9513C6" w:rsidRPr="001B4836">
          <w:rPr>
            <w:noProof/>
            <w:webHidden/>
            <w:sz w:val="20"/>
            <w:szCs w:val="20"/>
          </w:rPr>
          <w:t>8</w:t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89" w:history="1">
        <w:r w:rsidR="009513C6" w:rsidRPr="001B4836">
          <w:rPr>
            <w:rStyle w:val="Hyperlink"/>
            <w:noProof/>
            <w:sz w:val="20"/>
            <w:szCs w:val="20"/>
            <w:lang w:val="en-US"/>
          </w:rPr>
          <w:t>12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Common mode capacitor (Step 4)</w:t>
        </w:r>
        <w:r w:rsidR="00A90AAF" w:rsidRPr="001B4836">
          <w:rPr>
            <w:noProof/>
            <w:webHidden/>
            <w:sz w:val="20"/>
            <w:szCs w:val="20"/>
          </w:rPr>
          <w:tab/>
        </w:r>
      </w:hyperlink>
      <w:r w:rsidR="009513C6" w:rsidRPr="001B4836">
        <w:rPr>
          <w:noProof/>
          <w:sz w:val="20"/>
          <w:szCs w:val="20"/>
        </w:rPr>
        <w:t>9</w:t>
      </w:r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90" w:history="1">
        <w:r w:rsidR="009513C6" w:rsidRPr="001B4836">
          <w:rPr>
            <w:rStyle w:val="Hyperlink"/>
            <w:noProof/>
            <w:sz w:val="20"/>
            <w:szCs w:val="20"/>
            <w:lang w:val="en-US"/>
          </w:rPr>
          <w:t>13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Electrical risk (Step 5)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_Toc31040590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10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91" w:history="1">
        <w:r w:rsidR="009513C6" w:rsidRPr="001B4836">
          <w:rPr>
            <w:rStyle w:val="Hyperlink"/>
            <w:noProof/>
            <w:sz w:val="20"/>
            <w:szCs w:val="20"/>
            <w:lang w:val="en-US"/>
          </w:rPr>
          <w:t>14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Making/Visual Inspection (Step 6)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_Toc31040591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11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93" w:history="1">
        <w:r w:rsidR="009513C6" w:rsidRPr="001B4836">
          <w:rPr>
            <w:rStyle w:val="Hyperlink"/>
            <w:noProof/>
            <w:sz w:val="20"/>
            <w:szCs w:val="20"/>
            <w:lang w:val="en-US"/>
          </w:rPr>
          <w:t>15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US"/>
          </w:rPr>
          <w:t>Alternative voltage withstand test (Step 8)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_Toc31040593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12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95" w:history="1">
        <w:r w:rsidR="009513C6" w:rsidRPr="001B4836">
          <w:rPr>
            <w:rStyle w:val="Hyperlink"/>
            <w:noProof/>
            <w:sz w:val="20"/>
            <w:szCs w:val="20"/>
            <w:lang w:val="en-GB"/>
          </w:rPr>
          <w:t>16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GB"/>
          </w:rPr>
          <w:t>Evaluation result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_Toc31040595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13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96" w:history="1">
        <w:r w:rsidR="009513C6" w:rsidRPr="001B4836">
          <w:rPr>
            <w:rStyle w:val="Hyperlink"/>
            <w:noProof/>
            <w:sz w:val="20"/>
            <w:szCs w:val="20"/>
            <w:lang w:val="en-GB"/>
          </w:rPr>
          <w:t>17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GB"/>
          </w:rPr>
          <w:t>Verdict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_Toc31040596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13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A90AAF" w:rsidRPr="001B4836" w:rsidRDefault="000E4570">
      <w:pPr>
        <w:pStyle w:val="TOC1"/>
        <w:rPr>
          <w:rFonts w:asciiTheme="minorHAnsi" w:eastAsiaTheme="minorEastAsia" w:hAnsiTheme="minorHAnsi" w:cstheme="minorBidi"/>
          <w:bCs w:val="0"/>
          <w:noProof/>
          <w:kern w:val="0"/>
          <w:sz w:val="20"/>
          <w:szCs w:val="20"/>
          <w:lang w:val="en-US" w:bidi="th-TH"/>
        </w:rPr>
      </w:pPr>
      <w:hyperlink w:anchor="_Toc31040597" w:history="1">
        <w:r w:rsidR="009513C6" w:rsidRPr="001B4836">
          <w:rPr>
            <w:rStyle w:val="Hyperlink"/>
            <w:noProof/>
            <w:sz w:val="20"/>
            <w:szCs w:val="20"/>
            <w:lang w:val="en-GB"/>
          </w:rPr>
          <w:t>18</w:t>
        </w:r>
        <w:r w:rsidR="00A90AAF" w:rsidRPr="001B4836">
          <w:rPr>
            <w:rFonts w:asciiTheme="minorHAnsi" w:eastAsiaTheme="minorEastAsia" w:hAnsiTheme="minorHAnsi" w:cstheme="minorBidi"/>
            <w:bCs w:val="0"/>
            <w:noProof/>
            <w:kern w:val="0"/>
            <w:sz w:val="20"/>
            <w:szCs w:val="20"/>
            <w:lang w:val="en-US" w:bidi="th-TH"/>
          </w:rPr>
          <w:tab/>
        </w:r>
        <w:r w:rsidR="00A90AAF" w:rsidRPr="001B4836">
          <w:rPr>
            <w:rStyle w:val="Hyperlink"/>
            <w:noProof/>
            <w:sz w:val="20"/>
            <w:szCs w:val="20"/>
            <w:lang w:val="en-GB"/>
          </w:rPr>
          <w:t>Appendix</w:t>
        </w:r>
        <w:r w:rsidR="00A90AAF" w:rsidRPr="001B4836">
          <w:rPr>
            <w:noProof/>
            <w:webHidden/>
            <w:sz w:val="20"/>
            <w:szCs w:val="20"/>
          </w:rPr>
          <w:tab/>
        </w:r>
        <w:r w:rsidR="00A90AAF" w:rsidRPr="001B4836">
          <w:rPr>
            <w:noProof/>
            <w:webHidden/>
            <w:sz w:val="20"/>
            <w:szCs w:val="20"/>
          </w:rPr>
          <w:fldChar w:fldCharType="begin"/>
        </w:r>
        <w:r w:rsidR="00A90AAF" w:rsidRPr="001B4836">
          <w:rPr>
            <w:noProof/>
            <w:webHidden/>
            <w:sz w:val="20"/>
            <w:szCs w:val="20"/>
          </w:rPr>
          <w:instrText xml:space="preserve"> PAGEREF _Toc31040597 \h </w:instrText>
        </w:r>
        <w:r w:rsidR="00A90AAF" w:rsidRPr="001B4836">
          <w:rPr>
            <w:noProof/>
            <w:webHidden/>
            <w:sz w:val="20"/>
            <w:szCs w:val="20"/>
          </w:rPr>
        </w:r>
        <w:r w:rsidR="00A90AAF" w:rsidRPr="001B4836">
          <w:rPr>
            <w:noProof/>
            <w:webHidden/>
            <w:sz w:val="20"/>
            <w:szCs w:val="20"/>
          </w:rPr>
          <w:fldChar w:fldCharType="separate"/>
        </w:r>
        <w:r w:rsidR="001B4836">
          <w:rPr>
            <w:noProof/>
            <w:webHidden/>
            <w:sz w:val="20"/>
            <w:szCs w:val="20"/>
          </w:rPr>
          <w:t>13</w:t>
        </w:r>
        <w:r w:rsidR="00A90AAF" w:rsidRPr="001B4836">
          <w:rPr>
            <w:noProof/>
            <w:webHidden/>
            <w:sz w:val="20"/>
            <w:szCs w:val="20"/>
          </w:rPr>
          <w:fldChar w:fldCharType="end"/>
        </w:r>
      </w:hyperlink>
    </w:p>
    <w:p w:rsidR="00B03934" w:rsidRPr="002E6998" w:rsidRDefault="00DC0588" w:rsidP="00FF5D39">
      <w:pPr>
        <w:jc w:val="left"/>
        <w:rPr>
          <w:lang w:val="en-US"/>
        </w:rPr>
      </w:pPr>
      <w:r w:rsidRPr="001B4836">
        <w:rPr>
          <w:rFonts w:cs="Arial"/>
          <w:b/>
          <w:kern w:val="32"/>
          <w:sz w:val="20"/>
          <w:szCs w:val="20"/>
          <w:lang w:val="en-US"/>
        </w:rPr>
        <w:fldChar w:fldCharType="end"/>
      </w:r>
      <w:r w:rsidR="00E347DE" w:rsidRPr="002E6998">
        <w:rPr>
          <w:lang w:val="en-US"/>
        </w:rPr>
        <w:br w:type="page"/>
      </w:r>
    </w:p>
    <w:p w:rsidR="00244449" w:rsidRDefault="00244449" w:rsidP="0042159E">
      <w:pPr>
        <w:widowControl w:val="0"/>
        <w:autoSpaceDE w:val="0"/>
        <w:autoSpaceDN w:val="0"/>
        <w:adjustRightInd w:val="0"/>
        <w:spacing w:before="1" w:line="276" w:lineRule="auto"/>
        <w:ind w:right="27" w:firstLine="540"/>
        <w:jc w:val="center"/>
        <w:rPr>
          <w:rFonts w:eastAsia="Arial Unicode MS" w:cs="Arial"/>
          <w:color w:val="000000"/>
          <w:spacing w:val="-1"/>
          <w:sz w:val="20"/>
          <w:szCs w:val="20"/>
          <w:lang w:val="en-US"/>
        </w:rPr>
      </w:pPr>
      <w:bookmarkStart w:id="7" w:name="_Toc441592245"/>
    </w:p>
    <w:p w:rsidR="003F6470" w:rsidRPr="00287087" w:rsidRDefault="003F6470" w:rsidP="008708A8">
      <w:pPr>
        <w:pStyle w:val="Heading1"/>
        <w:tabs>
          <w:tab w:val="clear" w:pos="0"/>
          <w:tab w:val="num" w:pos="720"/>
        </w:tabs>
        <w:spacing w:after="60"/>
        <w:rPr>
          <w:sz w:val="20"/>
          <w:szCs w:val="20"/>
          <w:lang w:val="en-GB"/>
        </w:rPr>
      </w:pPr>
      <w:bookmarkStart w:id="8" w:name="_Toc397331293"/>
      <w:bookmarkStart w:id="9" w:name="_Toc428799440"/>
      <w:bookmarkStart w:id="10" w:name="_Toc13756930"/>
      <w:bookmarkStart w:id="11" w:name="_Toc31040580"/>
      <w:bookmarkEnd w:id="7"/>
      <w:r w:rsidRPr="00287087">
        <w:rPr>
          <w:sz w:val="20"/>
          <w:szCs w:val="20"/>
          <w:lang w:val="en-GB"/>
        </w:rPr>
        <w:t>General</w:t>
      </w:r>
      <w:bookmarkEnd w:id="8"/>
      <w:bookmarkEnd w:id="9"/>
      <w:bookmarkEnd w:id="10"/>
      <w:r>
        <w:rPr>
          <w:sz w:val="20"/>
          <w:szCs w:val="20"/>
          <w:lang w:val="en-GB"/>
        </w:rPr>
        <w:t xml:space="preserve"> information</w:t>
      </w:r>
      <w:bookmarkEnd w:id="11"/>
    </w:p>
    <w:p w:rsidR="009D6CA1" w:rsidRDefault="003F6470" w:rsidP="0012719E">
      <w:pPr>
        <w:pStyle w:val="TextformatEbene1"/>
        <w:ind w:left="0" w:firstLine="708"/>
        <w:rPr>
          <w:sz w:val="20"/>
          <w:lang w:val="en-GB"/>
        </w:rPr>
      </w:pPr>
      <w:r w:rsidRPr="001D6FDC">
        <w:rPr>
          <w:sz w:val="20"/>
          <w:lang w:val="en-GB"/>
        </w:rPr>
        <w:t>Test date:</w:t>
      </w:r>
      <w:r w:rsidRPr="001D6FDC">
        <w:rPr>
          <w:sz w:val="20"/>
          <w:lang w:val="en-GB"/>
        </w:rPr>
        <w:tab/>
      </w:r>
      <w:r w:rsidRPr="001D6FDC">
        <w:rPr>
          <w:sz w:val="20"/>
          <w:lang w:val="en-GB"/>
        </w:rPr>
        <w:tab/>
      </w:r>
      <w:r w:rsidRPr="001D6FDC">
        <w:rPr>
          <w:sz w:val="20"/>
          <w:lang w:val="en-GB"/>
        </w:rPr>
        <w:tab/>
      </w:r>
      <w:r w:rsidR="00481142">
        <w:rPr>
          <w:sz w:val="20"/>
          <w:lang w:val="en-GB"/>
        </w:rPr>
        <w:t>08.Oct</w:t>
      </w:r>
      <w:r w:rsidR="009D6CA1">
        <w:rPr>
          <w:sz w:val="20"/>
          <w:lang w:val="en-GB"/>
        </w:rPr>
        <w:t>.2020 –</w:t>
      </w:r>
      <w:r w:rsidR="009D6CA1" w:rsidRPr="00723EF4">
        <w:rPr>
          <w:sz w:val="20"/>
          <w:lang w:val="en-GB"/>
        </w:rPr>
        <w:t xml:space="preserve"> </w:t>
      </w:r>
      <w:r w:rsidR="00481142">
        <w:rPr>
          <w:sz w:val="20"/>
          <w:lang w:val="en-GB"/>
        </w:rPr>
        <w:t>12</w:t>
      </w:r>
      <w:r w:rsidR="009D6CA1">
        <w:rPr>
          <w:sz w:val="20"/>
          <w:lang w:val="en-GB"/>
        </w:rPr>
        <w:t>.Oct</w:t>
      </w:r>
      <w:r w:rsidR="009D6CA1" w:rsidRPr="00723EF4">
        <w:rPr>
          <w:sz w:val="20"/>
          <w:lang w:val="en-GB"/>
        </w:rPr>
        <w:t>.20</w:t>
      </w:r>
      <w:r w:rsidR="009D6CA1">
        <w:rPr>
          <w:sz w:val="20"/>
          <w:lang w:val="en-GB"/>
        </w:rPr>
        <w:t xml:space="preserve">20 </w:t>
      </w:r>
    </w:p>
    <w:p w:rsidR="003F6470" w:rsidRPr="001D6FDC" w:rsidRDefault="003F6470" w:rsidP="0012719E">
      <w:pPr>
        <w:pStyle w:val="TextformatEbene1"/>
        <w:ind w:left="0" w:firstLine="708"/>
        <w:rPr>
          <w:sz w:val="20"/>
          <w:lang w:val="en-GB"/>
        </w:rPr>
      </w:pPr>
      <w:r w:rsidRPr="001D6FDC">
        <w:rPr>
          <w:sz w:val="20"/>
          <w:lang w:val="en-GB"/>
        </w:rPr>
        <w:t>Test engineer:</w:t>
      </w:r>
      <w:r w:rsidRPr="001D6FDC">
        <w:rPr>
          <w:sz w:val="20"/>
          <w:lang w:val="en-GB"/>
        </w:rPr>
        <w:tab/>
      </w:r>
      <w:r w:rsidRPr="001D6FDC">
        <w:rPr>
          <w:sz w:val="20"/>
          <w:lang w:val="en-GB"/>
        </w:rPr>
        <w:tab/>
      </w:r>
      <w:r w:rsidRPr="001D6FDC">
        <w:rPr>
          <w:sz w:val="20"/>
          <w:lang w:val="en-GB"/>
        </w:rPr>
        <w:tab/>
      </w:r>
      <w:r w:rsidR="0012719E" w:rsidRPr="00FB7B27">
        <w:rPr>
          <w:sz w:val="20"/>
          <w:lang w:val="en-GB"/>
        </w:rPr>
        <w:t>Patiphan.Phak / Jaray.</w:t>
      </w:r>
      <w:r w:rsidR="0012719E">
        <w:rPr>
          <w:sz w:val="20"/>
          <w:lang w:val="en-GB"/>
        </w:rPr>
        <w:t xml:space="preserve"> </w:t>
      </w:r>
      <w:r w:rsidR="0012719E" w:rsidRPr="00FB7B27">
        <w:rPr>
          <w:sz w:val="20"/>
          <w:lang w:val="en-GB"/>
        </w:rPr>
        <w:t>P</w:t>
      </w:r>
    </w:p>
    <w:p w:rsidR="003F6470" w:rsidRPr="001D6FDC" w:rsidRDefault="003F6470" w:rsidP="003F6470">
      <w:pPr>
        <w:pStyle w:val="TextformatEbene1"/>
        <w:ind w:left="0" w:firstLine="708"/>
        <w:rPr>
          <w:sz w:val="20"/>
          <w:lang w:val="en-GB"/>
        </w:rPr>
      </w:pPr>
      <w:r w:rsidRPr="001D6FDC">
        <w:rPr>
          <w:sz w:val="20"/>
          <w:lang w:val="en-GB"/>
        </w:rPr>
        <w:t>Test place:</w:t>
      </w:r>
      <w:r w:rsidRPr="001D6FDC">
        <w:rPr>
          <w:sz w:val="20"/>
          <w:lang w:val="en-GB"/>
        </w:rPr>
        <w:tab/>
      </w:r>
      <w:r w:rsidRPr="001D6FDC">
        <w:rPr>
          <w:sz w:val="20"/>
          <w:lang w:val="en-GB"/>
        </w:rPr>
        <w:tab/>
      </w:r>
      <w:r w:rsidRPr="001D6FDC">
        <w:rPr>
          <w:sz w:val="20"/>
          <w:lang w:val="en-GB"/>
        </w:rPr>
        <w:tab/>
      </w:r>
      <w:r>
        <w:rPr>
          <w:sz w:val="20"/>
          <w:lang w:val="en-GB"/>
        </w:rPr>
        <w:t>Delta Electronics Thailand Public Co.,</w:t>
      </w:r>
      <w:r w:rsidR="0012719E">
        <w:rPr>
          <w:sz w:val="20"/>
          <w:lang w:val="en-GB"/>
        </w:rPr>
        <w:t xml:space="preserve"> </w:t>
      </w:r>
      <w:r>
        <w:rPr>
          <w:sz w:val="20"/>
          <w:lang w:val="en-GB"/>
        </w:rPr>
        <w:t>Ltd.</w:t>
      </w:r>
    </w:p>
    <w:p w:rsidR="003F6470" w:rsidRDefault="003F6470" w:rsidP="003F6470">
      <w:pPr>
        <w:pStyle w:val="Heading1"/>
        <w:numPr>
          <w:ilvl w:val="0"/>
          <w:numId w:val="0"/>
        </w:numPr>
        <w:rPr>
          <w:sz w:val="20"/>
          <w:szCs w:val="20"/>
          <w:lang w:val="en-US"/>
        </w:rPr>
      </w:pPr>
    </w:p>
    <w:p w:rsidR="00E347DE" w:rsidRDefault="00394953" w:rsidP="008708A8">
      <w:pPr>
        <w:pStyle w:val="Heading1"/>
        <w:tabs>
          <w:tab w:val="clear" w:pos="0"/>
          <w:tab w:val="num" w:pos="720"/>
        </w:tabs>
        <w:rPr>
          <w:sz w:val="20"/>
          <w:szCs w:val="20"/>
          <w:lang w:val="en-US"/>
        </w:rPr>
      </w:pPr>
      <w:bookmarkStart w:id="12" w:name="_Toc31040581"/>
      <w:r>
        <w:rPr>
          <w:sz w:val="20"/>
          <w:szCs w:val="20"/>
          <w:lang w:val="en-US"/>
        </w:rPr>
        <w:t>Test flow</w:t>
      </w:r>
      <w:r w:rsidR="003F6470">
        <w:rPr>
          <w:sz w:val="20"/>
          <w:szCs w:val="20"/>
          <w:lang w:val="en-US"/>
        </w:rPr>
        <w:t>chart</w:t>
      </w:r>
      <w:bookmarkEnd w:id="12"/>
    </w:p>
    <w:p w:rsidR="003F6470" w:rsidRDefault="00D7055D" w:rsidP="003F6470">
      <w:pPr>
        <w:pStyle w:val="TextformatEbene1"/>
        <w:rPr>
          <w:lang w:val="en-US"/>
        </w:rPr>
      </w:pPr>
      <w:r>
        <w:rPr>
          <w:noProof/>
          <w:lang w:val="en-US" w:bidi="th-TH"/>
        </w:rPr>
        <w:drawing>
          <wp:anchor distT="0" distB="0" distL="114300" distR="114300" simplePos="0" relativeHeight="251658240" behindDoc="0" locked="0" layoutInCell="1" allowOverlap="1" wp14:anchorId="3E0E0A3D" wp14:editId="3BAB9D01">
            <wp:simplePos x="0" y="0"/>
            <wp:positionH relativeFrom="margin">
              <wp:posOffset>947420</wp:posOffset>
            </wp:positionH>
            <wp:positionV relativeFrom="paragraph">
              <wp:posOffset>157480</wp:posOffset>
            </wp:positionV>
            <wp:extent cx="4381500" cy="5581650"/>
            <wp:effectExtent l="0" t="0" r="0" b="0"/>
            <wp:wrapSquare wrapText="bothSides"/>
            <wp:docPr id="30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470" w:rsidRDefault="003F6470" w:rsidP="003F6470">
      <w:pPr>
        <w:pStyle w:val="TextformatEbene1"/>
        <w:rPr>
          <w:lang w:val="en-US"/>
        </w:rPr>
      </w:pPr>
    </w:p>
    <w:p w:rsidR="003F6470" w:rsidRDefault="003F6470" w:rsidP="003F6470">
      <w:pPr>
        <w:pStyle w:val="TextformatEbene1"/>
        <w:rPr>
          <w:lang w:val="en-US"/>
        </w:rPr>
      </w:pPr>
    </w:p>
    <w:p w:rsidR="003F6470" w:rsidRPr="003F6470" w:rsidRDefault="003F6470" w:rsidP="003F6470">
      <w:pPr>
        <w:pStyle w:val="TextformatEbene1"/>
        <w:rPr>
          <w:lang w:val="en-US"/>
        </w:rPr>
      </w:pPr>
    </w:p>
    <w:p w:rsidR="008419CC" w:rsidRDefault="008419CC" w:rsidP="00CA615C">
      <w:pPr>
        <w:pStyle w:val="zwei-spaltig"/>
        <w:spacing w:before="60" w:line="240" w:lineRule="auto"/>
        <w:rPr>
          <w:rFonts w:ascii="Arial" w:hAnsi="Arial" w:cs="Arial"/>
          <w:sz w:val="18"/>
          <w:szCs w:val="18"/>
          <w:u w:val="none"/>
        </w:rPr>
      </w:pPr>
    </w:p>
    <w:p w:rsidR="00FE6290" w:rsidRPr="0070785D" w:rsidRDefault="00FE6290" w:rsidP="00FE6290">
      <w:pPr>
        <w:pStyle w:val="TextformatEbene1"/>
        <w:rPr>
          <w:lang w:val="en-GB"/>
        </w:rPr>
      </w:pPr>
    </w:p>
    <w:p w:rsidR="00FE6290" w:rsidRPr="00285EA7" w:rsidRDefault="00FE6290" w:rsidP="00FE6290">
      <w:pPr>
        <w:pStyle w:val="TextformatEbene1"/>
        <w:rPr>
          <w:lang w:val="en-GB"/>
        </w:rPr>
      </w:pPr>
    </w:p>
    <w:p w:rsidR="00FE6290" w:rsidRPr="00285EA7" w:rsidRDefault="00FE6290" w:rsidP="00FE6290">
      <w:pPr>
        <w:pStyle w:val="TextformatEbene1"/>
        <w:rPr>
          <w:lang w:val="en-GB"/>
        </w:rPr>
      </w:pPr>
    </w:p>
    <w:p w:rsidR="00FE6290" w:rsidRDefault="00FE6290" w:rsidP="00FE6290">
      <w:pPr>
        <w:jc w:val="left"/>
        <w:rPr>
          <w:rFonts w:cs="Arial"/>
          <w:b/>
          <w:bCs/>
          <w:kern w:val="32"/>
          <w:sz w:val="20"/>
          <w:szCs w:val="20"/>
          <w:lang w:val="en-GB"/>
        </w:rPr>
      </w:pPr>
      <w:r>
        <w:rPr>
          <w:sz w:val="20"/>
          <w:szCs w:val="20"/>
          <w:lang w:val="en-GB"/>
        </w:rPr>
        <w:br w:type="page"/>
      </w:r>
    </w:p>
    <w:p w:rsidR="001B4836" w:rsidRDefault="001B4836" w:rsidP="001B4836">
      <w:pPr>
        <w:pStyle w:val="Heading1"/>
        <w:numPr>
          <w:ilvl w:val="0"/>
          <w:numId w:val="0"/>
        </w:numPr>
        <w:rPr>
          <w:sz w:val="20"/>
          <w:szCs w:val="20"/>
          <w:lang w:val="en-US"/>
        </w:rPr>
      </w:pPr>
      <w:bookmarkStart w:id="13" w:name="_Toc356922406"/>
      <w:bookmarkStart w:id="14" w:name="_Toc356923315"/>
      <w:bookmarkStart w:id="15" w:name="_Toc441592246"/>
      <w:bookmarkStart w:id="16" w:name="_Toc31040582"/>
    </w:p>
    <w:p w:rsidR="00E347DE" w:rsidRPr="00D20F65" w:rsidRDefault="00E347DE" w:rsidP="00E347DE">
      <w:pPr>
        <w:pStyle w:val="Heading1"/>
        <w:rPr>
          <w:sz w:val="20"/>
          <w:szCs w:val="20"/>
          <w:lang w:val="en-US"/>
        </w:rPr>
      </w:pPr>
      <w:r w:rsidRPr="00D20F65">
        <w:rPr>
          <w:sz w:val="20"/>
          <w:szCs w:val="20"/>
          <w:lang w:val="en-US"/>
        </w:rPr>
        <w:t>Summary</w:t>
      </w:r>
      <w:bookmarkEnd w:id="13"/>
      <w:bookmarkEnd w:id="14"/>
      <w:r w:rsidRPr="00D20F65">
        <w:rPr>
          <w:sz w:val="20"/>
          <w:szCs w:val="20"/>
          <w:lang w:val="en-US"/>
        </w:rPr>
        <w:t xml:space="preserve"> of </w:t>
      </w:r>
      <w:bookmarkEnd w:id="15"/>
      <w:r w:rsidR="00FE6290" w:rsidRPr="00D20F65">
        <w:rPr>
          <w:sz w:val="20"/>
          <w:szCs w:val="20"/>
          <w:lang w:val="en-US"/>
        </w:rPr>
        <w:t>Test results</w:t>
      </w:r>
      <w:bookmarkEnd w:id="16"/>
    </w:p>
    <w:tbl>
      <w:tblPr>
        <w:tblpPr w:leftFromText="180" w:rightFromText="180" w:vertAnchor="text" w:horzAnchor="margin" w:tblpY="38"/>
        <w:tblOverlap w:val="never"/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45"/>
        <w:gridCol w:w="1530"/>
        <w:gridCol w:w="1530"/>
        <w:gridCol w:w="1530"/>
        <w:gridCol w:w="1620"/>
      </w:tblGrid>
      <w:tr w:rsidR="009D6CA1" w:rsidRPr="00DA4CAD" w:rsidTr="001B4836">
        <w:trPr>
          <w:trHeight w:val="787"/>
        </w:trPr>
        <w:tc>
          <w:tcPr>
            <w:tcW w:w="3145" w:type="dxa"/>
            <w:tcBorders>
              <w:bottom w:val="single" w:sz="4" w:space="0" w:color="auto"/>
            </w:tcBorders>
          </w:tcPr>
          <w:p w:rsidR="009D6CA1" w:rsidRDefault="009D6CA1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</w:pPr>
            <w:bookmarkStart w:id="17" w:name="_Toc441592247"/>
          </w:p>
          <w:p w:rsidR="009D6CA1" w:rsidRPr="00DA4CAD" w:rsidRDefault="009D6CA1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A4CAD"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  <w:t>Test Description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9D6CA1" w:rsidRPr="00551FA3" w:rsidRDefault="009D6CA1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51FA3"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DUT1 </w:t>
            </w:r>
            <w:r w:rsidRPr="00FB7B27">
              <w:rPr>
                <w:rFonts w:cs="Arial"/>
                <w:b/>
                <w:bCs/>
                <w:sz w:val="20"/>
                <w:szCs w:val="20"/>
              </w:rPr>
              <w:t>292A03981RTA01210003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9D6CA1" w:rsidRPr="00551FA3" w:rsidRDefault="009D6CA1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51FA3"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DUT2 </w:t>
            </w:r>
            <w:r w:rsidRPr="00FB7B27">
              <w:rPr>
                <w:rFonts w:cs="Arial"/>
                <w:b/>
                <w:bCs/>
                <w:sz w:val="20"/>
                <w:szCs w:val="20"/>
              </w:rPr>
              <w:t>292A03981RTA0121000</w:t>
            </w:r>
            <w:r>
              <w:rPr>
                <w:rFonts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9D6CA1" w:rsidRPr="00551FA3" w:rsidRDefault="009D6CA1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51FA3"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DUT3 </w:t>
            </w:r>
            <w:r w:rsidRPr="00FB7B27">
              <w:rPr>
                <w:rFonts w:cs="Arial"/>
                <w:b/>
                <w:bCs/>
                <w:sz w:val="20"/>
                <w:szCs w:val="20"/>
              </w:rPr>
              <w:t>292A03981RTA0121000</w:t>
            </w:r>
            <w:r>
              <w:rPr>
                <w:rFonts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9D6CA1" w:rsidRPr="00DA4CAD" w:rsidRDefault="009D6CA1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  <w:t>Jira ticket /  Remark</w:t>
            </w:r>
          </w:p>
        </w:tc>
      </w:tr>
      <w:tr w:rsidR="009D6CA1" w:rsidRPr="007F76E2" w:rsidTr="001B4836">
        <w:trPr>
          <w:trHeight w:val="258"/>
        </w:trPr>
        <w:tc>
          <w:tcPr>
            <w:tcW w:w="3145" w:type="dxa"/>
            <w:tcBorders>
              <w:bottom w:val="single" w:sz="4" w:space="0" w:color="auto"/>
            </w:tcBorders>
          </w:tcPr>
          <w:p w:rsidR="009D6CA1" w:rsidRPr="00D73D6A" w:rsidRDefault="009D6CA1" w:rsidP="009D6CA1">
            <w:pPr>
              <w:spacing w:line="288" w:lineRule="auto"/>
              <w:ind w:left="-18" w:firstLine="18"/>
              <w:jc w:val="left"/>
              <w:rPr>
                <w:rFonts w:cs="Arial"/>
                <w:sz w:val="20"/>
                <w:szCs w:val="20"/>
                <w:lang w:val="en-GB"/>
              </w:rPr>
            </w:pPr>
            <w:r>
              <w:rPr>
                <w:rFonts w:cs="Arial"/>
                <w:sz w:val="20"/>
                <w:szCs w:val="20"/>
                <w:lang w:val="en-GB"/>
              </w:rPr>
              <w:t>Step 3. HV capacitor Discharge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9D6CA1" w:rsidRPr="001B4836" w:rsidRDefault="00CD7FD8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9D6CA1" w:rsidRPr="00447F51" w:rsidRDefault="009D6CA1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color w:val="0070C0"/>
                <w:sz w:val="20"/>
                <w:szCs w:val="20"/>
                <w:lang w:val="en-US"/>
              </w:rPr>
            </w:pPr>
            <w:r w:rsidRPr="00447F51">
              <w:rPr>
                <w:rFonts w:cs="Arial"/>
                <w:color w:val="0070C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9D6CA1" w:rsidRPr="001B4836" w:rsidRDefault="00C05B26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:rsidR="009D6CA1" w:rsidRPr="00DA4CAD" w:rsidRDefault="009D6CA1" w:rsidP="009D6CA1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9D6CA1" w:rsidRPr="007F76E2" w:rsidTr="001B4836">
        <w:trPr>
          <w:trHeight w:val="258"/>
        </w:trPr>
        <w:tc>
          <w:tcPr>
            <w:tcW w:w="3145" w:type="dxa"/>
            <w:tcBorders>
              <w:bottom w:val="single" w:sz="4" w:space="0" w:color="auto"/>
            </w:tcBorders>
          </w:tcPr>
          <w:p w:rsidR="009D6CA1" w:rsidRPr="00D73D6A" w:rsidRDefault="009D6CA1" w:rsidP="009D6CA1">
            <w:pPr>
              <w:autoSpaceDE w:val="0"/>
              <w:autoSpaceDN w:val="0"/>
              <w:adjustRightInd w:val="0"/>
              <w:spacing w:line="288" w:lineRule="auto"/>
              <w:ind w:left="-108" w:right="-288" w:firstLine="108"/>
              <w:rPr>
                <w:rFonts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GB"/>
              </w:rPr>
              <w:t>Step 4. Common mode capacitor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9D6CA1" w:rsidRPr="001B4836" w:rsidRDefault="00CD7FD8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9D6CA1" w:rsidRPr="00447F51" w:rsidRDefault="009D6CA1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color w:val="0070C0"/>
                <w:sz w:val="20"/>
                <w:szCs w:val="20"/>
                <w:lang w:val="en-US"/>
              </w:rPr>
            </w:pPr>
            <w:r w:rsidRPr="00447F51">
              <w:rPr>
                <w:rFonts w:cs="Arial"/>
                <w:color w:val="0070C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9D6CA1" w:rsidRPr="001B4836" w:rsidRDefault="00C05B26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:rsidR="009D6CA1" w:rsidRPr="00A077EC" w:rsidRDefault="009D6CA1" w:rsidP="009D6CA1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  <w:lang w:val="en-US"/>
              </w:rPr>
            </w:pPr>
          </w:p>
        </w:tc>
      </w:tr>
      <w:tr w:rsidR="009D6CA1" w:rsidRPr="007F76E2" w:rsidTr="001B4836">
        <w:trPr>
          <w:trHeight w:val="258"/>
        </w:trPr>
        <w:tc>
          <w:tcPr>
            <w:tcW w:w="3145" w:type="dxa"/>
          </w:tcPr>
          <w:p w:rsidR="009D6CA1" w:rsidRPr="00D73D6A" w:rsidRDefault="009D6CA1" w:rsidP="009D6CA1">
            <w:pPr>
              <w:spacing w:line="288" w:lineRule="auto"/>
              <w:ind w:left="-18" w:firstLine="18"/>
              <w:jc w:val="left"/>
              <w:rPr>
                <w:rFonts w:cs="Arial"/>
                <w:sz w:val="20"/>
                <w:szCs w:val="20"/>
                <w:lang w:val="en-GB"/>
              </w:rPr>
            </w:pPr>
            <w:r>
              <w:rPr>
                <w:rFonts w:cs="Arial"/>
                <w:sz w:val="20"/>
                <w:szCs w:val="20"/>
                <w:lang w:val="en-GB"/>
              </w:rPr>
              <w:t>Step 5. Electrical risk</w:t>
            </w:r>
          </w:p>
        </w:tc>
        <w:tc>
          <w:tcPr>
            <w:tcW w:w="1530" w:type="dxa"/>
          </w:tcPr>
          <w:p w:rsidR="009D6CA1" w:rsidRPr="001B4836" w:rsidRDefault="00CD7FD8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530" w:type="dxa"/>
          </w:tcPr>
          <w:p w:rsidR="009D6CA1" w:rsidRPr="00447F51" w:rsidRDefault="009D6CA1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color w:val="0070C0"/>
                <w:sz w:val="20"/>
                <w:szCs w:val="20"/>
                <w:lang w:val="en-US"/>
              </w:rPr>
            </w:pPr>
            <w:r w:rsidRPr="00447F51">
              <w:rPr>
                <w:rFonts w:cs="Arial"/>
                <w:color w:val="0070C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1530" w:type="dxa"/>
          </w:tcPr>
          <w:p w:rsidR="009D6CA1" w:rsidRPr="001B4836" w:rsidRDefault="00C05B26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620" w:type="dxa"/>
          </w:tcPr>
          <w:p w:rsidR="009D6CA1" w:rsidRPr="00A077EC" w:rsidRDefault="009D6CA1" w:rsidP="009D6CA1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  <w:lang w:val="en-US"/>
              </w:rPr>
            </w:pPr>
          </w:p>
        </w:tc>
      </w:tr>
      <w:tr w:rsidR="009D6CA1" w:rsidRPr="007F76E2" w:rsidTr="001B4836">
        <w:trPr>
          <w:trHeight w:val="258"/>
        </w:trPr>
        <w:tc>
          <w:tcPr>
            <w:tcW w:w="3145" w:type="dxa"/>
          </w:tcPr>
          <w:p w:rsidR="009D6CA1" w:rsidRPr="00D73D6A" w:rsidRDefault="009D6CA1" w:rsidP="009D6CA1">
            <w:pPr>
              <w:spacing w:line="288" w:lineRule="auto"/>
              <w:ind w:left="-18" w:firstLine="18"/>
              <w:jc w:val="left"/>
              <w:rPr>
                <w:rFonts w:cs="Arial"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GB"/>
              </w:rPr>
              <w:t>Step 6. Marking [visual inspection]</w:t>
            </w:r>
          </w:p>
        </w:tc>
        <w:tc>
          <w:tcPr>
            <w:tcW w:w="1530" w:type="dxa"/>
          </w:tcPr>
          <w:p w:rsidR="009D6CA1" w:rsidRPr="001B4836" w:rsidRDefault="00CD7FD8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sz w:val="16"/>
                <w:szCs w:val="16"/>
                <w:highlight w:val="yellow"/>
                <w:lang w:val="en-US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530" w:type="dxa"/>
          </w:tcPr>
          <w:p w:rsidR="009D6CA1" w:rsidRDefault="00BE541A" w:rsidP="009D6CA1">
            <w:pPr>
              <w:jc w:val="center"/>
            </w:pPr>
            <w:r w:rsidRPr="00447F51">
              <w:rPr>
                <w:rFonts w:cs="Arial"/>
                <w:color w:val="0070C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1530" w:type="dxa"/>
          </w:tcPr>
          <w:p w:rsidR="009D6CA1" w:rsidRPr="001B4836" w:rsidRDefault="00C05B26" w:rsidP="009D6CA1">
            <w:pPr>
              <w:jc w:val="center"/>
              <w:rPr>
                <w:sz w:val="16"/>
                <w:szCs w:val="16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620" w:type="dxa"/>
          </w:tcPr>
          <w:p w:rsidR="009D6CA1" w:rsidRPr="00A077EC" w:rsidRDefault="00BE541A" w:rsidP="00BE541A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  <w:lang w:val="en-US"/>
              </w:rPr>
            </w:pP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Label</w:t>
            </w:r>
            <w:r w:rsidR="009D6CA1">
              <w:rPr>
                <w:rFonts w:cs="Arial"/>
                <w:color w:val="000000"/>
                <w:sz w:val="16"/>
                <w:szCs w:val="16"/>
                <w:lang w:val="en-US"/>
              </w:rPr>
              <w:t xml:space="preserve">, </w:t>
            </w: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Signal wires discolored is accepted</w:t>
            </w:r>
            <w:r w:rsidR="00481142">
              <w:rPr>
                <w:rFonts w:cs="Arial"/>
                <w:color w:val="000000"/>
                <w:sz w:val="16"/>
                <w:szCs w:val="16"/>
                <w:lang w:val="en-US"/>
              </w:rPr>
              <w:t xml:space="preserve"> by R&amp;D</w:t>
            </w:r>
          </w:p>
        </w:tc>
      </w:tr>
      <w:tr w:rsidR="009D6CA1" w:rsidRPr="007F76E2" w:rsidTr="001B4836">
        <w:trPr>
          <w:trHeight w:val="258"/>
        </w:trPr>
        <w:tc>
          <w:tcPr>
            <w:tcW w:w="3145" w:type="dxa"/>
          </w:tcPr>
          <w:p w:rsidR="009D6CA1" w:rsidRDefault="009D6CA1" w:rsidP="009D6CA1">
            <w:pPr>
              <w:spacing w:line="288" w:lineRule="auto"/>
              <w:ind w:left="-18" w:hanging="22"/>
              <w:jc w:val="left"/>
              <w:rPr>
                <w:rFonts w:cs="Arial"/>
                <w:sz w:val="20"/>
                <w:szCs w:val="20"/>
                <w:lang w:val="en-GB"/>
              </w:rPr>
            </w:pPr>
            <w:r>
              <w:rPr>
                <w:rFonts w:eastAsia="Arial Unicode MS" w:cs="Arial"/>
                <w:color w:val="000000"/>
                <w:spacing w:val="-1"/>
                <w:sz w:val="20"/>
                <w:szCs w:val="20"/>
                <w:lang w:val="en-US"/>
              </w:rPr>
              <w:t xml:space="preserve">Step 8. </w:t>
            </w:r>
            <w:r w:rsidRPr="00394953">
              <w:rPr>
                <w:rFonts w:eastAsia="Arial Unicode MS" w:cs="Arial"/>
                <w:color w:val="000000"/>
                <w:spacing w:val="-1"/>
                <w:sz w:val="20"/>
                <w:szCs w:val="20"/>
                <w:lang w:val="en-US"/>
              </w:rPr>
              <w:t>Alte</w:t>
            </w:r>
            <w:r>
              <w:rPr>
                <w:rFonts w:eastAsia="Arial Unicode MS" w:cs="Arial"/>
                <w:color w:val="000000"/>
                <w:spacing w:val="-1"/>
                <w:sz w:val="20"/>
                <w:szCs w:val="20"/>
                <w:lang w:val="en-US"/>
              </w:rPr>
              <w:t>r</w:t>
            </w:r>
            <w:r w:rsidRPr="00394953">
              <w:rPr>
                <w:rFonts w:eastAsia="Arial Unicode MS" w:cs="Arial"/>
                <w:color w:val="000000"/>
                <w:spacing w:val="-1"/>
                <w:sz w:val="20"/>
                <w:szCs w:val="20"/>
                <w:lang w:val="en-US"/>
              </w:rPr>
              <w:t>native voltage withstand test</w:t>
            </w:r>
          </w:p>
        </w:tc>
        <w:tc>
          <w:tcPr>
            <w:tcW w:w="1530" w:type="dxa"/>
          </w:tcPr>
          <w:p w:rsidR="009D6CA1" w:rsidRPr="001B4836" w:rsidRDefault="00710B66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530" w:type="dxa"/>
          </w:tcPr>
          <w:p w:rsidR="009D6CA1" w:rsidRPr="001B4836" w:rsidRDefault="00710B66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color w:val="0070C0"/>
                <w:sz w:val="16"/>
                <w:szCs w:val="16"/>
                <w:lang w:val="en-US"/>
              </w:rPr>
            </w:pPr>
            <w:r w:rsidRPr="001B4836">
              <w:rPr>
                <w:rFonts w:cs="Arial"/>
                <w:sz w:val="16"/>
                <w:szCs w:val="16"/>
                <w:lang w:val="en-US"/>
              </w:rPr>
              <w:t>No required</w:t>
            </w:r>
          </w:p>
        </w:tc>
        <w:tc>
          <w:tcPr>
            <w:tcW w:w="1530" w:type="dxa"/>
          </w:tcPr>
          <w:p w:rsidR="009D6CA1" w:rsidRPr="00447F51" w:rsidRDefault="00710B66" w:rsidP="009D6CA1">
            <w:pPr>
              <w:autoSpaceDE w:val="0"/>
              <w:autoSpaceDN w:val="0"/>
              <w:adjustRightInd w:val="0"/>
              <w:spacing w:line="288" w:lineRule="auto"/>
              <w:jc w:val="center"/>
              <w:rPr>
                <w:rFonts w:cs="Arial"/>
                <w:color w:val="0070C0"/>
                <w:sz w:val="20"/>
                <w:szCs w:val="20"/>
                <w:lang w:val="en-US"/>
              </w:rPr>
            </w:pPr>
            <w:r w:rsidRPr="00447F51">
              <w:rPr>
                <w:rFonts w:cs="Arial"/>
                <w:color w:val="0070C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1620" w:type="dxa"/>
          </w:tcPr>
          <w:p w:rsidR="009D6CA1" w:rsidRPr="00A077EC" w:rsidRDefault="009D6CA1" w:rsidP="009D6CA1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  <w:lang w:val="en-US"/>
              </w:rPr>
            </w:pPr>
          </w:p>
        </w:tc>
      </w:tr>
    </w:tbl>
    <w:p w:rsidR="0000350F" w:rsidRPr="00C22F8E" w:rsidRDefault="0000350F" w:rsidP="00C22F8E">
      <w:pPr>
        <w:pStyle w:val="TextformatEbene1"/>
        <w:rPr>
          <w:lang w:val="en-US"/>
        </w:rPr>
      </w:pPr>
    </w:p>
    <w:p w:rsidR="001B4836" w:rsidRDefault="001B4836" w:rsidP="001B4836">
      <w:pPr>
        <w:pStyle w:val="Heading1"/>
        <w:numPr>
          <w:ilvl w:val="0"/>
          <w:numId w:val="0"/>
        </w:numPr>
        <w:spacing w:before="0" w:after="60"/>
        <w:rPr>
          <w:sz w:val="20"/>
          <w:szCs w:val="20"/>
          <w:lang w:val="en-GB"/>
        </w:rPr>
      </w:pPr>
      <w:bookmarkStart w:id="18" w:name="_Toc13756933"/>
      <w:bookmarkStart w:id="19" w:name="_Toc31040583"/>
      <w:bookmarkEnd w:id="17"/>
    </w:p>
    <w:p w:rsidR="008708A8" w:rsidRPr="00A12225" w:rsidRDefault="008708A8" w:rsidP="008708A8">
      <w:pPr>
        <w:pStyle w:val="Heading1"/>
        <w:tabs>
          <w:tab w:val="clear" w:pos="0"/>
          <w:tab w:val="num" w:pos="720"/>
        </w:tabs>
        <w:spacing w:before="0" w:after="60"/>
        <w:rPr>
          <w:sz w:val="20"/>
          <w:szCs w:val="20"/>
          <w:lang w:val="en-GB"/>
        </w:rPr>
      </w:pPr>
      <w:r w:rsidRPr="00A12225">
        <w:rPr>
          <w:sz w:val="20"/>
          <w:szCs w:val="20"/>
          <w:lang w:val="en-GB"/>
        </w:rPr>
        <w:t>Specimen</w:t>
      </w:r>
      <w:bookmarkEnd w:id="18"/>
      <w:bookmarkEnd w:id="19"/>
      <w:r w:rsidR="003908DA">
        <w:rPr>
          <w:sz w:val="20"/>
          <w:szCs w:val="20"/>
          <w:lang w:val="en-GB"/>
        </w:rPr>
        <w:t xml:space="preserve"> </w:t>
      </w:r>
    </w:p>
    <w:p w:rsidR="008708A8" w:rsidRPr="000C46B1" w:rsidRDefault="008708A8" w:rsidP="008708A8">
      <w:pPr>
        <w:pStyle w:val="TextformatEbene1"/>
        <w:ind w:left="0" w:firstLine="708"/>
        <w:rPr>
          <w:sz w:val="20"/>
          <w:lang w:val="en-GB"/>
        </w:rPr>
      </w:pPr>
      <w:r w:rsidRPr="000C46B1">
        <w:rPr>
          <w:sz w:val="20"/>
          <w:lang w:val="en-GB"/>
        </w:rPr>
        <w:t>Quantity:</w:t>
      </w:r>
      <w:r w:rsidRPr="000C46B1">
        <w:rPr>
          <w:sz w:val="20"/>
          <w:lang w:val="en-GB"/>
        </w:rPr>
        <w:tab/>
      </w:r>
      <w:r w:rsidRPr="000C46B1">
        <w:rPr>
          <w:sz w:val="20"/>
          <w:lang w:val="en-GB"/>
        </w:rPr>
        <w:tab/>
      </w:r>
      <w:r>
        <w:rPr>
          <w:sz w:val="20"/>
          <w:lang w:val="en-GB"/>
        </w:rPr>
        <w:t>3 units</w:t>
      </w:r>
    </w:p>
    <w:p w:rsidR="008708A8" w:rsidRPr="000C46B1" w:rsidRDefault="008708A8" w:rsidP="008708A8">
      <w:pPr>
        <w:pStyle w:val="TextformatEbene1"/>
        <w:ind w:left="0" w:firstLine="708"/>
        <w:rPr>
          <w:sz w:val="20"/>
          <w:lang w:val="en-GB"/>
        </w:rPr>
      </w:pPr>
      <w:r>
        <w:rPr>
          <w:sz w:val="20"/>
          <w:lang w:val="en-GB"/>
        </w:rPr>
        <w:t>Type:</w:t>
      </w:r>
      <w:r>
        <w:rPr>
          <w:sz w:val="20"/>
          <w:lang w:val="en-GB"/>
        </w:rPr>
        <w:tab/>
      </w:r>
      <w:r>
        <w:rPr>
          <w:sz w:val="20"/>
          <w:lang w:val="en-GB"/>
        </w:rPr>
        <w:tab/>
      </w:r>
      <w:r>
        <w:rPr>
          <w:sz w:val="20"/>
          <w:lang w:val="en-GB"/>
        </w:rPr>
        <w:tab/>
      </w:r>
      <w:r>
        <w:rPr>
          <w:sz w:val="20"/>
        </w:rPr>
        <w:t>DCDC Converter</w:t>
      </w:r>
    </w:p>
    <w:p w:rsidR="008708A8" w:rsidRDefault="008708A8" w:rsidP="009D6CA1">
      <w:pPr>
        <w:pStyle w:val="TextformatEbene1"/>
        <w:ind w:left="0" w:firstLine="708"/>
        <w:rPr>
          <w:sz w:val="20"/>
          <w:lang w:val="en-GB"/>
        </w:rPr>
      </w:pPr>
      <w:r>
        <w:rPr>
          <w:sz w:val="20"/>
          <w:lang w:val="en-GB"/>
        </w:rPr>
        <w:t>Part Number:</w:t>
      </w:r>
      <w:r>
        <w:rPr>
          <w:sz w:val="20"/>
          <w:lang w:val="en-GB"/>
        </w:rPr>
        <w:tab/>
      </w:r>
      <w:r w:rsidRPr="000C46B1">
        <w:rPr>
          <w:sz w:val="20"/>
          <w:lang w:val="en-GB"/>
        </w:rPr>
        <w:tab/>
      </w:r>
      <w:r w:rsidR="00D676F7">
        <w:rPr>
          <w:sz w:val="20"/>
        </w:rPr>
        <w:t>ECD25010013 (C0</w:t>
      </w:r>
      <w:r w:rsidR="009961D6">
        <w:rPr>
          <w:sz w:val="20"/>
        </w:rPr>
        <w:t>)</w:t>
      </w:r>
    </w:p>
    <w:p w:rsidR="009D6CA1" w:rsidRPr="00FB7B27" w:rsidRDefault="008708A8" w:rsidP="009D6CA1">
      <w:pPr>
        <w:ind w:firstLine="708"/>
        <w:jc w:val="left"/>
        <w:rPr>
          <w:rFonts w:cs="Arial"/>
          <w:sz w:val="20"/>
          <w:szCs w:val="20"/>
        </w:rPr>
      </w:pPr>
      <w:r w:rsidRPr="000C46B1">
        <w:rPr>
          <w:sz w:val="20"/>
          <w:lang w:val="en-GB"/>
        </w:rPr>
        <w:t>Serial Number(s)</w:t>
      </w:r>
      <w:r w:rsidR="009D6CA1">
        <w:rPr>
          <w:sz w:val="20"/>
          <w:lang w:val="en-GB"/>
        </w:rPr>
        <w:tab/>
      </w:r>
      <w:r w:rsidR="009D6CA1" w:rsidRPr="00FB7B27">
        <w:rPr>
          <w:rFonts w:cs="Arial"/>
          <w:sz w:val="20"/>
          <w:szCs w:val="20"/>
        </w:rPr>
        <w:t>292A03981RTA01210003</w:t>
      </w:r>
    </w:p>
    <w:p w:rsidR="009D6CA1" w:rsidRDefault="009D6CA1" w:rsidP="009D6CA1">
      <w:pPr>
        <w:ind w:left="2124" w:firstLine="708"/>
        <w:jc w:val="left"/>
        <w:rPr>
          <w:rFonts w:cs="Arial"/>
          <w:sz w:val="20"/>
          <w:szCs w:val="20"/>
        </w:rPr>
      </w:pPr>
      <w:r w:rsidRPr="00FB7B27">
        <w:rPr>
          <w:rFonts w:cs="Arial"/>
          <w:sz w:val="20"/>
          <w:szCs w:val="20"/>
        </w:rPr>
        <w:t xml:space="preserve">292A03981RTA01210005 </w:t>
      </w:r>
    </w:p>
    <w:p w:rsidR="008708A8" w:rsidRDefault="009D6CA1" w:rsidP="009D6CA1">
      <w:pPr>
        <w:pStyle w:val="TextformatEbene1"/>
        <w:ind w:left="2124" w:firstLine="708"/>
        <w:rPr>
          <w:sz w:val="20"/>
          <w:lang w:val="en-GB"/>
        </w:rPr>
      </w:pPr>
      <w:r w:rsidRPr="00FB7B27">
        <w:rPr>
          <w:rFonts w:cs="Arial"/>
          <w:sz w:val="20"/>
        </w:rPr>
        <w:t>292A03981RTA01210006</w:t>
      </w:r>
      <w:r w:rsidR="008708A8" w:rsidRPr="000C46B1">
        <w:rPr>
          <w:sz w:val="20"/>
          <w:lang w:val="en-GB"/>
        </w:rPr>
        <w:tab/>
      </w:r>
    </w:p>
    <w:p w:rsidR="008708A8" w:rsidRDefault="008708A8" w:rsidP="008708A8">
      <w:pPr>
        <w:pStyle w:val="TextformatEbene1"/>
        <w:ind w:left="0" w:firstLine="270"/>
        <w:rPr>
          <w:sz w:val="20"/>
          <w:lang w:val="en-GB"/>
        </w:rPr>
      </w:pPr>
    </w:p>
    <w:p w:rsidR="008708A8" w:rsidRDefault="009D6CA1" w:rsidP="008708A8">
      <w:pPr>
        <w:pStyle w:val="TextformatEbene1"/>
        <w:ind w:left="0" w:firstLine="270"/>
        <w:rPr>
          <w:sz w:val="20"/>
          <w:lang w:val="en-GB"/>
        </w:rPr>
      </w:pPr>
      <w:r>
        <w:rPr>
          <w:noProof/>
          <w:lang w:val="en-US" w:bidi="th-TH"/>
        </w:rPr>
        <w:drawing>
          <wp:anchor distT="0" distB="0" distL="114300" distR="114300" simplePos="0" relativeHeight="251680768" behindDoc="1" locked="0" layoutInCell="1" allowOverlap="1" wp14:anchorId="6DF5C532" wp14:editId="089B137E">
            <wp:simplePos x="0" y="0"/>
            <wp:positionH relativeFrom="column">
              <wp:posOffset>2934335</wp:posOffset>
            </wp:positionH>
            <wp:positionV relativeFrom="paragraph">
              <wp:posOffset>8255</wp:posOffset>
            </wp:positionV>
            <wp:extent cx="2585720" cy="1166495"/>
            <wp:effectExtent l="0" t="0" r="5080" b="0"/>
            <wp:wrapTight wrapText="bothSides">
              <wp:wrapPolygon edited="0">
                <wp:start x="0" y="0"/>
                <wp:lineTo x="0" y="21165"/>
                <wp:lineTo x="21483" y="21165"/>
                <wp:lineTo x="2148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678720" behindDoc="1" locked="0" layoutInCell="1" allowOverlap="1" wp14:anchorId="06AC9900" wp14:editId="26765451">
            <wp:simplePos x="0" y="0"/>
            <wp:positionH relativeFrom="column">
              <wp:posOffset>443230</wp:posOffset>
            </wp:positionH>
            <wp:positionV relativeFrom="paragraph">
              <wp:posOffset>12065</wp:posOffset>
            </wp:positionV>
            <wp:extent cx="2449830" cy="1166495"/>
            <wp:effectExtent l="0" t="0" r="7620" b="0"/>
            <wp:wrapTight wrapText="bothSides">
              <wp:wrapPolygon edited="0">
                <wp:start x="0" y="0"/>
                <wp:lineTo x="0" y="21165"/>
                <wp:lineTo x="21499" y="21165"/>
                <wp:lineTo x="2149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8A8">
        <w:rPr>
          <w:sz w:val="20"/>
          <w:lang w:val="en-GB"/>
        </w:rPr>
        <w:t xml:space="preserve"> </w:t>
      </w:r>
      <w:r w:rsidR="009961D6">
        <w:rPr>
          <w:sz w:val="20"/>
          <w:lang w:val="en-GB"/>
        </w:rPr>
        <w:t xml:space="preserve">         </w:t>
      </w:r>
      <w:r w:rsidR="008708A8">
        <w:rPr>
          <w:sz w:val="20"/>
          <w:lang w:val="en-GB"/>
        </w:rPr>
        <w:t xml:space="preserve"> </w:t>
      </w:r>
      <w:r w:rsidR="00372E95" w:rsidRPr="00372E95">
        <w:rPr>
          <w:noProof/>
          <w:lang w:val="en-US" w:bidi="th-TH"/>
        </w:rPr>
        <w:t xml:space="preserve"> </w:t>
      </w:r>
    </w:p>
    <w:p w:rsidR="008708A8" w:rsidRDefault="009D6CA1" w:rsidP="008708A8">
      <w:pPr>
        <w:pStyle w:val="TextformatEbene1"/>
        <w:rPr>
          <w:sz w:val="20"/>
          <w:lang w:val="en-GB"/>
        </w:rPr>
      </w:pPr>
      <w:r>
        <w:rPr>
          <w:noProof/>
          <w:lang w:val="en-US" w:bidi="th-TH"/>
        </w:rPr>
        <w:drawing>
          <wp:anchor distT="0" distB="0" distL="114300" distR="114300" simplePos="0" relativeHeight="251682816" behindDoc="1" locked="0" layoutInCell="1" allowOverlap="1" wp14:anchorId="1F87C258" wp14:editId="363774D3">
            <wp:simplePos x="0" y="0"/>
            <wp:positionH relativeFrom="margin">
              <wp:align>center</wp:align>
            </wp:positionH>
            <wp:positionV relativeFrom="paragraph">
              <wp:posOffset>1111402</wp:posOffset>
            </wp:positionV>
            <wp:extent cx="2586355" cy="1241425"/>
            <wp:effectExtent l="0" t="0" r="4445" b="0"/>
            <wp:wrapTight wrapText="bothSides">
              <wp:wrapPolygon edited="0">
                <wp:start x="0" y="0"/>
                <wp:lineTo x="0" y="21213"/>
                <wp:lineTo x="21478" y="21213"/>
                <wp:lineTo x="2147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8A8" w:rsidRPr="000C46B1">
        <w:rPr>
          <w:sz w:val="20"/>
          <w:lang w:val="en-GB"/>
        </w:rPr>
        <w:tab/>
      </w:r>
    </w:p>
    <w:p w:rsidR="008708A8" w:rsidRDefault="008708A8" w:rsidP="008708A8">
      <w:pPr>
        <w:pStyle w:val="TextformatEbene1"/>
        <w:ind w:left="0" w:hanging="90"/>
        <w:jc w:val="left"/>
        <w:rPr>
          <w:noProof/>
          <w:lang w:val="en-US" w:bidi="th-TH"/>
        </w:rPr>
      </w:pPr>
      <w:r w:rsidRPr="000C46B1">
        <w:rPr>
          <w:sz w:val="20"/>
          <w:lang w:val="en-GB"/>
        </w:rPr>
        <w:tab/>
      </w:r>
      <w:r w:rsidRPr="00495FE4">
        <w:rPr>
          <w:noProof/>
          <w:lang w:val="en-US" w:bidi="th-TH"/>
        </w:rPr>
        <w:t xml:space="preserve"> </w:t>
      </w:r>
      <w:r>
        <w:rPr>
          <w:noProof/>
          <w:lang w:val="en-US" w:bidi="th-TH"/>
        </w:rPr>
        <w:t xml:space="preserve">     </w:t>
      </w:r>
    </w:p>
    <w:p w:rsidR="000235D7" w:rsidRDefault="000235D7" w:rsidP="008708A8">
      <w:pPr>
        <w:pStyle w:val="TextformatEbene1"/>
        <w:ind w:left="0" w:hanging="90"/>
        <w:jc w:val="left"/>
        <w:rPr>
          <w:noProof/>
          <w:lang w:val="en-US" w:bidi="th-TH"/>
        </w:rPr>
      </w:pPr>
    </w:p>
    <w:p w:rsidR="000235D7" w:rsidRDefault="000235D7" w:rsidP="008708A8">
      <w:pPr>
        <w:pStyle w:val="TextformatEbene1"/>
        <w:ind w:left="0" w:hanging="90"/>
        <w:jc w:val="left"/>
        <w:rPr>
          <w:noProof/>
          <w:lang w:val="en-US" w:bidi="th-TH"/>
        </w:rPr>
      </w:pPr>
    </w:p>
    <w:p w:rsidR="000235D7" w:rsidRDefault="000235D7" w:rsidP="008708A8">
      <w:pPr>
        <w:pStyle w:val="TextformatEbene1"/>
        <w:ind w:left="0" w:hanging="90"/>
        <w:jc w:val="left"/>
        <w:rPr>
          <w:noProof/>
          <w:lang w:val="en-US" w:bidi="th-TH"/>
        </w:rPr>
      </w:pPr>
    </w:p>
    <w:p w:rsidR="000235D7" w:rsidRDefault="000235D7" w:rsidP="008708A8">
      <w:pPr>
        <w:pStyle w:val="TextformatEbene1"/>
        <w:ind w:left="0" w:hanging="90"/>
        <w:jc w:val="left"/>
        <w:rPr>
          <w:noProof/>
          <w:lang w:val="en-US" w:bidi="th-TH"/>
        </w:rPr>
      </w:pPr>
    </w:p>
    <w:p w:rsidR="000235D7" w:rsidRDefault="000235D7" w:rsidP="00DD177F">
      <w:pPr>
        <w:pStyle w:val="TextformatEbene1"/>
        <w:ind w:left="0"/>
        <w:jc w:val="left"/>
        <w:rPr>
          <w:noProof/>
          <w:lang w:val="en-US" w:bidi="th-TH"/>
        </w:rPr>
      </w:pPr>
    </w:p>
    <w:p w:rsidR="000235D7" w:rsidRDefault="000235D7" w:rsidP="008708A8">
      <w:pPr>
        <w:pStyle w:val="TextformatEbene1"/>
        <w:ind w:left="0" w:hanging="90"/>
        <w:jc w:val="left"/>
        <w:rPr>
          <w:sz w:val="20"/>
          <w:lang w:val="en-GB"/>
        </w:rPr>
      </w:pPr>
    </w:p>
    <w:p w:rsidR="009D6CA1" w:rsidRDefault="009D6CA1" w:rsidP="008708A8">
      <w:pPr>
        <w:pStyle w:val="TextformatEbene1"/>
        <w:ind w:left="0" w:hanging="90"/>
        <w:jc w:val="left"/>
        <w:rPr>
          <w:sz w:val="20"/>
          <w:lang w:val="en-GB"/>
        </w:rPr>
      </w:pPr>
    </w:p>
    <w:p w:rsidR="008708A8" w:rsidRDefault="008708A8" w:rsidP="008708A8">
      <w:pPr>
        <w:pStyle w:val="TextformatEbene1"/>
        <w:ind w:left="0"/>
        <w:jc w:val="left"/>
        <w:rPr>
          <w:sz w:val="20"/>
          <w:lang w:val="en-GB"/>
        </w:rPr>
      </w:pPr>
      <w:r w:rsidRPr="007F1915">
        <w:rPr>
          <w:noProof/>
          <w:lang w:val="en-US" w:eastAsia="zh-CN" w:bidi="th-TH"/>
        </w:rPr>
        <w:t xml:space="preserve"> </w:t>
      </w:r>
    </w:p>
    <w:p w:rsidR="008708A8" w:rsidRPr="00A12225" w:rsidRDefault="008708A8" w:rsidP="008708A8">
      <w:pPr>
        <w:pStyle w:val="Heading1"/>
        <w:tabs>
          <w:tab w:val="clear" w:pos="0"/>
          <w:tab w:val="num" w:pos="720"/>
        </w:tabs>
        <w:spacing w:before="0" w:after="60"/>
        <w:rPr>
          <w:sz w:val="20"/>
          <w:szCs w:val="20"/>
          <w:lang w:val="en-GB"/>
        </w:rPr>
      </w:pPr>
      <w:bookmarkStart w:id="20" w:name="_Toc13756934"/>
      <w:bookmarkStart w:id="21" w:name="_Toc31040584"/>
      <w:r w:rsidRPr="00A12225">
        <w:rPr>
          <w:sz w:val="20"/>
          <w:szCs w:val="20"/>
          <w:lang w:val="en-GB"/>
        </w:rPr>
        <w:t>Applicable Document/Standards</w:t>
      </w:r>
      <w:bookmarkEnd w:id="20"/>
      <w:bookmarkEnd w:id="21"/>
    </w:p>
    <w:p w:rsidR="008708A8" w:rsidRDefault="008708A8" w:rsidP="008708A8">
      <w:pPr>
        <w:pStyle w:val="TextformatEbene1"/>
        <w:numPr>
          <w:ilvl w:val="0"/>
          <w:numId w:val="26"/>
        </w:numPr>
        <w:tabs>
          <w:tab w:val="left" w:pos="720"/>
        </w:tabs>
        <w:rPr>
          <w:sz w:val="20"/>
          <w:lang w:val="en-US"/>
        </w:rPr>
      </w:pPr>
      <w:r>
        <w:rPr>
          <w:sz w:val="20"/>
        </w:rPr>
        <w:t xml:space="preserve">PRODUCT SPECIFICATIONS 36 - 00 – 802 / --Q[RENAULT 2016] </w:t>
      </w:r>
    </w:p>
    <w:p w:rsidR="00F0762F" w:rsidRPr="00F0762F" w:rsidRDefault="008708A8" w:rsidP="00F0762F">
      <w:pPr>
        <w:pStyle w:val="TextformatEbene1"/>
        <w:numPr>
          <w:ilvl w:val="0"/>
          <w:numId w:val="26"/>
        </w:numPr>
        <w:tabs>
          <w:tab w:val="left" w:pos="720"/>
        </w:tabs>
        <w:rPr>
          <w:sz w:val="20"/>
          <w:lang w:val="en-US"/>
        </w:rPr>
      </w:pPr>
      <w:r w:rsidRPr="008708A8">
        <w:rPr>
          <w:rFonts w:eastAsiaTheme="minorEastAsia" w:cs="Arial"/>
          <w:sz w:val="20"/>
          <w:lang w:val="en-US"/>
        </w:rPr>
        <w:t xml:space="preserve">5DM-DCDC Technical Specification. V3.2 Update on: 10/05/2017 </w:t>
      </w:r>
    </w:p>
    <w:p w:rsidR="008708A8" w:rsidRPr="008708A8" w:rsidRDefault="008708A8" w:rsidP="008708A8">
      <w:pPr>
        <w:pStyle w:val="TextformatEbene1"/>
        <w:numPr>
          <w:ilvl w:val="0"/>
          <w:numId w:val="26"/>
        </w:numPr>
        <w:tabs>
          <w:tab w:val="left" w:pos="720"/>
        </w:tabs>
        <w:rPr>
          <w:sz w:val="20"/>
          <w:lang w:val="en-US"/>
        </w:rPr>
      </w:pPr>
      <w:r w:rsidRPr="008708A8">
        <w:rPr>
          <w:rFonts w:eastAsiaTheme="minorEastAsia" w:cs="Arial"/>
          <w:sz w:val="20"/>
          <w:lang w:val="en-US"/>
        </w:rPr>
        <w:t xml:space="preserve">Renault 5DH DC/DC Converter:  </w:t>
      </w:r>
      <w:r w:rsidRPr="008708A8">
        <w:rPr>
          <w:rFonts w:eastAsiaTheme="minorEastAsia" w:cs="Arial"/>
          <w:sz w:val="20"/>
        </w:rPr>
        <w:t xml:space="preserve">Safety Test </w:t>
      </w:r>
      <w:r w:rsidR="003744DA">
        <w:rPr>
          <w:rFonts w:eastAsiaTheme="minorEastAsia" w:cs="Arial"/>
          <w:sz w:val="20"/>
          <w:lang w:val="en-US"/>
        </w:rPr>
        <w:t>DOORS Baseline: 0.1</w:t>
      </w:r>
      <w:r w:rsidRPr="008708A8">
        <w:rPr>
          <w:rFonts w:eastAsiaTheme="minorEastAsia" w:cs="Arial"/>
          <w:sz w:val="20"/>
          <w:lang w:val="en-US"/>
        </w:rPr>
        <w:t xml:space="preserve"> Export date: </w:t>
      </w:r>
      <w:r w:rsidR="003744DA">
        <w:rPr>
          <w:rFonts w:eastAsiaTheme="minorEastAsia" w:cs="Arial"/>
          <w:sz w:val="20"/>
          <w:lang w:val="en-US"/>
        </w:rPr>
        <w:t>05.06</w:t>
      </w:r>
      <w:r w:rsidRPr="008708A8">
        <w:rPr>
          <w:rFonts w:eastAsiaTheme="minorEastAsia" w:cs="Arial"/>
          <w:sz w:val="20"/>
          <w:lang w:val="en-US"/>
        </w:rPr>
        <w:t>.</w:t>
      </w:r>
      <w:r w:rsidR="003744DA">
        <w:rPr>
          <w:rFonts w:eastAsiaTheme="minorEastAsia" w:cs="Arial"/>
          <w:sz w:val="20"/>
          <w:lang w:val="en-US"/>
        </w:rPr>
        <w:t>2020</w:t>
      </w:r>
    </w:p>
    <w:p w:rsidR="00F0762F" w:rsidRPr="00F0762F" w:rsidRDefault="00F0762F" w:rsidP="00F0762F">
      <w:pPr>
        <w:pStyle w:val="TextformatEbene1"/>
        <w:tabs>
          <w:tab w:val="left" w:pos="270"/>
        </w:tabs>
        <w:ind w:left="0"/>
        <w:rPr>
          <w:rFonts w:eastAsiaTheme="minorEastAsia" w:cs="Arial"/>
          <w:sz w:val="20"/>
          <w:lang w:val="en-US"/>
        </w:rPr>
      </w:pPr>
      <w:r>
        <w:rPr>
          <w:rFonts w:eastAsiaTheme="minorEastAsia" w:cs="Arial"/>
          <w:sz w:val="20"/>
          <w:lang w:val="en-US"/>
        </w:rPr>
        <w:tab/>
      </w:r>
      <w:r>
        <w:rPr>
          <w:rFonts w:eastAsiaTheme="minorEastAsia" w:cs="Arial"/>
          <w:sz w:val="20"/>
          <w:lang w:val="en-US"/>
        </w:rPr>
        <w:tab/>
      </w:r>
      <w:r w:rsidR="003744DA" w:rsidRPr="003744DA">
        <w:rPr>
          <w:rFonts w:eastAsiaTheme="minorEastAsia" w:cs="Arial"/>
          <w:sz w:val="20"/>
          <w:lang w:val="en-US"/>
        </w:rPr>
        <w:t>20200605_Renault-5DH-DCDC_ENV_TS_Safety_Rev04</w:t>
      </w:r>
      <w:r w:rsidR="009C3AFF">
        <w:rPr>
          <w:rFonts w:eastAsiaTheme="minorEastAsia" w:cs="Arial"/>
          <w:sz w:val="20"/>
          <w:lang w:val="en-US"/>
        </w:rPr>
        <w:t>.</w:t>
      </w:r>
      <w:r w:rsidR="008708A8">
        <w:rPr>
          <w:rFonts w:eastAsiaTheme="minorEastAsia" w:cs="Arial"/>
          <w:sz w:val="20"/>
          <w:lang w:val="en-US"/>
        </w:rPr>
        <w:t>pdf</w:t>
      </w:r>
    </w:p>
    <w:p w:rsidR="008708A8" w:rsidRPr="00833A74" w:rsidRDefault="008708A8" w:rsidP="003908DA">
      <w:pPr>
        <w:pStyle w:val="TextformatEbene1"/>
        <w:ind w:left="0"/>
        <w:jc w:val="left"/>
        <w:rPr>
          <w:rFonts w:eastAsia="Arial Unicode MS" w:cs="Cordia New"/>
          <w:i/>
          <w:iCs/>
          <w:color w:val="000000"/>
          <w:spacing w:val="-2"/>
          <w:sz w:val="20"/>
          <w:lang w:val="en-US" w:bidi="th-TH"/>
        </w:rPr>
      </w:pPr>
    </w:p>
    <w:p w:rsidR="008708A8" w:rsidRPr="001A251F" w:rsidRDefault="008708A8" w:rsidP="008708A8">
      <w:pPr>
        <w:pStyle w:val="TextformatEbene1"/>
        <w:ind w:hanging="348"/>
        <w:rPr>
          <w:rFonts w:eastAsia="Arial Unicode MS" w:cs="Cordia New"/>
          <w:i/>
          <w:iCs/>
          <w:color w:val="000000"/>
          <w:spacing w:val="-2"/>
          <w:sz w:val="20"/>
          <w:szCs w:val="25"/>
          <w:lang w:val="en-GB" w:bidi="th-TH"/>
        </w:rPr>
      </w:pPr>
    </w:p>
    <w:p w:rsidR="008708A8" w:rsidRPr="00E6581C" w:rsidRDefault="008708A8" w:rsidP="008708A8">
      <w:pPr>
        <w:pStyle w:val="Heading1"/>
        <w:tabs>
          <w:tab w:val="clear" w:pos="0"/>
          <w:tab w:val="left" w:pos="720"/>
        </w:tabs>
        <w:spacing w:before="0" w:after="60"/>
        <w:rPr>
          <w:sz w:val="20"/>
          <w:szCs w:val="20"/>
          <w:lang w:val="en-GB"/>
        </w:rPr>
      </w:pPr>
      <w:bookmarkStart w:id="22" w:name="_Toc428799445"/>
      <w:bookmarkStart w:id="23" w:name="_Toc13756935"/>
      <w:bookmarkStart w:id="24" w:name="_Toc31040585"/>
      <w:r w:rsidRPr="00E6581C">
        <w:rPr>
          <w:sz w:val="20"/>
          <w:szCs w:val="20"/>
          <w:lang w:val="en-GB"/>
        </w:rPr>
        <w:t>Test Deviation</w:t>
      </w:r>
      <w:bookmarkEnd w:id="22"/>
      <w:bookmarkEnd w:id="23"/>
      <w:bookmarkEnd w:id="24"/>
    </w:p>
    <w:p w:rsidR="008708A8" w:rsidRDefault="000E4570" w:rsidP="008708A8">
      <w:pPr>
        <w:pStyle w:val="ListParagraph"/>
        <w:numPr>
          <w:ilvl w:val="0"/>
          <w:numId w:val="26"/>
        </w:numPr>
        <w:jc w:val="left"/>
        <w:rPr>
          <w:sz w:val="20"/>
          <w:szCs w:val="20"/>
        </w:rPr>
      </w:pPr>
      <w:r>
        <w:rPr>
          <w:sz w:val="20"/>
          <w:szCs w:val="20"/>
        </w:rPr>
        <w:t>n/a</w:t>
      </w:r>
    </w:p>
    <w:p w:rsidR="0029629E" w:rsidRDefault="0029629E" w:rsidP="0029629E">
      <w:pPr>
        <w:pStyle w:val="ListParagraph"/>
        <w:jc w:val="left"/>
        <w:rPr>
          <w:sz w:val="20"/>
          <w:szCs w:val="20"/>
        </w:rPr>
      </w:pPr>
    </w:p>
    <w:p w:rsidR="007A20E6" w:rsidRDefault="007A20E6" w:rsidP="009D6CA1">
      <w:pPr>
        <w:pStyle w:val="TextformatEbene1"/>
        <w:tabs>
          <w:tab w:val="left" w:pos="270"/>
        </w:tabs>
        <w:ind w:left="720"/>
        <w:rPr>
          <w:sz w:val="20"/>
        </w:rPr>
      </w:pPr>
    </w:p>
    <w:p w:rsidR="009D6CA1" w:rsidRPr="00833A74" w:rsidRDefault="009D6CA1" w:rsidP="008708A8">
      <w:pPr>
        <w:pStyle w:val="TextformatEbene1"/>
        <w:tabs>
          <w:tab w:val="left" w:pos="270"/>
        </w:tabs>
        <w:ind w:left="0"/>
        <w:rPr>
          <w:sz w:val="20"/>
          <w:lang w:val="en-US"/>
        </w:rPr>
      </w:pPr>
    </w:p>
    <w:p w:rsidR="008708A8" w:rsidRDefault="008708A8">
      <w:pPr>
        <w:jc w:val="left"/>
        <w:rPr>
          <w:rFonts w:cs="Arial"/>
          <w:b/>
          <w:bCs/>
          <w:kern w:val="32"/>
          <w:sz w:val="20"/>
          <w:szCs w:val="20"/>
          <w:lang w:val="en-US"/>
        </w:rPr>
      </w:pPr>
      <w:bookmarkStart w:id="25" w:name="_Toc356922408"/>
      <w:bookmarkStart w:id="26" w:name="_Toc356923317"/>
      <w:bookmarkStart w:id="27" w:name="_Toc441592248"/>
    </w:p>
    <w:p w:rsidR="001B4836" w:rsidRDefault="001B4836" w:rsidP="001B4836">
      <w:pPr>
        <w:pStyle w:val="Heading1"/>
        <w:numPr>
          <w:ilvl w:val="0"/>
          <w:numId w:val="0"/>
        </w:numPr>
        <w:rPr>
          <w:sz w:val="20"/>
          <w:szCs w:val="20"/>
          <w:lang w:val="en-US"/>
        </w:rPr>
      </w:pPr>
      <w:bookmarkStart w:id="28" w:name="_Toc31040586"/>
    </w:p>
    <w:p w:rsidR="00D8649F" w:rsidRDefault="00D8649F" w:rsidP="00D8649F">
      <w:pPr>
        <w:pStyle w:val="Heading1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Test Equipment</w:t>
      </w:r>
      <w:bookmarkEnd w:id="28"/>
    </w:p>
    <w:p w:rsidR="00C4034B" w:rsidRPr="00C4034B" w:rsidRDefault="00C4034B" w:rsidP="00C4034B">
      <w:pPr>
        <w:pStyle w:val="TextformatEbene2"/>
        <w:ind w:left="0"/>
        <w:jc w:val="left"/>
        <w:rPr>
          <w:sz w:val="20"/>
          <w:lang w:val="en-US"/>
        </w:rPr>
      </w:pPr>
      <w:r>
        <w:rPr>
          <w:sz w:val="20"/>
          <w:lang w:val="en-US"/>
        </w:rPr>
        <w:t>List of test equipment used for</w:t>
      </w:r>
      <w:r w:rsidRPr="00A12225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PTL/PTS </w:t>
      </w:r>
      <w:r w:rsidRPr="00A12225">
        <w:rPr>
          <w:sz w:val="20"/>
          <w:lang w:val="en-US"/>
        </w:rPr>
        <w:t>test</w:t>
      </w:r>
    </w:p>
    <w:tbl>
      <w:tblPr>
        <w:tblW w:w="95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20"/>
        <w:gridCol w:w="3420"/>
        <w:gridCol w:w="1890"/>
        <w:gridCol w:w="1710"/>
      </w:tblGrid>
      <w:tr w:rsidR="000235D7" w:rsidRPr="00B45505" w:rsidTr="000235D7">
        <w:tc>
          <w:tcPr>
            <w:tcW w:w="2520" w:type="dxa"/>
            <w:vAlign w:val="bottom"/>
          </w:tcPr>
          <w:p w:rsidR="000235D7" w:rsidRPr="001A111A" w:rsidRDefault="000235D7" w:rsidP="000235D7">
            <w:pPr>
              <w:pStyle w:val="TextformatEbene1"/>
              <w:spacing w:line="288" w:lineRule="auto"/>
              <w:ind w:left="0"/>
              <w:jc w:val="center"/>
              <w:rPr>
                <w:b/>
                <w:bCs/>
                <w:sz w:val="20"/>
                <w:lang w:val="en-US"/>
              </w:rPr>
            </w:pPr>
            <w:r w:rsidRPr="001A111A">
              <w:rPr>
                <w:b/>
                <w:bCs/>
                <w:sz w:val="20"/>
                <w:lang w:val="en-US"/>
              </w:rPr>
              <w:t>Instrument</w:t>
            </w:r>
          </w:p>
        </w:tc>
        <w:tc>
          <w:tcPr>
            <w:tcW w:w="3420" w:type="dxa"/>
            <w:vAlign w:val="bottom"/>
          </w:tcPr>
          <w:p w:rsidR="000235D7" w:rsidRPr="001A111A" w:rsidRDefault="000235D7" w:rsidP="000235D7">
            <w:pPr>
              <w:pStyle w:val="TextformatEbene1"/>
              <w:spacing w:line="288" w:lineRule="auto"/>
              <w:ind w:left="0"/>
              <w:jc w:val="center"/>
              <w:rPr>
                <w:b/>
                <w:bCs/>
                <w:sz w:val="20"/>
                <w:lang w:val="en-US"/>
              </w:rPr>
            </w:pPr>
            <w:r w:rsidRPr="001A111A">
              <w:rPr>
                <w:b/>
                <w:bCs/>
                <w:sz w:val="20"/>
                <w:lang w:val="en-US"/>
              </w:rPr>
              <w:t>Model</w:t>
            </w:r>
          </w:p>
        </w:tc>
        <w:tc>
          <w:tcPr>
            <w:tcW w:w="1890" w:type="dxa"/>
            <w:vAlign w:val="bottom"/>
          </w:tcPr>
          <w:p w:rsidR="000235D7" w:rsidRPr="001A111A" w:rsidRDefault="000235D7" w:rsidP="000235D7">
            <w:pPr>
              <w:pStyle w:val="TextformatEbene1"/>
              <w:spacing w:line="288" w:lineRule="auto"/>
              <w:ind w:left="0"/>
              <w:jc w:val="center"/>
              <w:rPr>
                <w:b/>
                <w:bCs/>
                <w:sz w:val="20"/>
                <w:lang w:val="en-US"/>
              </w:rPr>
            </w:pPr>
            <w:r w:rsidRPr="001A111A">
              <w:rPr>
                <w:b/>
                <w:bCs/>
                <w:sz w:val="20"/>
                <w:lang w:val="en-US"/>
              </w:rPr>
              <w:t>Serial No.</w:t>
            </w:r>
          </w:p>
        </w:tc>
        <w:tc>
          <w:tcPr>
            <w:tcW w:w="1710" w:type="dxa"/>
            <w:vAlign w:val="bottom"/>
          </w:tcPr>
          <w:p w:rsidR="000235D7" w:rsidRPr="001A111A" w:rsidRDefault="000235D7" w:rsidP="000235D7">
            <w:pPr>
              <w:pStyle w:val="TextformatEbene1"/>
              <w:spacing w:line="288" w:lineRule="auto"/>
              <w:ind w:left="0"/>
              <w:jc w:val="center"/>
              <w:rPr>
                <w:b/>
                <w:bCs/>
                <w:sz w:val="20"/>
                <w:lang w:val="en-US"/>
              </w:rPr>
            </w:pPr>
            <w:r w:rsidRPr="001A111A">
              <w:rPr>
                <w:b/>
                <w:bCs/>
                <w:sz w:val="20"/>
                <w:lang w:val="en-US"/>
              </w:rPr>
              <w:t>Cal Due Date</w:t>
            </w:r>
          </w:p>
        </w:tc>
      </w:tr>
      <w:tr w:rsidR="0012719E" w:rsidRPr="00B45505" w:rsidTr="000235D7">
        <w:tc>
          <w:tcPr>
            <w:tcW w:w="2520" w:type="dxa"/>
            <w:vAlign w:val="bottom"/>
          </w:tcPr>
          <w:p w:rsidR="0012719E" w:rsidRPr="00626CFC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 w:rsidRPr="00626CFC">
              <w:rPr>
                <w:sz w:val="20"/>
                <w:lang w:val="en-US"/>
              </w:rPr>
              <w:t>Climatic Chamber</w:t>
            </w:r>
          </w:p>
        </w:tc>
        <w:tc>
          <w:tcPr>
            <w:tcW w:w="3420" w:type="dxa"/>
            <w:vAlign w:val="bottom"/>
          </w:tcPr>
          <w:p w:rsidR="0012719E" w:rsidRPr="00626CFC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proofErr w:type="spellStart"/>
            <w:r w:rsidRPr="00626CFC">
              <w:rPr>
                <w:sz w:val="20"/>
                <w:lang w:val="en-US"/>
              </w:rPr>
              <w:t>Vötsch</w:t>
            </w:r>
            <w:proofErr w:type="spellEnd"/>
            <w:r w:rsidRPr="00626CFC">
              <w:rPr>
                <w:sz w:val="20"/>
                <w:lang w:val="en-US"/>
              </w:rPr>
              <w:t xml:space="preserve"> C7-1000E series</w:t>
            </w:r>
          </w:p>
        </w:tc>
        <w:tc>
          <w:tcPr>
            <w:tcW w:w="1890" w:type="dxa"/>
            <w:vAlign w:val="bottom"/>
          </w:tcPr>
          <w:p w:rsidR="0012719E" w:rsidRPr="00626CFC" w:rsidRDefault="0012719E" w:rsidP="0012719E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 w:rsidRPr="00626CFC">
              <w:rPr>
                <w:sz w:val="20"/>
                <w:lang w:val="en-US"/>
              </w:rPr>
              <w:t>54260022700010</w:t>
            </w:r>
          </w:p>
        </w:tc>
        <w:tc>
          <w:tcPr>
            <w:tcW w:w="1710" w:type="dxa"/>
            <w:vAlign w:val="bottom"/>
          </w:tcPr>
          <w:p w:rsidR="0012719E" w:rsidRPr="00626CFC" w:rsidRDefault="0012719E" w:rsidP="0012719E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 w:rsidRPr="00626CFC">
              <w:rPr>
                <w:sz w:val="20"/>
                <w:lang w:val="en-US"/>
              </w:rPr>
              <w:t>17-Apr-2021</w:t>
            </w:r>
          </w:p>
        </w:tc>
      </w:tr>
      <w:tr w:rsidR="0012719E" w:rsidRPr="00B45505" w:rsidTr="000235D7">
        <w:tc>
          <w:tcPr>
            <w:tcW w:w="2520" w:type="dxa"/>
            <w:vAlign w:val="bottom"/>
          </w:tcPr>
          <w:p w:rsidR="0012719E" w:rsidRPr="00AE4D72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highlight w:val="yellow"/>
                <w:lang w:val="en-US"/>
              </w:rPr>
            </w:pPr>
            <w:r>
              <w:rPr>
                <w:sz w:val="20"/>
                <w:lang w:val="en-US"/>
              </w:rPr>
              <w:t xml:space="preserve">E&amp;A </w:t>
            </w:r>
            <w:proofErr w:type="spellStart"/>
            <w:r>
              <w:rPr>
                <w:sz w:val="20"/>
                <w:lang w:val="en-US"/>
              </w:rPr>
              <w:t>Prog.Bi</w:t>
            </w:r>
            <w:proofErr w:type="spellEnd"/>
            <w:r>
              <w:rPr>
                <w:sz w:val="20"/>
                <w:lang w:val="en-US"/>
              </w:rPr>
              <w:t>-Di DC Load</w:t>
            </w:r>
          </w:p>
        </w:tc>
        <w:tc>
          <w:tcPr>
            <w:tcW w:w="3420" w:type="dxa"/>
            <w:vAlign w:val="center"/>
          </w:tcPr>
          <w:p w:rsidR="0012719E" w:rsidRPr="00C22C0F" w:rsidRDefault="0012719E" w:rsidP="0012719E">
            <w:pPr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EA PSI 9500-30 3U 19"3HE 5000W</w:t>
            </w:r>
          </w:p>
        </w:tc>
        <w:tc>
          <w:tcPr>
            <w:tcW w:w="1890" w:type="dxa"/>
            <w:vAlign w:val="center"/>
          </w:tcPr>
          <w:p w:rsidR="0012719E" w:rsidRPr="00C22C0F" w:rsidRDefault="0012719E" w:rsidP="0012719E">
            <w:pPr>
              <w:jc w:val="center"/>
              <w:rPr>
                <w:rFonts w:cs="Arial"/>
                <w:color w:val="000000"/>
                <w:sz w:val="20"/>
                <w:szCs w:val="20"/>
                <w:lang w:val="en-US" w:bidi="th-TH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1901680003</w:t>
            </w:r>
          </w:p>
        </w:tc>
        <w:tc>
          <w:tcPr>
            <w:tcW w:w="1710" w:type="dxa"/>
            <w:vAlign w:val="bottom"/>
          </w:tcPr>
          <w:p w:rsidR="0012719E" w:rsidRPr="00E44502" w:rsidRDefault="0012719E" w:rsidP="0012719E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7-Aug-2021</w:t>
            </w:r>
          </w:p>
        </w:tc>
      </w:tr>
      <w:tr w:rsidR="0012719E" w:rsidRPr="00B45505" w:rsidTr="000235D7">
        <w:tc>
          <w:tcPr>
            <w:tcW w:w="2520" w:type="dxa"/>
            <w:vAlign w:val="bottom"/>
          </w:tcPr>
          <w:p w:rsidR="0012719E" w:rsidRPr="00AE4D72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highlight w:val="yellow"/>
                <w:lang w:val="en-US"/>
              </w:rPr>
            </w:pPr>
            <w:r>
              <w:rPr>
                <w:sz w:val="20"/>
                <w:lang w:val="en-US"/>
              </w:rPr>
              <w:t xml:space="preserve">E&amp;A </w:t>
            </w:r>
            <w:proofErr w:type="spellStart"/>
            <w:r>
              <w:rPr>
                <w:sz w:val="20"/>
                <w:lang w:val="en-US"/>
              </w:rPr>
              <w:t>Prog.Bi</w:t>
            </w:r>
            <w:proofErr w:type="spellEnd"/>
            <w:r>
              <w:rPr>
                <w:sz w:val="20"/>
                <w:lang w:val="en-US"/>
              </w:rPr>
              <w:t>-Di DC Load</w:t>
            </w:r>
          </w:p>
        </w:tc>
        <w:tc>
          <w:tcPr>
            <w:tcW w:w="3420" w:type="dxa"/>
            <w:vAlign w:val="center"/>
          </w:tcPr>
          <w:p w:rsidR="0012719E" w:rsidRPr="00C22C0F" w:rsidRDefault="0012719E" w:rsidP="0012719E">
            <w:pPr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EA PSI 9500-30 3U 19"3HE 5000W</w:t>
            </w:r>
          </w:p>
        </w:tc>
        <w:tc>
          <w:tcPr>
            <w:tcW w:w="1890" w:type="dxa"/>
            <w:vAlign w:val="center"/>
          </w:tcPr>
          <w:p w:rsidR="0012719E" w:rsidRPr="00C22C0F" w:rsidRDefault="0012719E" w:rsidP="0012719E">
            <w:pPr>
              <w:jc w:val="center"/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1901680005</w:t>
            </w:r>
          </w:p>
        </w:tc>
        <w:tc>
          <w:tcPr>
            <w:tcW w:w="1710" w:type="dxa"/>
          </w:tcPr>
          <w:p w:rsidR="0012719E" w:rsidRDefault="0012719E" w:rsidP="0012719E">
            <w:pPr>
              <w:jc w:val="center"/>
            </w:pPr>
            <w:r w:rsidRPr="00F32CCF">
              <w:rPr>
                <w:sz w:val="20"/>
                <w:lang w:val="en-US"/>
              </w:rPr>
              <w:t>7-Aug-2021</w:t>
            </w:r>
          </w:p>
        </w:tc>
      </w:tr>
      <w:tr w:rsidR="0012719E" w:rsidRPr="00B45505" w:rsidTr="000235D7">
        <w:tc>
          <w:tcPr>
            <w:tcW w:w="2520" w:type="dxa"/>
            <w:vAlign w:val="bottom"/>
          </w:tcPr>
          <w:p w:rsidR="0012719E" w:rsidRPr="00AE4D72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highlight w:val="yellow"/>
                <w:lang w:val="en-US"/>
              </w:rPr>
            </w:pPr>
            <w:r>
              <w:rPr>
                <w:sz w:val="20"/>
                <w:lang w:val="en-US"/>
              </w:rPr>
              <w:t xml:space="preserve">E&amp;A </w:t>
            </w:r>
            <w:proofErr w:type="spellStart"/>
            <w:r>
              <w:rPr>
                <w:sz w:val="20"/>
                <w:lang w:val="en-US"/>
              </w:rPr>
              <w:t>Prog.Bi</w:t>
            </w:r>
            <w:proofErr w:type="spellEnd"/>
            <w:r>
              <w:rPr>
                <w:sz w:val="20"/>
                <w:lang w:val="en-US"/>
              </w:rPr>
              <w:t>-Di DC Load</w:t>
            </w:r>
          </w:p>
        </w:tc>
        <w:tc>
          <w:tcPr>
            <w:tcW w:w="3420" w:type="dxa"/>
            <w:vAlign w:val="center"/>
          </w:tcPr>
          <w:p w:rsidR="0012719E" w:rsidRPr="00C22C0F" w:rsidRDefault="0012719E" w:rsidP="0012719E">
            <w:pPr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EA PSI 9500-30 3U 19"3HE 5000W</w:t>
            </w:r>
          </w:p>
        </w:tc>
        <w:tc>
          <w:tcPr>
            <w:tcW w:w="1890" w:type="dxa"/>
            <w:vAlign w:val="center"/>
          </w:tcPr>
          <w:p w:rsidR="0012719E" w:rsidRPr="00C22C0F" w:rsidRDefault="0012719E" w:rsidP="0012719E">
            <w:pPr>
              <w:jc w:val="center"/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1901680010</w:t>
            </w:r>
          </w:p>
        </w:tc>
        <w:tc>
          <w:tcPr>
            <w:tcW w:w="1710" w:type="dxa"/>
          </w:tcPr>
          <w:p w:rsidR="0012719E" w:rsidRDefault="0012719E" w:rsidP="0012719E">
            <w:pPr>
              <w:jc w:val="center"/>
            </w:pPr>
            <w:r w:rsidRPr="00F32CCF">
              <w:rPr>
                <w:sz w:val="20"/>
                <w:lang w:val="en-US"/>
              </w:rPr>
              <w:t>7-Aug-2021</w:t>
            </w:r>
          </w:p>
        </w:tc>
      </w:tr>
      <w:tr w:rsidR="0012719E" w:rsidRPr="00B45505" w:rsidTr="000235D7">
        <w:tc>
          <w:tcPr>
            <w:tcW w:w="2520" w:type="dxa"/>
            <w:vAlign w:val="bottom"/>
          </w:tcPr>
          <w:p w:rsidR="0012719E" w:rsidRPr="00AE4D72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highlight w:val="yellow"/>
                <w:lang w:val="en-US"/>
              </w:rPr>
            </w:pPr>
            <w:r>
              <w:rPr>
                <w:sz w:val="20"/>
                <w:lang w:val="en-US"/>
              </w:rPr>
              <w:t xml:space="preserve">E&amp;A </w:t>
            </w:r>
            <w:proofErr w:type="spellStart"/>
            <w:r>
              <w:rPr>
                <w:sz w:val="20"/>
                <w:lang w:val="en-US"/>
              </w:rPr>
              <w:t>Prog.Bi</w:t>
            </w:r>
            <w:proofErr w:type="spellEnd"/>
            <w:r>
              <w:rPr>
                <w:sz w:val="20"/>
                <w:lang w:val="en-US"/>
              </w:rPr>
              <w:t>-Di DC Load</w:t>
            </w:r>
          </w:p>
        </w:tc>
        <w:tc>
          <w:tcPr>
            <w:tcW w:w="3420" w:type="dxa"/>
            <w:vAlign w:val="center"/>
          </w:tcPr>
          <w:p w:rsidR="0012719E" w:rsidRPr="00C22C0F" w:rsidRDefault="0012719E" w:rsidP="0012719E">
            <w:pPr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EA PSB 9080-360 3U 15000W</w:t>
            </w:r>
          </w:p>
        </w:tc>
        <w:tc>
          <w:tcPr>
            <w:tcW w:w="1890" w:type="dxa"/>
            <w:vAlign w:val="center"/>
          </w:tcPr>
          <w:p w:rsidR="0012719E" w:rsidRPr="00C22C0F" w:rsidRDefault="0012719E" w:rsidP="0012719E">
            <w:pPr>
              <w:jc w:val="center"/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1907720001</w:t>
            </w:r>
          </w:p>
        </w:tc>
        <w:tc>
          <w:tcPr>
            <w:tcW w:w="1710" w:type="dxa"/>
          </w:tcPr>
          <w:p w:rsidR="0012719E" w:rsidRDefault="0012719E" w:rsidP="0012719E">
            <w:pPr>
              <w:jc w:val="center"/>
            </w:pPr>
            <w:r w:rsidRPr="00F32CCF">
              <w:rPr>
                <w:sz w:val="20"/>
                <w:lang w:val="en-US"/>
              </w:rPr>
              <w:t>7-Aug-2021</w:t>
            </w:r>
          </w:p>
        </w:tc>
      </w:tr>
      <w:tr w:rsidR="0012719E" w:rsidRPr="00B45505" w:rsidTr="000235D7">
        <w:tc>
          <w:tcPr>
            <w:tcW w:w="2520" w:type="dxa"/>
            <w:vAlign w:val="bottom"/>
          </w:tcPr>
          <w:p w:rsidR="0012719E" w:rsidRPr="00AE4D72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highlight w:val="yellow"/>
                <w:lang w:val="en-US"/>
              </w:rPr>
            </w:pPr>
            <w:r>
              <w:rPr>
                <w:sz w:val="20"/>
                <w:lang w:val="en-US"/>
              </w:rPr>
              <w:t xml:space="preserve">E&amp;A </w:t>
            </w:r>
            <w:proofErr w:type="spellStart"/>
            <w:r>
              <w:rPr>
                <w:sz w:val="20"/>
                <w:lang w:val="en-US"/>
              </w:rPr>
              <w:t>Prog.Bi</w:t>
            </w:r>
            <w:proofErr w:type="spellEnd"/>
            <w:r>
              <w:rPr>
                <w:sz w:val="20"/>
                <w:lang w:val="en-US"/>
              </w:rPr>
              <w:t>-Di DC Load</w:t>
            </w:r>
          </w:p>
        </w:tc>
        <w:tc>
          <w:tcPr>
            <w:tcW w:w="3420" w:type="dxa"/>
            <w:vAlign w:val="center"/>
          </w:tcPr>
          <w:p w:rsidR="0012719E" w:rsidRPr="00C22C0F" w:rsidRDefault="0012719E" w:rsidP="0012719E">
            <w:pPr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EA PSB 9080-360 3U 15000W</w:t>
            </w:r>
          </w:p>
        </w:tc>
        <w:tc>
          <w:tcPr>
            <w:tcW w:w="1890" w:type="dxa"/>
            <w:vAlign w:val="center"/>
          </w:tcPr>
          <w:p w:rsidR="0012719E" w:rsidRPr="00C22C0F" w:rsidRDefault="0012719E" w:rsidP="0012719E">
            <w:pPr>
              <w:jc w:val="center"/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1907720005</w:t>
            </w:r>
          </w:p>
        </w:tc>
        <w:tc>
          <w:tcPr>
            <w:tcW w:w="1710" w:type="dxa"/>
          </w:tcPr>
          <w:p w:rsidR="0012719E" w:rsidRDefault="0012719E" w:rsidP="0012719E">
            <w:pPr>
              <w:jc w:val="center"/>
            </w:pPr>
            <w:r w:rsidRPr="00F32CCF">
              <w:rPr>
                <w:sz w:val="20"/>
                <w:lang w:val="en-US"/>
              </w:rPr>
              <w:t>7-Aug-2021</w:t>
            </w:r>
          </w:p>
        </w:tc>
      </w:tr>
      <w:tr w:rsidR="0012719E" w:rsidRPr="00B45505" w:rsidTr="000235D7">
        <w:tc>
          <w:tcPr>
            <w:tcW w:w="2520" w:type="dxa"/>
            <w:vAlign w:val="bottom"/>
          </w:tcPr>
          <w:p w:rsidR="0012719E" w:rsidRPr="00AE4D72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highlight w:val="yellow"/>
                <w:lang w:val="en-US"/>
              </w:rPr>
            </w:pPr>
            <w:r>
              <w:rPr>
                <w:sz w:val="20"/>
                <w:lang w:val="en-US"/>
              </w:rPr>
              <w:t xml:space="preserve">E&amp;A </w:t>
            </w:r>
            <w:proofErr w:type="spellStart"/>
            <w:r>
              <w:rPr>
                <w:sz w:val="20"/>
                <w:lang w:val="en-US"/>
              </w:rPr>
              <w:t>Prog.Bi</w:t>
            </w:r>
            <w:proofErr w:type="spellEnd"/>
            <w:r>
              <w:rPr>
                <w:sz w:val="20"/>
                <w:lang w:val="en-US"/>
              </w:rPr>
              <w:t>-Di DC Load</w:t>
            </w:r>
          </w:p>
        </w:tc>
        <w:tc>
          <w:tcPr>
            <w:tcW w:w="3420" w:type="dxa"/>
            <w:vAlign w:val="center"/>
          </w:tcPr>
          <w:p w:rsidR="0012719E" w:rsidRPr="00C22C0F" w:rsidRDefault="0012719E" w:rsidP="0012719E">
            <w:pPr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EA PSB 9080-360 3U 15000W</w:t>
            </w:r>
          </w:p>
        </w:tc>
        <w:tc>
          <w:tcPr>
            <w:tcW w:w="1890" w:type="dxa"/>
            <w:vAlign w:val="center"/>
          </w:tcPr>
          <w:p w:rsidR="0012719E" w:rsidRPr="00C22C0F" w:rsidRDefault="0012719E" w:rsidP="0012719E">
            <w:pPr>
              <w:jc w:val="center"/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1907720008</w:t>
            </w:r>
          </w:p>
        </w:tc>
        <w:tc>
          <w:tcPr>
            <w:tcW w:w="1710" w:type="dxa"/>
          </w:tcPr>
          <w:p w:rsidR="0012719E" w:rsidRDefault="0012719E" w:rsidP="0012719E">
            <w:pPr>
              <w:jc w:val="center"/>
            </w:pPr>
            <w:r w:rsidRPr="00F32CCF">
              <w:rPr>
                <w:sz w:val="20"/>
                <w:lang w:val="en-US"/>
              </w:rPr>
              <w:t>7-Aug-2021</w:t>
            </w:r>
          </w:p>
        </w:tc>
      </w:tr>
      <w:tr w:rsidR="0012719E" w:rsidRPr="00B45505" w:rsidTr="000235D7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2719E" w:rsidRPr="00626CFC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 w:rsidRPr="00626CFC">
              <w:rPr>
                <w:sz w:val="20"/>
                <w:lang w:val="en-US"/>
              </w:rPr>
              <w:t>Cooling system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2719E" w:rsidRPr="00626CFC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Lauda</w:t>
            </w:r>
            <w:proofErr w:type="spellEnd"/>
            <w:r>
              <w:rPr>
                <w:sz w:val="20"/>
                <w:lang w:val="en-US"/>
              </w:rPr>
              <w:t xml:space="preserve"> XT-9</w:t>
            </w:r>
            <w:r w:rsidRPr="00626CFC">
              <w:rPr>
                <w:sz w:val="20"/>
                <w:lang w:val="en-US"/>
              </w:rPr>
              <w:t>50W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2719E" w:rsidRPr="00C22C0F" w:rsidRDefault="0012719E" w:rsidP="0012719E">
            <w:pPr>
              <w:jc w:val="center"/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sz w:val="20"/>
                <w:lang w:val="en-US"/>
              </w:rPr>
              <w:t>S190002061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719E" w:rsidRPr="00626CFC" w:rsidRDefault="0012719E" w:rsidP="0012719E">
            <w:pPr>
              <w:jc w:val="center"/>
              <w:rPr>
                <w:sz w:val="20"/>
                <w:lang w:val="en-US"/>
              </w:rPr>
            </w:pPr>
            <w:r w:rsidRPr="00626CFC">
              <w:rPr>
                <w:sz w:val="20"/>
                <w:lang w:val="en-US"/>
              </w:rPr>
              <w:t>NCR</w:t>
            </w:r>
          </w:p>
        </w:tc>
      </w:tr>
      <w:tr w:rsidR="0012719E" w:rsidRPr="00B45505" w:rsidTr="000235D7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2719E" w:rsidRPr="00AE4D72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highlight w:val="yellow"/>
                <w:lang w:val="en-US"/>
              </w:rPr>
            </w:pPr>
            <w:r w:rsidRPr="00167499">
              <w:rPr>
                <w:sz w:val="20"/>
                <w:lang w:val="en-US"/>
              </w:rPr>
              <w:t>Computer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2719E" w:rsidRPr="00167499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HP </w:t>
            </w:r>
            <w:proofErr w:type="spellStart"/>
            <w:r>
              <w:rPr>
                <w:sz w:val="20"/>
                <w:lang w:val="en-US"/>
              </w:rPr>
              <w:t>ProDesk</w:t>
            </w:r>
            <w:proofErr w:type="spellEnd"/>
            <w:r>
              <w:rPr>
                <w:sz w:val="20"/>
                <w:lang w:val="en-US"/>
              </w:rPr>
              <w:t xml:space="preserve"> 600 G2</w:t>
            </w:r>
            <w:r w:rsidRPr="00167499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2719E" w:rsidRPr="00C22C0F" w:rsidRDefault="0012719E" w:rsidP="0012719E">
            <w:pPr>
              <w:jc w:val="center"/>
              <w:rPr>
                <w:rFonts w:cs="Arial"/>
                <w:color w:val="000000"/>
                <w:sz w:val="20"/>
                <w:szCs w:val="20"/>
              </w:rPr>
            </w:pPr>
            <w:r w:rsidRPr="00C22C0F">
              <w:rPr>
                <w:rFonts w:cs="Arial"/>
                <w:color w:val="000000"/>
                <w:sz w:val="20"/>
                <w:szCs w:val="20"/>
              </w:rPr>
              <w:t>CZC912B6Y5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2719E" w:rsidRPr="00167499" w:rsidRDefault="0012719E" w:rsidP="0012719E">
            <w:pPr>
              <w:jc w:val="center"/>
              <w:rPr>
                <w:sz w:val="20"/>
                <w:lang w:val="en-US"/>
              </w:rPr>
            </w:pPr>
            <w:r w:rsidRPr="00167499">
              <w:rPr>
                <w:sz w:val="20"/>
                <w:lang w:val="en-US"/>
              </w:rPr>
              <w:t>NCR</w:t>
            </w:r>
          </w:p>
        </w:tc>
      </w:tr>
      <w:tr w:rsidR="0012719E" w:rsidRPr="00B45505" w:rsidTr="000235D7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2719E" w:rsidRPr="00AE4D72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highlight w:val="yellow"/>
                <w:lang w:val="en-US"/>
              </w:rPr>
            </w:pPr>
            <w:r>
              <w:rPr>
                <w:sz w:val="20"/>
                <w:lang w:val="en-US"/>
              </w:rPr>
              <w:t xml:space="preserve">Computer 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19E" w:rsidRPr="00167499" w:rsidRDefault="0012719E" w:rsidP="0012719E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Vector IPC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19E" w:rsidRPr="00F538FF" w:rsidRDefault="0012719E" w:rsidP="0012719E">
            <w:pPr>
              <w:jc w:val="center"/>
              <w:rPr>
                <w:rFonts w:cs="Arial"/>
                <w:color w:val="000000"/>
                <w:sz w:val="20"/>
                <w:szCs w:val="20"/>
              </w:rPr>
            </w:pPr>
            <w:r w:rsidRPr="00F538FF">
              <w:rPr>
                <w:rFonts w:cs="Arial"/>
                <w:color w:val="000000"/>
                <w:sz w:val="20"/>
                <w:szCs w:val="20"/>
              </w:rPr>
              <w:t>AS236-1800033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19E" w:rsidRPr="00AE4D72" w:rsidRDefault="0012719E" w:rsidP="0012719E">
            <w:pPr>
              <w:jc w:val="center"/>
              <w:rPr>
                <w:sz w:val="20"/>
                <w:highlight w:val="yellow"/>
                <w:lang w:val="en-US"/>
              </w:rPr>
            </w:pPr>
            <w:r w:rsidRPr="00167499">
              <w:rPr>
                <w:sz w:val="20"/>
                <w:lang w:val="en-US"/>
              </w:rPr>
              <w:t>NCR</w:t>
            </w:r>
          </w:p>
        </w:tc>
      </w:tr>
    </w:tbl>
    <w:p w:rsidR="000235D7" w:rsidRDefault="000235D7" w:rsidP="000235D7">
      <w:pPr>
        <w:pStyle w:val="TextformatEbene1"/>
        <w:rPr>
          <w:lang w:val="en-US"/>
        </w:rPr>
      </w:pPr>
    </w:p>
    <w:p w:rsidR="00C4034B" w:rsidRPr="000235D7" w:rsidRDefault="00C4034B" w:rsidP="000235D7">
      <w:pPr>
        <w:pStyle w:val="TextformatEbene1"/>
        <w:rPr>
          <w:lang w:val="en-US"/>
        </w:rPr>
      </w:pPr>
    </w:p>
    <w:p w:rsidR="00D8649F" w:rsidRDefault="000235D7" w:rsidP="00C4034B">
      <w:pPr>
        <w:pStyle w:val="TextformatEbene2"/>
        <w:ind w:left="0"/>
        <w:jc w:val="left"/>
        <w:rPr>
          <w:sz w:val="20"/>
          <w:lang w:val="en-US"/>
        </w:rPr>
      </w:pPr>
      <w:r>
        <w:rPr>
          <w:sz w:val="20"/>
          <w:lang w:val="en-US"/>
        </w:rPr>
        <w:t>List of test equipment use for Safety test</w:t>
      </w:r>
    </w:p>
    <w:tbl>
      <w:tblPr>
        <w:tblW w:w="95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20"/>
        <w:gridCol w:w="3371"/>
        <w:gridCol w:w="1896"/>
        <w:gridCol w:w="1753"/>
      </w:tblGrid>
      <w:tr w:rsidR="00D8649F" w:rsidRPr="00B45505" w:rsidTr="00C4034B">
        <w:tc>
          <w:tcPr>
            <w:tcW w:w="2520" w:type="dxa"/>
            <w:vAlign w:val="bottom"/>
          </w:tcPr>
          <w:p w:rsidR="00D8649F" w:rsidRPr="001A111A" w:rsidRDefault="00D8649F" w:rsidP="004533CF">
            <w:pPr>
              <w:pStyle w:val="TextformatEbene1"/>
              <w:spacing w:line="288" w:lineRule="auto"/>
              <w:ind w:left="0"/>
              <w:jc w:val="center"/>
              <w:rPr>
                <w:b/>
                <w:bCs/>
                <w:sz w:val="20"/>
                <w:lang w:val="en-US"/>
              </w:rPr>
            </w:pPr>
            <w:r w:rsidRPr="001A111A">
              <w:rPr>
                <w:b/>
                <w:bCs/>
                <w:sz w:val="20"/>
                <w:lang w:val="en-US"/>
              </w:rPr>
              <w:t>Instrument</w:t>
            </w:r>
          </w:p>
        </w:tc>
        <w:tc>
          <w:tcPr>
            <w:tcW w:w="3371" w:type="dxa"/>
            <w:vAlign w:val="bottom"/>
          </w:tcPr>
          <w:p w:rsidR="00D8649F" w:rsidRPr="001A111A" w:rsidRDefault="00D8649F" w:rsidP="004533CF">
            <w:pPr>
              <w:pStyle w:val="TextformatEbene1"/>
              <w:spacing w:line="288" w:lineRule="auto"/>
              <w:ind w:left="0"/>
              <w:jc w:val="center"/>
              <w:rPr>
                <w:b/>
                <w:bCs/>
                <w:sz w:val="20"/>
                <w:lang w:val="en-US"/>
              </w:rPr>
            </w:pPr>
            <w:r w:rsidRPr="001A111A">
              <w:rPr>
                <w:b/>
                <w:bCs/>
                <w:sz w:val="20"/>
                <w:lang w:val="en-US"/>
              </w:rPr>
              <w:t>Model</w:t>
            </w:r>
          </w:p>
        </w:tc>
        <w:tc>
          <w:tcPr>
            <w:tcW w:w="1896" w:type="dxa"/>
            <w:vAlign w:val="bottom"/>
          </w:tcPr>
          <w:p w:rsidR="00D8649F" w:rsidRPr="001A111A" w:rsidRDefault="00D8649F" w:rsidP="004533CF">
            <w:pPr>
              <w:pStyle w:val="TextformatEbene1"/>
              <w:spacing w:line="288" w:lineRule="auto"/>
              <w:ind w:left="0"/>
              <w:jc w:val="center"/>
              <w:rPr>
                <w:b/>
                <w:bCs/>
                <w:sz w:val="20"/>
                <w:lang w:val="en-US"/>
              </w:rPr>
            </w:pPr>
            <w:r w:rsidRPr="001A111A">
              <w:rPr>
                <w:b/>
                <w:bCs/>
                <w:sz w:val="20"/>
                <w:lang w:val="en-US"/>
              </w:rPr>
              <w:t>Serial No.</w:t>
            </w:r>
          </w:p>
        </w:tc>
        <w:tc>
          <w:tcPr>
            <w:tcW w:w="1753" w:type="dxa"/>
            <w:vAlign w:val="bottom"/>
          </w:tcPr>
          <w:p w:rsidR="00D8649F" w:rsidRPr="001A111A" w:rsidRDefault="00D8649F" w:rsidP="004533CF">
            <w:pPr>
              <w:pStyle w:val="TextformatEbene1"/>
              <w:spacing w:line="288" w:lineRule="auto"/>
              <w:ind w:left="0"/>
              <w:jc w:val="center"/>
              <w:rPr>
                <w:b/>
                <w:bCs/>
                <w:sz w:val="20"/>
                <w:lang w:val="en-US"/>
              </w:rPr>
            </w:pPr>
            <w:r w:rsidRPr="001A111A">
              <w:rPr>
                <w:b/>
                <w:bCs/>
                <w:sz w:val="20"/>
                <w:lang w:val="en-US"/>
              </w:rPr>
              <w:t>Cal Due Date</w:t>
            </w:r>
          </w:p>
        </w:tc>
      </w:tr>
      <w:tr w:rsidR="00D75F47" w:rsidRPr="00B45505" w:rsidTr="00C4034B">
        <w:tc>
          <w:tcPr>
            <w:tcW w:w="2520" w:type="dxa"/>
            <w:vAlign w:val="bottom"/>
          </w:tcPr>
          <w:p w:rsidR="00D75F47" w:rsidRPr="00032EE6" w:rsidRDefault="00D75F47" w:rsidP="00D75F47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Climatic chamber</w:t>
            </w:r>
          </w:p>
        </w:tc>
        <w:tc>
          <w:tcPr>
            <w:tcW w:w="3371" w:type="dxa"/>
            <w:vAlign w:val="bottom"/>
          </w:tcPr>
          <w:p w:rsidR="00D75F47" w:rsidRPr="0018425A" w:rsidRDefault="00D75F47" w:rsidP="00D75F47">
            <w:pPr>
              <w:pStyle w:val="TextformatEbene1"/>
              <w:spacing w:line="288" w:lineRule="auto"/>
              <w:ind w:left="0"/>
              <w:jc w:val="left"/>
              <w:rPr>
                <w:rFonts w:cstheme="minorBidi"/>
                <w:sz w:val="20"/>
                <w:szCs w:val="25"/>
                <w:lang w:val="en-US" w:bidi="th-TH"/>
              </w:rPr>
            </w:pPr>
            <w:r>
              <w:rPr>
                <w:sz w:val="20"/>
                <w:lang w:val="en-US"/>
              </w:rPr>
              <w:t>CTS C-70/1000</w:t>
            </w:r>
          </w:p>
        </w:tc>
        <w:tc>
          <w:tcPr>
            <w:tcW w:w="1896" w:type="dxa"/>
            <w:vAlign w:val="bottom"/>
          </w:tcPr>
          <w:p w:rsidR="00D75F47" w:rsidRPr="00301C32" w:rsidRDefault="00D75F47" w:rsidP="00D75F47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198003</w:t>
            </w:r>
          </w:p>
        </w:tc>
        <w:tc>
          <w:tcPr>
            <w:tcW w:w="1753" w:type="dxa"/>
            <w:vAlign w:val="bottom"/>
          </w:tcPr>
          <w:p w:rsidR="00D75F47" w:rsidRPr="00301C32" w:rsidRDefault="00D75F47" w:rsidP="00D75F47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21-May-202</w:t>
            </w:r>
            <w:r w:rsidR="00C72A3C">
              <w:rPr>
                <w:sz w:val="20"/>
                <w:lang w:val="en-US"/>
              </w:rPr>
              <w:t>1</w:t>
            </w:r>
          </w:p>
        </w:tc>
      </w:tr>
      <w:tr w:rsidR="00D75F47" w:rsidRPr="00B45505" w:rsidTr="00C4034B">
        <w:tc>
          <w:tcPr>
            <w:tcW w:w="2520" w:type="dxa"/>
            <w:vAlign w:val="bottom"/>
          </w:tcPr>
          <w:p w:rsidR="00D75F47" w:rsidRDefault="00D75F47" w:rsidP="00D75F47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Climatic chamber</w:t>
            </w:r>
          </w:p>
        </w:tc>
        <w:tc>
          <w:tcPr>
            <w:tcW w:w="3371" w:type="dxa"/>
            <w:vAlign w:val="bottom"/>
          </w:tcPr>
          <w:p w:rsidR="00D75F47" w:rsidRDefault="00C72A3C" w:rsidP="00D75F47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proofErr w:type="spellStart"/>
            <w:r w:rsidRPr="00024F46">
              <w:rPr>
                <w:sz w:val="20"/>
                <w:lang w:val="en-US"/>
              </w:rPr>
              <w:t>Vötsch</w:t>
            </w:r>
            <w:proofErr w:type="spellEnd"/>
            <w:r>
              <w:rPr>
                <w:sz w:val="20"/>
                <w:lang w:val="en-US"/>
              </w:rPr>
              <w:t xml:space="preserve"> C7-1000E</w:t>
            </w:r>
          </w:p>
        </w:tc>
        <w:tc>
          <w:tcPr>
            <w:tcW w:w="1896" w:type="dxa"/>
            <w:vAlign w:val="bottom"/>
          </w:tcPr>
          <w:p w:rsidR="00D75F47" w:rsidRDefault="00C72A3C" w:rsidP="00D75F47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 w:rsidRPr="00024F46">
              <w:rPr>
                <w:sz w:val="20"/>
                <w:lang w:val="en-US"/>
              </w:rPr>
              <w:t>54260022700010</w:t>
            </w:r>
          </w:p>
        </w:tc>
        <w:tc>
          <w:tcPr>
            <w:tcW w:w="1753" w:type="dxa"/>
            <w:vAlign w:val="bottom"/>
          </w:tcPr>
          <w:p w:rsidR="00D75F47" w:rsidRDefault="00C72A3C" w:rsidP="00D75F47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18-Feb-2021</w:t>
            </w:r>
          </w:p>
        </w:tc>
      </w:tr>
      <w:tr w:rsidR="00D8649F" w:rsidRPr="00B45505" w:rsidTr="00C4034B">
        <w:tc>
          <w:tcPr>
            <w:tcW w:w="2520" w:type="dxa"/>
            <w:vAlign w:val="bottom"/>
          </w:tcPr>
          <w:p w:rsidR="00D8649F" w:rsidRPr="00032EE6" w:rsidRDefault="00D8649F" w:rsidP="004533CF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Oscilloscope </w:t>
            </w:r>
          </w:p>
        </w:tc>
        <w:tc>
          <w:tcPr>
            <w:tcW w:w="3371" w:type="dxa"/>
            <w:vAlign w:val="bottom"/>
          </w:tcPr>
          <w:p w:rsidR="00D8649F" w:rsidRPr="0018425A" w:rsidRDefault="009D6CA1" w:rsidP="00634D39">
            <w:pPr>
              <w:pStyle w:val="TextformatEbene1"/>
              <w:spacing w:line="288" w:lineRule="auto"/>
              <w:ind w:left="0"/>
              <w:jc w:val="left"/>
              <w:rPr>
                <w:rFonts w:cstheme="minorBidi"/>
                <w:sz w:val="20"/>
                <w:szCs w:val="25"/>
                <w:lang w:val="en-US" w:bidi="th-TH"/>
              </w:rPr>
            </w:pPr>
            <w:r>
              <w:rPr>
                <w:sz w:val="20"/>
                <w:lang w:val="en-US"/>
              </w:rPr>
              <w:t xml:space="preserve">Tektronix MDO3014 </w:t>
            </w:r>
          </w:p>
        </w:tc>
        <w:tc>
          <w:tcPr>
            <w:tcW w:w="1896" w:type="dxa"/>
            <w:vAlign w:val="bottom"/>
          </w:tcPr>
          <w:p w:rsidR="00D8649F" w:rsidRPr="00301C32" w:rsidRDefault="009D6CA1" w:rsidP="004533CF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DT307-594</w:t>
            </w:r>
          </w:p>
        </w:tc>
        <w:tc>
          <w:tcPr>
            <w:tcW w:w="1753" w:type="dxa"/>
            <w:vAlign w:val="bottom"/>
          </w:tcPr>
          <w:p w:rsidR="00634D39" w:rsidRPr="00301C32" w:rsidRDefault="009D6CA1" w:rsidP="00634D39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18-Jun</w:t>
            </w:r>
            <w:r w:rsidR="00634D39">
              <w:rPr>
                <w:sz w:val="20"/>
                <w:lang w:val="en-US"/>
              </w:rPr>
              <w:t>-2021</w:t>
            </w:r>
          </w:p>
        </w:tc>
      </w:tr>
      <w:tr w:rsidR="00D8649F" w:rsidRPr="00B45505" w:rsidTr="00C4034B">
        <w:tc>
          <w:tcPr>
            <w:tcW w:w="2520" w:type="dxa"/>
            <w:vAlign w:val="bottom"/>
          </w:tcPr>
          <w:p w:rsidR="00D8649F" w:rsidRPr="00D8649F" w:rsidRDefault="00D8649F" w:rsidP="004533CF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 w:rsidRPr="00D8649F">
              <w:rPr>
                <w:sz w:val="20"/>
                <w:lang w:val="en-US"/>
              </w:rPr>
              <w:t>HVDC Input source</w:t>
            </w:r>
          </w:p>
        </w:tc>
        <w:tc>
          <w:tcPr>
            <w:tcW w:w="3371" w:type="dxa"/>
            <w:vAlign w:val="bottom"/>
          </w:tcPr>
          <w:p w:rsidR="00D8649F" w:rsidRPr="00D8649F" w:rsidRDefault="005979E9" w:rsidP="004533CF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 w:rsidRPr="005979E9">
              <w:rPr>
                <w:sz w:val="20"/>
                <w:lang w:val="en-US"/>
              </w:rPr>
              <w:t>EA-PSI 9500-30 3U</w:t>
            </w:r>
          </w:p>
        </w:tc>
        <w:tc>
          <w:tcPr>
            <w:tcW w:w="1896" w:type="dxa"/>
            <w:vAlign w:val="bottom"/>
          </w:tcPr>
          <w:p w:rsidR="00D8649F" w:rsidRPr="00D8649F" w:rsidRDefault="00D8649F" w:rsidP="004533CF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 w:rsidRPr="00D8649F">
              <w:rPr>
                <w:sz w:val="20"/>
                <w:lang w:val="en-US"/>
              </w:rPr>
              <w:t>62150EB00450</w:t>
            </w:r>
          </w:p>
        </w:tc>
        <w:tc>
          <w:tcPr>
            <w:tcW w:w="1753" w:type="dxa"/>
            <w:vAlign w:val="bottom"/>
          </w:tcPr>
          <w:p w:rsidR="00D8649F" w:rsidRPr="00D8649F" w:rsidRDefault="00D8649F" w:rsidP="0000350F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 w:rsidRPr="00D8649F">
              <w:rPr>
                <w:sz w:val="20"/>
                <w:lang w:val="en-US"/>
              </w:rPr>
              <w:t>01-Nov-20</w:t>
            </w:r>
            <w:r w:rsidR="0000350F">
              <w:rPr>
                <w:sz w:val="20"/>
                <w:lang w:val="en-US"/>
              </w:rPr>
              <w:t>20</w:t>
            </w:r>
          </w:p>
        </w:tc>
      </w:tr>
      <w:tr w:rsidR="00D8649F" w:rsidRPr="00B45505" w:rsidTr="00C4034B">
        <w:tc>
          <w:tcPr>
            <w:tcW w:w="2520" w:type="dxa"/>
            <w:vAlign w:val="bottom"/>
          </w:tcPr>
          <w:p w:rsidR="00D8649F" w:rsidRPr="004C10A0" w:rsidRDefault="00D8649F" w:rsidP="00C72A3C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 w:rsidRPr="004C10A0">
              <w:rPr>
                <w:sz w:val="20"/>
                <w:lang w:val="en-US"/>
              </w:rPr>
              <w:t xml:space="preserve">LVDC </w:t>
            </w:r>
            <w:r w:rsidR="00C72A3C">
              <w:rPr>
                <w:sz w:val="20"/>
                <w:lang w:val="en-US"/>
              </w:rPr>
              <w:t>Output Load</w:t>
            </w:r>
          </w:p>
        </w:tc>
        <w:tc>
          <w:tcPr>
            <w:tcW w:w="3371" w:type="dxa"/>
            <w:vAlign w:val="bottom"/>
          </w:tcPr>
          <w:p w:rsidR="00D8649F" w:rsidRPr="004C10A0" w:rsidRDefault="00C72A3C" w:rsidP="004533CF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 w:rsidRPr="00C72A3C">
              <w:rPr>
                <w:sz w:val="20"/>
                <w:lang w:val="en-US"/>
              </w:rPr>
              <w:t>EA-PSB 9080-360 3U</w:t>
            </w:r>
          </w:p>
        </w:tc>
        <w:tc>
          <w:tcPr>
            <w:tcW w:w="1896" w:type="dxa"/>
            <w:vAlign w:val="bottom"/>
          </w:tcPr>
          <w:p w:rsidR="00D8649F" w:rsidRPr="004C10A0" w:rsidRDefault="00D8649F" w:rsidP="004533CF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 w:rsidRPr="004C10A0">
              <w:rPr>
                <w:sz w:val="20"/>
                <w:lang w:val="en-US"/>
              </w:rPr>
              <w:t>620100EA00103</w:t>
            </w:r>
          </w:p>
        </w:tc>
        <w:tc>
          <w:tcPr>
            <w:tcW w:w="1753" w:type="dxa"/>
            <w:vAlign w:val="bottom"/>
          </w:tcPr>
          <w:p w:rsidR="00D8649F" w:rsidRPr="004C10A0" w:rsidRDefault="00D8649F" w:rsidP="00BE541A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 w:rsidRPr="004C10A0">
              <w:rPr>
                <w:sz w:val="20"/>
                <w:lang w:val="en-US"/>
              </w:rPr>
              <w:t>31-Jan-202</w:t>
            </w:r>
            <w:r w:rsidR="00BE541A">
              <w:rPr>
                <w:sz w:val="20"/>
                <w:lang w:val="en-US"/>
              </w:rPr>
              <w:t>1</w:t>
            </w:r>
          </w:p>
        </w:tc>
      </w:tr>
      <w:tr w:rsidR="004C10A0" w:rsidRPr="00B45505" w:rsidTr="00C4034B">
        <w:tc>
          <w:tcPr>
            <w:tcW w:w="2520" w:type="dxa"/>
            <w:vAlign w:val="bottom"/>
          </w:tcPr>
          <w:p w:rsidR="004C10A0" w:rsidRPr="00A63379" w:rsidRDefault="004C10A0" w:rsidP="004C10A0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 w:rsidRPr="00A63379">
              <w:rPr>
                <w:sz w:val="20"/>
                <w:lang w:val="en-US"/>
              </w:rPr>
              <w:t>Mu</w:t>
            </w:r>
            <w:r w:rsidR="00937C32">
              <w:rPr>
                <w:sz w:val="20"/>
                <w:lang w:val="en-US"/>
              </w:rPr>
              <w:t>l</w:t>
            </w:r>
            <w:r w:rsidRPr="00A63379">
              <w:rPr>
                <w:sz w:val="20"/>
                <w:lang w:val="en-US"/>
              </w:rPr>
              <w:t>ti-meter</w:t>
            </w:r>
          </w:p>
        </w:tc>
        <w:tc>
          <w:tcPr>
            <w:tcW w:w="3371" w:type="dxa"/>
            <w:vAlign w:val="center"/>
          </w:tcPr>
          <w:p w:rsidR="004C10A0" w:rsidRPr="00A63379" w:rsidRDefault="004C10A0" w:rsidP="004C10A0">
            <w:pPr>
              <w:pStyle w:val="TextformatEbene1"/>
              <w:spacing w:line="288" w:lineRule="auto"/>
              <w:ind w:left="0"/>
              <w:jc w:val="left"/>
              <w:rPr>
                <w:sz w:val="20"/>
                <w:lang w:val="en-US"/>
              </w:rPr>
            </w:pPr>
            <w:r w:rsidRPr="00A63379">
              <w:rPr>
                <w:sz w:val="20"/>
                <w:lang w:val="en-US"/>
              </w:rPr>
              <w:t>Fluke 115 True RMS Multi</w:t>
            </w:r>
            <w:r w:rsidR="00937C32">
              <w:rPr>
                <w:sz w:val="20"/>
                <w:lang w:val="en-US"/>
              </w:rPr>
              <w:t>-</w:t>
            </w:r>
            <w:r w:rsidRPr="00A63379">
              <w:rPr>
                <w:sz w:val="20"/>
                <w:lang w:val="en-US"/>
              </w:rPr>
              <w:t>meter</w:t>
            </w:r>
          </w:p>
        </w:tc>
        <w:tc>
          <w:tcPr>
            <w:tcW w:w="1896" w:type="dxa"/>
            <w:vAlign w:val="bottom"/>
          </w:tcPr>
          <w:p w:rsidR="004C10A0" w:rsidRPr="00A63379" w:rsidRDefault="004C10A0" w:rsidP="004C10A0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DT310-319</w:t>
            </w:r>
            <w:r w:rsidR="00C72A3C">
              <w:rPr>
                <w:sz w:val="20"/>
                <w:lang w:val="en-US"/>
              </w:rPr>
              <w:t>2</w:t>
            </w:r>
          </w:p>
        </w:tc>
        <w:tc>
          <w:tcPr>
            <w:tcW w:w="1753" w:type="dxa"/>
            <w:vAlign w:val="bottom"/>
          </w:tcPr>
          <w:p w:rsidR="004C10A0" w:rsidRPr="00A63379" w:rsidRDefault="00C72A3C" w:rsidP="004C10A0">
            <w:pPr>
              <w:pStyle w:val="TextformatEbene1"/>
              <w:spacing w:line="288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10-Dec-2020</w:t>
            </w:r>
          </w:p>
        </w:tc>
      </w:tr>
    </w:tbl>
    <w:p w:rsidR="00D8649F" w:rsidRDefault="00D8649F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C4034B" w:rsidRPr="00310274" w:rsidRDefault="00C4034B" w:rsidP="00D8649F">
      <w:pPr>
        <w:pStyle w:val="TextformatEbene2"/>
        <w:ind w:left="0"/>
        <w:jc w:val="left"/>
        <w:rPr>
          <w:sz w:val="20"/>
          <w:lang w:val="en-US"/>
        </w:rPr>
      </w:pPr>
    </w:p>
    <w:p w:rsidR="0000350F" w:rsidRDefault="0000350F" w:rsidP="00291D6C">
      <w:pPr>
        <w:pStyle w:val="TextformatEbene1"/>
        <w:rPr>
          <w:sz w:val="20"/>
          <w:lang w:val="en-US"/>
        </w:rPr>
      </w:pPr>
      <w:bookmarkStart w:id="29" w:name="_Toc356922409"/>
      <w:bookmarkStart w:id="30" w:name="_Toc356923318"/>
      <w:bookmarkStart w:id="31" w:name="_Toc441592249"/>
      <w:bookmarkEnd w:id="25"/>
      <w:bookmarkEnd w:id="26"/>
      <w:bookmarkEnd w:id="27"/>
    </w:p>
    <w:p w:rsidR="00C4034B" w:rsidRDefault="00C4034B" w:rsidP="00291D6C">
      <w:pPr>
        <w:pStyle w:val="TextformatEbene1"/>
        <w:rPr>
          <w:sz w:val="20"/>
          <w:lang w:val="en-US"/>
        </w:rPr>
      </w:pPr>
    </w:p>
    <w:p w:rsidR="00FE6290" w:rsidRPr="00377FEF" w:rsidRDefault="00FE6290" w:rsidP="00A67C7D">
      <w:pPr>
        <w:pStyle w:val="Heading1"/>
        <w:rPr>
          <w:sz w:val="20"/>
          <w:szCs w:val="20"/>
          <w:lang w:val="en-US"/>
        </w:rPr>
      </w:pPr>
      <w:bookmarkStart w:id="32" w:name="_Toc31040588"/>
      <w:r w:rsidRPr="00377FEF">
        <w:rPr>
          <w:sz w:val="20"/>
          <w:szCs w:val="20"/>
          <w:lang w:val="en-US"/>
        </w:rPr>
        <w:t>HV Capacitor discharge</w:t>
      </w:r>
      <w:r w:rsidR="00182571" w:rsidRPr="00377FEF">
        <w:rPr>
          <w:sz w:val="20"/>
          <w:szCs w:val="20"/>
          <w:lang w:val="en-US"/>
        </w:rPr>
        <w:t xml:space="preserve"> (Step 3)</w:t>
      </w:r>
      <w:bookmarkEnd w:id="32"/>
      <w:r w:rsidRPr="00377FEF">
        <w:rPr>
          <w:sz w:val="20"/>
          <w:szCs w:val="20"/>
          <w:lang w:val="en-US"/>
        </w:rPr>
        <w:t xml:space="preserve"> </w:t>
      </w:r>
      <w:r w:rsidR="00CD7FD8">
        <w:rPr>
          <w:sz w:val="20"/>
          <w:szCs w:val="20"/>
          <w:lang w:val="en-US"/>
        </w:rPr>
        <w:t>– DUT2</w:t>
      </w:r>
    </w:p>
    <w:p w:rsidR="001A4F51" w:rsidRPr="00DD4708" w:rsidRDefault="001A4F51" w:rsidP="001A4F51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Action HV capacitor discharge</w:t>
      </w:r>
      <w:r w:rsidR="00182571" w:rsidRPr="00DD4708">
        <w:rPr>
          <w:sz w:val="20"/>
          <w:lang w:val="en-US"/>
        </w:rPr>
        <w:t>:</w:t>
      </w:r>
    </w:p>
    <w:p w:rsidR="001A4F51" w:rsidRPr="00DD4708" w:rsidRDefault="001A4F51" w:rsidP="001A4F51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Wire the DUT as shown in wiring figure below.</w:t>
      </w:r>
      <w:r w:rsidR="00D8649F">
        <w:rPr>
          <w:sz w:val="20"/>
          <w:lang w:val="en-US"/>
        </w:rPr>
        <w:t xml:space="preserve"> Apply 430VDC.</w:t>
      </w:r>
    </w:p>
    <w:p w:rsidR="001A4F51" w:rsidRDefault="001A4F51" w:rsidP="001A4F51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 xml:space="preserve">Open the switch and determine the discharge the HV capacitor. </w:t>
      </w:r>
    </w:p>
    <w:p w:rsidR="003D5C86" w:rsidRDefault="003D5C86" w:rsidP="001A4F51">
      <w:pPr>
        <w:pStyle w:val="TextformatEbene1"/>
        <w:rPr>
          <w:sz w:val="20"/>
          <w:lang w:val="en-US"/>
        </w:rPr>
      </w:pPr>
    </w:p>
    <w:p w:rsidR="003D5C86" w:rsidRPr="003D5C86" w:rsidRDefault="003D5C86" w:rsidP="001A4F51">
      <w:pPr>
        <w:pStyle w:val="TextformatEbene1"/>
        <w:rPr>
          <w:sz w:val="20"/>
          <w:u w:val="single"/>
          <w:lang w:val="en-US"/>
        </w:rPr>
      </w:pPr>
      <w:r w:rsidRPr="003D5C86">
        <w:rPr>
          <w:sz w:val="20"/>
          <w:u w:val="single"/>
          <w:lang w:val="en-US"/>
        </w:rPr>
        <w:t>HV capacitor discharge wiring figure:</w:t>
      </w:r>
    </w:p>
    <w:p w:rsidR="00D20F65" w:rsidRPr="0010789F" w:rsidRDefault="004D6073" w:rsidP="0010789F">
      <w:pPr>
        <w:pStyle w:val="TextformatEbene1"/>
        <w:rPr>
          <w:highlight w:val="yellow"/>
          <w:lang w:val="en-US"/>
        </w:rPr>
      </w:pPr>
      <w:r>
        <w:rPr>
          <w:noProof/>
          <w:lang w:val="en-US" w:bidi="th-TH"/>
        </w:rPr>
        <w:drawing>
          <wp:inline distT="0" distB="0" distL="0" distR="0" wp14:anchorId="5CD4E96D" wp14:editId="28B7CC76">
            <wp:extent cx="3364435" cy="1184817"/>
            <wp:effectExtent l="0" t="0" r="7620" b="0"/>
            <wp:docPr id="21531" name="Picture 2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461"/>
                    <a:stretch/>
                  </pic:blipFill>
                  <pic:spPr bwMode="auto">
                    <a:xfrm>
                      <a:off x="0" y="0"/>
                      <a:ext cx="3415631" cy="120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E14" w:rsidRPr="00DD4708" w:rsidRDefault="001A4F51" w:rsidP="00FE6290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Test setup:</w:t>
      </w:r>
      <w:r w:rsidR="00831077">
        <w:rPr>
          <w:sz w:val="20"/>
          <w:lang w:val="en-US"/>
        </w:rPr>
        <w:t xml:space="preserve"> Step 3</w:t>
      </w:r>
    </w:p>
    <w:p w:rsidR="004625C1" w:rsidRDefault="004625C1" w:rsidP="00FE6290">
      <w:pPr>
        <w:pStyle w:val="TextformatEbene1"/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</w:p>
    <w:p w:rsidR="004625C1" w:rsidRPr="004625C1" w:rsidRDefault="007F2E23" w:rsidP="00FE6290">
      <w:pPr>
        <w:pStyle w:val="TextformatEbene1"/>
        <w:rPr>
          <w:sz w:val="6"/>
          <w:szCs w:val="6"/>
          <w:lang w:val="en-US"/>
        </w:rPr>
      </w:pPr>
      <w:r>
        <w:rPr>
          <w:noProof/>
          <w:sz w:val="20"/>
          <w:highlight w:val="yellow"/>
          <w:lang w:val="en-US" w:bidi="th-TH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872854" cy="1910448"/>
            <wp:effectExtent l="0" t="0" r="381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54" cy="1910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290" w:rsidRPr="00DD4708" w:rsidRDefault="004625C1" w:rsidP="004625C1">
      <w:pPr>
        <w:pStyle w:val="TextformatEbene1"/>
        <w:ind w:left="0" w:firstLine="708"/>
        <w:rPr>
          <w:sz w:val="20"/>
          <w:highlight w:val="yellow"/>
          <w:lang w:val="en-US"/>
        </w:rPr>
      </w:pPr>
      <w:r>
        <w:rPr>
          <w:sz w:val="20"/>
          <w:lang w:val="en-US"/>
        </w:rPr>
        <w:t xml:space="preserve">  </w:t>
      </w:r>
      <w:r w:rsidR="00A56986">
        <w:rPr>
          <w:sz w:val="20"/>
          <w:lang w:val="en-US"/>
        </w:rPr>
        <w:t xml:space="preserve">  </w:t>
      </w:r>
    </w:p>
    <w:p w:rsidR="0084611D" w:rsidRDefault="0084611D" w:rsidP="0084611D">
      <w:pPr>
        <w:pStyle w:val="TextformatEbene1"/>
        <w:ind w:left="720"/>
        <w:rPr>
          <w:rFonts w:cs="Arial"/>
          <w:sz w:val="20"/>
          <w:lang w:val="en-US" w:bidi="th-TH"/>
        </w:rPr>
      </w:pPr>
    </w:p>
    <w:p w:rsidR="00EE6A1D" w:rsidRDefault="00EE6A1D" w:rsidP="0084611D">
      <w:pPr>
        <w:pStyle w:val="TextformatEbene1"/>
        <w:rPr>
          <w:sz w:val="20"/>
          <w:lang w:val="en-US"/>
        </w:rPr>
      </w:pPr>
    </w:p>
    <w:p w:rsidR="00EE6A1D" w:rsidRDefault="00EE6A1D" w:rsidP="0084611D">
      <w:pPr>
        <w:pStyle w:val="TextformatEbene1"/>
        <w:rPr>
          <w:sz w:val="20"/>
          <w:lang w:val="en-US"/>
        </w:rPr>
      </w:pPr>
    </w:p>
    <w:p w:rsidR="00EE6A1D" w:rsidRDefault="00EE6A1D" w:rsidP="0084611D">
      <w:pPr>
        <w:pStyle w:val="TextformatEbene1"/>
        <w:rPr>
          <w:sz w:val="20"/>
          <w:lang w:val="en-US"/>
        </w:rPr>
      </w:pPr>
    </w:p>
    <w:p w:rsidR="00EE6A1D" w:rsidRDefault="00EE6A1D" w:rsidP="0084611D">
      <w:pPr>
        <w:pStyle w:val="TextformatEbene1"/>
        <w:rPr>
          <w:sz w:val="20"/>
          <w:lang w:val="en-US"/>
        </w:rPr>
      </w:pPr>
    </w:p>
    <w:p w:rsidR="00EE6A1D" w:rsidRDefault="00EE6A1D" w:rsidP="0084611D">
      <w:pPr>
        <w:pStyle w:val="TextformatEbene1"/>
        <w:rPr>
          <w:sz w:val="20"/>
          <w:lang w:val="en-US"/>
        </w:rPr>
      </w:pPr>
    </w:p>
    <w:p w:rsidR="00EE6A1D" w:rsidRDefault="00EE6A1D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7F2E23" w:rsidP="0084611D">
      <w:pPr>
        <w:pStyle w:val="TextformatEbene1"/>
        <w:rPr>
          <w:sz w:val="20"/>
          <w:lang w:val="en-US"/>
        </w:rPr>
      </w:pPr>
      <w:r>
        <w:rPr>
          <w:noProof/>
          <w:lang w:val="en-US" w:bidi="th-T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765175</wp:posOffset>
            </wp:positionH>
            <wp:positionV relativeFrom="paragraph">
              <wp:posOffset>64931</wp:posOffset>
            </wp:positionV>
            <wp:extent cx="4223385" cy="2534285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7F2E23" w:rsidRDefault="007F2E23" w:rsidP="0084611D">
      <w:pPr>
        <w:pStyle w:val="TextformatEbene1"/>
        <w:rPr>
          <w:sz w:val="20"/>
          <w:lang w:val="en-US"/>
        </w:rPr>
      </w:pPr>
    </w:p>
    <w:p w:rsidR="007F2E23" w:rsidRDefault="007F2E23" w:rsidP="0084611D">
      <w:pPr>
        <w:pStyle w:val="TextformatEbene1"/>
        <w:rPr>
          <w:sz w:val="20"/>
          <w:lang w:val="en-US"/>
        </w:rPr>
      </w:pPr>
    </w:p>
    <w:p w:rsidR="00377FEF" w:rsidRDefault="00377FEF" w:rsidP="0084611D">
      <w:pPr>
        <w:pStyle w:val="TextformatEbene1"/>
        <w:rPr>
          <w:sz w:val="20"/>
          <w:lang w:val="en-US"/>
        </w:rPr>
      </w:pPr>
    </w:p>
    <w:p w:rsidR="0084611D" w:rsidRPr="00DD4708" w:rsidRDefault="0084611D" w:rsidP="0084611D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Reaction HV capacitor discharge:</w:t>
      </w:r>
    </w:p>
    <w:p w:rsidR="0084611D" w:rsidRPr="00DD4708" w:rsidRDefault="0084611D" w:rsidP="0084611D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Input capac</w:t>
      </w:r>
      <w:r w:rsidR="00A56986">
        <w:rPr>
          <w:sz w:val="20"/>
          <w:lang w:val="en-US"/>
        </w:rPr>
        <w:t>itors should be below 60VDC/30VA</w:t>
      </w:r>
      <w:r w:rsidRPr="00DD4708">
        <w:rPr>
          <w:sz w:val="20"/>
          <w:lang w:val="en-US"/>
        </w:rPr>
        <w:t>C within 1 minute.</w:t>
      </w:r>
    </w:p>
    <w:p w:rsidR="0084611D" w:rsidRDefault="0084611D" w:rsidP="0084611D">
      <w:pPr>
        <w:pStyle w:val="TextformatEbene1"/>
        <w:ind w:left="720"/>
        <w:rPr>
          <w:rFonts w:cs="Arial"/>
          <w:sz w:val="20"/>
          <w:lang w:val="en-US" w:bidi="th-TH"/>
        </w:rPr>
      </w:pPr>
    </w:p>
    <w:p w:rsidR="0084611D" w:rsidRPr="008708A8" w:rsidRDefault="0084611D" w:rsidP="0084611D">
      <w:pPr>
        <w:pStyle w:val="TextformatEbene1"/>
        <w:ind w:left="720"/>
        <w:rPr>
          <w:rFonts w:cs="Arial"/>
          <w:sz w:val="20"/>
          <w:lang w:val="en-US" w:bidi="th-TH"/>
        </w:rPr>
      </w:pPr>
      <w:r>
        <w:rPr>
          <w:rFonts w:cs="Arial"/>
          <w:sz w:val="20"/>
          <w:lang w:val="en-US" w:bidi="th-TH"/>
        </w:rPr>
        <w:t>Step 3</w:t>
      </w:r>
      <w:r w:rsidRPr="008708A8">
        <w:rPr>
          <w:rFonts w:cs="Arial"/>
          <w:sz w:val="20"/>
          <w:lang w:val="en-US" w:bidi="th-TH"/>
        </w:rPr>
        <w:t xml:space="preserve">. </w:t>
      </w:r>
      <w:r>
        <w:rPr>
          <w:rFonts w:cs="Arial"/>
          <w:sz w:val="20"/>
          <w:lang w:val="en-US" w:bidi="th-TH"/>
        </w:rPr>
        <w:t>Test r</w:t>
      </w:r>
      <w:r w:rsidRPr="008708A8">
        <w:rPr>
          <w:rFonts w:cs="Arial"/>
          <w:sz w:val="20"/>
          <w:lang w:val="en-US" w:bidi="th-TH"/>
        </w:rPr>
        <w:t>esult:</w:t>
      </w:r>
    </w:p>
    <w:tbl>
      <w:tblPr>
        <w:tblStyle w:val="TableGrid"/>
        <w:tblW w:w="6683" w:type="dxa"/>
        <w:tblInd w:w="782" w:type="dxa"/>
        <w:tblLayout w:type="fixed"/>
        <w:tblLook w:val="04A0" w:firstRow="1" w:lastRow="0" w:firstColumn="1" w:lastColumn="0" w:noHBand="0" w:noVBand="1"/>
      </w:tblPr>
      <w:tblGrid>
        <w:gridCol w:w="2093"/>
        <w:gridCol w:w="1620"/>
        <w:gridCol w:w="1530"/>
        <w:gridCol w:w="1440"/>
      </w:tblGrid>
      <w:tr w:rsidR="0011395A" w:rsidTr="0011395A">
        <w:tc>
          <w:tcPr>
            <w:tcW w:w="2093" w:type="dxa"/>
            <w:vAlign w:val="bottom"/>
          </w:tcPr>
          <w:p w:rsidR="0011395A" w:rsidRPr="00DC248E" w:rsidRDefault="0011395A" w:rsidP="0011395A">
            <w:pPr>
              <w:pStyle w:val="TextformatEbene1"/>
              <w:ind w:left="0"/>
              <w:rPr>
                <w:rFonts w:cs="Arial"/>
                <w:sz w:val="16"/>
                <w:szCs w:val="16"/>
                <w:lang w:val="en-US"/>
              </w:rPr>
            </w:pPr>
            <w:r w:rsidRPr="00DC248E">
              <w:rPr>
                <w:rFonts w:cs="Arial"/>
                <w:sz w:val="16"/>
                <w:szCs w:val="16"/>
                <w:lang w:val="en-US"/>
              </w:rPr>
              <w:t>Serial Number</w:t>
            </w:r>
          </w:p>
        </w:tc>
        <w:tc>
          <w:tcPr>
            <w:tcW w:w="1620" w:type="dxa"/>
          </w:tcPr>
          <w:p w:rsidR="0011395A" w:rsidRPr="00DC248E" w:rsidRDefault="0011395A" w:rsidP="0011395A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Discharge Voltage within 1 minute.(V)</w:t>
            </w:r>
          </w:p>
        </w:tc>
        <w:tc>
          <w:tcPr>
            <w:tcW w:w="1530" w:type="dxa"/>
          </w:tcPr>
          <w:p w:rsidR="0011395A" w:rsidRPr="00DC248E" w:rsidRDefault="0011395A" w:rsidP="0011395A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 xml:space="preserve">Discharge time to 60V take (minute) </w:t>
            </w:r>
          </w:p>
        </w:tc>
        <w:tc>
          <w:tcPr>
            <w:tcW w:w="1440" w:type="dxa"/>
            <w:vAlign w:val="bottom"/>
          </w:tcPr>
          <w:p w:rsidR="0011395A" w:rsidRPr="00DC248E" w:rsidRDefault="0011395A" w:rsidP="0011395A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Result</w:t>
            </w:r>
          </w:p>
        </w:tc>
      </w:tr>
      <w:tr w:rsidR="00471FF2" w:rsidTr="00CD7FD8">
        <w:tc>
          <w:tcPr>
            <w:tcW w:w="2093" w:type="dxa"/>
            <w:vAlign w:val="center"/>
          </w:tcPr>
          <w:p w:rsidR="00471FF2" w:rsidRPr="00DC248E" w:rsidRDefault="007F2E23" w:rsidP="00CD7FD8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7F2E23">
              <w:rPr>
                <w:rFonts w:cs="Arial"/>
                <w:color w:val="000000"/>
                <w:sz w:val="16"/>
                <w:szCs w:val="16"/>
                <w:lang w:val="en-US"/>
              </w:rPr>
              <w:t>292A03981RTA0121000</w:t>
            </w: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1620" w:type="dxa"/>
            <w:vAlign w:val="center"/>
          </w:tcPr>
          <w:p w:rsidR="00471FF2" w:rsidRPr="00DC248E" w:rsidRDefault="00471FF2" w:rsidP="00CD7FD8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430-60</w:t>
            </w:r>
          </w:p>
        </w:tc>
        <w:tc>
          <w:tcPr>
            <w:tcW w:w="1530" w:type="dxa"/>
            <w:vAlign w:val="center"/>
          </w:tcPr>
          <w:p w:rsidR="00471FF2" w:rsidRPr="00DC248E" w:rsidRDefault="00471FF2" w:rsidP="00CD7FD8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0.</w:t>
            </w:r>
            <w:r w:rsidR="007F2E23">
              <w:rPr>
                <w:rFonts w:cs="Arial"/>
                <w:sz w:val="16"/>
                <w:szCs w:val="16"/>
                <w:lang w:val="en-US"/>
              </w:rPr>
              <w:t>425</w:t>
            </w:r>
          </w:p>
        </w:tc>
        <w:tc>
          <w:tcPr>
            <w:tcW w:w="1440" w:type="dxa"/>
            <w:vAlign w:val="center"/>
          </w:tcPr>
          <w:p w:rsidR="00471FF2" w:rsidRPr="00DC248E" w:rsidRDefault="00471FF2" w:rsidP="00CD7FD8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DC248E">
              <w:rPr>
                <w:rFonts w:cs="Arial"/>
                <w:sz w:val="16"/>
                <w:szCs w:val="16"/>
                <w:highlight w:val="green"/>
                <w:lang w:val="en-US"/>
              </w:rPr>
              <w:t>PASS</w:t>
            </w:r>
          </w:p>
        </w:tc>
      </w:tr>
    </w:tbl>
    <w:p w:rsidR="001B4836" w:rsidRDefault="001B4836" w:rsidP="001B4836">
      <w:pPr>
        <w:pStyle w:val="Heading1"/>
        <w:numPr>
          <w:ilvl w:val="0"/>
          <w:numId w:val="0"/>
        </w:numPr>
        <w:rPr>
          <w:sz w:val="20"/>
          <w:szCs w:val="20"/>
          <w:lang w:val="en-US"/>
        </w:rPr>
      </w:pPr>
      <w:bookmarkStart w:id="33" w:name="_Toc31040589"/>
    </w:p>
    <w:p w:rsidR="001A4F51" w:rsidRPr="00DD4708" w:rsidRDefault="001A4F51" w:rsidP="001A4F51">
      <w:pPr>
        <w:pStyle w:val="Heading1"/>
        <w:rPr>
          <w:sz w:val="20"/>
          <w:szCs w:val="20"/>
          <w:lang w:val="en-US"/>
        </w:rPr>
      </w:pPr>
      <w:r w:rsidRPr="00DD4708">
        <w:rPr>
          <w:sz w:val="20"/>
          <w:szCs w:val="20"/>
          <w:lang w:val="en-US"/>
        </w:rPr>
        <w:t>Common mode capacitor</w:t>
      </w:r>
      <w:r w:rsidR="00182571" w:rsidRPr="00DD4708">
        <w:rPr>
          <w:sz w:val="20"/>
          <w:szCs w:val="20"/>
          <w:lang w:val="en-US"/>
        </w:rPr>
        <w:t xml:space="preserve"> (Step 4)</w:t>
      </w:r>
      <w:bookmarkEnd w:id="33"/>
      <w:r w:rsidRPr="00DD4708">
        <w:rPr>
          <w:sz w:val="20"/>
          <w:szCs w:val="20"/>
          <w:lang w:val="en-US"/>
        </w:rPr>
        <w:t xml:space="preserve"> </w:t>
      </w:r>
      <w:r w:rsidR="00CD7FD8">
        <w:rPr>
          <w:sz w:val="20"/>
          <w:szCs w:val="20"/>
          <w:lang w:val="en-US"/>
        </w:rPr>
        <w:t>– DUT2</w:t>
      </w:r>
    </w:p>
    <w:p w:rsidR="001A4F51" w:rsidRPr="00DD4708" w:rsidRDefault="001A4F51" w:rsidP="001A4F51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Action common mode capacitor:</w:t>
      </w:r>
    </w:p>
    <w:p w:rsidR="001A4F51" w:rsidRPr="00DD4708" w:rsidRDefault="001A4F51" w:rsidP="001A4F51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Wire the DUT as shown in wiring figure below</w:t>
      </w:r>
    </w:p>
    <w:p w:rsidR="001A4F51" w:rsidRDefault="001A4F51" w:rsidP="001A4F51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 xml:space="preserve">Determine the common mode capacitor </w:t>
      </w:r>
    </w:p>
    <w:p w:rsidR="0061309D" w:rsidRDefault="0061309D" w:rsidP="001A4F51">
      <w:pPr>
        <w:pStyle w:val="TextformatEbene1"/>
        <w:rPr>
          <w:sz w:val="20"/>
          <w:lang w:val="en-US"/>
        </w:rPr>
      </w:pPr>
    </w:p>
    <w:p w:rsidR="0061309D" w:rsidRPr="003D5C86" w:rsidRDefault="0061309D" w:rsidP="001A4F51">
      <w:pPr>
        <w:pStyle w:val="TextformatEbene1"/>
        <w:rPr>
          <w:sz w:val="20"/>
          <w:u w:val="single"/>
          <w:lang w:val="en-US"/>
        </w:rPr>
      </w:pPr>
      <w:r w:rsidRPr="003D5C86">
        <w:rPr>
          <w:sz w:val="20"/>
          <w:u w:val="single"/>
          <w:lang w:val="en-US"/>
        </w:rPr>
        <w:t xml:space="preserve">Common </w:t>
      </w:r>
      <w:r w:rsidR="003D5C86" w:rsidRPr="003D5C86">
        <w:rPr>
          <w:sz w:val="20"/>
          <w:u w:val="single"/>
          <w:lang w:val="en-US"/>
        </w:rPr>
        <w:t>mode capacitor wiring figure:</w:t>
      </w:r>
    </w:p>
    <w:p w:rsidR="00A27A07" w:rsidRPr="00DD4708" w:rsidRDefault="00A27A07" w:rsidP="001A4F51">
      <w:pPr>
        <w:pStyle w:val="TextformatEbene1"/>
        <w:rPr>
          <w:sz w:val="20"/>
          <w:lang w:val="en-US"/>
        </w:rPr>
      </w:pPr>
      <w:r w:rsidRPr="00DD4708">
        <w:rPr>
          <w:noProof/>
          <w:sz w:val="20"/>
          <w:lang w:val="en-US" w:bidi="th-TH"/>
        </w:rPr>
        <w:drawing>
          <wp:inline distT="0" distB="0" distL="0" distR="0" wp14:anchorId="78004FED" wp14:editId="118E25FC">
            <wp:extent cx="3104707" cy="2383790"/>
            <wp:effectExtent l="0" t="0" r="635" b="0"/>
            <wp:docPr id="21532" name="Picture 2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490" r="8947"/>
                    <a:stretch/>
                  </pic:blipFill>
                  <pic:spPr bwMode="auto">
                    <a:xfrm>
                      <a:off x="0" y="0"/>
                      <a:ext cx="3104861" cy="238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4D7" w:rsidRDefault="00E804D7" w:rsidP="001A4F51">
      <w:pPr>
        <w:pStyle w:val="TextformatEbene1"/>
        <w:rPr>
          <w:sz w:val="20"/>
          <w:lang w:val="en-US"/>
        </w:rPr>
      </w:pPr>
    </w:p>
    <w:p w:rsidR="00182571" w:rsidRPr="00DD4708" w:rsidRDefault="00182571" w:rsidP="001A4F51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Test setup:</w:t>
      </w:r>
      <w:r w:rsidR="00831077">
        <w:rPr>
          <w:sz w:val="20"/>
          <w:lang w:val="en-US"/>
        </w:rPr>
        <w:t xml:space="preserve"> Step 4</w:t>
      </w:r>
    </w:p>
    <w:p w:rsidR="00A27A07" w:rsidRPr="00DD4708" w:rsidRDefault="005E54E0" w:rsidP="001A4F51">
      <w:pPr>
        <w:pStyle w:val="TextformatEbene1"/>
        <w:rPr>
          <w:sz w:val="20"/>
          <w:lang w:val="en-US"/>
        </w:rPr>
      </w:pPr>
      <w:r>
        <w:rPr>
          <w:noProof/>
          <w:lang w:val="en-US" w:bidi="th-TH"/>
        </w:rPr>
        <w:drawing>
          <wp:inline distT="0" distB="0" distL="0" distR="0" wp14:anchorId="4496C665" wp14:editId="154E45D3">
            <wp:extent cx="4292510" cy="285451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451" cy="285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71" w:rsidRPr="00DD4708" w:rsidRDefault="00182571" w:rsidP="00182571">
      <w:pPr>
        <w:pStyle w:val="TextformatEbene1"/>
        <w:rPr>
          <w:sz w:val="20"/>
          <w:lang w:val="en-US"/>
        </w:rPr>
      </w:pPr>
    </w:p>
    <w:p w:rsidR="00182571" w:rsidRPr="00DD4708" w:rsidRDefault="00182571" w:rsidP="00182571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Reaction HV capacitor discharge:</w:t>
      </w:r>
    </w:p>
    <w:p w:rsidR="00182571" w:rsidRPr="00DD4708" w:rsidRDefault="00182571" w:rsidP="00182571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The maximum value of this Y capacitor shall be 80nF</w:t>
      </w:r>
      <w:r w:rsidR="002469BF">
        <w:rPr>
          <w:sz w:val="20"/>
          <w:lang w:val="en-US"/>
        </w:rPr>
        <w:t>.</w:t>
      </w:r>
    </w:p>
    <w:p w:rsidR="00A27A07" w:rsidRPr="00DD4708" w:rsidRDefault="00A27A07" w:rsidP="001A4F51">
      <w:pPr>
        <w:pStyle w:val="TextformatEbene1"/>
        <w:rPr>
          <w:sz w:val="20"/>
          <w:lang w:val="en-US"/>
        </w:rPr>
      </w:pPr>
    </w:p>
    <w:p w:rsidR="003D5C86" w:rsidRPr="008708A8" w:rsidRDefault="003D5C86" w:rsidP="003D5C86">
      <w:pPr>
        <w:pStyle w:val="TextformatEbene1"/>
        <w:ind w:left="720"/>
        <w:rPr>
          <w:rFonts w:cs="Arial"/>
          <w:sz w:val="20"/>
          <w:lang w:val="en-US" w:bidi="th-TH"/>
        </w:rPr>
      </w:pPr>
      <w:r>
        <w:rPr>
          <w:rFonts w:cs="Arial"/>
          <w:sz w:val="20"/>
          <w:lang w:val="en-US" w:bidi="th-TH"/>
        </w:rPr>
        <w:t xml:space="preserve">Step </w:t>
      </w:r>
      <w:r w:rsidR="00D042EB">
        <w:rPr>
          <w:rFonts w:cs="Arial"/>
          <w:sz w:val="20"/>
          <w:lang w:val="en-US" w:bidi="th-TH"/>
        </w:rPr>
        <w:t>4</w:t>
      </w:r>
      <w:r w:rsidRPr="008708A8">
        <w:rPr>
          <w:rFonts w:cs="Arial"/>
          <w:sz w:val="20"/>
          <w:lang w:val="en-US" w:bidi="th-TH"/>
        </w:rPr>
        <w:t xml:space="preserve">. </w:t>
      </w:r>
      <w:r>
        <w:rPr>
          <w:rFonts w:cs="Arial"/>
          <w:sz w:val="20"/>
          <w:lang w:val="en-US" w:bidi="th-TH"/>
        </w:rPr>
        <w:t>Test r</w:t>
      </w:r>
      <w:r w:rsidRPr="008708A8">
        <w:rPr>
          <w:rFonts w:cs="Arial"/>
          <w:sz w:val="20"/>
          <w:lang w:val="en-US" w:bidi="th-TH"/>
        </w:rPr>
        <w:t>esult:</w:t>
      </w:r>
    </w:p>
    <w:tbl>
      <w:tblPr>
        <w:tblStyle w:val="TableGrid"/>
        <w:tblW w:w="6683" w:type="dxa"/>
        <w:tblInd w:w="782" w:type="dxa"/>
        <w:tblLayout w:type="fixed"/>
        <w:tblLook w:val="04A0" w:firstRow="1" w:lastRow="0" w:firstColumn="1" w:lastColumn="0" w:noHBand="0" w:noVBand="1"/>
      </w:tblPr>
      <w:tblGrid>
        <w:gridCol w:w="2093"/>
        <w:gridCol w:w="1620"/>
        <w:gridCol w:w="1530"/>
        <w:gridCol w:w="1440"/>
      </w:tblGrid>
      <w:tr w:rsidR="00D13E3B" w:rsidTr="0011395A">
        <w:tc>
          <w:tcPr>
            <w:tcW w:w="2093" w:type="dxa"/>
            <w:vAlign w:val="bottom"/>
          </w:tcPr>
          <w:p w:rsidR="00D13E3B" w:rsidRPr="00DC248E" w:rsidRDefault="00D13E3B" w:rsidP="00D13E3B">
            <w:pPr>
              <w:pStyle w:val="TextformatEbene1"/>
              <w:ind w:left="0"/>
              <w:rPr>
                <w:rFonts w:cs="Arial"/>
                <w:sz w:val="16"/>
                <w:szCs w:val="16"/>
                <w:lang w:val="en-US"/>
              </w:rPr>
            </w:pPr>
            <w:r w:rsidRPr="00DC248E">
              <w:rPr>
                <w:rFonts w:cs="Arial"/>
                <w:sz w:val="16"/>
                <w:szCs w:val="16"/>
                <w:lang w:val="en-US"/>
              </w:rPr>
              <w:t>Serial Number</w:t>
            </w:r>
          </w:p>
        </w:tc>
        <w:tc>
          <w:tcPr>
            <w:tcW w:w="1620" w:type="dxa"/>
            <w:vAlign w:val="bottom"/>
          </w:tcPr>
          <w:p w:rsidR="00D13E3B" w:rsidRPr="00DC248E" w:rsidRDefault="00D13E3B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Maximum value of Y-Capacitor (</w:t>
            </w:r>
            <w:proofErr w:type="spellStart"/>
            <w:r>
              <w:rPr>
                <w:rFonts w:cs="Arial"/>
                <w:sz w:val="16"/>
                <w:szCs w:val="16"/>
                <w:lang w:val="en-US"/>
              </w:rPr>
              <w:t>nF</w:t>
            </w:r>
            <w:proofErr w:type="spellEnd"/>
            <w:r>
              <w:rPr>
                <w:rFonts w:cs="Arial"/>
                <w:sz w:val="16"/>
                <w:szCs w:val="16"/>
                <w:lang w:val="en-US"/>
              </w:rPr>
              <w:t>)</w:t>
            </w:r>
          </w:p>
        </w:tc>
        <w:tc>
          <w:tcPr>
            <w:tcW w:w="1530" w:type="dxa"/>
            <w:vAlign w:val="bottom"/>
          </w:tcPr>
          <w:p w:rsidR="00D13E3B" w:rsidRPr="00DC248E" w:rsidRDefault="00D13E3B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Measurement value (</w:t>
            </w:r>
            <w:proofErr w:type="spellStart"/>
            <w:r>
              <w:rPr>
                <w:rFonts w:cs="Arial"/>
                <w:sz w:val="16"/>
                <w:szCs w:val="16"/>
                <w:lang w:val="en-US"/>
              </w:rPr>
              <w:t>nF</w:t>
            </w:r>
            <w:proofErr w:type="spellEnd"/>
            <w:r>
              <w:rPr>
                <w:rFonts w:cs="Arial"/>
                <w:sz w:val="16"/>
                <w:szCs w:val="16"/>
                <w:lang w:val="en-US"/>
              </w:rPr>
              <w:t>)</w:t>
            </w:r>
          </w:p>
        </w:tc>
        <w:tc>
          <w:tcPr>
            <w:tcW w:w="1440" w:type="dxa"/>
            <w:vAlign w:val="bottom"/>
          </w:tcPr>
          <w:p w:rsidR="00D13E3B" w:rsidRPr="00DC248E" w:rsidRDefault="00D13E3B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Result</w:t>
            </w:r>
          </w:p>
        </w:tc>
      </w:tr>
      <w:tr w:rsidR="00471FF2" w:rsidTr="003D5C86">
        <w:trPr>
          <w:trHeight w:val="246"/>
        </w:trPr>
        <w:tc>
          <w:tcPr>
            <w:tcW w:w="2093" w:type="dxa"/>
          </w:tcPr>
          <w:p w:rsidR="00471FF2" w:rsidRPr="00DC248E" w:rsidRDefault="007F2E23" w:rsidP="00471FF2">
            <w:pPr>
              <w:pStyle w:val="TextformatEbene1"/>
              <w:ind w:left="0"/>
              <w:rPr>
                <w:rFonts w:cs="Arial"/>
                <w:sz w:val="16"/>
                <w:szCs w:val="16"/>
                <w:lang w:val="en-US"/>
              </w:rPr>
            </w:pPr>
            <w:r w:rsidRPr="007F2E23">
              <w:rPr>
                <w:rFonts w:cs="Arial"/>
                <w:color w:val="000000"/>
                <w:sz w:val="16"/>
                <w:szCs w:val="16"/>
                <w:lang w:val="en-US"/>
              </w:rPr>
              <w:t>292A03981RTA0121000</w:t>
            </w: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1620" w:type="dxa"/>
          </w:tcPr>
          <w:p w:rsidR="00471FF2" w:rsidRPr="00DC248E" w:rsidRDefault="00471FF2" w:rsidP="00471FF2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80</w:t>
            </w:r>
          </w:p>
        </w:tc>
        <w:tc>
          <w:tcPr>
            <w:tcW w:w="1530" w:type="dxa"/>
          </w:tcPr>
          <w:p w:rsidR="00471FF2" w:rsidRPr="00DC248E" w:rsidRDefault="00471FF2" w:rsidP="00471FF2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51</w:t>
            </w:r>
          </w:p>
        </w:tc>
        <w:tc>
          <w:tcPr>
            <w:tcW w:w="1440" w:type="dxa"/>
          </w:tcPr>
          <w:p w:rsidR="00471FF2" w:rsidRPr="00DC248E" w:rsidRDefault="00471FF2" w:rsidP="00471FF2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DC248E">
              <w:rPr>
                <w:rFonts w:cs="Arial"/>
                <w:sz w:val="16"/>
                <w:szCs w:val="16"/>
                <w:highlight w:val="green"/>
                <w:lang w:val="en-US"/>
              </w:rPr>
              <w:t>PASS</w:t>
            </w:r>
          </w:p>
        </w:tc>
      </w:tr>
    </w:tbl>
    <w:p w:rsidR="003D5C86" w:rsidRPr="00A74197" w:rsidRDefault="003D5C86" w:rsidP="003D5C86">
      <w:pPr>
        <w:pStyle w:val="TextformatEbene1"/>
        <w:ind w:left="720"/>
        <w:rPr>
          <w:rFonts w:cs="Arial"/>
          <w:sz w:val="20"/>
          <w:lang w:val="en-US"/>
        </w:rPr>
      </w:pPr>
      <w:r w:rsidRPr="00A74197">
        <w:rPr>
          <w:rFonts w:cs="Arial"/>
          <w:sz w:val="20"/>
          <w:lang w:val="en-US"/>
        </w:rPr>
        <w:t xml:space="preserve"> </w:t>
      </w:r>
    </w:p>
    <w:p w:rsidR="002D5E48" w:rsidRPr="00DD4708" w:rsidRDefault="002D5E48">
      <w:pPr>
        <w:jc w:val="left"/>
        <w:rPr>
          <w:rFonts w:cs="Arial"/>
          <w:b/>
          <w:bCs/>
          <w:kern w:val="32"/>
          <w:sz w:val="20"/>
          <w:szCs w:val="20"/>
          <w:lang w:val="en-US"/>
        </w:rPr>
      </w:pPr>
      <w:r w:rsidRPr="00DD4708">
        <w:rPr>
          <w:sz w:val="20"/>
          <w:szCs w:val="20"/>
          <w:lang w:val="en-US"/>
        </w:rPr>
        <w:br w:type="page"/>
      </w:r>
    </w:p>
    <w:p w:rsidR="001B4836" w:rsidRDefault="001B4836" w:rsidP="001B4836">
      <w:pPr>
        <w:pStyle w:val="Heading1"/>
        <w:numPr>
          <w:ilvl w:val="0"/>
          <w:numId w:val="0"/>
        </w:numPr>
        <w:rPr>
          <w:sz w:val="20"/>
          <w:szCs w:val="20"/>
          <w:lang w:val="en-US"/>
        </w:rPr>
      </w:pPr>
      <w:bookmarkStart w:id="34" w:name="_Toc31040590"/>
    </w:p>
    <w:p w:rsidR="00197444" w:rsidRPr="00DD4708" w:rsidRDefault="00197444" w:rsidP="00197444">
      <w:pPr>
        <w:pStyle w:val="Heading1"/>
        <w:rPr>
          <w:sz w:val="20"/>
          <w:szCs w:val="20"/>
          <w:lang w:val="en-US"/>
        </w:rPr>
      </w:pPr>
      <w:r w:rsidRPr="00DD4708">
        <w:rPr>
          <w:sz w:val="20"/>
          <w:szCs w:val="20"/>
          <w:lang w:val="en-US"/>
        </w:rPr>
        <w:t>Electrical risk (Step 5)</w:t>
      </w:r>
      <w:bookmarkEnd w:id="34"/>
      <w:r w:rsidRPr="00DD4708">
        <w:rPr>
          <w:sz w:val="20"/>
          <w:szCs w:val="20"/>
          <w:lang w:val="en-US"/>
        </w:rPr>
        <w:t xml:space="preserve"> </w:t>
      </w:r>
      <w:r w:rsidR="00CD7FD8">
        <w:rPr>
          <w:sz w:val="20"/>
          <w:szCs w:val="20"/>
          <w:lang w:val="en-US"/>
        </w:rPr>
        <w:t>– DUT2</w:t>
      </w:r>
    </w:p>
    <w:p w:rsidR="00197444" w:rsidRPr="00DD4708" w:rsidRDefault="00197444" w:rsidP="00197444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Action Electrical risk (Step 5):</w:t>
      </w:r>
    </w:p>
    <w:p w:rsidR="00BE405A" w:rsidRPr="00DD4708" w:rsidRDefault="00BE405A" w:rsidP="00197444">
      <w:pPr>
        <w:pStyle w:val="TextformatEbene1"/>
        <w:rPr>
          <w:rFonts w:cs="Arial"/>
          <w:sz w:val="20"/>
          <w:lang w:val="en-US"/>
        </w:rPr>
      </w:pPr>
    </w:p>
    <w:p w:rsidR="00BE405A" w:rsidRPr="00BE405A" w:rsidRDefault="00BE405A" w:rsidP="00BE405A">
      <w:pPr>
        <w:autoSpaceDE w:val="0"/>
        <w:autoSpaceDN w:val="0"/>
        <w:adjustRightInd w:val="0"/>
        <w:ind w:left="720"/>
        <w:rPr>
          <w:rFonts w:cs="Arial"/>
          <w:color w:val="000000"/>
          <w:sz w:val="20"/>
          <w:szCs w:val="20"/>
          <w:lang w:val="en-US" w:bidi="th-TH"/>
        </w:rPr>
      </w:pPr>
      <w:r w:rsidRPr="00BE405A">
        <w:rPr>
          <w:rFonts w:cs="Arial"/>
          <w:color w:val="000000"/>
          <w:sz w:val="20"/>
          <w:szCs w:val="20"/>
          <w:lang w:val="en-US" w:bidi="th-TH"/>
        </w:rPr>
        <w:t xml:space="preserve">Wire the EUT as shown in wiring figure below </w:t>
      </w:r>
    </w:p>
    <w:p w:rsidR="00BE405A" w:rsidRPr="00B54B0D" w:rsidRDefault="00BE405A" w:rsidP="00BE405A">
      <w:pPr>
        <w:autoSpaceDE w:val="0"/>
        <w:autoSpaceDN w:val="0"/>
        <w:adjustRightInd w:val="0"/>
        <w:ind w:left="720"/>
        <w:rPr>
          <w:rFonts w:cs="Arial"/>
          <w:color w:val="000000"/>
          <w:sz w:val="20"/>
          <w:szCs w:val="20"/>
          <w:lang w:val="en-US" w:bidi="th-TH"/>
        </w:rPr>
      </w:pPr>
      <w:r w:rsidRPr="00BE405A">
        <w:rPr>
          <w:rFonts w:cs="Arial"/>
          <w:color w:val="000000"/>
          <w:sz w:val="20"/>
          <w:szCs w:val="20"/>
          <w:lang w:val="en-US" w:bidi="th-TH"/>
        </w:rPr>
        <w:t>Apply the test current</w:t>
      </w:r>
      <w:r w:rsidRPr="00B54B0D">
        <w:rPr>
          <w:rFonts w:cs="Arial"/>
          <w:color w:val="000000"/>
          <w:sz w:val="20"/>
          <w:szCs w:val="20"/>
          <w:lang w:val="en-US" w:bidi="th-TH"/>
        </w:rPr>
        <w:t xml:space="preserve"> 1 ADC between measurement point 1.GND and 2.Cover Center. </w:t>
      </w:r>
    </w:p>
    <w:p w:rsidR="00BE405A" w:rsidRPr="00B54B0D" w:rsidRDefault="00BE405A" w:rsidP="00BE405A">
      <w:pPr>
        <w:autoSpaceDE w:val="0"/>
        <w:autoSpaceDN w:val="0"/>
        <w:adjustRightInd w:val="0"/>
        <w:ind w:left="720"/>
        <w:rPr>
          <w:rFonts w:cs="Arial"/>
          <w:color w:val="000000"/>
          <w:sz w:val="20"/>
          <w:szCs w:val="20"/>
          <w:lang w:val="en-US" w:bidi="th-TH"/>
        </w:rPr>
      </w:pPr>
      <w:r w:rsidRPr="00B54B0D">
        <w:rPr>
          <w:rFonts w:cs="Arial"/>
          <w:color w:val="000000"/>
          <w:sz w:val="20"/>
          <w:szCs w:val="20"/>
          <w:lang w:val="en-US" w:bidi="th-TH"/>
        </w:rPr>
        <w:t xml:space="preserve">Determine the voltage on the measuring instrument </w:t>
      </w:r>
    </w:p>
    <w:p w:rsidR="00BE405A" w:rsidRPr="00B54B0D" w:rsidRDefault="00BE405A" w:rsidP="00BE405A">
      <w:pPr>
        <w:autoSpaceDE w:val="0"/>
        <w:autoSpaceDN w:val="0"/>
        <w:adjustRightInd w:val="0"/>
        <w:ind w:left="720"/>
        <w:rPr>
          <w:rFonts w:cs="Arial"/>
          <w:color w:val="000000"/>
          <w:sz w:val="20"/>
          <w:szCs w:val="20"/>
          <w:lang w:val="en-US" w:bidi="th-TH"/>
        </w:rPr>
      </w:pPr>
      <w:r w:rsidRPr="00B54B0D">
        <w:rPr>
          <w:rFonts w:cs="Arial"/>
          <w:color w:val="000000"/>
          <w:sz w:val="20"/>
          <w:szCs w:val="20"/>
          <w:lang w:val="en-US" w:bidi="th-TH"/>
        </w:rPr>
        <w:t xml:space="preserve">Switch off the applied voltage and changed the measurement point </w:t>
      </w:r>
    </w:p>
    <w:p w:rsidR="00BE405A" w:rsidRPr="00B54B0D" w:rsidRDefault="00BE405A" w:rsidP="00BE405A">
      <w:pPr>
        <w:autoSpaceDE w:val="0"/>
        <w:autoSpaceDN w:val="0"/>
        <w:adjustRightInd w:val="0"/>
        <w:ind w:left="720"/>
        <w:rPr>
          <w:rFonts w:cs="Arial"/>
          <w:color w:val="000000"/>
          <w:sz w:val="20"/>
          <w:szCs w:val="20"/>
          <w:lang w:val="en-US" w:bidi="th-TH"/>
        </w:rPr>
      </w:pPr>
      <w:r w:rsidRPr="00B54B0D">
        <w:rPr>
          <w:rFonts w:cs="Arial"/>
          <w:color w:val="000000"/>
          <w:sz w:val="20"/>
          <w:szCs w:val="20"/>
          <w:lang w:val="en-US" w:bidi="th-TH"/>
        </w:rPr>
        <w:t xml:space="preserve">Set measurement point between 1.GND and 3.Cover Edge </w:t>
      </w:r>
    </w:p>
    <w:p w:rsidR="00BE405A" w:rsidRPr="00BE405A" w:rsidRDefault="00BE405A" w:rsidP="00BE405A">
      <w:pPr>
        <w:autoSpaceDE w:val="0"/>
        <w:autoSpaceDN w:val="0"/>
        <w:adjustRightInd w:val="0"/>
        <w:ind w:left="720"/>
        <w:rPr>
          <w:rFonts w:cs="Arial"/>
          <w:color w:val="000000"/>
          <w:sz w:val="20"/>
          <w:szCs w:val="20"/>
          <w:lang w:val="en-US" w:bidi="th-TH"/>
        </w:rPr>
      </w:pPr>
      <w:r w:rsidRPr="00B54B0D">
        <w:rPr>
          <w:rFonts w:cs="Arial"/>
          <w:color w:val="000000"/>
          <w:sz w:val="20"/>
          <w:szCs w:val="20"/>
          <w:lang w:val="en-US" w:bidi="th-TH"/>
        </w:rPr>
        <w:t>Apply the test current 1 ADC</w:t>
      </w:r>
      <w:r w:rsidRPr="00BE405A">
        <w:rPr>
          <w:rFonts w:cs="Arial"/>
          <w:color w:val="000000"/>
          <w:sz w:val="20"/>
          <w:szCs w:val="20"/>
          <w:lang w:val="en-US" w:bidi="th-TH"/>
        </w:rPr>
        <w:t xml:space="preserve">. </w:t>
      </w:r>
    </w:p>
    <w:p w:rsidR="00BE405A" w:rsidRPr="00DD4708" w:rsidRDefault="00BE405A" w:rsidP="00BE405A">
      <w:pPr>
        <w:pStyle w:val="TextformatEbene1"/>
        <w:rPr>
          <w:rFonts w:cs="Arial"/>
          <w:color w:val="000000"/>
          <w:sz w:val="20"/>
          <w:lang w:val="en-US" w:bidi="th-TH"/>
        </w:rPr>
      </w:pPr>
      <w:r w:rsidRPr="00BE405A">
        <w:rPr>
          <w:rFonts w:cs="Arial"/>
          <w:color w:val="000000"/>
          <w:sz w:val="20"/>
          <w:lang w:val="en-US" w:bidi="th-TH"/>
        </w:rPr>
        <w:t>Determine the voltage ag</w:t>
      </w:r>
      <w:r w:rsidRPr="00DD4708">
        <w:rPr>
          <w:rFonts w:cs="Arial"/>
          <w:color w:val="000000"/>
          <w:sz w:val="20"/>
          <w:lang w:val="en-US" w:bidi="th-TH"/>
        </w:rPr>
        <w:t>ain on the measuring instrument.</w:t>
      </w:r>
    </w:p>
    <w:p w:rsidR="00BE405A" w:rsidRPr="00DD4708" w:rsidRDefault="00BE405A" w:rsidP="00BE405A">
      <w:pPr>
        <w:pStyle w:val="TextformatEbene1"/>
        <w:rPr>
          <w:rFonts w:cs="Arial"/>
          <w:sz w:val="20"/>
          <w:lang w:val="en-US"/>
        </w:rPr>
      </w:pPr>
    </w:p>
    <w:p w:rsidR="00197444" w:rsidRPr="00DD4708" w:rsidRDefault="00B54B0D" w:rsidP="004E79B0">
      <w:pPr>
        <w:pStyle w:val="TextformatEbene1"/>
        <w:ind w:left="0" w:firstLine="708"/>
        <w:rPr>
          <w:sz w:val="20"/>
          <w:lang w:val="en-US"/>
        </w:rPr>
      </w:pPr>
      <w:r>
        <w:rPr>
          <w:noProof/>
          <w:lang w:val="en-US" w:bidi="th-TH"/>
        </w:rPr>
        <w:drawing>
          <wp:inline distT="0" distB="0" distL="0" distR="0" wp14:anchorId="43B98525" wp14:editId="0B177466">
            <wp:extent cx="4248150" cy="2381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5A" w:rsidRPr="00DD4708" w:rsidRDefault="00BE405A" w:rsidP="00BE405A">
      <w:pPr>
        <w:pStyle w:val="TextformatEbene1"/>
        <w:rPr>
          <w:rFonts w:cs="Arial"/>
          <w:b/>
          <w:bCs/>
          <w:color w:val="000000"/>
          <w:sz w:val="20"/>
          <w:lang w:val="en-US" w:bidi="th-TH"/>
        </w:rPr>
      </w:pPr>
    </w:p>
    <w:p w:rsidR="00BE405A" w:rsidRPr="00B54B0D" w:rsidRDefault="00BE405A" w:rsidP="00BE405A">
      <w:pPr>
        <w:pStyle w:val="TextformatEbene1"/>
        <w:rPr>
          <w:rFonts w:cs="Arial"/>
          <w:b/>
          <w:bCs/>
          <w:color w:val="000000"/>
          <w:sz w:val="20"/>
          <w:lang w:val="en-US" w:bidi="th-TH"/>
        </w:rPr>
      </w:pPr>
      <w:r w:rsidRPr="00B54B0D">
        <w:rPr>
          <w:rFonts w:cs="Arial"/>
          <w:b/>
          <w:bCs/>
          <w:color w:val="000000"/>
          <w:sz w:val="20"/>
          <w:lang w:val="en-US" w:bidi="th-TH"/>
        </w:rPr>
        <w:t>Reaction Electrical risk (Step 5):</w:t>
      </w:r>
    </w:p>
    <w:p w:rsidR="00BE405A" w:rsidRPr="00B54B0D" w:rsidRDefault="00BE405A" w:rsidP="00BE405A">
      <w:pPr>
        <w:pStyle w:val="TextformatEbene1"/>
        <w:rPr>
          <w:rFonts w:cs="Arial"/>
          <w:color w:val="000000"/>
          <w:sz w:val="20"/>
          <w:lang w:val="en-US" w:bidi="th-TH"/>
        </w:rPr>
      </w:pPr>
      <w:r w:rsidRPr="00B54B0D">
        <w:rPr>
          <w:rFonts w:cs="Arial"/>
          <w:color w:val="000000"/>
          <w:sz w:val="20"/>
          <w:lang w:val="en-US" w:bidi="th-TH"/>
        </w:rPr>
        <w:t>The measured voltage in both case must be less than 20mV (20mV/1A = 20m</w:t>
      </w:r>
      <w:r w:rsidRPr="00B54B0D">
        <w:rPr>
          <w:rFonts w:cs="Arial"/>
          <w:color w:val="000000"/>
          <w:sz w:val="20"/>
          <w:lang w:val="en-US" w:bidi="th-TH"/>
        </w:rPr>
        <w:sym w:font="Symbol" w:char="F057"/>
      </w:r>
      <w:r w:rsidRPr="00B54B0D">
        <w:rPr>
          <w:rFonts w:cs="Arial"/>
          <w:color w:val="000000"/>
          <w:sz w:val="20"/>
          <w:lang w:val="en-US" w:bidi="th-TH"/>
        </w:rPr>
        <w:t>)</w:t>
      </w:r>
    </w:p>
    <w:p w:rsidR="00D63354" w:rsidRPr="00B54B0D" w:rsidRDefault="00D63354" w:rsidP="00197444">
      <w:pPr>
        <w:pStyle w:val="TextformatEbene1"/>
        <w:rPr>
          <w:sz w:val="20"/>
          <w:lang w:val="en-US"/>
        </w:rPr>
      </w:pPr>
    </w:p>
    <w:p w:rsidR="00D63354" w:rsidRPr="00B51496" w:rsidRDefault="00D63354" w:rsidP="00197444">
      <w:pPr>
        <w:pStyle w:val="TextformatEbene1"/>
        <w:rPr>
          <w:sz w:val="20"/>
          <w:highlight w:val="yellow"/>
          <w:lang w:val="en-US"/>
        </w:rPr>
      </w:pPr>
      <w:r w:rsidRPr="00B54B0D">
        <w:rPr>
          <w:sz w:val="20"/>
          <w:lang w:val="en-US"/>
        </w:rPr>
        <w:t>Test setup:</w:t>
      </w:r>
      <w:r w:rsidR="00831077">
        <w:rPr>
          <w:sz w:val="20"/>
          <w:lang w:val="en-US"/>
        </w:rPr>
        <w:t xml:space="preserve"> Step 5</w:t>
      </w:r>
    </w:p>
    <w:p w:rsidR="00D63354" w:rsidRDefault="00644359" w:rsidP="004E79B0">
      <w:pPr>
        <w:pStyle w:val="TextformatEbene1"/>
        <w:ind w:firstLine="12"/>
        <w:rPr>
          <w:sz w:val="20"/>
          <w:lang w:val="en-US"/>
        </w:rPr>
      </w:pPr>
      <w:r>
        <w:rPr>
          <w:noProof/>
          <w:lang w:val="en-US" w:bidi="th-TH"/>
        </w:rPr>
        <w:drawing>
          <wp:inline distT="0" distB="0" distL="0" distR="0" wp14:anchorId="76F1F028" wp14:editId="3A973614">
            <wp:extent cx="1692323" cy="1269243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923" cy="127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h-TH"/>
        </w:rPr>
        <w:drawing>
          <wp:inline distT="0" distB="0" distL="0" distR="0" wp14:anchorId="59601744" wp14:editId="56695EF3">
            <wp:extent cx="956907" cy="127587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907" cy="12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4E0">
        <w:rPr>
          <w:noProof/>
          <w:lang w:val="en-US" w:bidi="th-TH"/>
        </w:rPr>
        <w:drawing>
          <wp:inline distT="0" distB="0" distL="0" distR="0" wp14:anchorId="56FA0DA2" wp14:editId="18B5C8C8">
            <wp:extent cx="1692322" cy="1269242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92" cy="12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th-TH"/>
        </w:rPr>
        <w:drawing>
          <wp:inline distT="0" distB="0" distL="0" distR="0" wp14:anchorId="70E63D78" wp14:editId="4BD119B5">
            <wp:extent cx="955344" cy="127379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344" cy="12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6C" w:rsidRPr="00DD4708" w:rsidRDefault="00AC5B08" w:rsidP="004E79B0">
      <w:pPr>
        <w:pStyle w:val="TextformatEbene1"/>
        <w:ind w:hanging="348"/>
        <w:rPr>
          <w:sz w:val="20"/>
          <w:lang w:val="en-US"/>
        </w:rPr>
      </w:pPr>
      <w:r>
        <w:rPr>
          <w:noProof/>
          <w:lang w:val="en-US" w:bidi="th-TH"/>
        </w:rPr>
        <w:drawing>
          <wp:inline distT="0" distB="0" distL="0" distR="0" wp14:anchorId="785754B3" wp14:editId="43605DFC">
            <wp:extent cx="5760085" cy="71931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51" w:rsidRPr="00DD4708" w:rsidRDefault="001A4F51" w:rsidP="00FE6290">
      <w:pPr>
        <w:pStyle w:val="TextformatEbene1"/>
        <w:rPr>
          <w:sz w:val="20"/>
          <w:lang w:val="en-US"/>
        </w:rPr>
      </w:pPr>
    </w:p>
    <w:p w:rsidR="00171ACE" w:rsidRPr="00DD4708" w:rsidRDefault="00171ACE">
      <w:pPr>
        <w:jc w:val="left"/>
        <w:rPr>
          <w:rFonts w:cs="Arial"/>
          <w:b/>
          <w:bCs/>
          <w:kern w:val="32"/>
          <w:sz w:val="20"/>
          <w:szCs w:val="20"/>
          <w:lang w:val="en-US"/>
        </w:rPr>
      </w:pPr>
      <w:r w:rsidRPr="00DD4708">
        <w:rPr>
          <w:sz w:val="20"/>
          <w:szCs w:val="20"/>
          <w:lang w:val="en-US"/>
        </w:rPr>
        <w:br w:type="page"/>
      </w:r>
    </w:p>
    <w:p w:rsidR="001B4836" w:rsidRDefault="001B4836" w:rsidP="001B4836">
      <w:pPr>
        <w:pStyle w:val="Heading1"/>
        <w:numPr>
          <w:ilvl w:val="0"/>
          <w:numId w:val="0"/>
        </w:numPr>
        <w:rPr>
          <w:sz w:val="20"/>
          <w:szCs w:val="20"/>
          <w:lang w:val="en-US"/>
        </w:rPr>
      </w:pPr>
      <w:bookmarkStart w:id="35" w:name="_Toc31040591"/>
    </w:p>
    <w:p w:rsidR="00171ACE" w:rsidRPr="00DD4708" w:rsidRDefault="00171ACE" w:rsidP="00171ACE">
      <w:pPr>
        <w:pStyle w:val="Heading1"/>
        <w:rPr>
          <w:sz w:val="20"/>
          <w:szCs w:val="20"/>
          <w:lang w:val="en-US"/>
        </w:rPr>
      </w:pPr>
      <w:r w:rsidRPr="00DD4708">
        <w:rPr>
          <w:sz w:val="20"/>
          <w:szCs w:val="20"/>
          <w:lang w:val="en-US"/>
        </w:rPr>
        <w:t>Making/Visual Inspection (Step 6)</w:t>
      </w:r>
      <w:bookmarkEnd w:id="35"/>
      <w:r w:rsidR="00CD7FD8" w:rsidRPr="00CD7FD8">
        <w:rPr>
          <w:sz w:val="20"/>
          <w:szCs w:val="20"/>
          <w:lang w:val="en-US"/>
        </w:rPr>
        <w:t xml:space="preserve"> </w:t>
      </w:r>
      <w:r w:rsidR="00CD7FD8">
        <w:rPr>
          <w:sz w:val="20"/>
          <w:szCs w:val="20"/>
          <w:lang w:val="en-US"/>
        </w:rPr>
        <w:t>– DUT2</w:t>
      </w:r>
    </w:p>
    <w:p w:rsidR="00A67C7D" w:rsidRPr="002E5048" w:rsidRDefault="00171ACE" w:rsidP="002E5048">
      <w:pPr>
        <w:pStyle w:val="TextformatEbene1"/>
        <w:rPr>
          <w:sz w:val="20"/>
          <w:lang w:val="en-US"/>
        </w:rPr>
      </w:pPr>
      <w:r w:rsidRPr="00DD4708">
        <w:rPr>
          <w:sz w:val="20"/>
          <w:lang w:val="en-US"/>
        </w:rPr>
        <w:t>Perform visual inspection with the naked eye and shaken to check for loose or ratting parts.</w:t>
      </w:r>
      <w:r w:rsidR="002E5048">
        <w:rPr>
          <w:sz w:val="20"/>
          <w:lang w:val="en-US"/>
        </w:rPr>
        <w:t xml:space="preserve"> </w:t>
      </w:r>
      <w:r w:rsidR="00ED090F" w:rsidRPr="002E5048">
        <w:rPr>
          <w:sz w:val="20"/>
          <w:lang w:val="en-US"/>
        </w:rPr>
        <w:t xml:space="preserve">Outer </w:t>
      </w:r>
      <w:r w:rsidR="00D53455" w:rsidRPr="002E5048">
        <w:rPr>
          <w:sz w:val="20"/>
          <w:lang w:val="en-US"/>
        </w:rPr>
        <w:t>appearance</w:t>
      </w:r>
      <w:r w:rsidR="00ED090F" w:rsidRPr="002E5048">
        <w:rPr>
          <w:sz w:val="20"/>
          <w:lang w:val="en-US"/>
        </w:rPr>
        <w:t xml:space="preserve"> (e.g. </w:t>
      </w:r>
      <w:r w:rsidR="00E347DE" w:rsidRPr="002E5048">
        <w:rPr>
          <w:sz w:val="20"/>
          <w:lang w:val="en-US"/>
        </w:rPr>
        <w:t xml:space="preserve">Chassis / Cover / </w:t>
      </w:r>
      <w:bookmarkEnd w:id="29"/>
      <w:bookmarkEnd w:id="30"/>
      <w:r w:rsidR="00E347DE" w:rsidRPr="002E5048">
        <w:rPr>
          <w:sz w:val="20"/>
          <w:lang w:val="en-US"/>
        </w:rPr>
        <w:t>Front-Panel</w:t>
      </w:r>
      <w:bookmarkEnd w:id="31"/>
      <w:r w:rsidR="00ED090F" w:rsidRPr="002E5048">
        <w:rPr>
          <w:sz w:val="20"/>
          <w:lang w:val="en-US"/>
        </w:rPr>
        <w:t>)</w:t>
      </w:r>
      <w:r w:rsidR="002E5048">
        <w:rPr>
          <w:sz w:val="20"/>
          <w:lang w:val="en-US"/>
        </w:rPr>
        <w:t xml:space="preserve"> results as following:</w:t>
      </w:r>
    </w:p>
    <w:p w:rsidR="008B006E" w:rsidRPr="008B006E" w:rsidRDefault="008B006E" w:rsidP="008B006E">
      <w:pPr>
        <w:pStyle w:val="TextformatEbene2"/>
        <w:rPr>
          <w:lang w:val="en-US"/>
        </w:rPr>
      </w:pPr>
    </w:p>
    <w:tbl>
      <w:tblPr>
        <w:tblW w:w="8919" w:type="dxa"/>
        <w:tblInd w:w="450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169"/>
        <w:gridCol w:w="750"/>
      </w:tblGrid>
      <w:tr w:rsidR="008B74DA" w:rsidRPr="007F100E" w:rsidTr="007F100E">
        <w:trPr>
          <w:trHeight w:val="255"/>
        </w:trPr>
        <w:tc>
          <w:tcPr>
            <w:tcW w:w="8169" w:type="dxa"/>
          </w:tcPr>
          <w:p w:rsidR="008B74DA" w:rsidRPr="007F100E" w:rsidRDefault="008B74DA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if product surface is free of scratches</w:t>
            </w:r>
          </w:p>
        </w:tc>
        <w:tc>
          <w:tcPr>
            <w:tcW w:w="750" w:type="dxa"/>
          </w:tcPr>
          <w:p w:rsidR="008B74DA" w:rsidRPr="007F100E" w:rsidRDefault="00BE541A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8B74DA" w:rsidRPr="007F100E" w:rsidTr="007F100E">
        <w:trPr>
          <w:trHeight w:val="246"/>
        </w:trPr>
        <w:tc>
          <w:tcPr>
            <w:tcW w:w="8169" w:type="dxa"/>
          </w:tcPr>
          <w:p w:rsidR="008B74DA" w:rsidRPr="007F100E" w:rsidRDefault="008B74DA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if product surface is free of discoloring</w:t>
            </w:r>
          </w:p>
        </w:tc>
        <w:tc>
          <w:tcPr>
            <w:tcW w:w="750" w:type="dxa"/>
          </w:tcPr>
          <w:p w:rsidR="008B74DA" w:rsidRPr="007F100E" w:rsidRDefault="00BE541A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8B74DA" w:rsidRPr="007F100E" w:rsidTr="007F100E">
        <w:trPr>
          <w:trHeight w:val="255"/>
        </w:trPr>
        <w:tc>
          <w:tcPr>
            <w:tcW w:w="8169" w:type="dxa"/>
          </w:tcPr>
          <w:p w:rsidR="008B74DA" w:rsidRPr="007F100E" w:rsidRDefault="008B74DA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if bottom cover are free of excess glue (FIPG bonding)</w:t>
            </w:r>
          </w:p>
        </w:tc>
        <w:tc>
          <w:tcPr>
            <w:tcW w:w="750" w:type="dxa"/>
          </w:tcPr>
          <w:p w:rsidR="008B74DA" w:rsidRPr="007F100E" w:rsidRDefault="008B74DA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8B74DA" w:rsidRPr="007F100E" w:rsidTr="007F100E">
        <w:trPr>
          <w:trHeight w:val="246"/>
        </w:trPr>
        <w:tc>
          <w:tcPr>
            <w:tcW w:w="8169" w:type="dxa"/>
          </w:tcPr>
          <w:p w:rsidR="008B74DA" w:rsidRPr="007F100E" w:rsidRDefault="008B74DA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if front cover are free of excess glue (FIPG bonding)</w:t>
            </w:r>
          </w:p>
        </w:tc>
        <w:tc>
          <w:tcPr>
            <w:tcW w:w="750" w:type="dxa"/>
          </w:tcPr>
          <w:p w:rsidR="008B74DA" w:rsidRPr="007F100E" w:rsidRDefault="009700DB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8B74DA" w:rsidRPr="007F100E" w:rsidTr="007F100E">
        <w:trPr>
          <w:trHeight w:val="255"/>
        </w:trPr>
        <w:tc>
          <w:tcPr>
            <w:tcW w:w="8169" w:type="dxa"/>
          </w:tcPr>
          <w:p w:rsidR="008B74DA" w:rsidRPr="007F100E" w:rsidRDefault="008B74DA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if inspection by the naked eye and shaken to check for loose or ratting parts.</w:t>
            </w:r>
          </w:p>
        </w:tc>
        <w:tc>
          <w:tcPr>
            <w:tcW w:w="750" w:type="dxa"/>
          </w:tcPr>
          <w:p w:rsidR="008B74DA" w:rsidRPr="007F100E" w:rsidRDefault="008B74DA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8B006E" w:rsidRPr="007F100E" w:rsidTr="007F100E">
        <w:trPr>
          <w:trHeight w:val="255"/>
        </w:trPr>
        <w:tc>
          <w:tcPr>
            <w:tcW w:w="8169" w:type="dxa"/>
          </w:tcPr>
          <w:p w:rsidR="008B006E" w:rsidRPr="007F100E" w:rsidRDefault="008B006E" w:rsidP="00DD4708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if product is free of mechanical damage (</w:t>
            </w:r>
            <w:r w:rsidR="00DD4708" w:rsidRPr="007F100E">
              <w:rPr>
                <w:rFonts w:ascii="Arial" w:hAnsi="Arial" w:cs="Arial"/>
                <w:sz w:val="18"/>
                <w:szCs w:val="18"/>
                <w:u w:val="none"/>
              </w:rPr>
              <w:t>sink mark</w:t>
            </w:r>
            <w:r w:rsidR="002E5048" w:rsidRPr="007F100E">
              <w:rPr>
                <w:rFonts w:ascii="Arial" w:hAnsi="Arial" w:cs="Arial"/>
                <w:sz w:val="18"/>
                <w:szCs w:val="18"/>
                <w:u w:val="none"/>
              </w:rPr>
              <w:t>s</w:t>
            </w:r>
            <w:r w:rsidR="00DD4708" w:rsidRPr="007F100E">
              <w:rPr>
                <w:rFonts w:ascii="Arial" w:hAnsi="Arial" w:cs="Arial"/>
                <w:sz w:val="18"/>
                <w:szCs w:val="18"/>
                <w:u w:val="none"/>
              </w:rPr>
              <w:t xml:space="preserve">, deformation, cracks, rust </w:t>
            </w: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etc.)</w:t>
            </w:r>
          </w:p>
        </w:tc>
        <w:tc>
          <w:tcPr>
            <w:tcW w:w="750" w:type="dxa"/>
          </w:tcPr>
          <w:p w:rsidR="008B006E" w:rsidRPr="007F100E" w:rsidRDefault="0093122C" w:rsidP="008B74DA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5A5AB7" w:rsidRPr="007F100E" w:rsidTr="007F100E">
        <w:trPr>
          <w:trHeight w:val="255"/>
        </w:trPr>
        <w:tc>
          <w:tcPr>
            <w:tcW w:w="8169" w:type="dxa"/>
          </w:tcPr>
          <w:p w:rsidR="005A5AB7" w:rsidRPr="007F100E" w:rsidRDefault="005A5AB7" w:rsidP="005A5AB7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if product and subassembly labelling is not damaged but complete bonded</w:t>
            </w:r>
          </w:p>
        </w:tc>
        <w:tc>
          <w:tcPr>
            <w:tcW w:w="750" w:type="dxa"/>
          </w:tcPr>
          <w:p w:rsidR="005A5AB7" w:rsidRPr="007F100E" w:rsidRDefault="005A5AB7" w:rsidP="005A5AB7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5A5AB7" w:rsidRPr="007F100E" w:rsidTr="007F100E">
        <w:trPr>
          <w:trHeight w:val="255"/>
        </w:trPr>
        <w:tc>
          <w:tcPr>
            <w:tcW w:w="8169" w:type="dxa"/>
          </w:tcPr>
          <w:p w:rsidR="005A5AB7" w:rsidRPr="007F100E" w:rsidRDefault="005A5AB7" w:rsidP="005A5AB7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if label is readable easily (also barcodes)</w:t>
            </w:r>
          </w:p>
        </w:tc>
        <w:tc>
          <w:tcPr>
            <w:tcW w:w="750" w:type="dxa"/>
          </w:tcPr>
          <w:p w:rsidR="005A5AB7" w:rsidRPr="007F100E" w:rsidRDefault="00CD7FD8" w:rsidP="005A5AB7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5A5AB7" w:rsidRPr="007F100E" w:rsidTr="007F100E">
        <w:trPr>
          <w:trHeight w:val="255"/>
        </w:trPr>
        <w:tc>
          <w:tcPr>
            <w:tcW w:w="8169" w:type="dxa"/>
          </w:tcPr>
          <w:p w:rsidR="005A5AB7" w:rsidRPr="007F100E" w:rsidRDefault="005A5AB7" w:rsidP="005A5AB7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the required wiping resistance with thumb or finger (no fingernails) back and forth 10 times</w:t>
            </w:r>
          </w:p>
        </w:tc>
        <w:tc>
          <w:tcPr>
            <w:tcW w:w="750" w:type="dxa"/>
          </w:tcPr>
          <w:p w:rsidR="005A5AB7" w:rsidRPr="007F100E" w:rsidRDefault="00BE541A" w:rsidP="005A5AB7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5A5AB7" w:rsidRPr="007F100E" w:rsidTr="007F100E">
        <w:trPr>
          <w:trHeight w:val="255"/>
        </w:trPr>
        <w:tc>
          <w:tcPr>
            <w:tcW w:w="8169" w:type="dxa"/>
          </w:tcPr>
          <w:p w:rsidR="005A5AB7" w:rsidRPr="007F100E" w:rsidRDefault="005A5AB7" w:rsidP="005A5AB7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u w:val="none"/>
              </w:rPr>
              <w:t>Check if the label has been placed dimensionally accurate in the correct place (type label, HV-label, Hot surface label)</w:t>
            </w:r>
          </w:p>
        </w:tc>
        <w:tc>
          <w:tcPr>
            <w:tcW w:w="750" w:type="dxa"/>
          </w:tcPr>
          <w:p w:rsidR="005A5AB7" w:rsidRPr="007F100E" w:rsidRDefault="005A5AB7" w:rsidP="005A5AB7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  <w:r w:rsidRPr="007F100E">
              <w:rPr>
                <w:rFonts w:ascii="Arial" w:hAnsi="Arial" w:cs="Arial"/>
                <w:sz w:val="18"/>
                <w:szCs w:val="18"/>
                <w:highlight w:val="green"/>
                <w:u w:val="none"/>
              </w:rPr>
              <w:t>PASS</w:t>
            </w:r>
          </w:p>
        </w:tc>
      </w:tr>
      <w:tr w:rsidR="008B006E" w:rsidRPr="00154351" w:rsidTr="007F100E">
        <w:trPr>
          <w:trHeight w:val="224"/>
        </w:trPr>
        <w:tc>
          <w:tcPr>
            <w:tcW w:w="8169" w:type="dxa"/>
          </w:tcPr>
          <w:p w:rsidR="008B006E" w:rsidRPr="00AC5BDD" w:rsidRDefault="008B006E" w:rsidP="00AC5BDD">
            <w:pPr>
              <w:pStyle w:val="zwei-spaltig"/>
              <w:spacing w:before="60" w:after="20" w:line="240" w:lineRule="auto"/>
              <w:rPr>
                <w:rFonts w:ascii="Arial" w:hAnsi="Arial" w:cs="Arial"/>
                <w:sz w:val="18"/>
                <w:szCs w:val="18"/>
                <w:u w:val="none"/>
              </w:rPr>
            </w:pPr>
          </w:p>
        </w:tc>
        <w:tc>
          <w:tcPr>
            <w:tcW w:w="750" w:type="dxa"/>
          </w:tcPr>
          <w:p w:rsidR="008B006E" w:rsidRPr="00152AE2" w:rsidRDefault="008B006E" w:rsidP="008B74DA">
            <w:pPr>
              <w:jc w:val="left"/>
              <w:rPr>
                <w:rFonts w:cs="Arial"/>
                <w:sz w:val="18"/>
                <w:szCs w:val="18"/>
                <w:highlight w:val="green"/>
              </w:rPr>
            </w:pPr>
          </w:p>
        </w:tc>
      </w:tr>
    </w:tbl>
    <w:p w:rsidR="00FC759F" w:rsidRPr="008708A8" w:rsidRDefault="00FC759F" w:rsidP="00FC759F">
      <w:pPr>
        <w:pStyle w:val="TextformatEbene1"/>
        <w:ind w:left="720"/>
        <w:rPr>
          <w:rFonts w:cs="Arial"/>
          <w:sz w:val="20"/>
          <w:lang w:val="en-US" w:bidi="th-TH"/>
        </w:rPr>
      </w:pPr>
      <w:bookmarkStart w:id="36" w:name="_Toc441592261"/>
      <w:r>
        <w:rPr>
          <w:rFonts w:cs="Arial"/>
          <w:sz w:val="20"/>
          <w:lang w:val="en-US" w:bidi="th-TH"/>
        </w:rPr>
        <w:t>Step 6</w:t>
      </w:r>
      <w:r w:rsidRPr="008708A8">
        <w:rPr>
          <w:rFonts w:cs="Arial"/>
          <w:sz w:val="20"/>
          <w:lang w:val="en-US" w:bidi="th-TH"/>
        </w:rPr>
        <w:t xml:space="preserve">. </w:t>
      </w:r>
      <w:r>
        <w:rPr>
          <w:rFonts w:cs="Arial"/>
          <w:sz w:val="20"/>
          <w:lang w:val="en-US" w:bidi="th-TH"/>
        </w:rPr>
        <w:t>R</w:t>
      </w:r>
      <w:r w:rsidRPr="008708A8">
        <w:rPr>
          <w:rFonts w:cs="Arial"/>
          <w:sz w:val="20"/>
          <w:lang w:val="en-US" w:bidi="th-TH"/>
        </w:rPr>
        <w:t>esult:</w:t>
      </w:r>
    </w:p>
    <w:tbl>
      <w:tblPr>
        <w:tblStyle w:val="TableGrid"/>
        <w:tblW w:w="5153" w:type="dxa"/>
        <w:tblInd w:w="782" w:type="dxa"/>
        <w:tblLayout w:type="fixed"/>
        <w:tblLook w:val="04A0" w:firstRow="1" w:lastRow="0" w:firstColumn="1" w:lastColumn="0" w:noHBand="0" w:noVBand="1"/>
      </w:tblPr>
      <w:tblGrid>
        <w:gridCol w:w="2093"/>
        <w:gridCol w:w="1620"/>
        <w:gridCol w:w="1440"/>
      </w:tblGrid>
      <w:tr w:rsidR="00AC5B08" w:rsidTr="0011395A">
        <w:tc>
          <w:tcPr>
            <w:tcW w:w="2093" w:type="dxa"/>
            <w:vAlign w:val="bottom"/>
          </w:tcPr>
          <w:p w:rsidR="00AC5B08" w:rsidRPr="00DC248E" w:rsidRDefault="00AC5B08" w:rsidP="00D13E3B">
            <w:pPr>
              <w:pStyle w:val="TextformatEbene1"/>
              <w:ind w:left="0"/>
              <w:rPr>
                <w:rFonts w:cs="Arial"/>
                <w:sz w:val="16"/>
                <w:szCs w:val="16"/>
                <w:lang w:val="en-US"/>
              </w:rPr>
            </w:pPr>
            <w:r w:rsidRPr="00DC248E">
              <w:rPr>
                <w:rFonts w:cs="Arial"/>
                <w:sz w:val="16"/>
                <w:szCs w:val="16"/>
                <w:lang w:val="en-US"/>
              </w:rPr>
              <w:t>Serial Number</w:t>
            </w:r>
          </w:p>
        </w:tc>
        <w:tc>
          <w:tcPr>
            <w:tcW w:w="1620" w:type="dxa"/>
          </w:tcPr>
          <w:p w:rsidR="00AC5B08" w:rsidRPr="00DC248E" w:rsidRDefault="007F100E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Visual</w:t>
            </w:r>
          </w:p>
        </w:tc>
        <w:tc>
          <w:tcPr>
            <w:tcW w:w="1440" w:type="dxa"/>
          </w:tcPr>
          <w:p w:rsidR="00AC5B08" w:rsidRPr="00DC248E" w:rsidRDefault="00AC5B08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Result</w:t>
            </w:r>
          </w:p>
        </w:tc>
      </w:tr>
      <w:tr w:rsidR="00AC5B08" w:rsidTr="00AC5B08">
        <w:trPr>
          <w:trHeight w:val="246"/>
        </w:trPr>
        <w:tc>
          <w:tcPr>
            <w:tcW w:w="2093" w:type="dxa"/>
          </w:tcPr>
          <w:p w:rsidR="007E2740" w:rsidRDefault="007E2740" w:rsidP="009C3AFF">
            <w:pPr>
              <w:pStyle w:val="TextformatEbene1"/>
              <w:ind w:left="0"/>
              <w:rPr>
                <w:rFonts w:cs="Arial"/>
                <w:sz w:val="16"/>
                <w:szCs w:val="16"/>
                <w:lang w:val="en-US"/>
              </w:rPr>
            </w:pPr>
          </w:p>
          <w:p w:rsidR="00AC5B08" w:rsidRPr="00DC248E" w:rsidRDefault="007F2E23" w:rsidP="009C3AFF">
            <w:pPr>
              <w:pStyle w:val="TextformatEbene1"/>
              <w:ind w:left="0"/>
              <w:rPr>
                <w:rFonts w:cs="Arial"/>
                <w:sz w:val="16"/>
                <w:szCs w:val="16"/>
                <w:lang w:val="en-US"/>
              </w:rPr>
            </w:pPr>
            <w:r w:rsidRPr="007F2E23">
              <w:rPr>
                <w:rFonts w:cs="Arial"/>
                <w:color w:val="000000"/>
                <w:sz w:val="16"/>
                <w:szCs w:val="16"/>
                <w:lang w:val="en-US"/>
              </w:rPr>
              <w:t>292A03981RTA0121000</w:t>
            </w: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5</w:t>
            </w:r>
          </w:p>
        </w:tc>
        <w:tc>
          <w:tcPr>
            <w:tcW w:w="1620" w:type="dxa"/>
          </w:tcPr>
          <w:p w:rsidR="00AC5B08" w:rsidRPr="00DC248E" w:rsidRDefault="00BE541A" w:rsidP="009C3AFF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object w:dxaOrig="1532" w:dyaOrig="991">
                <v:shape id="_x0000_i1034" type="#_x0000_t75" style="width:76.4pt;height:49.45pt" o:ole="">
                  <v:imagedata r:id="rId29" o:title=""/>
                </v:shape>
                <o:OLEObject Type="Embed" ProgID="AcroExch.Document.11" ShapeID="_x0000_i1034" DrawAspect="Icon" ObjectID="_1665494643" r:id="rId30"/>
              </w:object>
            </w:r>
          </w:p>
        </w:tc>
        <w:tc>
          <w:tcPr>
            <w:tcW w:w="1440" w:type="dxa"/>
          </w:tcPr>
          <w:p w:rsidR="00BE541A" w:rsidRDefault="00BE541A" w:rsidP="009C3AFF">
            <w:pPr>
              <w:pStyle w:val="TextformatEbene1"/>
              <w:ind w:left="0"/>
              <w:jc w:val="center"/>
              <w:rPr>
                <w:rFonts w:cs="Arial"/>
                <w:sz w:val="18"/>
                <w:szCs w:val="18"/>
                <w:highlight w:val="green"/>
              </w:rPr>
            </w:pPr>
          </w:p>
          <w:p w:rsidR="00AC5B08" w:rsidRPr="00DC248E" w:rsidRDefault="00BE541A" w:rsidP="009C3AFF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7F100E">
              <w:rPr>
                <w:rFonts w:cs="Arial"/>
                <w:sz w:val="18"/>
                <w:szCs w:val="18"/>
                <w:highlight w:val="green"/>
              </w:rPr>
              <w:t>PASS</w:t>
            </w:r>
          </w:p>
        </w:tc>
      </w:tr>
    </w:tbl>
    <w:p w:rsidR="00897C54" w:rsidRPr="00FC759F" w:rsidRDefault="00FC759F" w:rsidP="00FC759F">
      <w:pPr>
        <w:pStyle w:val="TextformatEbene1"/>
        <w:ind w:left="720"/>
        <w:rPr>
          <w:rFonts w:cs="Arial"/>
          <w:sz w:val="20"/>
          <w:lang w:val="en-US"/>
        </w:rPr>
      </w:pPr>
      <w:r w:rsidRPr="00A74197">
        <w:rPr>
          <w:rFonts w:cs="Arial"/>
          <w:sz w:val="20"/>
          <w:lang w:val="en-US"/>
        </w:rPr>
        <w:t xml:space="preserve"> </w:t>
      </w:r>
    </w:p>
    <w:bookmarkEnd w:id="36"/>
    <w:p w:rsidR="005A5AB7" w:rsidRDefault="005A5AB7">
      <w:pPr>
        <w:jc w:val="left"/>
        <w:rPr>
          <w:rFonts w:cs="Arial"/>
          <w:b/>
          <w:bCs/>
          <w:kern w:val="32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1B4836" w:rsidRDefault="001B4836" w:rsidP="001B4836">
      <w:pPr>
        <w:pStyle w:val="Heading1"/>
        <w:numPr>
          <w:ilvl w:val="0"/>
          <w:numId w:val="0"/>
        </w:numPr>
        <w:rPr>
          <w:sz w:val="20"/>
          <w:szCs w:val="20"/>
          <w:lang w:val="en-US"/>
        </w:rPr>
      </w:pPr>
      <w:bookmarkStart w:id="37" w:name="_Toc31040593"/>
    </w:p>
    <w:p w:rsidR="00AC0A5D" w:rsidRPr="00604288" w:rsidRDefault="00AC0A5D" w:rsidP="00AC0A5D">
      <w:pPr>
        <w:pStyle w:val="Heading1"/>
        <w:rPr>
          <w:sz w:val="20"/>
          <w:szCs w:val="20"/>
          <w:lang w:val="en-US"/>
        </w:rPr>
      </w:pPr>
      <w:r w:rsidRPr="00604288">
        <w:rPr>
          <w:sz w:val="20"/>
          <w:szCs w:val="20"/>
          <w:lang w:val="en-US"/>
        </w:rPr>
        <w:t>Alternative voltage withstand test (Step 8)</w:t>
      </w:r>
      <w:bookmarkEnd w:id="37"/>
      <w:r w:rsidR="00710B66">
        <w:rPr>
          <w:sz w:val="20"/>
          <w:szCs w:val="20"/>
          <w:lang w:val="en-US"/>
        </w:rPr>
        <w:t xml:space="preserve"> – DUT3</w:t>
      </w:r>
    </w:p>
    <w:p w:rsidR="00710B66" w:rsidRPr="00AD74B4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 w:rsidRPr="00AD74B4">
        <w:rPr>
          <w:rFonts w:cs="Arial"/>
          <w:sz w:val="20"/>
          <w:szCs w:val="20"/>
          <w:lang w:val="en-US" w:bidi="th-TH"/>
        </w:rPr>
        <w:t xml:space="preserve">Alternative voltage withstand test conditioning with </w:t>
      </w:r>
      <w:r>
        <w:rPr>
          <w:rFonts w:cs="Arial"/>
          <w:sz w:val="20"/>
          <w:szCs w:val="20"/>
          <w:u w:val="single"/>
          <w:lang w:val="en-US" w:bidi="th-TH"/>
        </w:rPr>
        <w:t>OLD</w:t>
      </w:r>
      <w:r w:rsidRPr="0029629E">
        <w:rPr>
          <w:rFonts w:cs="Arial"/>
          <w:sz w:val="20"/>
          <w:szCs w:val="20"/>
          <w:u w:val="single"/>
          <w:lang w:val="en-US" w:bidi="th-TH"/>
        </w:rPr>
        <w:t xml:space="preserve"> part</w:t>
      </w:r>
      <w:r w:rsidRPr="00AD74B4">
        <w:rPr>
          <w:rFonts w:cs="Arial"/>
          <w:sz w:val="20"/>
          <w:szCs w:val="20"/>
          <w:lang w:val="en-US" w:bidi="th-TH"/>
        </w:rPr>
        <w:t>: [Step 8]:</w:t>
      </w:r>
    </w:p>
    <w:p w:rsidR="00710B66" w:rsidRPr="00AD74B4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 w:rsidRPr="00AD74B4">
        <w:rPr>
          <w:rFonts w:cs="Arial"/>
          <w:sz w:val="20"/>
          <w:szCs w:val="20"/>
          <w:lang w:val="en-US" w:bidi="th-TH"/>
        </w:rPr>
        <w:t>Place the EUT at the Room Temperature directly in the chamber</w:t>
      </w:r>
    </w:p>
    <w:p w:rsidR="00710B66" w:rsidRPr="00AD74B4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>
        <w:rPr>
          <w:rFonts w:cs="Arial"/>
          <w:sz w:val="20"/>
          <w:szCs w:val="20"/>
          <w:lang w:val="en-US" w:bidi="th-TH"/>
        </w:rPr>
        <w:t>Set the Chamber temperature to 3</w:t>
      </w:r>
      <w:r w:rsidRPr="00AD74B4">
        <w:rPr>
          <w:rFonts w:cs="Arial"/>
          <w:sz w:val="20"/>
          <w:szCs w:val="20"/>
          <w:lang w:val="en-US" w:bidi="th-TH"/>
        </w:rPr>
        <w:t>0°C ±</w:t>
      </w:r>
      <w:r>
        <w:rPr>
          <w:rFonts w:cs="Arial"/>
          <w:sz w:val="20"/>
          <w:szCs w:val="20"/>
          <w:lang w:val="en-US" w:bidi="th-TH"/>
        </w:rPr>
        <w:t xml:space="preserve"> 2°C / with Relative Humidity 0</w:t>
      </w:r>
      <w:r w:rsidRPr="00AD74B4">
        <w:rPr>
          <w:rFonts w:cs="Arial"/>
          <w:sz w:val="20"/>
          <w:szCs w:val="20"/>
          <w:lang w:val="en-US" w:bidi="th-TH"/>
        </w:rPr>
        <w:t>% HR ± 5% and 96 ± 10kPa</w:t>
      </w:r>
      <w:r>
        <w:rPr>
          <w:rFonts w:cs="Arial"/>
          <w:sz w:val="20"/>
          <w:szCs w:val="20"/>
          <w:lang w:val="en-US" w:bidi="th-TH"/>
        </w:rPr>
        <w:t xml:space="preserve">. </w:t>
      </w:r>
      <w:r w:rsidRPr="00AD74B4">
        <w:rPr>
          <w:rFonts w:cs="Arial"/>
          <w:sz w:val="20"/>
          <w:szCs w:val="20"/>
          <w:lang w:val="en-US" w:bidi="th-TH"/>
        </w:rPr>
        <w:t>Wait until chamber temperature is reached and stabilized</w:t>
      </w:r>
    </w:p>
    <w:p w:rsidR="00710B66" w:rsidRDefault="00710B66" w:rsidP="00710B66">
      <w:pPr>
        <w:pStyle w:val="TextformatEbene1"/>
        <w:ind w:left="720"/>
        <w:rPr>
          <w:rFonts w:cs="Arial"/>
          <w:sz w:val="20"/>
          <w:lang w:val="en-US" w:bidi="th-TH"/>
        </w:rPr>
      </w:pPr>
      <w:r w:rsidRPr="00AD74B4">
        <w:rPr>
          <w:rFonts w:cs="Arial"/>
          <w:sz w:val="20"/>
          <w:lang w:val="en-US" w:bidi="th-TH"/>
        </w:rPr>
        <w:t>After stabili</w:t>
      </w:r>
      <w:r>
        <w:rPr>
          <w:rFonts w:cs="Arial"/>
          <w:sz w:val="20"/>
          <w:lang w:val="en-US" w:bidi="th-TH"/>
        </w:rPr>
        <w:t>zation time wait further for 4</w:t>
      </w:r>
      <w:r w:rsidRPr="00AD74B4">
        <w:rPr>
          <w:rFonts w:cs="Arial"/>
          <w:sz w:val="20"/>
          <w:lang w:val="en-US" w:bidi="th-TH"/>
        </w:rPr>
        <w:t>hours</w:t>
      </w:r>
      <w:r>
        <w:rPr>
          <w:rFonts w:cs="Arial"/>
          <w:sz w:val="20"/>
          <w:lang w:val="en-US" w:bidi="th-TH"/>
        </w:rPr>
        <w:t>.</w:t>
      </w:r>
    </w:p>
    <w:p w:rsidR="00710B66" w:rsidRPr="00AD74B4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>
        <w:rPr>
          <w:rFonts w:cs="Arial"/>
          <w:sz w:val="20"/>
          <w:szCs w:val="20"/>
          <w:lang w:val="en-US" w:bidi="th-TH"/>
        </w:rPr>
        <w:t>Set the Chamber temperature to 23</w:t>
      </w:r>
      <w:r w:rsidRPr="00AD74B4">
        <w:rPr>
          <w:rFonts w:cs="Arial"/>
          <w:sz w:val="20"/>
          <w:szCs w:val="20"/>
          <w:lang w:val="en-US" w:bidi="th-TH"/>
        </w:rPr>
        <w:t>°C ±</w:t>
      </w:r>
      <w:r>
        <w:rPr>
          <w:rFonts w:cs="Arial"/>
          <w:sz w:val="20"/>
          <w:szCs w:val="20"/>
          <w:lang w:val="en-US" w:bidi="th-TH"/>
        </w:rPr>
        <w:t xml:space="preserve"> 2°C / with Relative Humidity 93</w:t>
      </w:r>
      <w:r w:rsidRPr="00AD74B4">
        <w:rPr>
          <w:rFonts w:cs="Arial"/>
          <w:sz w:val="20"/>
          <w:szCs w:val="20"/>
          <w:lang w:val="en-US" w:bidi="th-TH"/>
        </w:rPr>
        <w:t>% HR ± 5% and 96 ± 10kPa</w:t>
      </w:r>
      <w:r>
        <w:rPr>
          <w:rFonts w:cs="Arial"/>
          <w:sz w:val="20"/>
          <w:szCs w:val="20"/>
          <w:lang w:val="en-US" w:bidi="th-TH"/>
        </w:rPr>
        <w:t xml:space="preserve">. </w:t>
      </w:r>
      <w:r w:rsidRPr="00AD74B4">
        <w:rPr>
          <w:rFonts w:cs="Arial"/>
          <w:sz w:val="20"/>
          <w:szCs w:val="20"/>
          <w:lang w:val="en-US" w:bidi="th-TH"/>
        </w:rPr>
        <w:t>Wait until chamber temperature is reached and stabilized</w:t>
      </w:r>
    </w:p>
    <w:p w:rsidR="00710B66" w:rsidRDefault="00710B66" w:rsidP="00710B66">
      <w:pPr>
        <w:pStyle w:val="TextformatEbene1"/>
        <w:ind w:left="720"/>
        <w:rPr>
          <w:rFonts w:cs="Arial"/>
          <w:sz w:val="20"/>
          <w:lang w:val="en-US" w:bidi="th-TH"/>
        </w:rPr>
      </w:pPr>
      <w:r>
        <w:rPr>
          <w:noProof/>
          <w:lang w:val="en-US" w:bidi="th-TH"/>
        </w:rPr>
        <w:drawing>
          <wp:anchor distT="0" distB="0" distL="114300" distR="114300" simplePos="0" relativeHeight="251685888" behindDoc="1" locked="0" layoutInCell="1" allowOverlap="1" wp14:anchorId="4BD21760" wp14:editId="55D798B0">
            <wp:simplePos x="0" y="0"/>
            <wp:positionH relativeFrom="column">
              <wp:posOffset>71755</wp:posOffset>
            </wp:positionH>
            <wp:positionV relativeFrom="paragraph">
              <wp:posOffset>617855</wp:posOffset>
            </wp:positionV>
            <wp:extent cx="1762760" cy="967105"/>
            <wp:effectExtent l="0" t="2223" r="6668" b="6667"/>
            <wp:wrapTight wrapText="bothSides">
              <wp:wrapPolygon edited="0">
                <wp:start x="21627" y="50"/>
                <wp:lineTo x="152" y="50"/>
                <wp:lineTo x="152" y="21323"/>
                <wp:lineTo x="21627" y="21323"/>
                <wp:lineTo x="21627" y="50"/>
              </wp:wrapPolygon>
            </wp:wrapTight>
            <wp:docPr id="21509" name="Picture 2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8" b="19117"/>
                    <a:stretch/>
                  </pic:blipFill>
                  <pic:spPr bwMode="auto">
                    <a:xfrm rot="16200000">
                      <a:off x="0" y="0"/>
                      <a:ext cx="176276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686912" behindDoc="1" locked="0" layoutInCell="1" allowOverlap="1" wp14:anchorId="4B097779" wp14:editId="45392723">
            <wp:simplePos x="0" y="0"/>
            <wp:positionH relativeFrom="column">
              <wp:posOffset>3706050</wp:posOffset>
            </wp:positionH>
            <wp:positionV relativeFrom="paragraph">
              <wp:posOffset>226678</wp:posOffset>
            </wp:positionV>
            <wp:extent cx="2171065" cy="1732915"/>
            <wp:effectExtent l="0" t="0" r="635" b="635"/>
            <wp:wrapTight wrapText="bothSides">
              <wp:wrapPolygon edited="0">
                <wp:start x="0" y="0"/>
                <wp:lineTo x="0" y="21370"/>
                <wp:lineTo x="21417" y="21370"/>
                <wp:lineTo x="21417" y="0"/>
                <wp:lineTo x="0" y="0"/>
              </wp:wrapPolygon>
            </wp:wrapTight>
            <wp:docPr id="21511" name="Picture 2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9" t="5063" r="10816"/>
                    <a:stretch/>
                  </pic:blipFill>
                  <pic:spPr bwMode="auto">
                    <a:xfrm>
                      <a:off x="0" y="0"/>
                      <a:ext cx="2171065" cy="17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74B4">
        <w:rPr>
          <w:rFonts w:cs="Arial"/>
          <w:sz w:val="20"/>
          <w:lang w:val="en-US" w:bidi="th-TH"/>
        </w:rPr>
        <w:t>After stabili</w:t>
      </w:r>
      <w:r>
        <w:rPr>
          <w:rFonts w:cs="Arial"/>
          <w:sz w:val="20"/>
          <w:lang w:val="en-US" w:bidi="th-TH"/>
        </w:rPr>
        <w:t>zation time wait further for 48</w:t>
      </w:r>
      <w:r w:rsidRPr="00AD74B4">
        <w:rPr>
          <w:rFonts w:cs="Arial"/>
          <w:sz w:val="20"/>
          <w:lang w:val="en-US" w:bidi="th-TH"/>
        </w:rPr>
        <w:t>hours</w:t>
      </w:r>
      <w:r>
        <w:rPr>
          <w:rFonts w:cs="Arial"/>
          <w:sz w:val="20"/>
          <w:lang w:val="en-US" w:bidi="th-TH"/>
        </w:rPr>
        <w:t>.</w:t>
      </w:r>
    </w:p>
    <w:p w:rsidR="00710B66" w:rsidRPr="000E11A9" w:rsidRDefault="00710B66" w:rsidP="00710B66">
      <w:pPr>
        <w:pStyle w:val="TextformatEbene1"/>
        <w:ind w:left="0"/>
        <w:rPr>
          <w:rFonts w:cs="Arial"/>
          <w:sz w:val="20"/>
          <w:lang w:val="en-US" w:bidi="th-TH"/>
        </w:rPr>
      </w:pPr>
      <w:r>
        <w:rPr>
          <w:noProof/>
          <w:lang w:val="en-US" w:bidi="th-TH"/>
        </w:rPr>
        <w:drawing>
          <wp:anchor distT="0" distB="0" distL="114300" distR="114300" simplePos="0" relativeHeight="251684864" behindDoc="1" locked="0" layoutInCell="1" allowOverlap="1" wp14:anchorId="3C9F3CD0" wp14:editId="43ECBBE6">
            <wp:simplePos x="0" y="0"/>
            <wp:positionH relativeFrom="column">
              <wp:posOffset>1478280</wp:posOffset>
            </wp:positionH>
            <wp:positionV relativeFrom="paragraph">
              <wp:posOffset>79820</wp:posOffset>
            </wp:positionV>
            <wp:extent cx="2153920" cy="1754505"/>
            <wp:effectExtent l="0" t="0" r="0" b="0"/>
            <wp:wrapTight wrapText="bothSides">
              <wp:wrapPolygon edited="0">
                <wp:start x="0" y="0"/>
                <wp:lineTo x="0" y="21342"/>
                <wp:lineTo x="21396" y="21342"/>
                <wp:lineTo x="21396" y="0"/>
                <wp:lineTo x="0" y="0"/>
              </wp:wrapPolygon>
            </wp:wrapTight>
            <wp:docPr id="21510" name="Picture 2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5" r="10223"/>
                    <a:stretch/>
                  </pic:blipFill>
                  <pic:spPr bwMode="auto">
                    <a:xfrm>
                      <a:off x="0" y="0"/>
                      <a:ext cx="2153920" cy="175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10B66" w:rsidRPr="00D83305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 w:rsidRPr="00D83305">
        <w:rPr>
          <w:rFonts w:cs="Arial"/>
          <w:sz w:val="20"/>
          <w:szCs w:val="20"/>
          <w:lang w:val="en-US" w:bidi="th-TH"/>
        </w:rPr>
        <w:t>Action Alternative voltage withstand test [Step 8]:</w:t>
      </w:r>
    </w:p>
    <w:p w:rsidR="00710B66" w:rsidRPr="00D83305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 w:rsidRPr="00D83305">
        <w:rPr>
          <w:rFonts w:cs="Arial"/>
          <w:sz w:val="20"/>
          <w:szCs w:val="20"/>
          <w:lang w:val="en-US" w:bidi="th-TH"/>
        </w:rPr>
        <w:t>Wire the EUTEUT as follows</w:t>
      </w:r>
    </w:p>
    <w:p w:rsidR="00710B66" w:rsidRPr="00D83305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 w:rsidRPr="00D83305">
        <w:rPr>
          <w:rFonts w:cs="Arial"/>
          <w:sz w:val="20"/>
          <w:szCs w:val="20"/>
          <w:lang w:val="en-US" w:bidi="th-TH"/>
        </w:rPr>
        <w:t>Short circuiting the LVDC, Signals and Chassis as shown in figure below</w:t>
      </w:r>
    </w:p>
    <w:p w:rsidR="00710B66" w:rsidRPr="00D83305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 w:rsidRPr="00D83305">
        <w:rPr>
          <w:rFonts w:cs="Arial"/>
          <w:sz w:val="20"/>
          <w:szCs w:val="20"/>
          <w:lang w:val="en-US" w:bidi="th-TH"/>
        </w:rPr>
        <w:t>Apply the test voltage 2687VDC (1900 VAC x √2) between short</w:t>
      </w:r>
      <w:r w:rsidRPr="00D83305">
        <w:rPr>
          <w:rFonts w:ascii="Cambria Math" w:hAnsi="Cambria Math" w:cs="Cambria Math"/>
          <w:sz w:val="20"/>
          <w:szCs w:val="20"/>
          <w:lang w:val="en-US" w:bidi="th-TH"/>
        </w:rPr>
        <w:t>‐</w:t>
      </w:r>
      <w:r w:rsidRPr="00D83305">
        <w:rPr>
          <w:rFonts w:cs="Arial"/>
          <w:sz w:val="20"/>
          <w:szCs w:val="20"/>
          <w:lang w:val="en-US" w:bidi="th-TH"/>
        </w:rPr>
        <w:t xml:space="preserve">circuiting connecters and HVDC input. The </w:t>
      </w:r>
      <w:r w:rsidRPr="00D83305">
        <w:rPr>
          <w:rFonts w:cs="Arial"/>
          <w:b/>
          <w:bCs/>
          <w:sz w:val="20"/>
          <w:szCs w:val="20"/>
          <w:lang w:val="en-US" w:bidi="th-TH"/>
        </w:rPr>
        <w:t xml:space="preserve">positive </w:t>
      </w:r>
      <w:r w:rsidRPr="00D83305">
        <w:rPr>
          <w:rFonts w:cs="Arial"/>
          <w:sz w:val="20"/>
          <w:szCs w:val="20"/>
          <w:lang w:val="en-US" w:bidi="th-TH"/>
        </w:rPr>
        <w:t>terminal is</w:t>
      </w:r>
      <w:r>
        <w:rPr>
          <w:rFonts w:cs="Arial"/>
          <w:sz w:val="20"/>
          <w:szCs w:val="20"/>
          <w:lang w:val="en-US" w:bidi="th-TH"/>
        </w:rPr>
        <w:t xml:space="preserve"> </w:t>
      </w:r>
      <w:r w:rsidRPr="00D83305">
        <w:rPr>
          <w:rFonts w:cs="Arial"/>
          <w:sz w:val="20"/>
          <w:szCs w:val="20"/>
          <w:lang w:val="en-US" w:bidi="th-TH"/>
        </w:rPr>
        <w:t>connected to HVDC</w:t>
      </w:r>
      <w:r>
        <w:rPr>
          <w:rFonts w:cs="Arial"/>
          <w:sz w:val="20"/>
          <w:szCs w:val="20"/>
          <w:lang w:val="en-US" w:bidi="th-TH"/>
        </w:rPr>
        <w:t xml:space="preserve">. </w:t>
      </w:r>
      <w:r w:rsidRPr="00D83305">
        <w:rPr>
          <w:rFonts w:cs="Arial"/>
          <w:sz w:val="20"/>
          <w:szCs w:val="20"/>
          <w:lang w:val="en-US" w:bidi="th-TH"/>
        </w:rPr>
        <w:t>Hold the test Voltage for 60s</w:t>
      </w:r>
      <w:r>
        <w:rPr>
          <w:rFonts w:cs="Arial"/>
          <w:sz w:val="20"/>
          <w:szCs w:val="20"/>
          <w:lang w:val="en-US" w:bidi="th-TH"/>
        </w:rPr>
        <w:t>.</w:t>
      </w:r>
    </w:p>
    <w:p w:rsidR="00710B66" w:rsidRPr="00D83305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 w:rsidRPr="00D83305">
        <w:rPr>
          <w:rFonts w:cs="Arial"/>
          <w:sz w:val="20"/>
          <w:szCs w:val="20"/>
          <w:lang w:val="en-US" w:bidi="th-TH"/>
        </w:rPr>
        <w:t>Determine the upper current limit.</w:t>
      </w:r>
    </w:p>
    <w:p w:rsidR="00710B66" w:rsidRPr="00D83305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sz w:val="20"/>
          <w:szCs w:val="20"/>
          <w:lang w:val="en-US" w:bidi="th-TH"/>
        </w:rPr>
      </w:pPr>
      <w:r w:rsidRPr="00D83305">
        <w:rPr>
          <w:rFonts w:cs="Arial"/>
          <w:sz w:val="20"/>
          <w:szCs w:val="20"/>
          <w:lang w:val="en-US" w:bidi="th-TH"/>
        </w:rPr>
        <w:t>Apply the test voltage 2687VDC (1900 VAC x √2) between short</w:t>
      </w:r>
      <w:r w:rsidRPr="00D83305">
        <w:rPr>
          <w:rFonts w:ascii="Cambria Math" w:hAnsi="Cambria Math" w:cs="Cambria Math"/>
          <w:sz w:val="20"/>
          <w:szCs w:val="20"/>
          <w:lang w:val="en-US" w:bidi="th-TH"/>
        </w:rPr>
        <w:t>‐</w:t>
      </w:r>
      <w:r w:rsidRPr="00D83305">
        <w:rPr>
          <w:rFonts w:cs="Arial"/>
          <w:sz w:val="20"/>
          <w:szCs w:val="20"/>
          <w:lang w:val="en-US" w:bidi="th-TH"/>
        </w:rPr>
        <w:t xml:space="preserve">circuiting connecters and HVDC input. The </w:t>
      </w:r>
      <w:r w:rsidRPr="00D83305">
        <w:rPr>
          <w:rFonts w:cs="Arial"/>
          <w:b/>
          <w:bCs/>
          <w:sz w:val="20"/>
          <w:szCs w:val="20"/>
          <w:lang w:val="en-US" w:bidi="th-TH"/>
        </w:rPr>
        <w:t xml:space="preserve">negative </w:t>
      </w:r>
      <w:r w:rsidRPr="00D83305">
        <w:rPr>
          <w:rFonts w:cs="Arial"/>
          <w:sz w:val="20"/>
          <w:szCs w:val="20"/>
          <w:lang w:val="en-US" w:bidi="th-TH"/>
        </w:rPr>
        <w:t>terminal is</w:t>
      </w:r>
      <w:r>
        <w:rPr>
          <w:rFonts w:cs="Arial"/>
          <w:sz w:val="20"/>
          <w:szCs w:val="20"/>
          <w:lang w:val="en-US" w:bidi="th-TH"/>
        </w:rPr>
        <w:t xml:space="preserve"> </w:t>
      </w:r>
      <w:r w:rsidRPr="00D83305">
        <w:rPr>
          <w:rFonts w:cs="Arial"/>
          <w:sz w:val="20"/>
          <w:szCs w:val="20"/>
          <w:lang w:val="en-US" w:bidi="th-TH"/>
        </w:rPr>
        <w:t>connected to HVDC</w:t>
      </w:r>
      <w:r>
        <w:rPr>
          <w:rFonts w:cs="Arial"/>
          <w:sz w:val="20"/>
          <w:szCs w:val="20"/>
          <w:lang w:val="en-US" w:bidi="th-TH"/>
        </w:rPr>
        <w:t xml:space="preserve">. </w:t>
      </w:r>
      <w:r w:rsidRPr="00D83305">
        <w:rPr>
          <w:rFonts w:cs="Arial"/>
          <w:sz w:val="20"/>
          <w:szCs w:val="20"/>
          <w:lang w:val="en-US" w:bidi="th-TH"/>
        </w:rPr>
        <w:t>Hold the test Voltage for 60s</w:t>
      </w:r>
      <w:r>
        <w:rPr>
          <w:rFonts w:cs="Arial"/>
          <w:sz w:val="20"/>
          <w:szCs w:val="20"/>
          <w:lang w:val="en-US" w:bidi="th-TH"/>
        </w:rPr>
        <w:t>.</w:t>
      </w:r>
    </w:p>
    <w:p w:rsidR="00710B66" w:rsidRPr="00D83305" w:rsidRDefault="00710B66" w:rsidP="00710B66">
      <w:pPr>
        <w:pStyle w:val="TextformatEbene1"/>
        <w:ind w:left="720"/>
        <w:rPr>
          <w:rFonts w:cs="Arial"/>
          <w:sz w:val="20"/>
          <w:lang w:val="en-US"/>
        </w:rPr>
      </w:pPr>
      <w:r w:rsidRPr="00D83305">
        <w:rPr>
          <w:rFonts w:cs="Arial"/>
          <w:sz w:val="20"/>
          <w:lang w:val="en-US" w:bidi="th-TH"/>
        </w:rPr>
        <w:t>Determine the upper current limit.</w:t>
      </w:r>
    </w:p>
    <w:p w:rsidR="00710B66" w:rsidRDefault="00710B66" w:rsidP="00710B66">
      <w:pPr>
        <w:pStyle w:val="TextformatEbene1"/>
        <w:rPr>
          <w:lang w:val="en-US"/>
        </w:rPr>
      </w:pPr>
    </w:p>
    <w:p w:rsidR="00710B66" w:rsidRDefault="00710B66" w:rsidP="00710B66">
      <w:pPr>
        <w:pStyle w:val="TextformatEbene1"/>
        <w:rPr>
          <w:lang w:val="en-US"/>
        </w:rPr>
      </w:pPr>
      <w:r>
        <w:rPr>
          <w:noProof/>
          <w:lang w:val="en-US" w:bidi="th-TH"/>
        </w:rPr>
        <w:drawing>
          <wp:inline distT="0" distB="0" distL="0" distR="0" wp14:anchorId="6BF13334" wp14:editId="1F464B20">
            <wp:extent cx="3448050" cy="1704975"/>
            <wp:effectExtent l="0" t="0" r="0" b="9525"/>
            <wp:docPr id="21513" name="Picture 2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66" w:rsidRPr="00D83305" w:rsidRDefault="00710B66" w:rsidP="00710B66">
      <w:pPr>
        <w:autoSpaceDE w:val="0"/>
        <w:autoSpaceDN w:val="0"/>
        <w:adjustRightInd w:val="0"/>
        <w:ind w:left="720"/>
        <w:jc w:val="left"/>
        <w:rPr>
          <w:rFonts w:cs="Arial"/>
          <w:b/>
          <w:bCs/>
          <w:sz w:val="20"/>
          <w:szCs w:val="20"/>
          <w:lang w:val="en-US" w:bidi="th-TH"/>
        </w:rPr>
      </w:pPr>
      <w:r w:rsidRPr="00D83305">
        <w:rPr>
          <w:rFonts w:cs="Arial"/>
          <w:b/>
          <w:bCs/>
          <w:sz w:val="20"/>
          <w:szCs w:val="20"/>
          <w:lang w:val="en-US" w:bidi="th-TH"/>
        </w:rPr>
        <w:t>Reaction Alternative voltage withstand test [Step 8]:</w:t>
      </w:r>
    </w:p>
    <w:p w:rsidR="00710B66" w:rsidRPr="00D83305" w:rsidRDefault="00710B66" w:rsidP="00710B66">
      <w:pPr>
        <w:pStyle w:val="TextformatEbene1"/>
        <w:ind w:left="720"/>
        <w:rPr>
          <w:rFonts w:cs="Arial"/>
          <w:sz w:val="20"/>
          <w:lang w:val="en-US"/>
        </w:rPr>
      </w:pPr>
      <w:r w:rsidRPr="00D83305">
        <w:rPr>
          <w:rFonts w:cs="Arial"/>
          <w:sz w:val="20"/>
          <w:lang w:val="en-US" w:bidi="th-TH"/>
        </w:rPr>
        <w:t>The upper current limit should be max. 1mA</w:t>
      </w:r>
    </w:p>
    <w:p w:rsidR="00AC0A5D" w:rsidRDefault="00AC0A5D" w:rsidP="00AC0A5D">
      <w:pPr>
        <w:pStyle w:val="TextformatEbene1"/>
        <w:rPr>
          <w:lang w:val="en-US"/>
        </w:rPr>
      </w:pPr>
    </w:p>
    <w:p w:rsidR="00D83305" w:rsidRPr="008708A8" w:rsidRDefault="00D83305" w:rsidP="00D83305">
      <w:pPr>
        <w:pStyle w:val="TextformatEbene1"/>
        <w:ind w:left="720"/>
        <w:rPr>
          <w:rFonts w:cs="Arial"/>
          <w:sz w:val="20"/>
          <w:lang w:val="en-US" w:bidi="th-TH"/>
        </w:rPr>
      </w:pPr>
      <w:r>
        <w:rPr>
          <w:rFonts w:cs="Arial"/>
          <w:sz w:val="20"/>
          <w:lang w:val="en-US" w:bidi="th-TH"/>
        </w:rPr>
        <w:t xml:space="preserve">Step </w:t>
      </w:r>
      <w:r w:rsidR="002342BB">
        <w:rPr>
          <w:rFonts w:cs="Arial"/>
          <w:sz w:val="20"/>
          <w:lang w:val="en-US" w:bidi="th-TH"/>
        </w:rPr>
        <w:t>8</w:t>
      </w:r>
      <w:r w:rsidRPr="008708A8">
        <w:rPr>
          <w:rFonts w:cs="Arial"/>
          <w:sz w:val="20"/>
          <w:lang w:val="en-US" w:bidi="th-TH"/>
        </w:rPr>
        <w:t xml:space="preserve">. </w:t>
      </w:r>
      <w:r>
        <w:rPr>
          <w:rFonts w:cs="Arial"/>
          <w:sz w:val="20"/>
          <w:lang w:val="en-US" w:bidi="th-TH"/>
        </w:rPr>
        <w:t>Test r</w:t>
      </w:r>
      <w:r w:rsidRPr="008708A8">
        <w:rPr>
          <w:rFonts w:cs="Arial"/>
          <w:sz w:val="20"/>
          <w:lang w:val="en-US" w:bidi="th-TH"/>
        </w:rPr>
        <w:t>esult:</w:t>
      </w:r>
    </w:p>
    <w:tbl>
      <w:tblPr>
        <w:tblStyle w:val="TableGrid"/>
        <w:tblW w:w="9113" w:type="dxa"/>
        <w:tblInd w:w="715" w:type="dxa"/>
        <w:tblLayout w:type="fixed"/>
        <w:tblLook w:val="04A0" w:firstRow="1" w:lastRow="0" w:firstColumn="1" w:lastColumn="0" w:noHBand="0" w:noVBand="1"/>
      </w:tblPr>
      <w:tblGrid>
        <w:gridCol w:w="2093"/>
        <w:gridCol w:w="1620"/>
        <w:gridCol w:w="1710"/>
        <w:gridCol w:w="1710"/>
        <w:gridCol w:w="1260"/>
        <w:gridCol w:w="720"/>
      </w:tblGrid>
      <w:tr w:rsidR="00D13E3B" w:rsidTr="009B2DCA">
        <w:tc>
          <w:tcPr>
            <w:tcW w:w="2093" w:type="dxa"/>
            <w:vAlign w:val="bottom"/>
          </w:tcPr>
          <w:p w:rsidR="00D13E3B" w:rsidRPr="00DC248E" w:rsidRDefault="00D13E3B" w:rsidP="00D13E3B">
            <w:pPr>
              <w:pStyle w:val="TextformatEbene1"/>
              <w:ind w:left="0"/>
              <w:rPr>
                <w:rFonts w:cs="Arial"/>
                <w:sz w:val="16"/>
                <w:szCs w:val="16"/>
                <w:lang w:val="en-US"/>
              </w:rPr>
            </w:pPr>
            <w:r w:rsidRPr="00DC248E">
              <w:rPr>
                <w:rFonts w:cs="Arial"/>
                <w:sz w:val="16"/>
                <w:szCs w:val="16"/>
                <w:lang w:val="en-US"/>
              </w:rPr>
              <w:t>Serial Number</w:t>
            </w:r>
          </w:p>
        </w:tc>
        <w:tc>
          <w:tcPr>
            <w:tcW w:w="1620" w:type="dxa"/>
          </w:tcPr>
          <w:p w:rsidR="00D13E3B" w:rsidRPr="00DC248E" w:rsidRDefault="00D13E3B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Upper current limit (mA)</w:t>
            </w:r>
          </w:p>
        </w:tc>
        <w:tc>
          <w:tcPr>
            <w:tcW w:w="1710" w:type="dxa"/>
          </w:tcPr>
          <w:p w:rsidR="00D13E3B" w:rsidRPr="00DC248E" w:rsidRDefault="00D13E3B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Measurement value (mA) Positive</w:t>
            </w:r>
          </w:p>
        </w:tc>
        <w:tc>
          <w:tcPr>
            <w:tcW w:w="1710" w:type="dxa"/>
          </w:tcPr>
          <w:p w:rsidR="00D13E3B" w:rsidRDefault="00D13E3B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Measurement value (mA) Negative</w:t>
            </w:r>
          </w:p>
        </w:tc>
        <w:tc>
          <w:tcPr>
            <w:tcW w:w="1260" w:type="dxa"/>
          </w:tcPr>
          <w:p w:rsidR="00D13E3B" w:rsidRDefault="00D13E3B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Measurement file</w:t>
            </w:r>
          </w:p>
        </w:tc>
        <w:tc>
          <w:tcPr>
            <w:tcW w:w="720" w:type="dxa"/>
            <w:vAlign w:val="bottom"/>
          </w:tcPr>
          <w:p w:rsidR="00D13E3B" w:rsidRPr="00DC248E" w:rsidRDefault="00D13E3B" w:rsidP="00D13E3B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Result</w:t>
            </w:r>
          </w:p>
        </w:tc>
      </w:tr>
      <w:tr w:rsidR="009D32E7" w:rsidTr="00710B66">
        <w:tc>
          <w:tcPr>
            <w:tcW w:w="2093" w:type="dxa"/>
            <w:vAlign w:val="center"/>
          </w:tcPr>
          <w:p w:rsidR="009D32E7" w:rsidRPr="00DC248E" w:rsidRDefault="00710B66" w:rsidP="00710B66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7F2E23">
              <w:rPr>
                <w:rFonts w:cs="Arial"/>
                <w:color w:val="000000"/>
                <w:sz w:val="16"/>
                <w:szCs w:val="16"/>
                <w:lang w:val="en-US"/>
              </w:rPr>
              <w:t>292A03981RTA0121000</w:t>
            </w: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6</w:t>
            </w:r>
          </w:p>
        </w:tc>
        <w:tc>
          <w:tcPr>
            <w:tcW w:w="1620" w:type="dxa"/>
            <w:vAlign w:val="center"/>
          </w:tcPr>
          <w:p w:rsidR="009D32E7" w:rsidRPr="00DC248E" w:rsidRDefault="009D32E7" w:rsidP="00710B66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</w:t>
            </w:r>
          </w:p>
        </w:tc>
        <w:tc>
          <w:tcPr>
            <w:tcW w:w="1710" w:type="dxa"/>
            <w:vAlign w:val="center"/>
          </w:tcPr>
          <w:p w:rsidR="009D32E7" w:rsidRPr="00DC248E" w:rsidRDefault="00710B66" w:rsidP="00710B66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0.004</w:t>
            </w:r>
          </w:p>
        </w:tc>
        <w:tc>
          <w:tcPr>
            <w:tcW w:w="1710" w:type="dxa"/>
            <w:vAlign w:val="center"/>
          </w:tcPr>
          <w:p w:rsidR="009D32E7" w:rsidRPr="00DC248E" w:rsidRDefault="00710B66" w:rsidP="00710B66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highlight w:val="green"/>
                <w:lang w:val="en-US"/>
              </w:rPr>
            </w:pPr>
            <w:r w:rsidRPr="00710B66">
              <w:rPr>
                <w:rFonts w:cs="Arial"/>
                <w:sz w:val="16"/>
                <w:szCs w:val="16"/>
                <w:lang w:val="en-US"/>
              </w:rPr>
              <w:t>0.004</w:t>
            </w:r>
          </w:p>
        </w:tc>
        <w:tc>
          <w:tcPr>
            <w:tcW w:w="1260" w:type="dxa"/>
            <w:vAlign w:val="center"/>
          </w:tcPr>
          <w:p w:rsidR="009D32E7" w:rsidRPr="00244C88" w:rsidRDefault="00BE541A" w:rsidP="00710B66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object w:dxaOrig="1596" w:dyaOrig="1033">
                <v:shape id="_x0000_i1036" type="#_x0000_t75" style="width:50.1pt;height:31.95pt" o:ole="">
                  <v:imagedata r:id="rId35" o:title=""/>
                </v:shape>
                <o:OLEObject Type="Embed" ProgID="Package" ShapeID="_x0000_i1036" DrawAspect="Icon" ObjectID="_1665494644" r:id="rId36"/>
              </w:object>
            </w:r>
          </w:p>
        </w:tc>
        <w:tc>
          <w:tcPr>
            <w:tcW w:w="720" w:type="dxa"/>
            <w:vAlign w:val="center"/>
          </w:tcPr>
          <w:p w:rsidR="009D32E7" w:rsidRPr="00DC248E" w:rsidRDefault="009D32E7" w:rsidP="00710B66">
            <w:pPr>
              <w:pStyle w:val="TextformatEbene1"/>
              <w:ind w:left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DC248E">
              <w:rPr>
                <w:rFonts w:cs="Arial"/>
                <w:sz w:val="16"/>
                <w:szCs w:val="16"/>
                <w:highlight w:val="green"/>
                <w:lang w:val="en-US"/>
              </w:rPr>
              <w:t>PASS</w:t>
            </w:r>
          </w:p>
        </w:tc>
      </w:tr>
    </w:tbl>
    <w:p w:rsidR="00901095" w:rsidRDefault="00901095" w:rsidP="00D83305">
      <w:pPr>
        <w:pStyle w:val="TextformatEbene1"/>
        <w:ind w:left="720"/>
        <w:rPr>
          <w:rFonts w:cs="Arial"/>
          <w:sz w:val="20"/>
          <w:lang w:val="en-US"/>
        </w:rPr>
      </w:pPr>
    </w:p>
    <w:p w:rsidR="00901095" w:rsidRDefault="00901095" w:rsidP="00D83305">
      <w:pPr>
        <w:pStyle w:val="TextformatEbene1"/>
        <w:ind w:left="720"/>
        <w:rPr>
          <w:rFonts w:cs="Arial"/>
          <w:sz w:val="20"/>
          <w:lang w:val="en-US"/>
        </w:rPr>
      </w:pPr>
    </w:p>
    <w:p w:rsidR="00901095" w:rsidRDefault="00901095" w:rsidP="00D83305">
      <w:pPr>
        <w:pStyle w:val="TextformatEbene1"/>
        <w:ind w:left="720"/>
        <w:rPr>
          <w:rFonts w:cs="Arial"/>
          <w:sz w:val="20"/>
          <w:lang w:val="en-US"/>
        </w:rPr>
      </w:pPr>
    </w:p>
    <w:p w:rsidR="00D83305" w:rsidRDefault="00D83305" w:rsidP="00D83305">
      <w:pPr>
        <w:pStyle w:val="TextformatEbene1"/>
        <w:ind w:left="720"/>
        <w:rPr>
          <w:rFonts w:cs="Arial"/>
          <w:sz w:val="20"/>
          <w:lang w:val="en-US"/>
        </w:rPr>
      </w:pPr>
      <w:r w:rsidRPr="00A74197">
        <w:rPr>
          <w:rFonts w:cs="Arial"/>
          <w:sz w:val="20"/>
          <w:lang w:val="en-US"/>
        </w:rPr>
        <w:lastRenderedPageBreak/>
        <w:t xml:space="preserve"> </w:t>
      </w:r>
    </w:p>
    <w:p w:rsidR="0000350F" w:rsidRDefault="0000350F">
      <w:pPr>
        <w:jc w:val="left"/>
        <w:rPr>
          <w:rFonts w:cs="Arial"/>
          <w:b/>
          <w:bCs/>
          <w:kern w:val="32"/>
          <w:sz w:val="20"/>
          <w:szCs w:val="20"/>
          <w:lang w:val="en-US"/>
        </w:rPr>
      </w:pPr>
    </w:p>
    <w:p w:rsidR="0000350F" w:rsidRDefault="0000350F" w:rsidP="0000350F">
      <w:pPr>
        <w:pStyle w:val="Heading1"/>
        <w:tabs>
          <w:tab w:val="clear" w:pos="0"/>
          <w:tab w:val="num" w:pos="284"/>
        </w:tabs>
        <w:spacing w:before="120" w:after="60"/>
        <w:rPr>
          <w:sz w:val="20"/>
          <w:szCs w:val="20"/>
          <w:lang w:val="en-GB"/>
        </w:rPr>
      </w:pPr>
      <w:bookmarkStart w:id="38" w:name="_Toc4762632"/>
      <w:bookmarkStart w:id="39" w:name="_Toc9324105"/>
      <w:bookmarkStart w:id="40" w:name="_Toc11919463"/>
      <w:bookmarkStart w:id="41" w:name="_Toc31040595"/>
      <w:r>
        <w:rPr>
          <w:sz w:val="20"/>
          <w:szCs w:val="20"/>
          <w:lang w:val="en-GB"/>
        </w:rPr>
        <w:t>Evaluation</w:t>
      </w:r>
      <w:bookmarkEnd w:id="38"/>
      <w:bookmarkEnd w:id="39"/>
      <w:r>
        <w:rPr>
          <w:sz w:val="20"/>
          <w:szCs w:val="20"/>
          <w:lang w:val="en-GB"/>
        </w:rPr>
        <w:t xml:space="preserve"> result</w:t>
      </w:r>
      <w:bookmarkEnd w:id="40"/>
      <w:bookmarkEnd w:id="41"/>
    </w:p>
    <w:p w:rsidR="0000350F" w:rsidRDefault="0000350F" w:rsidP="0000350F">
      <w:pPr>
        <w:pStyle w:val="TextformatEbene2"/>
        <w:ind w:left="90" w:hanging="90"/>
        <w:jc w:val="left"/>
        <w:rPr>
          <w:sz w:val="20"/>
          <w:lang w:val="en-GB"/>
        </w:rPr>
      </w:pPr>
    </w:p>
    <w:p w:rsidR="00EC552B" w:rsidRPr="000D5B6D" w:rsidRDefault="00EC552B" w:rsidP="00EC552B">
      <w:pPr>
        <w:jc w:val="left"/>
        <w:rPr>
          <w:rFonts w:ascii="Calibri" w:hAnsi="Calibri"/>
          <w:sz w:val="20"/>
          <w:szCs w:val="20"/>
          <w:lang w:val="en-US"/>
        </w:rPr>
      </w:pPr>
      <w:bookmarkStart w:id="42" w:name="_Toc9324106"/>
      <w:r w:rsidRPr="000D5B6D">
        <w:rPr>
          <w:sz w:val="20"/>
          <w:szCs w:val="20"/>
        </w:rPr>
        <w:t>SN</w:t>
      </w:r>
      <w:r>
        <w:rPr>
          <w:sz w:val="20"/>
          <w:szCs w:val="20"/>
        </w:rPr>
        <w:t>:</w:t>
      </w:r>
      <w:r>
        <w:rPr>
          <w:rFonts w:cs="Arial"/>
          <w:color w:val="000000"/>
          <w:sz w:val="20"/>
          <w:szCs w:val="20"/>
          <w:lang w:val="en-US"/>
        </w:rPr>
        <w:t xml:space="preserve">292A03981RTA01210003. </w:t>
      </w:r>
      <w:r w:rsidRPr="000D5B6D">
        <w:rPr>
          <w:sz w:val="20"/>
          <w:szCs w:val="20"/>
        </w:rPr>
        <w:t>Final confirm</w:t>
      </w:r>
      <w:r>
        <w:rPr>
          <w:sz w:val="20"/>
          <w:szCs w:val="20"/>
        </w:rPr>
        <w:t>ed</w:t>
      </w:r>
      <w:r w:rsidRPr="000D5B6D">
        <w:rPr>
          <w:sz w:val="20"/>
          <w:szCs w:val="20"/>
        </w:rPr>
        <w:t xml:space="preserve"> by basic power On, DUT output is good in condion.</w:t>
      </w:r>
    </w:p>
    <w:p w:rsidR="00EC552B" w:rsidRPr="000D5B6D" w:rsidRDefault="00EC552B" w:rsidP="00EC552B">
      <w:pPr>
        <w:jc w:val="left"/>
        <w:rPr>
          <w:rFonts w:ascii="Calibri" w:hAnsi="Calibri"/>
          <w:sz w:val="20"/>
          <w:szCs w:val="20"/>
          <w:lang w:val="en-US"/>
        </w:rPr>
      </w:pPr>
      <w:r w:rsidRPr="000D5B6D">
        <w:rPr>
          <w:sz w:val="20"/>
          <w:szCs w:val="20"/>
        </w:rPr>
        <w:t>SN</w:t>
      </w:r>
      <w:r>
        <w:rPr>
          <w:sz w:val="20"/>
          <w:szCs w:val="20"/>
        </w:rPr>
        <w:t>:</w:t>
      </w:r>
      <w:r>
        <w:rPr>
          <w:rFonts w:cs="Arial"/>
          <w:color w:val="000000"/>
          <w:sz w:val="20"/>
          <w:szCs w:val="20"/>
          <w:lang w:val="en-US"/>
        </w:rPr>
        <w:t xml:space="preserve">292A03981RTA01210005. </w:t>
      </w:r>
      <w:r w:rsidRPr="000D5B6D">
        <w:rPr>
          <w:sz w:val="20"/>
          <w:szCs w:val="20"/>
        </w:rPr>
        <w:t>Final confirm</w:t>
      </w:r>
      <w:r>
        <w:rPr>
          <w:sz w:val="20"/>
          <w:szCs w:val="20"/>
        </w:rPr>
        <w:t>ed</w:t>
      </w:r>
      <w:r w:rsidRPr="000D5B6D">
        <w:rPr>
          <w:sz w:val="20"/>
          <w:szCs w:val="20"/>
        </w:rPr>
        <w:t xml:space="preserve"> by basic power On, DUT output is good in condion.</w:t>
      </w:r>
    </w:p>
    <w:p w:rsidR="00EC552B" w:rsidRPr="000D5B6D" w:rsidRDefault="00EC552B" w:rsidP="00EC552B">
      <w:pPr>
        <w:jc w:val="left"/>
        <w:rPr>
          <w:rFonts w:ascii="Calibri" w:hAnsi="Calibri"/>
          <w:sz w:val="20"/>
          <w:szCs w:val="20"/>
          <w:lang w:val="en-US"/>
        </w:rPr>
      </w:pPr>
      <w:r w:rsidRPr="000D5B6D">
        <w:rPr>
          <w:sz w:val="20"/>
          <w:szCs w:val="20"/>
        </w:rPr>
        <w:t>SN</w:t>
      </w:r>
      <w:r>
        <w:rPr>
          <w:sz w:val="20"/>
          <w:szCs w:val="20"/>
        </w:rPr>
        <w:t>:</w:t>
      </w:r>
      <w:r>
        <w:rPr>
          <w:rFonts w:cs="Arial"/>
          <w:color w:val="000000"/>
          <w:sz w:val="20"/>
          <w:szCs w:val="20"/>
          <w:lang w:val="en-US"/>
        </w:rPr>
        <w:t xml:space="preserve">292A03981RTA01210006. </w:t>
      </w:r>
      <w:r w:rsidRPr="000D5B6D">
        <w:rPr>
          <w:sz w:val="20"/>
          <w:szCs w:val="20"/>
        </w:rPr>
        <w:t>Final confirm</w:t>
      </w:r>
      <w:r>
        <w:rPr>
          <w:sz w:val="20"/>
          <w:szCs w:val="20"/>
        </w:rPr>
        <w:t>ed</w:t>
      </w:r>
      <w:r w:rsidRPr="000D5B6D">
        <w:rPr>
          <w:sz w:val="20"/>
          <w:szCs w:val="20"/>
        </w:rPr>
        <w:t xml:space="preserve"> by basic power On, DUT output is good in condion.</w:t>
      </w:r>
    </w:p>
    <w:p w:rsidR="0000350F" w:rsidRDefault="0000350F" w:rsidP="00EC552B">
      <w:pPr>
        <w:pStyle w:val="TextformatEbene2"/>
        <w:ind w:left="0"/>
        <w:jc w:val="left"/>
        <w:rPr>
          <w:rFonts w:cs="Arial"/>
          <w:b/>
          <w:bCs/>
          <w:kern w:val="32"/>
          <w:sz w:val="20"/>
          <w:lang w:val="en-GB"/>
        </w:rPr>
      </w:pPr>
    </w:p>
    <w:p w:rsidR="0000350F" w:rsidRDefault="0000350F" w:rsidP="0000350F">
      <w:pPr>
        <w:pStyle w:val="Heading1"/>
        <w:tabs>
          <w:tab w:val="clear" w:pos="0"/>
          <w:tab w:val="num" w:pos="284"/>
        </w:tabs>
        <w:spacing w:after="60"/>
        <w:rPr>
          <w:sz w:val="20"/>
          <w:szCs w:val="20"/>
          <w:lang w:val="en-GB"/>
        </w:rPr>
      </w:pPr>
      <w:bookmarkStart w:id="43" w:name="_Toc11919464"/>
      <w:bookmarkStart w:id="44" w:name="_Toc31040596"/>
      <w:r>
        <w:rPr>
          <w:sz w:val="20"/>
          <w:szCs w:val="20"/>
          <w:lang w:val="en-GB"/>
        </w:rPr>
        <w:t>Verdict</w:t>
      </w:r>
      <w:bookmarkEnd w:id="42"/>
      <w:bookmarkEnd w:id="43"/>
      <w:bookmarkEnd w:id="44"/>
    </w:p>
    <w:p w:rsidR="0000350F" w:rsidRDefault="0000350F" w:rsidP="0000350F">
      <w:pPr>
        <w:pStyle w:val="TextformatEbene2"/>
        <w:ind w:left="90" w:hanging="90"/>
        <w:jc w:val="left"/>
        <w:rPr>
          <w:sz w:val="20"/>
          <w:lang w:val="en-GB"/>
        </w:rPr>
      </w:pPr>
    </w:p>
    <w:p w:rsidR="00D47D69" w:rsidRPr="00BA5303" w:rsidRDefault="00D47D69" w:rsidP="00D47D69">
      <w:pPr>
        <w:pStyle w:val="TextformatEbene1"/>
        <w:ind w:left="0"/>
        <w:jc w:val="left"/>
        <w:rPr>
          <w:b/>
          <w:bCs/>
          <w:color w:val="00B050"/>
          <w:sz w:val="20"/>
          <w:lang w:val="en-GB"/>
        </w:rPr>
      </w:pPr>
      <w:r>
        <w:rPr>
          <w:sz w:val="20"/>
          <w:lang w:val="en-GB"/>
        </w:rPr>
        <w:t>The final result shall judgment by R&amp;D.</w:t>
      </w:r>
    </w:p>
    <w:p w:rsidR="0000350F" w:rsidRDefault="0000350F" w:rsidP="0000350F">
      <w:pPr>
        <w:pStyle w:val="TextformatEbene2"/>
        <w:ind w:left="90" w:firstLine="180"/>
        <w:jc w:val="left"/>
        <w:rPr>
          <w:rFonts w:eastAsia="Arial Unicode MS" w:cs="Cordia New"/>
          <w:color w:val="000000"/>
          <w:spacing w:val="-2"/>
          <w:sz w:val="36"/>
          <w:szCs w:val="36"/>
          <w:lang w:val="en-GB" w:bidi="th-TH"/>
        </w:rPr>
      </w:pPr>
    </w:p>
    <w:p w:rsidR="0000350F" w:rsidRPr="00EF7A08" w:rsidRDefault="0000350F" w:rsidP="0000350F">
      <w:pPr>
        <w:pStyle w:val="Heading1"/>
        <w:tabs>
          <w:tab w:val="clear" w:pos="0"/>
          <w:tab w:val="num" w:pos="284"/>
        </w:tabs>
        <w:spacing w:before="120" w:after="60"/>
        <w:rPr>
          <w:sz w:val="20"/>
          <w:szCs w:val="20"/>
          <w:lang w:val="en-GB"/>
        </w:rPr>
      </w:pPr>
      <w:bookmarkStart w:id="45" w:name="_Toc4762634"/>
      <w:bookmarkStart w:id="46" w:name="_Toc9324107"/>
      <w:bookmarkStart w:id="47" w:name="_Toc11919465"/>
      <w:bookmarkStart w:id="48" w:name="_Toc31040597"/>
      <w:r w:rsidRPr="00EF7A08">
        <w:rPr>
          <w:sz w:val="20"/>
          <w:szCs w:val="20"/>
          <w:lang w:val="en-GB"/>
        </w:rPr>
        <w:t>Appendix</w:t>
      </w:r>
      <w:bookmarkEnd w:id="45"/>
      <w:bookmarkEnd w:id="46"/>
      <w:bookmarkEnd w:id="47"/>
      <w:bookmarkEnd w:id="48"/>
    </w:p>
    <w:p w:rsidR="0000350F" w:rsidRDefault="0000350F" w:rsidP="0000350F">
      <w:pPr>
        <w:pStyle w:val="TextformatEbene2"/>
        <w:ind w:left="90" w:firstLine="180"/>
        <w:jc w:val="left"/>
        <w:rPr>
          <w:rFonts w:eastAsia="Arial Unicode MS" w:cs="Cordia New"/>
          <w:color w:val="000000"/>
          <w:spacing w:val="-2"/>
          <w:sz w:val="20"/>
          <w:lang w:val="en-GB" w:bidi="th-TH"/>
        </w:rPr>
      </w:pPr>
      <w:r w:rsidRPr="00BA5303">
        <w:rPr>
          <w:rFonts w:eastAsia="Arial Unicode MS" w:cs="Cordia New"/>
          <w:color w:val="000000"/>
          <w:spacing w:val="-2"/>
          <w:sz w:val="20"/>
          <w:lang w:val="en-GB" w:bidi="th-TH"/>
        </w:rPr>
        <w:t xml:space="preserve"> n/a</w:t>
      </w:r>
    </w:p>
    <w:p w:rsidR="0000350F" w:rsidRDefault="0000350F" w:rsidP="0000350F">
      <w:pPr>
        <w:pStyle w:val="TextformatEbene2"/>
        <w:ind w:left="90" w:firstLine="180"/>
        <w:jc w:val="left"/>
        <w:rPr>
          <w:rFonts w:eastAsia="Arial Unicode MS" w:cs="Cordia New"/>
          <w:color w:val="000000"/>
          <w:spacing w:val="-2"/>
          <w:sz w:val="20"/>
          <w:lang w:val="en-GB" w:bidi="th-TH"/>
        </w:rPr>
      </w:pPr>
    </w:p>
    <w:p w:rsidR="0000350F" w:rsidRDefault="0000350F" w:rsidP="0000350F">
      <w:pPr>
        <w:pStyle w:val="TextformatEbene2"/>
        <w:ind w:left="90" w:firstLine="180"/>
        <w:jc w:val="left"/>
        <w:rPr>
          <w:rFonts w:eastAsia="Arial Unicode MS" w:cs="Cordia New"/>
          <w:color w:val="000000"/>
          <w:spacing w:val="-2"/>
          <w:sz w:val="20"/>
          <w:lang w:val="en-GB" w:bidi="th-TH"/>
        </w:rPr>
      </w:pPr>
    </w:p>
    <w:p w:rsidR="0000350F" w:rsidRPr="00144F06" w:rsidRDefault="0000350F" w:rsidP="0000350F">
      <w:pPr>
        <w:pStyle w:val="TextformatEbene2"/>
        <w:ind w:left="0"/>
        <w:jc w:val="center"/>
        <w:rPr>
          <w:rFonts w:eastAsia="Arial Unicode MS" w:cs="Cordia New"/>
          <w:b/>
          <w:bCs/>
          <w:color w:val="000000"/>
          <w:spacing w:val="-2"/>
          <w:sz w:val="20"/>
          <w:lang w:val="en-GB" w:bidi="th-TH"/>
        </w:rPr>
      </w:pPr>
      <w:r w:rsidRPr="00144F06">
        <w:rPr>
          <w:rFonts w:eastAsia="Arial Unicode MS" w:cs="Cordia New"/>
          <w:b/>
          <w:bCs/>
          <w:color w:val="000000"/>
          <w:spacing w:val="-2"/>
          <w:sz w:val="20"/>
          <w:lang w:val="en-GB" w:bidi="th-TH"/>
        </w:rPr>
        <w:t>- End -</w:t>
      </w:r>
    </w:p>
    <w:p w:rsidR="0000350F" w:rsidRPr="00475324" w:rsidRDefault="0000350F" w:rsidP="00AD79E3">
      <w:pPr>
        <w:tabs>
          <w:tab w:val="left" w:pos="7365"/>
        </w:tabs>
        <w:ind w:left="720"/>
        <w:rPr>
          <w:lang w:val="en-US"/>
        </w:rPr>
      </w:pPr>
    </w:p>
    <w:sectPr w:rsidR="0000350F" w:rsidRPr="00475324" w:rsidSect="00E0679C">
      <w:headerReference w:type="even" r:id="rId37"/>
      <w:headerReference w:type="default" r:id="rId38"/>
      <w:footerReference w:type="default" r:id="rId39"/>
      <w:headerReference w:type="first" r:id="rId40"/>
      <w:footerReference w:type="first" r:id="rId41"/>
      <w:pgSz w:w="11907" w:h="16840" w:code="9"/>
      <w:pgMar w:top="1418" w:right="1418" w:bottom="1134" w:left="1418" w:header="567" w:footer="85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4570" w:rsidRDefault="000E4570">
      <w:r>
        <w:separator/>
      </w:r>
    </w:p>
  </w:endnote>
  <w:endnote w:type="continuationSeparator" w:id="0">
    <w:p w:rsidR="000E4570" w:rsidRDefault="000E4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nkGothITC Bk BT">
    <w:altName w:val="Tahoma"/>
    <w:charset w:val="00"/>
    <w:family w:val="swiss"/>
    <w:pitch w:val="variable"/>
    <w:sig w:usb0="00000001" w:usb1="00000000" w:usb2="00000000" w:usb3="00000000" w:csb0="0000001B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82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4140"/>
      <w:gridCol w:w="2340"/>
      <w:gridCol w:w="2802"/>
    </w:tblGrid>
    <w:tr w:rsidR="000E4570" w:rsidTr="00E17742">
      <w:tc>
        <w:tcPr>
          <w:tcW w:w="4140" w:type="dxa"/>
          <w:tcBorders>
            <w:top w:val="double" w:sz="4" w:space="0" w:color="auto"/>
          </w:tcBorders>
        </w:tcPr>
        <w:p w:rsidR="000E4570" w:rsidRPr="00780768" w:rsidRDefault="000E4570" w:rsidP="00E17742">
          <w:pPr>
            <w:pStyle w:val="Footer"/>
            <w:spacing w:before="80"/>
            <w:ind w:left="-112" w:right="-48"/>
            <w:jc w:val="left"/>
            <w:rPr>
              <w:i/>
              <w:iCs/>
              <w:noProof/>
              <w:snapToGrid w:val="0"/>
              <w:sz w:val="16"/>
              <w:szCs w:val="16"/>
              <w:lang w:val="en-US"/>
            </w:rPr>
          </w:pPr>
          <w:r w:rsidRPr="00780768">
            <w:rPr>
              <w:sz w:val="16"/>
              <w:szCs w:val="16"/>
            </w:rPr>
            <w:fldChar w:fldCharType="begin"/>
          </w:r>
          <w:r w:rsidRPr="00780768">
            <w:rPr>
              <w:sz w:val="16"/>
              <w:szCs w:val="16"/>
              <w:lang w:val="en-US"/>
            </w:rPr>
            <w:instrText xml:space="preserve"> FILENAME   \* MERGEFORMAT </w:instrText>
          </w:r>
          <w:r w:rsidRPr="00780768">
            <w:rPr>
              <w:sz w:val="16"/>
              <w:szCs w:val="16"/>
            </w:rPr>
            <w:fldChar w:fldCharType="separate"/>
          </w:r>
          <w:r w:rsidR="001B4836" w:rsidRPr="001B4836">
            <w:rPr>
              <w:i/>
              <w:iCs/>
              <w:noProof/>
              <w:snapToGrid w:val="0"/>
              <w:sz w:val="16"/>
              <w:szCs w:val="16"/>
              <w:lang w:val="en-US"/>
            </w:rPr>
            <w:t>QTS_Env_ECD25010013_LT03</w:t>
          </w:r>
          <w:r w:rsidR="001B4836" w:rsidRPr="001B4836">
            <w:rPr>
              <w:i/>
              <w:iCs/>
              <w:noProof/>
              <w:sz w:val="16"/>
              <w:szCs w:val="16"/>
              <w:lang w:val="en-US"/>
            </w:rPr>
            <w:t>(LEG2D-wt)_</w:t>
          </w:r>
          <w:r w:rsidR="001B4836">
            <w:rPr>
              <w:noProof/>
              <w:sz w:val="16"/>
              <w:szCs w:val="16"/>
              <w:lang w:val="en-US"/>
            </w:rPr>
            <w:t>SafetyTest_a</w:t>
          </w:r>
          <w:r w:rsidRPr="00780768">
            <w:rPr>
              <w:i/>
              <w:iCs/>
              <w:noProof/>
              <w:snapToGrid w:val="0"/>
              <w:sz w:val="16"/>
              <w:szCs w:val="16"/>
            </w:rPr>
            <w:fldChar w:fldCharType="end"/>
          </w:r>
        </w:p>
      </w:tc>
      <w:tc>
        <w:tcPr>
          <w:tcW w:w="2340" w:type="dxa"/>
          <w:tcBorders>
            <w:top w:val="double" w:sz="4" w:space="0" w:color="auto"/>
          </w:tcBorders>
        </w:tcPr>
        <w:p w:rsidR="000E4570" w:rsidRDefault="000E4570" w:rsidP="00E17742">
          <w:pPr>
            <w:pStyle w:val="Footer"/>
            <w:spacing w:before="80"/>
            <w:jc w:val="center"/>
            <w:rPr>
              <w:sz w:val="18"/>
              <w:szCs w:val="18"/>
            </w:rPr>
          </w:pPr>
          <w:r>
            <w:rPr>
              <w:snapToGrid w:val="0"/>
              <w:sz w:val="18"/>
              <w:szCs w:val="18"/>
            </w:rPr>
            <w:t xml:space="preserve">Page </w:t>
          </w:r>
          <w:r>
            <w:rPr>
              <w:rStyle w:val="PageNumber"/>
              <w:sz w:val="18"/>
              <w:szCs w:val="18"/>
            </w:rPr>
            <w:fldChar w:fldCharType="begin"/>
          </w:r>
          <w:r>
            <w:rPr>
              <w:rStyle w:val="PageNumber"/>
              <w:sz w:val="18"/>
              <w:szCs w:val="18"/>
            </w:rPr>
            <w:instrText xml:space="preserve"> PAGE </w:instrText>
          </w:r>
          <w:r>
            <w:rPr>
              <w:rStyle w:val="PageNumber"/>
              <w:sz w:val="18"/>
              <w:szCs w:val="18"/>
            </w:rPr>
            <w:fldChar w:fldCharType="separate"/>
          </w:r>
          <w:r w:rsidR="00267830">
            <w:rPr>
              <w:rStyle w:val="PageNumber"/>
              <w:noProof/>
              <w:sz w:val="18"/>
              <w:szCs w:val="18"/>
            </w:rPr>
            <w:t>4</w:t>
          </w:r>
          <w:r>
            <w:rPr>
              <w:rStyle w:val="PageNumber"/>
              <w:sz w:val="18"/>
              <w:szCs w:val="18"/>
            </w:rPr>
            <w:fldChar w:fldCharType="end"/>
          </w:r>
          <w:r>
            <w:rPr>
              <w:snapToGrid w:val="0"/>
              <w:sz w:val="18"/>
              <w:szCs w:val="18"/>
            </w:rPr>
            <w:t xml:space="preserve"> of </w:t>
          </w:r>
          <w:r>
            <w:rPr>
              <w:rStyle w:val="PageNumber"/>
              <w:sz w:val="18"/>
              <w:szCs w:val="18"/>
            </w:rPr>
            <w:fldChar w:fldCharType="begin"/>
          </w:r>
          <w:r>
            <w:rPr>
              <w:rStyle w:val="PageNumber"/>
              <w:sz w:val="18"/>
              <w:szCs w:val="18"/>
            </w:rPr>
            <w:instrText xml:space="preserve"> NUMPAGES </w:instrText>
          </w:r>
          <w:r>
            <w:rPr>
              <w:rStyle w:val="PageNumber"/>
              <w:sz w:val="18"/>
              <w:szCs w:val="18"/>
            </w:rPr>
            <w:fldChar w:fldCharType="separate"/>
          </w:r>
          <w:r w:rsidR="00267830">
            <w:rPr>
              <w:rStyle w:val="PageNumber"/>
              <w:noProof/>
              <w:sz w:val="18"/>
              <w:szCs w:val="18"/>
            </w:rPr>
            <w:t>13</w:t>
          </w:r>
          <w:r>
            <w:rPr>
              <w:rStyle w:val="PageNumber"/>
              <w:sz w:val="18"/>
              <w:szCs w:val="18"/>
            </w:rPr>
            <w:fldChar w:fldCharType="end"/>
          </w:r>
        </w:p>
      </w:tc>
      <w:tc>
        <w:tcPr>
          <w:tcW w:w="2802" w:type="dxa"/>
          <w:tcBorders>
            <w:top w:val="double" w:sz="4" w:space="0" w:color="auto"/>
          </w:tcBorders>
        </w:tcPr>
        <w:p w:rsidR="000E4570" w:rsidRDefault="000E4570" w:rsidP="00E17742">
          <w:pPr>
            <w:pStyle w:val="Footer"/>
            <w:spacing w:before="80"/>
            <w:ind w:left="-98" w:right="121" w:hanging="630"/>
            <w:jc w:val="right"/>
            <w:rPr>
              <w:sz w:val="18"/>
              <w:szCs w:val="18"/>
            </w:rPr>
          </w:pPr>
          <w:r>
            <w:rPr>
              <w:rStyle w:val="PageNumber"/>
              <w:sz w:val="16"/>
              <w:szCs w:val="16"/>
            </w:rPr>
            <w:t>ID: 06E2Q01R-01</w:t>
          </w:r>
        </w:p>
      </w:tc>
    </w:tr>
  </w:tbl>
  <w:p w:rsidR="000E4570" w:rsidRPr="00065C26" w:rsidRDefault="000E4570" w:rsidP="00065C26">
    <w:pPr>
      <w:jc w:val="left"/>
      <w:rPr>
        <w:sz w:val="8"/>
        <w:szCs w:val="8"/>
        <w:lang w:val="en-GB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032"/>
      <w:gridCol w:w="1275"/>
      <w:gridCol w:w="1843"/>
      <w:gridCol w:w="850"/>
      <w:gridCol w:w="851"/>
    </w:tblGrid>
    <w:tr w:rsidR="000E4570">
      <w:trPr>
        <w:cantSplit/>
      </w:trPr>
      <w:tc>
        <w:tcPr>
          <w:tcW w:w="5032" w:type="dxa"/>
          <w:tcBorders>
            <w:top w:val="single" w:sz="4" w:space="0" w:color="auto"/>
          </w:tcBorders>
        </w:tcPr>
        <w:p w:rsidR="000E4570" w:rsidRPr="00453CF4" w:rsidRDefault="000E4570" w:rsidP="00453CF4">
          <w:pPr>
            <w:pStyle w:val="Footer"/>
            <w:ind w:left="-70"/>
            <w:rPr>
              <w:b/>
              <w:bCs/>
              <w:lang w:val="en-GB"/>
            </w:rPr>
          </w:pPr>
          <w:r w:rsidRPr="00BF3102">
            <w:rPr>
              <w:b/>
              <w:lang w:val="en-US"/>
            </w:rPr>
            <w:t>Release Date: DD. MMM. YYYY</w:t>
          </w:r>
        </w:p>
      </w:tc>
      <w:tc>
        <w:tcPr>
          <w:tcW w:w="1275" w:type="dxa"/>
          <w:tcBorders>
            <w:top w:val="single" w:sz="4" w:space="0" w:color="auto"/>
          </w:tcBorders>
        </w:tcPr>
        <w:p w:rsidR="000E4570" w:rsidRPr="00BF3102" w:rsidRDefault="000E4570" w:rsidP="00453CF4">
          <w:pPr>
            <w:pStyle w:val="Footer"/>
            <w:ind w:left="-70"/>
            <w:jc w:val="right"/>
            <w:rPr>
              <w:b/>
              <w:bCs/>
            </w:rPr>
          </w:pPr>
          <w:r>
            <w:rPr>
              <w:b/>
              <w:bCs/>
            </w:rPr>
            <w:t>Doc-No</w:t>
          </w:r>
          <w:r w:rsidRPr="00BF3102">
            <w:rPr>
              <w:b/>
              <w:bCs/>
            </w:rPr>
            <w:t>.:</w:t>
          </w:r>
        </w:p>
      </w:tc>
      <w:tc>
        <w:tcPr>
          <w:tcW w:w="1843" w:type="dxa"/>
          <w:tcBorders>
            <w:top w:val="single" w:sz="4" w:space="0" w:color="auto"/>
          </w:tcBorders>
        </w:tcPr>
        <w:p w:rsidR="000E4570" w:rsidRPr="00BF3102" w:rsidRDefault="000E4570" w:rsidP="00453CF4">
          <w:pPr>
            <w:pStyle w:val="Footer"/>
            <w:ind w:left="-70"/>
            <w:rPr>
              <w:b/>
            </w:rPr>
          </w:pPr>
          <w:r>
            <w:rPr>
              <w:b/>
            </w:rPr>
            <w:t>2XXX-XXXX</w:t>
          </w:r>
        </w:p>
      </w:tc>
      <w:tc>
        <w:tcPr>
          <w:tcW w:w="850" w:type="dxa"/>
          <w:tcBorders>
            <w:top w:val="single" w:sz="4" w:space="0" w:color="auto"/>
          </w:tcBorders>
        </w:tcPr>
        <w:p w:rsidR="000E4570" w:rsidRPr="00BF3102" w:rsidRDefault="000E4570" w:rsidP="00453CF4">
          <w:pPr>
            <w:pStyle w:val="Footer"/>
            <w:ind w:left="-70"/>
            <w:jc w:val="center"/>
            <w:rPr>
              <w:b/>
              <w:bCs/>
            </w:rPr>
          </w:pPr>
          <w:r w:rsidRPr="00BF3102">
            <w:rPr>
              <w:b/>
              <w:bCs/>
            </w:rPr>
            <w:t>Rev.:</w:t>
          </w:r>
        </w:p>
      </w:tc>
      <w:tc>
        <w:tcPr>
          <w:tcW w:w="851" w:type="dxa"/>
          <w:tcBorders>
            <w:top w:val="single" w:sz="4" w:space="0" w:color="auto"/>
          </w:tcBorders>
        </w:tcPr>
        <w:p w:rsidR="000E4570" w:rsidRPr="00BF3102" w:rsidRDefault="000E4570" w:rsidP="00453CF4">
          <w:pPr>
            <w:pStyle w:val="Footer"/>
            <w:ind w:left="-70"/>
            <w:jc w:val="center"/>
            <w:rPr>
              <w:b/>
              <w:bCs/>
            </w:rPr>
          </w:pPr>
          <w:r w:rsidRPr="00BF3102">
            <w:rPr>
              <w:b/>
              <w:bCs/>
            </w:rPr>
            <w:t>00</w:t>
          </w:r>
        </w:p>
      </w:tc>
    </w:tr>
    <w:tr w:rsidR="000E4570" w:rsidRPr="00B9748E">
      <w:trPr>
        <w:cantSplit/>
      </w:trPr>
      <w:tc>
        <w:tcPr>
          <w:tcW w:w="8150" w:type="dxa"/>
          <w:gridSpan w:val="3"/>
          <w:tcBorders>
            <w:bottom w:val="single" w:sz="4" w:space="0" w:color="auto"/>
          </w:tcBorders>
        </w:tcPr>
        <w:p w:rsidR="000E4570" w:rsidRPr="00F940D8" w:rsidRDefault="000E4570" w:rsidP="00453CF4">
          <w:pPr>
            <w:pStyle w:val="Footer"/>
            <w:spacing w:before="60"/>
            <w:rPr>
              <w:sz w:val="16"/>
              <w:szCs w:val="16"/>
              <w:lang w:val="en-US"/>
            </w:rPr>
          </w:pPr>
        </w:p>
      </w:tc>
      <w:tc>
        <w:tcPr>
          <w:tcW w:w="1701" w:type="dxa"/>
          <w:gridSpan w:val="2"/>
          <w:tcBorders>
            <w:bottom w:val="single" w:sz="4" w:space="0" w:color="auto"/>
          </w:tcBorders>
        </w:tcPr>
        <w:p w:rsidR="000E4570" w:rsidRPr="00B9748E" w:rsidRDefault="000E4570" w:rsidP="00453CF4">
          <w:pPr>
            <w:pStyle w:val="Footer"/>
            <w:spacing w:before="60"/>
            <w:rPr>
              <w:sz w:val="20"/>
              <w:lang w:val="en-US"/>
            </w:rPr>
          </w:pPr>
          <w:r w:rsidRPr="00B9748E">
            <w:rPr>
              <w:sz w:val="20"/>
              <w:lang w:val="en-US"/>
            </w:rPr>
            <w:t xml:space="preserve">Page </w:t>
          </w:r>
          <w:r w:rsidRPr="006E3975">
            <w:rPr>
              <w:sz w:val="20"/>
            </w:rPr>
            <w:fldChar w:fldCharType="begin"/>
          </w:r>
          <w:r w:rsidRPr="00B9748E">
            <w:rPr>
              <w:sz w:val="20"/>
              <w:lang w:val="en-US"/>
            </w:rPr>
            <w:instrText xml:space="preserve"> PAGE  \* MERGEFORMAT </w:instrText>
          </w:r>
          <w:r w:rsidRPr="006E3975">
            <w:rPr>
              <w:sz w:val="20"/>
            </w:rPr>
            <w:fldChar w:fldCharType="separate"/>
          </w:r>
          <w:r>
            <w:rPr>
              <w:noProof/>
              <w:sz w:val="20"/>
              <w:lang w:val="en-US"/>
            </w:rPr>
            <w:t>11</w:t>
          </w:r>
          <w:r w:rsidRPr="006E3975">
            <w:rPr>
              <w:sz w:val="20"/>
            </w:rPr>
            <w:fldChar w:fldCharType="end"/>
          </w:r>
          <w:r w:rsidRPr="00B9748E">
            <w:rPr>
              <w:rStyle w:val="PageNumber"/>
              <w:sz w:val="20"/>
              <w:lang w:val="en-US"/>
            </w:rPr>
            <w:t xml:space="preserve"> of </w:t>
          </w:r>
          <w:r>
            <w:rPr>
              <w:rStyle w:val="PageNumber"/>
              <w:noProof/>
              <w:sz w:val="20"/>
              <w:lang w:val="en-US"/>
            </w:rPr>
            <w:fldChar w:fldCharType="begin"/>
          </w:r>
          <w:r>
            <w:rPr>
              <w:rStyle w:val="PageNumber"/>
              <w:noProof/>
              <w:sz w:val="20"/>
              <w:lang w:val="en-US"/>
            </w:rPr>
            <w:instrText xml:space="preserve"> NUMPAGES  \* MERGEFORMAT </w:instrText>
          </w:r>
          <w:r>
            <w:rPr>
              <w:rStyle w:val="PageNumber"/>
              <w:noProof/>
              <w:sz w:val="20"/>
              <w:lang w:val="en-US"/>
            </w:rPr>
            <w:fldChar w:fldCharType="separate"/>
          </w:r>
          <w:r>
            <w:rPr>
              <w:rStyle w:val="PageNumber"/>
              <w:noProof/>
              <w:sz w:val="20"/>
              <w:lang w:val="en-US"/>
            </w:rPr>
            <w:t>16</w:t>
          </w:r>
          <w:r>
            <w:rPr>
              <w:rStyle w:val="PageNumber"/>
              <w:noProof/>
              <w:sz w:val="20"/>
              <w:lang w:val="en-US"/>
            </w:rPr>
            <w:fldChar w:fldCharType="end"/>
          </w:r>
        </w:p>
      </w:tc>
    </w:tr>
  </w:tbl>
  <w:p w:rsidR="000E4570" w:rsidRPr="00B9748E" w:rsidRDefault="000E4570" w:rsidP="00453CF4">
    <w:pPr>
      <w:pStyle w:val="Footer"/>
      <w:rPr>
        <w:sz w:val="14"/>
        <w:szCs w:val="14"/>
        <w:lang w:val="en-US"/>
      </w:rPr>
    </w:pPr>
  </w:p>
  <w:p w:rsidR="000E4570" w:rsidRPr="00F940D8" w:rsidRDefault="000E4570" w:rsidP="00453CF4">
    <w:pPr>
      <w:pStyle w:val="Footer"/>
      <w:rPr>
        <w:szCs w:val="16"/>
        <w:lang w:val="en-GB"/>
      </w:rPr>
    </w:pPr>
    <w:r>
      <w:rPr>
        <w:sz w:val="14"/>
        <w:szCs w:val="14"/>
        <w:lang w:val="en-US"/>
      </w:rPr>
      <w:t>FORM Number: 23D2001Z_REV03</w:t>
    </w:r>
  </w:p>
  <w:p w:rsidR="000E4570" w:rsidRDefault="000E45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4570" w:rsidRDefault="000E4570">
      <w:r>
        <w:separator/>
      </w:r>
    </w:p>
  </w:footnote>
  <w:footnote w:type="continuationSeparator" w:id="0">
    <w:p w:rsidR="000E4570" w:rsidRDefault="000E45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1" w:type="dxa"/>
      <w:tblBorders>
        <w:bottom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889"/>
      <w:gridCol w:w="4962"/>
    </w:tblGrid>
    <w:tr w:rsidR="000E4570" w:rsidRPr="00AD7303">
      <w:trPr>
        <w:trHeight w:val="567"/>
      </w:trPr>
      <w:tc>
        <w:tcPr>
          <w:tcW w:w="4889" w:type="dxa"/>
        </w:tcPr>
        <w:p w:rsidR="000E4570" w:rsidRDefault="000E4570" w:rsidP="00453CF4">
          <w:pPr>
            <w:spacing w:before="60"/>
            <w:rPr>
              <w:sz w:val="36"/>
            </w:rPr>
          </w:pPr>
          <w:r>
            <w:rPr>
              <w:sz w:val="32"/>
              <w:szCs w:val="32"/>
              <w:lang w:val="en-US"/>
            </w:rPr>
            <w:t>XXXX</w:t>
          </w:r>
          <w:r>
            <w:rPr>
              <w:sz w:val="32"/>
              <w:szCs w:val="32"/>
              <w:lang w:val="en-US"/>
            </w:rPr>
            <w:br/>
          </w:r>
          <w:r>
            <w:rPr>
              <w:lang w:val="en-US"/>
            </w:rPr>
            <w:t>BU CD</w:t>
          </w:r>
          <w:r w:rsidRPr="00016299">
            <w:rPr>
              <w:lang w:val="en-US"/>
            </w:rPr>
            <w:t xml:space="preserve"> ONLY</w:t>
          </w:r>
        </w:p>
      </w:tc>
      <w:tc>
        <w:tcPr>
          <w:tcW w:w="4962" w:type="dxa"/>
        </w:tcPr>
        <w:p w:rsidR="000E4570" w:rsidRPr="00AD7303" w:rsidRDefault="000E4570" w:rsidP="00453CF4">
          <w:pPr>
            <w:spacing w:before="120"/>
            <w:ind w:left="357"/>
            <w:jc w:val="right"/>
            <w:rPr>
              <w:sz w:val="32"/>
              <w:szCs w:val="32"/>
              <w:lang w:val="en-US"/>
            </w:rPr>
          </w:pPr>
          <w:r w:rsidRPr="008D6E48">
            <w:rPr>
              <w:sz w:val="43"/>
            </w:rPr>
            <w:object w:dxaOrig="3601" w:dyaOrig="64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style="width:181.55pt;height:31.3pt" o:ole="" fillcolor="window">
                <v:imagedata r:id="rId1" o:title=""/>
              </v:shape>
              <o:OLEObject Type="Embed" ProgID="Word.Picture.8" ShapeID="_x0000_i1028" DrawAspect="Content" ObjectID="_1665494645" r:id="rId2"/>
            </w:object>
          </w:r>
        </w:p>
      </w:tc>
    </w:tr>
  </w:tbl>
  <w:p w:rsidR="000E4570" w:rsidRDefault="000E45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4" w:type="dxa"/>
      <w:tblBorders>
        <w:bottom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723"/>
      <w:gridCol w:w="4821"/>
    </w:tblGrid>
    <w:tr w:rsidR="000E4570" w:rsidRPr="00AD7303" w:rsidTr="004533CF">
      <w:trPr>
        <w:trHeight w:val="592"/>
      </w:trPr>
      <w:tc>
        <w:tcPr>
          <w:tcW w:w="4723" w:type="dxa"/>
          <w:tcBorders>
            <w:bottom w:val="single" w:sz="6" w:space="0" w:color="auto"/>
            <w:right w:val="nil"/>
          </w:tcBorders>
        </w:tcPr>
        <w:p w:rsidR="000E4570" w:rsidRDefault="000E4570" w:rsidP="00FE6290">
          <w:pPr>
            <w:spacing w:after="120"/>
            <w:rPr>
              <w:sz w:val="36"/>
            </w:rPr>
          </w:pPr>
          <w:r>
            <w:rPr>
              <w:noProof/>
              <w:sz w:val="36"/>
              <w:lang w:val="en-US" w:bidi="th-TH"/>
            </w:rPr>
            <w:drawing>
              <wp:inline distT="0" distB="0" distL="0" distR="0" wp14:anchorId="51049106" wp14:editId="373C84FF">
                <wp:extent cx="1296035" cy="381635"/>
                <wp:effectExtent l="19050" t="0" r="0" b="0"/>
                <wp:docPr id="21525" name="Grafik 0" descr="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rafik 0" descr="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035" cy="381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1" w:type="dxa"/>
          <w:tcBorders>
            <w:top w:val="nil"/>
            <w:left w:val="nil"/>
            <w:bottom w:val="single" w:sz="4" w:space="0" w:color="auto"/>
            <w:right w:val="nil"/>
          </w:tcBorders>
          <w:vAlign w:val="bottom"/>
        </w:tcPr>
        <w:p w:rsidR="000E4570" w:rsidRPr="005D50DA" w:rsidRDefault="000E4570" w:rsidP="00FE6290">
          <w:pPr>
            <w:spacing w:after="80"/>
            <w:ind w:right="44"/>
            <w:jc w:val="right"/>
            <w:rPr>
              <w:sz w:val="32"/>
              <w:szCs w:val="32"/>
              <w:lang w:val="en-US"/>
            </w:rPr>
          </w:pPr>
          <w:r>
            <w:rPr>
              <w:sz w:val="32"/>
              <w:szCs w:val="32"/>
              <w:lang w:val="en-US"/>
            </w:rPr>
            <w:t>Environmental Test</w:t>
          </w:r>
          <w:r w:rsidDel="001D2BF7">
            <w:rPr>
              <w:sz w:val="32"/>
              <w:szCs w:val="32"/>
              <w:lang w:val="en-US"/>
            </w:rPr>
            <w:t xml:space="preserve"> </w:t>
          </w:r>
        </w:p>
      </w:tc>
    </w:tr>
  </w:tbl>
  <w:p w:rsidR="000E4570" w:rsidRPr="00B83031" w:rsidRDefault="000E4570" w:rsidP="00FE6290">
    <w:pPr>
      <w:pStyle w:val="Header"/>
      <w:rPr>
        <w:color w:val="000000"/>
        <w:sz w:val="14"/>
        <w:lang w:val="en-US"/>
      </w:rPr>
    </w:pPr>
    <w:r w:rsidRPr="00073A52">
      <w:rPr>
        <w:color w:val="000000"/>
        <w:sz w:val="14"/>
        <w:lang w:val="en-US"/>
      </w:rPr>
      <w:t>Delta E</w:t>
    </w:r>
    <w:r>
      <w:rPr>
        <w:color w:val="000000"/>
        <w:sz w:val="14"/>
        <w:lang w:val="en-US"/>
      </w:rPr>
      <w:t>lectronics (Thailand) PCL</w:t>
    </w:r>
  </w:p>
  <w:p w:rsidR="000E4570" w:rsidRPr="002E6998" w:rsidRDefault="000E4570" w:rsidP="009A3887">
    <w:pPr>
      <w:pStyle w:val="Header"/>
      <w:rPr>
        <w:sz w:val="16"/>
        <w:szCs w:val="16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1" w:type="dxa"/>
      <w:tblBorders>
        <w:bottom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889"/>
      <w:gridCol w:w="4962"/>
    </w:tblGrid>
    <w:tr w:rsidR="000E4570" w:rsidRPr="00AD7303">
      <w:trPr>
        <w:trHeight w:val="567"/>
      </w:trPr>
      <w:tc>
        <w:tcPr>
          <w:tcW w:w="4889" w:type="dxa"/>
        </w:tcPr>
        <w:p w:rsidR="000E4570" w:rsidRDefault="000E4570" w:rsidP="00453CF4">
          <w:pPr>
            <w:spacing w:before="60"/>
            <w:rPr>
              <w:sz w:val="36"/>
            </w:rPr>
          </w:pPr>
          <w:r w:rsidRPr="008D6E48">
            <w:rPr>
              <w:sz w:val="43"/>
            </w:rPr>
            <w:object w:dxaOrig="3601" w:dyaOrig="64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3" type="#_x0000_t75" style="width:181.55pt;height:31.3pt" o:ole="" fillcolor="window">
                <v:imagedata r:id="rId1" o:title=""/>
              </v:shape>
              <o:OLEObject Type="Embed" ProgID="Word.Picture.8" ShapeID="_x0000_i1043" DrawAspect="Content" ObjectID="_1665494646" r:id="rId2"/>
            </w:object>
          </w:r>
        </w:p>
      </w:tc>
      <w:tc>
        <w:tcPr>
          <w:tcW w:w="4962" w:type="dxa"/>
        </w:tcPr>
        <w:p w:rsidR="000E4570" w:rsidRPr="00AD7303" w:rsidRDefault="000E4570" w:rsidP="00453CF4">
          <w:pPr>
            <w:spacing w:before="120"/>
            <w:ind w:left="357"/>
            <w:jc w:val="right"/>
            <w:rPr>
              <w:sz w:val="32"/>
              <w:szCs w:val="32"/>
              <w:lang w:val="en-US"/>
            </w:rPr>
          </w:pPr>
          <w:r>
            <w:rPr>
              <w:sz w:val="32"/>
              <w:szCs w:val="32"/>
              <w:lang w:val="en-US"/>
            </w:rPr>
            <w:t>XXXX</w:t>
          </w:r>
          <w:r>
            <w:rPr>
              <w:sz w:val="32"/>
              <w:szCs w:val="32"/>
              <w:lang w:val="en-US"/>
            </w:rPr>
            <w:br/>
          </w:r>
          <w:r>
            <w:rPr>
              <w:lang w:val="en-US"/>
            </w:rPr>
            <w:t>BU CD</w:t>
          </w:r>
          <w:r w:rsidRPr="00016299">
            <w:rPr>
              <w:lang w:val="en-US"/>
            </w:rPr>
            <w:t xml:space="preserve"> ONLY</w:t>
          </w:r>
        </w:p>
      </w:tc>
    </w:tr>
  </w:tbl>
  <w:p w:rsidR="000E4570" w:rsidRPr="00453CF4" w:rsidRDefault="000E4570">
    <w:pPr>
      <w:pStyle w:val="Header"/>
      <w:rPr>
        <w:color w:val="000000"/>
        <w:sz w:val="14"/>
        <w:lang w:val="en-US"/>
      </w:rPr>
    </w:pPr>
    <w:r w:rsidRPr="00073A52">
      <w:rPr>
        <w:color w:val="000000"/>
        <w:sz w:val="14"/>
        <w:lang w:val="en-US"/>
      </w:rPr>
      <w:t>Delta Energy Systems (</w:t>
    </w:r>
    <w:smartTag w:uri="urn:schemas-microsoft-com:office:smarttags" w:element="country-region">
      <w:smartTag w:uri="urn:schemas-microsoft-com:office:smarttags" w:element="place">
        <w:r w:rsidRPr="00073A52">
          <w:rPr>
            <w:color w:val="000000"/>
            <w:sz w:val="14"/>
            <w:lang w:val="en-US"/>
          </w:rPr>
          <w:t>Germany</w:t>
        </w:r>
      </w:smartTag>
    </w:smartTag>
    <w:r w:rsidRPr="00073A52">
      <w:rPr>
        <w:color w:val="000000"/>
        <w:sz w:val="14"/>
        <w:lang w:val="en-US"/>
      </w:rPr>
      <w:t xml:space="preserve">) GmbH  </w:t>
    </w:r>
    <w:r>
      <w:rPr>
        <w:color w:val="000000"/>
        <w:sz w:val="14"/>
      </w:rPr>
      <w:sym w:font="Symbol" w:char="F0B7"/>
    </w:r>
    <w:r w:rsidRPr="00073A52">
      <w:rPr>
        <w:color w:val="000000"/>
        <w:sz w:val="14"/>
        <w:lang w:val="en-US"/>
      </w:rPr>
      <w:t xml:space="preserve"> Plant </w:t>
    </w:r>
    <w:proofErr w:type="spellStart"/>
    <w:r>
      <w:rPr>
        <w:color w:val="000000"/>
        <w:sz w:val="14"/>
        <w:lang w:val="en-US"/>
      </w:rPr>
      <w:t>Soest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.65pt;height:.65pt;visibility:visible;mso-wrap-style:square" o:bullet="t">
        <v:imagedata r:id="rId1" o:title=""/>
      </v:shape>
    </w:pict>
  </w:numPicBullet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291E49"/>
    <w:multiLevelType w:val="hybridMultilevel"/>
    <w:tmpl w:val="DE5ADC2E"/>
    <w:lvl w:ilvl="0" w:tplc="FFFFFFFF">
      <w:start w:val="1"/>
      <w:numFmt w:val="decimal"/>
      <w:pStyle w:val="Listnumbersingleline"/>
      <w:lvlText w:val="%1"/>
      <w:lvlJc w:val="left"/>
      <w:pPr>
        <w:tabs>
          <w:tab w:val="num" w:pos="2920"/>
        </w:tabs>
        <w:ind w:left="2920" w:hanging="368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A0C27F9"/>
    <w:multiLevelType w:val="multilevel"/>
    <w:tmpl w:val="6E9E43FA"/>
    <w:lvl w:ilvl="0">
      <w:start w:val="1"/>
      <w:numFmt w:val="decimal"/>
      <w:isLgl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 w15:restartNumberingAfterBreak="0">
    <w:nsid w:val="0AE92EEA"/>
    <w:multiLevelType w:val="multilevel"/>
    <w:tmpl w:val="C8CCD2D2"/>
    <w:lvl w:ilvl="0">
      <w:start w:val="1"/>
      <w:numFmt w:val="decimal"/>
      <w:isLgl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10135AA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47E69B1"/>
    <w:multiLevelType w:val="hybridMultilevel"/>
    <w:tmpl w:val="F07682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61F8F"/>
    <w:multiLevelType w:val="multilevel"/>
    <w:tmpl w:val="80967CE8"/>
    <w:lvl w:ilvl="0">
      <w:start w:val="1"/>
      <w:numFmt w:val="decimal"/>
      <w:pStyle w:val="Heading1"/>
      <w:isLgl/>
      <w:lvlText w:val="%1"/>
      <w:lvlJc w:val="left"/>
      <w:pPr>
        <w:tabs>
          <w:tab w:val="num" w:pos="0"/>
        </w:tabs>
        <w:ind w:left="0" w:firstLine="0"/>
      </w:pPr>
      <w:rPr>
        <w:rFonts w:ascii="Arial" w:hAnsi="Arial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7" w15:restartNumberingAfterBreak="0">
    <w:nsid w:val="2ADC6CF6"/>
    <w:multiLevelType w:val="multilevel"/>
    <w:tmpl w:val="C8CCD2D2"/>
    <w:lvl w:ilvl="0">
      <w:start w:val="1"/>
      <w:numFmt w:val="decimal"/>
      <w:isLgl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8" w15:restartNumberingAfterBreak="0">
    <w:nsid w:val="2FE22DF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33B84678"/>
    <w:multiLevelType w:val="hybridMultilevel"/>
    <w:tmpl w:val="96687952"/>
    <w:lvl w:ilvl="0" w:tplc="A7AAC40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52762"/>
    <w:multiLevelType w:val="hybridMultilevel"/>
    <w:tmpl w:val="02AE4608"/>
    <w:lvl w:ilvl="0" w:tplc="37EE357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D5CAF"/>
    <w:multiLevelType w:val="hybridMultilevel"/>
    <w:tmpl w:val="D51ACC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D840B4"/>
    <w:multiLevelType w:val="hybridMultilevel"/>
    <w:tmpl w:val="7744096E"/>
    <w:lvl w:ilvl="0" w:tplc="0AA4A94C">
      <w:start w:val="8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BC3F0E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4F1C2A21"/>
    <w:multiLevelType w:val="multilevel"/>
    <w:tmpl w:val="C8CCD2D2"/>
    <w:lvl w:ilvl="0">
      <w:start w:val="1"/>
      <w:numFmt w:val="decimal"/>
      <w:isLgl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5" w15:restartNumberingAfterBreak="0">
    <w:nsid w:val="4F3D2FF3"/>
    <w:multiLevelType w:val="hybridMultilevel"/>
    <w:tmpl w:val="97E8436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520F4"/>
    <w:multiLevelType w:val="hybridMultilevel"/>
    <w:tmpl w:val="2E90ACD6"/>
    <w:lvl w:ilvl="0" w:tplc="671C150E">
      <w:start w:val="27"/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6152B9E"/>
    <w:multiLevelType w:val="multilevel"/>
    <w:tmpl w:val="C8CCD2D2"/>
    <w:lvl w:ilvl="0">
      <w:start w:val="1"/>
      <w:numFmt w:val="decimal"/>
      <w:isLgl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8" w15:restartNumberingAfterBreak="0">
    <w:nsid w:val="5DAF53FB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64B135F1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73403B63"/>
    <w:multiLevelType w:val="hybridMultilevel"/>
    <w:tmpl w:val="3686445E"/>
    <w:lvl w:ilvl="0" w:tplc="B1E4148A">
      <w:start w:val="201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E1FBE"/>
    <w:multiLevelType w:val="hybridMultilevel"/>
    <w:tmpl w:val="DB5E430A"/>
    <w:lvl w:ilvl="0" w:tplc="3092C7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8AEB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802A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7811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4CD7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9F8EB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C70E8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1A7A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FF285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7CC030E9"/>
    <w:multiLevelType w:val="hybridMultilevel"/>
    <w:tmpl w:val="230E5208"/>
    <w:lvl w:ilvl="0" w:tplc="92264E38">
      <w:start w:val="1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1190" w:hanging="283"/>
        </w:pPr>
        <w:rPr>
          <w:rFonts w:ascii="Symbol" w:hAnsi="Symbol" w:hint="default"/>
        </w:rPr>
      </w:lvl>
    </w:lvlOverride>
  </w:num>
  <w:num w:numId="5">
    <w:abstractNumId w:val="2"/>
  </w:num>
  <w:num w:numId="6">
    <w:abstractNumId w:val="14"/>
  </w:num>
  <w:num w:numId="7">
    <w:abstractNumId w:val="3"/>
  </w:num>
  <w:num w:numId="8">
    <w:abstractNumId w:val="17"/>
  </w:num>
  <w:num w:numId="9">
    <w:abstractNumId w:val="18"/>
  </w:num>
  <w:num w:numId="10">
    <w:abstractNumId w:val="19"/>
  </w:num>
  <w:num w:numId="11">
    <w:abstractNumId w:val="8"/>
  </w:num>
  <w:num w:numId="12">
    <w:abstractNumId w:val="13"/>
  </w:num>
  <w:num w:numId="13">
    <w:abstractNumId w:val="6"/>
  </w:num>
  <w:num w:numId="14">
    <w:abstractNumId w:val="9"/>
  </w:num>
  <w:num w:numId="15">
    <w:abstractNumId w:val="20"/>
  </w:num>
  <w:num w:numId="16">
    <w:abstractNumId w:val="10"/>
  </w:num>
  <w:num w:numId="17">
    <w:abstractNumId w:val="11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6"/>
  </w:num>
  <w:num w:numId="21">
    <w:abstractNumId w:val="6"/>
  </w:num>
  <w:num w:numId="22">
    <w:abstractNumId w:val="6"/>
  </w:num>
  <w:num w:numId="23">
    <w:abstractNumId w:val="16"/>
  </w:num>
  <w:num w:numId="24">
    <w:abstractNumId w:val="21"/>
  </w:num>
  <w:num w:numId="25">
    <w:abstractNumId w:val="15"/>
  </w:num>
  <w:num w:numId="26">
    <w:abstractNumId w:val="22"/>
  </w:num>
  <w:num w:numId="27">
    <w:abstractNumId w:val="1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de-DE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DE"/>
    <w:rsid w:val="00002149"/>
    <w:rsid w:val="0000350F"/>
    <w:rsid w:val="00004651"/>
    <w:rsid w:val="00005BE2"/>
    <w:rsid w:val="000100EE"/>
    <w:rsid w:val="000108CF"/>
    <w:rsid w:val="0001099C"/>
    <w:rsid w:val="000112B4"/>
    <w:rsid w:val="00012BE7"/>
    <w:rsid w:val="00014A5E"/>
    <w:rsid w:val="000235D7"/>
    <w:rsid w:val="00025215"/>
    <w:rsid w:val="00032194"/>
    <w:rsid w:val="0003420B"/>
    <w:rsid w:val="0004398A"/>
    <w:rsid w:val="00046CC0"/>
    <w:rsid w:val="000507E5"/>
    <w:rsid w:val="00055653"/>
    <w:rsid w:val="00056386"/>
    <w:rsid w:val="00057375"/>
    <w:rsid w:val="000659C0"/>
    <w:rsid w:val="00065C26"/>
    <w:rsid w:val="000661F1"/>
    <w:rsid w:val="00073DD7"/>
    <w:rsid w:val="000A1797"/>
    <w:rsid w:val="000A1E09"/>
    <w:rsid w:val="000A6F23"/>
    <w:rsid w:val="000A7BE2"/>
    <w:rsid w:val="000B054F"/>
    <w:rsid w:val="000B2DFF"/>
    <w:rsid w:val="000B40D9"/>
    <w:rsid w:val="000B4FEE"/>
    <w:rsid w:val="000B632B"/>
    <w:rsid w:val="000B6CB5"/>
    <w:rsid w:val="000B7761"/>
    <w:rsid w:val="000B79B9"/>
    <w:rsid w:val="000D28FC"/>
    <w:rsid w:val="000E285C"/>
    <w:rsid w:val="000E3DFB"/>
    <w:rsid w:val="000E4570"/>
    <w:rsid w:val="0010147F"/>
    <w:rsid w:val="001027EE"/>
    <w:rsid w:val="00105573"/>
    <w:rsid w:val="00106F14"/>
    <w:rsid w:val="0010789F"/>
    <w:rsid w:val="0011031D"/>
    <w:rsid w:val="00113133"/>
    <w:rsid w:val="0011395A"/>
    <w:rsid w:val="00120D4D"/>
    <w:rsid w:val="0012106B"/>
    <w:rsid w:val="0012719E"/>
    <w:rsid w:val="00130AA9"/>
    <w:rsid w:val="00136052"/>
    <w:rsid w:val="00142C2A"/>
    <w:rsid w:val="00152F6A"/>
    <w:rsid w:val="00154351"/>
    <w:rsid w:val="00160AAB"/>
    <w:rsid w:val="00163C3A"/>
    <w:rsid w:val="00164598"/>
    <w:rsid w:val="00166575"/>
    <w:rsid w:val="001669B2"/>
    <w:rsid w:val="00170F92"/>
    <w:rsid w:val="00171ACE"/>
    <w:rsid w:val="001731DE"/>
    <w:rsid w:val="00174370"/>
    <w:rsid w:val="001772B7"/>
    <w:rsid w:val="001809AE"/>
    <w:rsid w:val="00182571"/>
    <w:rsid w:val="0018425A"/>
    <w:rsid w:val="00185AB8"/>
    <w:rsid w:val="00191765"/>
    <w:rsid w:val="0019277F"/>
    <w:rsid w:val="00195127"/>
    <w:rsid w:val="00196EB9"/>
    <w:rsid w:val="00197444"/>
    <w:rsid w:val="001A3594"/>
    <w:rsid w:val="001A4F51"/>
    <w:rsid w:val="001A5B0D"/>
    <w:rsid w:val="001A743C"/>
    <w:rsid w:val="001B4836"/>
    <w:rsid w:val="001B490B"/>
    <w:rsid w:val="001B71E8"/>
    <w:rsid w:val="001C4C2C"/>
    <w:rsid w:val="001C65E4"/>
    <w:rsid w:val="001C784F"/>
    <w:rsid w:val="001C7A79"/>
    <w:rsid w:val="001D0C07"/>
    <w:rsid w:val="001D3DA5"/>
    <w:rsid w:val="001D4F31"/>
    <w:rsid w:val="001D65D5"/>
    <w:rsid w:val="001E30F8"/>
    <w:rsid w:val="001E670B"/>
    <w:rsid w:val="001E6A68"/>
    <w:rsid w:val="001E6C6E"/>
    <w:rsid w:val="001F6584"/>
    <w:rsid w:val="00201142"/>
    <w:rsid w:val="002013CE"/>
    <w:rsid w:val="002017AD"/>
    <w:rsid w:val="0021174B"/>
    <w:rsid w:val="00215830"/>
    <w:rsid w:val="002176E1"/>
    <w:rsid w:val="002219F6"/>
    <w:rsid w:val="00224A02"/>
    <w:rsid w:val="00224A32"/>
    <w:rsid w:val="00232ADB"/>
    <w:rsid w:val="002342BB"/>
    <w:rsid w:val="002363D4"/>
    <w:rsid w:val="00240246"/>
    <w:rsid w:val="00242124"/>
    <w:rsid w:val="00244449"/>
    <w:rsid w:val="00244C88"/>
    <w:rsid w:val="00244F69"/>
    <w:rsid w:val="002469BF"/>
    <w:rsid w:val="00252D18"/>
    <w:rsid w:val="00252F74"/>
    <w:rsid w:val="00257BF6"/>
    <w:rsid w:val="00260037"/>
    <w:rsid w:val="00262D0F"/>
    <w:rsid w:val="00267830"/>
    <w:rsid w:val="00270148"/>
    <w:rsid w:val="0028225D"/>
    <w:rsid w:val="002839BA"/>
    <w:rsid w:val="00291D6C"/>
    <w:rsid w:val="00295A23"/>
    <w:rsid w:val="0029629E"/>
    <w:rsid w:val="002A27A5"/>
    <w:rsid w:val="002A5520"/>
    <w:rsid w:val="002B1208"/>
    <w:rsid w:val="002B42F5"/>
    <w:rsid w:val="002B6E4C"/>
    <w:rsid w:val="002B7780"/>
    <w:rsid w:val="002C0642"/>
    <w:rsid w:val="002C6B2F"/>
    <w:rsid w:val="002C72BB"/>
    <w:rsid w:val="002C7AE7"/>
    <w:rsid w:val="002D1239"/>
    <w:rsid w:val="002D205E"/>
    <w:rsid w:val="002D4104"/>
    <w:rsid w:val="002D5E48"/>
    <w:rsid w:val="002E5048"/>
    <w:rsid w:val="002E5CF0"/>
    <w:rsid w:val="002E6998"/>
    <w:rsid w:val="002F45AE"/>
    <w:rsid w:val="002F4613"/>
    <w:rsid w:val="002F511D"/>
    <w:rsid w:val="0030238F"/>
    <w:rsid w:val="003066B1"/>
    <w:rsid w:val="00307E7D"/>
    <w:rsid w:val="00317829"/>
    <w:rsid w:val="00321215"/>
    <w:rsid w:val="003231BE"/>
    <w:rsid w:val="00324221"/>
    <w:rsid w:val="003249B4"/>
    <w:rsid w:val="003348C9"/>
    <w:rsid w:val="00336447"/>
    <w:rsid w:val="00343611"/>
    <w:rsid w:val="00346A7A"/>
    <w:rsid w:val="00361A94"/>
    <w:rsid w:val="00364CEE"/>
    <w:rsid w:val="00372E95"/>
    <w:rsid w:val="003744DA"/>
    <w:rsid w:val="00377FEF"/>
    <w:rsid w:val="00386C8A"/>
    <w:rsid w:val="003908DA"/>
    <w:rsid w:val="003931C8"/>
    <w:rsid w:val="00394953"/>
    <w:rsid w:val="0039642C"/>
    <w:rsid w:val="003A7A96"/>
    <w:rsid w:val="003A7E0E"/>
    <w:rsid w:val="003B0090"/>
    <w:rsid w:val="003B5F5B"/>
    <w:rsid w:val="003B5FBC"/>
    <w:rsid w:val="003C2E14"/>
    <w:rsid w:val="003C3E46"/>
    <w:rsid w:val="003D0662"/>
    <w:rsid w:val="003D5C86"/>
    <w:rsid w:val="003E1AD3"/>
    <w:rsid w:val="003E4E91"/>
    <w:rsid w:val="003E599C"/>
    <w:rsid w:val="003E6655"/>
    <w:rsid w:val="003E7137"/>
    <w:rsid w:val="003F3D18"/>
    <w:rsid w:val="003F5077"/>
    <w:rsid w:val="003F5DFD"/>
    <w:rsid w:val="003F63A1"/>
    <w:rsid w:val="003F6470"/>
    <w:rsid w:val="003F715D"/>
    <w:rsid w:val="004039B0"/>
    <w:rsid w:val="004146B9"/>
    <w:rsid w:val="004177CA"/>
    <w:rsid w:val="00417E8F"/>
    <w:rsid w:val="00417EBA"/>
    <w:rsid w:val="00420DE2"/>
    <w:rsid w:val="0042159E"/>
    <w:rsid w:val="0042303B"/>
    <w:rsid w:val="00424D63"/>
    <w:rsid w:val="00430D57"/>
    <w:rsid w:val="00436961"/>
    <w:rsid w:val="00437A7E"/>
    <w:rsid w:val="0045210D"/>
    <w:rsid w:val="004533CF"/>
    <w:rsid w:val="00453CF4"/>
    <w:rsid w:val="0045471D"/>
    <w:rsid w:val="00461BE2"/>
    <w:rsid w:val="004625C1"/>
    <w:rsid w:val="00465650"/>
    <w:rsid w:val="004707D7"/>
    <w:rsid w:val="00471FF2"/>
    <w:rsid w:val="004720CD"/>
    <w:rsid w:val="00474211"/>
    <w:rsid w:val="00475324"/>
    <w:rsid w:val="004801F1"/>
    <w:rsid w:val="00481142"/>
    <w:rsid w:val="00481BEA"/>
    <w:rsid w:val="004900E4"/>
    <w:rsid w:val="00495A48"/>
    <w:rsid w:val="004A4926"/>
    <w:rsid w:val="004A530A"/>
    <w:rsid w:val="004C10A0"/>
    <w:rsid w:val="004C79AC"/>
    <w:rsid w:val="004D1536"/>
    <w:rsid w:val="004D2AC0"/>
    <w:rsid w:val="004D3457"/>
    <w:rsid w:val="004D475C"/>
    <w:rsid w:val="004D6073"/>
    <w:rsid w:val="004D61EE"/>
    <w:rsid w:val="004D6C81"/>
    <w:rsid w:val="004E31D2"/>
    <w:rsid w:val="004E51ED"/>
    <w:rsid w:val="004E79B0"/>
    <w:rsid w:val="004F13B3"/>
    <w:rsid w:val="00503DD2"/>
    <w:rsid w:val="00507DC1"/>
    <w:rsid w:val="00512139"/>
    <w:rsid w:val="00515E0D"/>
    <w:rsid w:val="00531C8F"/>
    <w:rsid w:val="00531D9A"/>
    <w:rsid w:val="00532987"/>
    <w:rsid w:val="00540A95"/>
    <w:rsid w:val="00543CFB"/>
    <w:rsid w:val="00544B66"/>
    <w:rsid w:val="005510C2"/>
    <w:rsid w:val="00554912"/>
    <w:rsid w:val="00557A32"/>
    <w:rsid w:val="00563861"/>
    <w:rsid w:val="0056794D"/>
    <w:rsid w:val="00567E05"/>
    <w:rsid w:val="0057021B"/>
    <w:rsid w:val="00571B0F"/>
    <w:rsid w:val="00573DE5"/>
    <w:rsid w:val="00575761"/>
    <w:rsid w:val="005823CA"/>
    <w:rsid w:val="00583ADD"/>
    <w:rsid w:val="005904FD"/>
    <w:rsid w:val="00595948"/>
    <w:rsid w:val="00596165"/>
    <w:rsid w:val="005974E2"/>
    <w:rsid w:val="005979E9"/>
    <w:rsid w:val="005A5254"/>
    <w:rsid w:val="005A5AB7"/>
    <w:rsid w:val="005A6A17"/>
    <w:rsid w:val="005A6DDA"/>
    <w:rsid w:val="005B1C8F"/>
    <w:rsid w:val="005B46CA"/>
    <w:rsid w:val="005B57B2"/>
    <w:rsid w:val="005C4C35"/>
    <w:rsid w:val="005C7AD7"/>
    <w:rsid w:val="005C7B55"/>
    <w:rsid w:val="005D50DA"/>
    <w:rsid w:val="005D5C94"/>
    <w:rsid w:val="005D7BC3"/>
    <w:rsid w:val="005E277E"/>
    <w:rsid w:val="005E54E0"/>
    <w:rsid w:val="005E6DCB"/>
    <w:rsid w:val="005F05C5"/>
    <w:rsid w:val="005F0A46"/>
    <w:rsid w:val="00602D80"/>
    <w:rsid w:val="00604288"/>
    <w:rsid w:val="00606BAF"/>
    <w:rsid w:val="0061170F"/>
    <w:rsid w:val="0061309D"/>
    <w:rsid w:val="00622086"/>
    <w:rsid w:val="006316FB"/>
    <w:rsid w:val="00632B94"/>
    <w:rsid w:val="00634D39"/>
    <w:rsid w:val="006377A2"/>
    <w:rsid w:val="00640332"/>
    <w:rsid w:val="00644359"/>
    <w:rsid w:val="00644894"/>
    <w:rsid w:val="00646B65"/>
    <w:rsid w:val="006528E9"/>
    <w:rsid w:val="00652DBD"/>
    <w:rsid w:val="006607A0"/>
    <w:rsid w:val="00661FBA"/>
    <w:rsid w:val="00664231"/>
    <w:rsid w:val="00664502"/>
    <w:rsid w:val="00673906"/>
    <w:rsid w:val="0067539A"/>
    <w:rsid w:val="006768A3"/>
    <w:rsid w:val="00681D93"/>
    <w:rsid w:val="0068527E"/>
    <w:rsid w:val="006962A9"/>
    <w:rsid w:val="00696A51"/>
    <w:rsid w:val="006A0C3D"/>
    <w:rsid w:val="006A4D4A"/>
    <w:rsid w:val="006A5EB3"/>
    <w:rsid w:val="006A703F"/>
    <w:rsid w:val="006B14ED"/>
    <w:rsid w:val="006B7D84"/>
    <w:rsid w:val="006C0CCC"/>
    <w:rsid w:val="006C1A93"/>
    <w:rsid w:val="006C2FFD"/>
    <w:rsid w:val="006C4009"/>
    <w:rsid w:val="006C6AAF"/>
    <w:rsid w:val="006C7534"/>
    <w:rsid w:val="006C7FB4"/>
    <w:rsid w:val="006E3092"/>
    <w:rsid w:val="006E3265"/>
    <w:rsid w:val="006F6F0D"/>
    <w:rsid w:val="00701C79"/>
    <w:rsid w:val="007059E6"/>
    <w:rsid w:val="00710B66"/>
    <w:rsid w:val="00711238"/>
    <w:rsid w:val="0071131B"/>
    <w:rsid w:val="007201BA"/>
    <w:rsid w:val="00722404"/>
    <w:rsid w:val="00724E08"/>
    <w:rsid w:val="00725C58"/>
    <w:rsid w:val="00726569"/>
    <w:rsid w:val="00732B19"/>
    <w:rsid w:val="00750294"/>
    <w:rsid w:val="007533AC"/>
    <w:rsid w:val="0075794D"/>
    <w:rsid w:val="0076402B"/>
    <w:rsid w:val="007718F0"/>
    <w:rsid w:val="007771E8"/>
    <w:rsid w:val="00780D5E"/>
    <w:rsid w:val="00782CA8"/>
    <w:rsid w:val="0078710B"/>
    <w:rsid w:val="00787994"/>
    <w:rsid w:val="00791E2D"/>
    <w:rsid w:val="00792A61"/>
    <w:rsid w:val="00793DE3"/>
    <w:rsid w:val="00794D79"/>
    <w:rsid w:val="007A20E6"/>
    <w:rsid w:val="007A6041"/>
    <w:rsid w:val="007A777D"/>
    <w:rsid w:val="007B1A5E"/>
    <w:rsid w:val="007B79F9"/>
    <w:rsid w:val="007B7D27"/>
    <w:rsid w:val="007C15FB"/>
    <w:rsid w:val="007C167C"/>
    <w:rsid w:val="007C4C52"/>
    <w:rsid w:val="007C6F98"/>
    <w:rsid w:val="007D3010"/>
    <w:rsid w:val="007E2740"/>
    <w:rsid w:val="007E7749"/>
    <w:rsid w:val="007F100E"/>
    <w:rsid w:val="007F2E23"/>
    <w:rsid w:val="007F396C"/>
    <w:rsid w:val="007F51C7"/>
    <w:rsid w:val="00801A55"/>
    <w:rsid w:val="008028FA"/>
    <w:rsid w:val="00804BC0"/>
    <w:rsid w:val="00810072"/>
    <w:rsid w:val="008110AA"/>
    <w:rsid w:val="008169F5"/>
    <w:rsid w:val="00821E9F"/>
    <w:rsid w:val="008236C9"/>
    <w:rsid w:val="00830E02"/>
    <w:rsid w:val="00831077"/>
    <w:rsid w:val="0083250C"/>
    <w:rsid w:val="008347EA"/>
    <w:rsid w:val="00834AC4"/>
    <w:rsid w:val="008419CC"/>
    <w:rsid w:val="00842E9F"/>
    <w:rsid w:val="008443F5"/>
    <w:rsid w:val="0084611D"/>
    <w:rsid w:val="008528B7"/>
    <w:rsid w:val="00856BB3"/>
    <w:rsid w:val="008570F9"/>
    <w:rsid w:val="00861789"/>
    <w:rsid w:val="008645DC"/>
    <w:rsid w:val="00867660"/>
    <w:rsid w:val="008708A8"/>
    <w:rsid w:val="00874F53"/>
    <w:rsid w:val="0088203C"/>
    <w:rsid w:val="00882777"/>
    <w:rsid w:val="00885C2B"/>
    <w:rsid w:val="00893550"/>
    <w:rsid w:val="00893EC8"/>
    <w:rsid w:val="00893FF6"/>
    <w:rsid w:val="00897C54"/>
    <w:rsid w:val="008A5E0A"/>
    <w:rsid w:val="008B006E"/>
    <w:rsid w:val="008B4ABC"/>
    <w:rsid w:val="008B5008"/>
    <w:rsid w:val="008B523E"/>
    <w:rsid w:val="008B74DA"/>
    <w:rsid w:val="008C1F38"/>
    <w:rsid w:val="008C2E4E"/>
    <w:rsid w:val="008C39D7"/>
    <w:rsid w:val="008C7B85"/>
    <w:rsid w:val="008D6E48"/>
    <w:rsid w:val="008D7383"/>
    <w:rsid w:val="00900453"/>
    <w:rsid w:val="00901095"/>
    <w:rsid w:val="0090423B"/>
    <w:rsid w:val="0090557C"/>
    <w:rsid w:val="0091017F"/>
    <w:rsid w:val="0091380C"/>
    <w:rsid w:val="00914298"/>
    <w:rsid w:val="00920E18"/>
    <w:rsid w:val="00922E08"/>
    <w:rsid w:val="00923C36"/>
    <w:rsid w:val="0093122C"/>
    <w:rsid w:val="00931F6D"/>
    <w:rsid w:val="00932D3B"/>
    <w:rsid w:val="0093407B"/>
    <w:rsid w:val="009340DE"/>
    <w:rsid w:val="009368A1"/>
    <w:rsid w:val="00937C32"/>
    <w:rsid w:val="009513C6"/>
    <w:rsid w:val="00951A3F"/>
    <w:rsid w:val="00956BAD"/>
    <w:rsid w:val="00957FE6"/>
    <w:rsid w:val="00960EC1"/>
    <w:rsid w:val="009700DB"/>
    <w:rsid w:val="00974950"/>
    <w:rsid w:val="009878B0"/>
    <w:rsid w:val="00993364"/>
    <w:rsid w:val="009961D6"/>
    <w:rsid w:val="00997E74"/>
    <w:rsid w:val="009A3887"/>
    <w:rsid w:val="009B117F"/>
    <w:rsid w:val="009B2DCA"/>
    <w:rsid w:val="009B4961"/>
    <w:rsid w:val="009C3AFF"/>
    <w:rsid w:val="009D119F"/>
    <w:rsid w:val="009D32E7"/>
    <w:rsid w:val="009D6CA1"/>
    <w:rsid w:val="009E2240"/>
    <w:rsid w:val="009E41EC"/>
    <w:rsid w:val="009E5326"/>
    <w:rsid w:val="009E6410"/>
    <w:rsid w:val="009E726B"/>
    <w:rsid w:val="009E7A48"/>
    <w:rsid w:val="009F0FCC"/>
    <w:rsid w:val="009F560C"/>
    <w:rsid w:val="009F7492"/>
    <w:rsid w:val="00A03107"/>
    <w:rsid w:val="00A0639F"/>
    <w:rsid w:val="00A07403"/>
    <w:rsid w:val="00A104E8"/>
    <w:rsid w:val="00A10A84"/>
    <w:rsid w:val="00A172D2"/>
    <w:rsid w:val="00A22B2A"/>
    <w:rsid w:val="00A2610F"/>
    <w:rsid w:val="00A27A07"/>
    <w:rsid w:val="00A31972"/>
    <w:rsid w:val="00A33DD2"/>
    <w:rsid w:val="00A3658F"/>
    <w:rsid w:val="00A438D1"/>
    <w:rsid w:val="00A43BC2"/>
    <w:rsid w:val="00A47D97"/>
    <w:rsid w:val="00A5261F"/>
    <w:rsid w:val="00A52822"/>
    <w:rsid w:val="00A53EBC"/>
    <w:rsid w:val="00A56986"/>
    <w:rsid w:val="00A56A61"/>
    <w:rsid w:val="00A605E3"/>
    <w:rsid w:val="00A606EF"/>
    <w:rsid w:val="00A6223E"/>
    <w:rsid w:val="00A63379"/>
    <w:rsid w:val="00A642A2"/>
    <w:rsid w:val="00A67C7D"/>
    <w:rsid w:val="00A74197"/>
    <w:rsid w:val="00A74468"/>
    <w:rsid w:val="00A82A46"/>
    <w:rsid w:val="00A8625E"/>
    <w:rsid w:val="00A90AAF"/>
    <w:rsid w:val="00A914F8"/>
    <w:rsid w:val="00A91520"/>
    <w:rsid w:val="00A95215"/>
    <w:rsid w:val="00A954B7"/>
    <w:rsid w:val="00AA43EB"/>
    <w:rsid w:val="00AA5362"/>
    <w:rsid w:val="00AA64EF"/>
    <w:rsid w:val="00AB2B12"/>
    <w:rsid w:val="00AB4CA1"/>
    <w:rsid w:val="00AB551C"/>
    <w:rsid w:val="00AC019D"/>
    <w:rsid w:val="00AC06B6"/>
    <w:rsid w:val="00AC0A5D"/>
    <w:rsid w:val="00AC45AF"/>
    <w:rsid w:val="00AC4894"/>
    <w:rsid w:val="00AC5B08"/>
    <w:rsid w:val="00AC5BDD"/>
    <w:rsid w:val="00AD1629"/>
    <w:rsid w:val="00AD5143"/>
    <w:rsid w:val="00AD74B4"/>
    <w:rsid w:val="00AD79E3"/>
    <w:rsid w:val="00AE7B0B"/>
    <w:rsid w:val="00AF05FD"/>
    <w:rsid w:val="00AF3431"/>
    <w:rsid w:val="00AF47C0"/>
    <w:rsid w:val="00B00F17"/>
    <w:rsid w:val="00B03934"/>
    <w:rsid w:val="00B057B0"/>
    <w:rsid w:val="00B17D63"/>
    <w:rsid w:val="00B30BC9"/>
    <w:rsid w:val="00B36059"/>
    <w:rsid w:val="00B44542"/>
    <w:rsid w:val="00B44BAC"/>
    <w:rsid w:val="00B51496"/>
    <w:rsid w:val="00B52019"/>
    <w:rsid w:val="00B5297B"/>
    <w:rsid w:val="00B54B0D"/>
    <w:rsid w:val="00B55953"/>
    <w:rsid w:val="00B65A8B"/>
    <w:rsid w:val="00B65EEA"/>
    <w:rsid w:val="00B6695B"/>
    <w:rsid w:val="00B75F3E"/>
    <w:rsid w:val="00B76EB7"/>
    <w:rsid w:val="00B83031"/>
    <w:rsid w:val="00B876C1"/>
    <w:rsid w:val="00B87928"/>
    <w:rsid w:val="00B9505F"/>
    <w:rsid w:val="00BA231F"/>
    <w:rsid w:val="00BA73FF"/>
    <w:rsid w:val="00BA7A1B"/>
    <w:rsid w:val="00BB1A70"/>
    <w:rsid w:val="00BB4666"/>
    <w:rsid w:val="00BC63FB"/>
    <w:rsid w:val="00BD12BF"/>
    <w:rsid w:val="00BD24FB"/>
    <w:rsid w:val="00BD3827"/>
    <w:rsid w:val="00BD7FAB"/>
    <w:rsid w:val="00BE405A"/>
    <w:rsid w:val="00BE541A"/>
    <w:rsid w:val="00C05B26"/>
    <w:rsid w:val="00C07562"/>
    <w:rsid w:val="00C1237F"/>
    <w:rsid w:val="00C209C0"/>
    <w:rsid w:val="00C21583"/>
    <w:rsid w:val="00C22F8E"/>
    <w:rsid w:val="00C31A75"/>
    <w:rsid w:val="00C3241F"/>
    <w:rsid w:val="00C365C7"/>
    <w:rsid w:val="00C4034B"/>
    <w:rsid w:val="00C419A2"/>
    <w:rsid w:val="00C47FB2"/>
    <w:rsid w:val="00C5305D"/>
    <w:rsid w:val="00C538B5"/>
    <w:rsid w:val="00C61986"/>
    <w:rsid w:val="00C61A4C"/>
    <w:rsid w:val="00C61AAC"/>
    <w:rsid w:val="00C61FB3"/>
    <w:rsid w:val="00C621EB"/>
    <w:rsid w:val="00C640B5"/>
    <w:rsid w:val="00C66B02"/>
    <w:rsid w:val="00C72A3C"/>
    <w:rsid w:val="00C81D2A"/>
    <w:rsid w:val="00C83271"/>
    <w:rsid w:val="00C8488C"/>
    <w:rsid w:val="00C8517D"/>
    <w:rsid w:val="00C93314"/>
    <w:rsid w:val="00CA14E8"/>
    <w:rsid w:val="00CA3EBA"/>
    <w:rsid w:val="00CA615C"/>
    <w:rsid w:val="00CB1A4E"/>
    <w:rsid w:val="00CB46F9"/>
    <w:rsid w:val="00CB629F"/>
    <w:rsid w:val="00CB7269"/>
    <w:rsid w:val="00CB7912"/>
    <w:rsid w:val="00CC2406"/>
    <w:rsid w:val="00CC3B4A"/>
    <w:rsid w:val="00CC4A6F"/>
    <w:rsid w:val="00CC4FB8"/>
    <w:rsid w:val="00CD6E41"/>
    <w:rsid w:val="00CD7183"/>
    <w:rsid w:val="00CD7A0F"/>
    <w:rsid w:val="00CD7FD8"/>
    <w:rsid w:val="00CE471E"/>
    <w:rsid w:val="00CF1BF3"/>
    <w:rsid w:val="00CF39F1"/>
    <w:rsid w:val="00CF60C7"/>
    <w:rsid w:val="00D0069C"/>
    <w:rsid w:val="00D010C9"/>
    <w:rsid w:val="00D02AF7"/>
    <w:rsid w:val="00D03377"/>
    <w:rsid w:val="00D034D0"/>
    <w:rsid w:val="00D042EB"/>
    <w:rsid w:val="00D06A92"/>
    <w:rsid w:val="00D13E3B"/>
    <w:rsid w:val="00D20F65"/>
    <w:rsid w:val="00D26ACF"/>
    <w:rsid w:val="00D40928"/>
    <w:rsid w:val="00D47D69"/>
    <w:rsid w:val="00D514E0"/>
    <w:rsid w:val="00D53455"/>
    <w:rsid w:val="00D62892"/>
    <w:rsid w:val="00D63354"/>
    <w:rsid w:val="00D6689F"/>
    <w:rsid w:val="00D676F7"/>
    <w:rsid w:val="00D67BEE"/>
    <w:rsid w:val="00D7055D"/>
    <w:rsid w:val="00D707A2"/>
    <w:rsid w:val="00D75F47"/>
    <w:rsid w:val="00D81EDB"/>
    <w:rsid w:val="00D82E50"/>
    <w:rsid w:val="00D8317D"/>
    <w:rsid w:val="00D83305"/>
    <w:rsid w:val="00D8649F"/>
    <w:rsid w:val="00D94553"/>
    <w:rsid w:val="00DA44BF"/>
    <w:rsid w:val="00DB0732"/>
    <w:rsid w:val="00DB5E79"/>
    <w:rsid w:val="00DB7809"/>
    <w:rsid w:val="00DC0588"/>
    <w:rsid w:val="00DC06A7"/>
    <w:rsid w:val="00DC248E"/>
    <w:rsid w:val="00DC5269"/>
    <w:rsid w:val="00DD177F"/>
    <w:rsid w:val="00DD4708"/>
    <w:rsid w:val="00DD65A4"/>
    <w:rsid w:val="00DE2721"/>
    <w:rsid w:val="00DE2C88"/>
    <w:rsid w:val="00DE3D6C"/>
    <w:rsid w:val="00DE53AD"/>
    <w:rsid w:val="00DE6290"/>
    <w:rsid w:val="00DE7C57"/>
    <w:rsid w:val="00DF4358"/>
    <w:rsid w:val="00E046BA"/>
    <w:rsid w:val="00E04720"/>
    <w:rsid w:val="00E0679C"/>
    <w:rsid w:val="00E067D7"/>
    <w:rsid w:val="00E157E0"/>
    <w:rsid w:val="00E17742"/>
    <w:rsid w:val="00E224B9"/>
    <w:rsid w:val="00E25CD6"/>
    <w:rsid w:val="00E27A7C"/>
    <w:rsid w:val="00E27C49"/>
    <w:rsid w:val="00E31FE5"/>
    <w:rsid w:val="00E347DE"/>
    <w:rsid w:val="00E44851"/>
    <w:rsid w:val="00E47CCF"/>
    <w:rsid w:val="00E54877"/>
    <w:rsid w:val="00E621B3"/>
    <w:rsid w:val="00E628B4"/>
    <w:rsid w:val="00E633BA"/>
    <w:rsid w:val="00E67186"/>
    <w:rsid w:val="00E67B96"/>
    <w:rsid w:val="00E67C09"/>
    <w:rsid w:val="00E804D7"/>
    <w:rsid w:val="00E83A5C"/>
    <w:rsid w:val="00E90096"/>
    <w:rsid w:val="00E905BC"/>
    <w:rsid w:val="00E91BBC"/>
    <w:rsid w:val="00EB5113"/>
    <w:rsid w:val="00EB7B72"/>
    <w:rsid w:val="00EC4F0E"/>
    <w:rsid w:val="00EC552B"/>
    <w:rsid w:val="00ED021B"/>
    <w:rsid w:val="00ED090F"/>
    <w:rsid w:val="00ED6FB7"/>
    <w:rsid w:val="00EE148D"/>
    <w:rsid w:val="00EE533C"/>
    <w:rsid w:val="00EE6A1D"/>
    <w:rsid w:val="00EF1997"/>
    <w:rsid w:val="00EF2194"/>
    <w:rsid w:val="00F0762F"/>
    <w:rsid w:val="00F11AAC"/>
    <w:rsid w:val="00F208C6"/>
    <w:rsid w:val="00F20E2E"/>
    <w:rsid w:val="00F22A10"/>
    <w:rsid w:val="00F22DB2"/>
    <w:rsid w:val="00F23C3D"/>
    <w:rsid w:val="00F310FA"/>
    <w:rsid w:val="00F341AA"/>
    <w:rsid w:val="00F36F5E"/>
    <w:rsid w:val="00F4005F"/>
    <w:rsid w:val="00F42103"/>
    <w:rsid w:val="00F44348"/>
    <w:rsid w:val="00F45207"/>
    <w:rsid w:val="00F51BC9"/>
    <w:rsid w:val="00F53D38"/>
    <w:rsid w:val="00F60199"/>
    <w:rsid w:val="00F62CB8"/>
    <w:rsid w:val="00F63F83"/>
    <w:rsid w:val="00F64A39"/>
    <w:rsid w:val="00F65D1E"/>
    <w:rsid w:val="00F7048E"/>
    <w:rsid w:val="00F73152"/>
    <w:rsid w:val="00F73547"/>
    <w:rsid w:val="00F82F5E"/>
    <w:rsid w:val="00F90E52"/>
    <w:rsid w:val="00F92A99"/>
    <w:rsid w:val="00F93A1C"/>
    <w:rsid w:val="00F950D3"/>
    <w:rsid w:val="00F956D7"/>
    <w:rsid w:val="00FB17CB"/>
    <w:rsid w:val="00FC486F"/>
    <w:rsid w:val="00FC4944"/>
    <w:rsid w:val="00FC759F"/>
    <w:rsid w:val="00FD06DD"/>
    <w:rsid w:val="00FD6AB7"/>
    <w:rsid w:val="00FE12CD"/>
    <w:rsid w:val="00FE5ACF"/>
    <w:rsid w:val="00FE6290"/>
    <w:rsid w:val="00FF075C"/>
    <w:rsid w:val="00FF2857"/>
    <w:rsid w:val="00FF3281"/>
    <w:rsid w:val="00FF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hapeDefaults>
    <o:shapedefaults v:ext="edit" spidmax="2056"/>
    <o:shapelayout v:ext="edit">
      <o:idmap v:ext="edit" data="1"/>
    </o:shapelayout>
  </w:shapeDefaults>
  <w:decimalSymbol w:val="."/>
  <w:listSeparator w:val=","/>
  <w14:docId w14:val="3C2DB293"/>
  <w15:docId w15:val="{B3570382-754D-4DC8-82B8-9D849AB27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6BA"/>
    <w:pPr>
      <w:jc w:val="both"/>
    </w:pPr>
    <w:rPr>
      <w:rFonts w:ascii="Arial" w:hAnsi="Arial"/>
      <w:sz w:val="24"/>
      <w:szCs w:val="24"/>
      <w:lang w:val="de-DE"/>
    </w:rPr>
  </w:style>
  <w:style w:type="paragraph" w:styleId="Heading1">
    <w:name w:val="heading 1"/>
    <w:basedOn w:val="Normal"/>
    <w:next w:val="TextformatEbene1"/>
    <w:link w:val="Heading1Char"/>
    <w:qFormat/>
    <w:rsid w:val="00D03377"/>
    <w:pPr>
      <w:keepNext/>
      <w:numPr>
        <w:numId w:val="2"/>
      </w:numPr>
      <w:spacing w:before="240" w:after="240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Normal"/>
    <w:next w:val="TextformatEbene2"/>
    <w:link w:val="Heading2Char"/>
    <w:qFormat/>
    <w:rsid w:val="00F22DB2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TextformatEbene3"/>
    <w:link w:val="Heading3Char"/>
    <w:qFormat/>
    <w:rsid w:val="00F22DB2"/>
    <w:pPr>
      <w:keepNext/>
      <w:numPr>
        <w:ilvl w:val="2"/>
        <w:numId w:val="2"/>
      </w:numPr>
      <w:spacing w:before="240" w:after="60"/>
      <w:ind w:left="1416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TextformatEbene4"/>
    <w:link w:val="Heading4Char"/>
    <w:qFormat/>
    <w:rsid w:val="00F22DB2"/>
    <w:pPr>
      <w:keepNext/>
      <w:numPr>
        <w:ilvl w:val="3"/>
        <w:numId w:val="2"/>
      </w:numPr>
      <w:spacing w:before="240" w:after="60"/>
      <w:ind w:left="1416"/>
      <w:outlineLvl w:val="3"/>
    </w:pPr>
    <w:rPr>
      <w:bCs/>
      <w:sz w:val="2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formatEbene1">
    <w:name w:val="Textformat Ebene 1"/>
    <w:basedOn w:val="Normal"/>
    <w:rsid w:val="00BA7A1B"/>
    <w:pPr>
      <w:ind w:left="708"/>
    </w:pPr>
    <w:rPr>
      <w:szCs w:val="20"/>
    </w:rPr>
  </w:style>
  <w:style w:type="character" w:customStyle="1" w:styleId="Heading1Char">
    <w:name w:val="Heading 1 Char"/>
    <w:basedOn w:val="DefaultParagraphFont"/>
    <w:link w:val="Heading1"/>
    <w:rsid w:val="00D03377"/>
    <w:rPr>
      <w:rFonts w:ascii="Arial" w:hAnsi="Arial" w:cs="Arial"/>
      <w:b/>
      <w:bCs/>
      <w:kern w:val="32"/>
      <w:sz w:val="24"/>
      <w:szCs w:val="32"/>
      <w:lang w:val="de-DE"/>
    </w:rPr>
  </w:style>
  <w:style w:type="paragraph" w:customStyle="1" w:styleId="TextformatEbene2">
    <w:name w:val="Textformat Ebene 2"/>
    <w:basedOn w:val="Normal"/>
    <w:link w:val="TextformatEbene2Zchn"/>
    <w:uiPriority w:val="99"/>
    <w:rsid w:val="00F22DB2"/>
    <w:pPr>
      <w:ind w:left="1416"/>
    </w:pPr>
    <w:rPr>
      <w:szCs w:val="20"/>
    </w:rPr>
  </w:style>
  <w:style w:type="character" w:customStyle="1" w:styleId="Heading2Char">
    <w:name w:val="Heading 2 Char"/>
    <w:basedOn w:val="DefaultParagraphFont"/>
    <w:link w:val="Heading2"/>
    <w:rsid w:val="00E347DE"/>
    <w:rPr>
      <w:rFonts w:ascii="Arial" w:hAnsi="Arial" w:cs="Arial"/>
      <w:b/>
      <w:bCs/>
      <w:iCs/>
      <w:sz w:val="24"/>
      <w:szCs w:val="28"/>
      <w:lang w:val="de-DE"/>
    </w:rPr>
  </w:style>
  <w:style w:type="paragraph" w:customStyle="1" w:styleId="TextformatEbene3">
    <w:name w:val="Textformat Ebene 3"/>
    <w:basedOn w:val="Normal"/>
    <w:rsid w:val="00BA7A1B"/>
    <w:pPr>
      <w:ind w:left="2124"/>
    </w:pPr>
    <w:rPr>
      <w:szCs w:val="20"/>
    </w:rPr>
  </w:style>
  <w:style w:type="character" w:customStyle="1" w:styleId="Heading3Char">
    <w:name w:val="Heading 3 Char"/>
    <w:basedOn w:val="DefaultParagraphFont"/>
    <w:link w:val="Heading3"/>
    <w:rsid w:val="00F22DB2"/>
    <w:rPr>
      <w:rFonts w:ascii="Arial" w:hAnsi="Arial" w:cs="Arial"/>
      <w:bCs/>
      <w:sz w:val="24"/>
      <w:szCs w:val="26"/>
      <w:lang w:val="de-DE" w:eastAsia="en-US" w:bidi="ar-SA"/>
    </w:rPr>
  </w:style>
  <w:style w:type="paragraph" w:customStyle="1" w:styleId="TextformatEbene4">
    <w:name w:val="Textformat Ebene 4"/>
    <w:basedOn w:val="Normal"/>
    <w:rsid w:val="00BA7A1B"/>
    <w:pPr>
      <w:ind w:left="2124"/>
    </w:pPr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E347DE"/>
    <w:rPr>
      <w:rFonts w:ascii="Arial" w:hAnsi="Arial"/>
      <w:bCs/>
      <w:szCs w:val="28"/>
      <w:lang w:val="de-DE"/>
    </w:rPr>
  </w:style>
  <w:style w:type="paragraph" w:styleId="Header">
    <w:name w:val="header"/>
    <w:basedOn w:val="Normal"/>
    <w:link w:val="HeaderChar"/>
    <w:uiPriority w:val="99"/>
    <w:rsid w:val="00453CF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47DE"/>
    <w:rPr>
      <w:rFonts w:ascii="Arial" w:hAnsi="Arial"/>
      <w:sz w:val="24"/>
      <w:szCs w:val="24"/>
      <w:lang w:val="de-DE"/>
    </w:rPr>
  </w:style>
  <w:style w:type="paragraph" w:styleId="Footer">
    <w:name w:val="footer"/>
    <w:aliases w:val="Footer-Even"/>
    <w:basedOn w:val="Normal"/>
    <w:link w:val="FooterChar"/>
    <w:uiPriority w:val="99"/>
    <w:rsid w:val="00453CF4"/>
    <w:pPr>
      <w:tabs>
        <w:tab w:val="center" w:pos="4536"/>
        <w:tab w:val="right" w:pos="9072"/>
      </w:tabs>
    </w:pPr>
  </w:style>
  <w:style w:type="character" w:customStyle="1" w:styleId="FooterChar">
    <w:name w:val="Footer Char"/>
    <w:aliases w:val="Footer-Even Char"/>
    <w:basedOn w:val="DefaultParagraphFont"/>
    <w:link w:val="Footer"/>
    <w:uiPriority w:val="99"/>
    <w:rsid w:val="00E347DE"/>
    <w:rPr>
      <w:rFonts w:ascii="Arial" w:hAnsi="Arial"/>
      <w:sz w:val="24"/>
      <w:szCs w:val="24"/>
      <w:lang w:val="de-DE"/>
    </w:rPr>
  </w:style>
  <w:style w:type="character" w:styleId="PageNumber">
    <w:name w:val="page number"/>
    <w:basedOn w:val="DefaultParagraphFont"/>
    <w:rsid w:val="00453CF4"/>
  </w:style>
  <w:style w:type="character" w:styleId="Hyperlink">
    <w:name w:val="Hyperlink"/>
    <w:basedOn w:val="DefaultParagraphFont"/>
    <w:uiPriority w:val="99"/>
    <w:rsid w:val="006768A3"/>
    <w:rPr>
      <w:color w:val="0000FF"/>
      <w:u w:val="single"/>
    </w:rPr>
  </w:style>
  <w:style w:type="paragraph" w:styleId="TOC1">
    <w:name w:val="toc 1"/>
    <w:basedOn w:val="Heading1"/>
    <w:next w:val="Normal"/>
    <w:link w:val="TOC1Char"/>
    <w:autoRedefine/>
    <w:uiPriority w:val="39"/>
    <w:qFormat/>
    <w:rsid w:val="00DC0588"/>
    <w:pPr>
      <w:keepNext w:val="0"/>
      <w:numPr>
        <w:numId w:val="0"/>
      </w:numPr>
      <w:tabs>
        <w:tab w:val="left" w:pos="960"/>
        <w:tab w:val="right" w:pos="9628"/>
      </w:tabs>
      <w:spacing w:before="60" w:after="60"/>
    </w:pPr>
    <w:rPr>
      <w:b w:val="0"/>
      <w:sz w:val="18"/>
    </w:rPr>
  </w:style>
  <w:style w:type="character" w:customStyle="1" w:styleId="TOC1Char">
    <w:name w:val="TOC 1 Char"/>
    <w:basedOn w:val="Heading1Char"/>
    <w:link w:val="TOC1"/>
    <w:uiPriority w:val="39"/>
    <w:rsid w:val="00DC0588"/>
    <w:rPr>
      <w:rFonts w:ascii="Arial" w:hAnsi="Arial" w:cs="Arial"/>
      <w:b w:val="0"/>
      <w:bCs/>
      <w:kern w:val="32"/>
      <w:sz w:val="18"/>
      <w:szCs w:val="32"/>
      <w:lang w:val="de-DE"/>
    </w:rPr>
  </w:style>
  <w:style w:type="paragraph" w:styleId="TOC2">
    <w:name w:val="toc 2"/>
    <w:basedOn w:val="Heading2"/>
    <w:next w:val="Normal"/>
    <w:autoRedefine/>
    <w:uiPriority w:val="39"/>
    <w:qFormat/>
    <w:rsid w:val="00DC0588"/>
    <w:pPr>
      <w:keepNext w:val="0"/>
      <w:numPr>
        <w:ilvl w:val="0"/>
        <w:numId w:val="0"/>
      </w:numPr>
      <w:tabs>
        <w:tab w:val="left" w:pos="960"/>
        <w:tab w:val="right" w:pos="9628"/>
      </w:tabs>
      <w:spacing w:before="60"/>
    </w:pPr>
    <w:rPr>
      <w:b w:val="0"/>
      <w:sz w:val="18"/>
    </w:rPr>
  </w:style>
  <w:style w:type="paragraph" w:styleId="TOC3">
    <w:name w:val="toc 3"/>
    <w:basedOn w:val="Heading3"/>
    <w:next w:val="Normal"/>
    <w:autoRedefine/>
    <w:uiPriority w:val="39"/>
    <w:qFormat/>
    <w:rsid w:val="001809AE"/>
    <w:pPr>
      <w:keepNext w:val="0"/>
      <w:numPr>
        <w:ilvl w:val="0"/>
        <w:numId w:val="0"/>
      </w:numPr>
      <w:tabs>
        <w:tab w:val="left" w:pos="960"/>
        <w:tab w:val="right" w:pos="9628"/>
      </w:tabs>
      <w:spacing w:before="60"/>
    </w:pPr>
    <w:rPr>
      <w:sz w:val="18"/>
    </w:rPr>
  </w:style>
  <w:style w:type="paragraph" w:styleId="TOC4">
    <w:name w:val="toc 4"/>
    <w:basedOn w:val="Heading4"/>
    <w:next w:val="Normal"/>
    <w:autoRedefine/>
    <w:uiPriority w:val="39"/>
    <w:rsid w:val="006C0CCC"/>
    <w:pPr>
      <w:keepNext w:val="0"/>
      <w:numPr>
        <w:ilvl w:val="0"/>
        <w:numId w:val="0"/>
      </w:numPr>
      <w:tabs>
        <w:tab w:val="left" w:pos="960"/>
        <w:tab w:val="right" w:pos="9628"/>
      </w:tabs>
    </w:pPr>
  </w:style>
  <w:style w:type="paragraph" w:customStyle="1" w:styleId="Dokumententitel">
    <w:name w:val="Dokumententitel"/>
    <w:basedOn w:val="Normal"/>
    <w:rsid w:val="00957FE6"/>
    <w:pPr>
      <w:spacing w:before="720" w:after="1440" w:line="360" w:lineRule="auto"/>
      <w:jc w:val="center"/>
    </w:pPr>
    <w:rPr>
      <w:b/>
      <w:sz w:val="32"/>
      <w:szCs w:val="32"/>
    </w:rPr>
  </w:style>
  <w:style w:type="table" w:styleId="TableGrid">
    <w:name w:val="Table Grid"/>
    <w:basedOn w:val="TableNormal"/>
    <w:rsid w:val="007B7D27"/>
    <w:pPr>
      <w:spacing w:after="120" w:line="288" w:lineRule="auto"/>
      <w:ind w:left="90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mentar">
    <w:name w:val="Komentar"/>
    <w:basedOn w:val="Normal"/>
    <w:rsid w:val="007B7D27"/>
    <w:pPr>
      <w:autoSpaceDE w:val="0"/>
      <w:autoSpaceDN w:val="0"/>
      <w:adjustRightInd w:val="0"/>
    </w:pPr>
    <w:rPr>
      <w:sz w:val="20"/>
      <w:lang w:val="en-US"/>
    </w:rPr>
  </w:style>
  <w:style w:type="paragraph" w:customStyle="1" w:styleId="Aufzhlung">
    <w:name w:val="Aufzählung"/>
    <w:basedOn w:val="Normal"/>
    <w:rsid w:val="00A56A61"/>
    <w:pPr>
      <w:spacing w:before="240" w:after="240"/>
    </w:pPr>
    <w:rPr>
      <w:b/>
      <w:sz w:val="28"/>
      <w:lang w:val="en-US"/>
    </w:rPr>
  </w:style>
  <w:style w:type="character" w:styleId="FollowedHyperlink">
    <w:name w:val="FollowedHyperlink"/>
    <w:basedOn w:val="DefaultParagraphFont"/>
    <w:rsid w:val="00957FE6"/>
    <w:rPr>
      <w:color w:val="800080"/>
      <w:u w:val="single"/>
    </w:rPr>
  </w:style>
  <w:style w:type="paragraph" w:styleId="BalloonText">
    <w:name w:val="Balloon Text"/>
    <w:basedOn w:val="Normal"/>
    <w:link w:val="BalloonTextChar"/>
    <w:semiHidden/>
    <w:rsid w:val="00D409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E347DE"/>
    <w:rPr>
      <w:rFonts w:ascii="Tahoma" w:hAnsi="Tahoma" w:cs="Tahoma"/>
      <w:sz w:val="16"/>
      <w:szCs w:val="16"/>
      <w:lang w:val="de-DE"/>
    </w:rPr>
  </w:style>
  <w:style w:type="paragraph" w:styleId="NormalWeb">
    <w:name w:val="Normal (Web)"/>
    <w:basedOn w:val="Normal"/>
    <w:uiPriority w:val="99"/>
    <w:rsid w:val="00AC019D"/>
    <w:pPr>
      <w:spacing w:before="100" w:beforeAutospacing="1" w:after="100" w:afterAutospacing="1"/>
      <w:jc w:val="left"/>
    </w:pPr>
    <w:rPr>
      <w:rFonts w:ascii="Times New Roman" w:hAnsi="Times New Roman"/>
      <w:lang w:eastAsia="de-DE"/>
    </w:rPr>
  </w:style>
  <w:style w:type="character" w:styleId="PlaceholderText">
    <w:name w:val="Placeholder Text"/>
    <w:basedOn w:val="DefaultParagraphFont"/>
    <w:uiPriority w:val="99"/>
    <w:semiHidden/>
    <w:rsid w:val="00893EC8"/>
    <w:rPr>
      <w:color w:val="808080"/>
    </w:rPr>
  </w:style>
  <w:style w:type="paragraph" w:customStyle="1" w:styleId="NoSpellcheck">
    <w:name w:val="NoSpellcheck"/>
    <w:rsid w:val="00437A7E"/>
    <w:rPr>
      <w:rFonts w:ascii="Arial" w:hAnsi="Arial"/>
      <w:noProof/>
      <w:sz w:val="12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E224B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24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DE"/>
    </w:rPr>
  </w:style>
  <w:style w:type="paragraph" w:styleId="TOCHeading">
    <w:name w:val="TOC Heading"/>
    <w:basedOn w:val="Heading1"/>
    <w:next w:val="Normal"/>
    <w:uiPriority w:val="39"/>
    <w:unhideWhenUsed/>
    <w:qFormat/>
    <w:rsid w:val="00E224B9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/>
    </w:rPr>
  </w:style>
  <w:style w:type="paragraph" w:styleId="ListParagraph">
    <w:name w:val="List Paragraph"/>
    <w:basedOn w:val="Normal"/>
    <w:uiPriority w:val="99"/>
    <w:qFormat/>
    <w:rsid w:val="00E347DE"/>
    <w:pPr>
      <w:ind w:left="720"/>
      <w:contextualSpacing/>
    </w:pPr>
  </w:style>
  <w:style w:type="paragraph" w:customStyle="1" w:styleId="Default">
    <w:name w:val="Default"/>
    <w:rsid w:val="00E347DE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val="en-GB"/>
    </w:rPr>
  </w:style>
  <w:style w:type="character" w:customStyle="1" w:styleId="hps">
    <w:name w:val="hps"/>
    <w:basedOn w:val="DefaultParagraphFont"/>
    <w:rsid w:val="00E347DE"/>
  </w:style>
  <w:style w:type="character" w:customStyle="1" w:styleId="atn">
    <w:name w:val="atn"/>
    <w:basedOn w:val="DefaultParagraphFont"/>
    <w:rsid w:val="00E347DE"/>
  </w:style>
  <w:style w:type="paragraph" w:customStyle="1" w:styleId="zwei-spaltig">
    <w:name w:val="zwei-spaltig"/>
    <w:basedOn w:val="Normal"/>
    <w:rsid w:val="00E347DE"/>
    <w:pPr>
      <w:tabs>
        <w:tab w:val="left" w:pos="3686"/>
        <w:tab w:val="left" w:pos="9639"/>
      </w:tabs>
      <w:spacing w:before="240" w:line="360" w:lineRule="auto"/>
      <w:jc w:val="left"/>
    </w:pPr>
    <w:rPr>
      <w:rFonts w:ascii="FrnkGothITC Bk BT" w:hAnsi="FrnkGothITC Bk BT"/>
      <w:sz w:val="22"/>
      <w:szCs w:val="20"/>
      <w:u w:val="single"/>
      <w:lang w:val="en-US" w:eastAsia="de-DE"/>
    </w:rPr>
  </w:style>
  <w:style w:type="paragraph" w:customStyle="1" w:styleId="Formatvorlage1">
    <w:name w:val="Formatvorlage1"/>
    <w:basedOn w:val="TOC1"/>
    <w:link w:val="Formatvorlage1Zchn"/>
    <w:qFormat/>
    <w:rsid w:val="00E347DE"/>
  </w:style>
  <w:style w:type="character" w:customStyle="1" w:styleId="Formatvorlage1Zchn">
    <w:name w:val="Formatvorlage1 Zchn"/>
    <w:basedOn w:val="TOC1Char"/>
    <w:link w:val="Formatvorlage1"/>
    <w:rsid w:val="00E347DE"/>
    <w:rPr>
      <w:rFonts w:ascii="Arial" w:hAnsi="Arial" w:cs="Arial"/>
      <w:b w:val="0"/>
      <w:bCs/>
      <w:kern w:val="32"/>
      <w:sz w:val="24"/>
      <w:szCs w:val="32"/>
      <w:lang w:val="de-DE"/>
    </w:rPr>
  </w:style>
  <w:style w:type="character" w:customStyle="1" w:styleId="shorttext">
    <w:name w:val="short_text"/>
    <w:basedOn w:val="DefaultParagraphFont"/>
    <w:rsid w:val="00E347DE"/>
  </w:style>
  <w:style w:type="paragraph" w:customStyle="1" w:styleId="TableText">
    <w:name w:val="Table Text"/>
    <w:basedOn w:val="Normal"/>
    <w:rsid w:val="00FE6290"/>
    <w:pPr>
      <w:jc w:val="left"/>
    </w:pPr>
    <w:rPr>
      <w:rFonts w:ascii="Times New Roman" w:eastAsia="Cordia New" w:hAnsi="Times New Roman" w:cs="Angsana New"/>
      <w:noProof/>
      <w:sz w:val="20"/>
      <w:szCs w:val="20"/>
      <w:lang w:val="en-US" w:eastAsia="th-TH" w:bidi="th-TH"/>
    </w:rPr>
  </w:style>
  <w:style w:type="character" w:customStyle="1" w:styleId="TextformatEbene2Zchn">
    <w:name w:val="Textformat Ebene 2 Zchn"/>
    <w:basedOn w:val="DefaultParagraphFont"/>
    <w:link w:val="TextformatEbene2"/>
    <w:uiPriority w:val="99"/>
    <w:locked/>
    <w:rsid w:val="00D8649F"/>
    <w:rPr>
      <w:rFonts w:ascii="Arial" w:hAnsi="Arial"/>
      <w:sz w:val="24"/>
      <w:lang w:val="de-DE"/>
    </w:rPr>
  </w:style>
  <w:style w:type="paragraph" w:customStyle="1" w:styleId="Listnumbersingleline">
    <w:name w:val="List number single line"/>
    <w:uiPriority w:val="99"/>
    <w:rsid w:val="003F6470"/>
    <w:pPr>
      <w:numPr>
        <w:numId w:val="28"/>
      </w:numPr>
      <w:ind w:left="2921" w:hanging="369"/>
    </w:pPr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0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Colors" Target="diagrams/colors1.xm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emf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oleObject" Target="embeddings/oleObject2.bin"/><Relationship Id="rId10" Type="http://schemas.openxmlformats.org/officeDocument/2006/relationships/diagramData" Target="diagrams/data1.xm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diagramDrawing" Target="diagrams/drawing1.xml"/><Relationship Id="rId22" Type="http://schemas.openxmlformats.org/officeDocument/2006/relationships/image" Target="media/image11.jpg"/><Relationship Id="rId27" Type="http://schemas.openxmlformats.org/officeDocument/2006/relationships/image" Target="media/image16.jpeg"/><Relationship Id="rId30" Type="http://schemas.openxmlformats.org/officeDocument/2006/relationships/oleObject" Target="embeddings/oleObject1.bin"/><Relationship Id="rId35" Type="http://schemas.openxmlformats.org/officeDocument/2006/relationships/image" Target="media/image23.emf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Office-Vorlagen\23D2060Z_03%20General%20Document%20Template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E315D4C-F826-4538-9A27-2B652591E6B7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BF852461-8290-4C7D-910F-636F55519703}">
      <dgm:prSet phldrT="[Text]" custT="1"/>
      <dgm:spPr>
        <a:solidFill>
          <a:schemeClr val="accent1"/>
        </a:solidFill>
      </dgm:spPr>
      <dgm:t>
        <a:bodyPr/>
        <a:lstStyle/>
        <a:p>
          <a:pPr algn="ctr"/>
          <a:r>
            <a:rPr lang="en-US" sz="900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Result + Review</a:t>
          </a:r>
        </a:p>
      </dgm:t>
    </dgm:pt>
    <dgm:pt modelId="{59F91991-3360-49BE-A964-AAE376604191}" type="parTrans" cxnId="{A23090D2-301D-458D-BF85-2DFC3C6306CC}">
      <dgm:prSet/>
      <dgm:spPr/>
      <dgm:t>
        <a:bodyPr/>
        <a:lstStyle/>
        <a:p>
          <a:pPr algn="ctr"/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82DBDE8-AFE8-46CA-A42A-D13DF82A130C}" type="sibTrans" cxnId="{A23090D2-301D-458D-BF85-2DFC3C6306CC}">
      <dgm:prSet/>
      <dgm:spPr/>
      <dgm:t>
        <a:bodyPr/>
        <a:lstStyle/>
        <a:p>
          <a:pPr algn="ctr"/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DA20458-1A70-44B8-9AB5-C3A93D1A5CE8}">
      <dgm:prSet phldrT="[Text]" custT="1"/>
      <dgm:spPr/>
      <dgm:t>
        <a:bodyPr/>
        <a:lstStyle/>
        <a:p>
          <a:pPr algn="ctr"/>
          <a:r>
            <a:rPr lang="en-US" sz="900">
              <a:latin typeface="Arial" panose="020B0604020202020204" pitchFamily="34" charset="0"/>
              <a:cs typeface="Arial" panose="020B0604020202020204" pitchFamily="34" charset="0"/>
            </a:rPr>
            <a:t>Step 8. Altenative voltage withstand test - </a:t>
          </a:r>
          <a:r>
            <a:rPr lang="en-US" sz="9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DUT3</a:t>
          </a:r>
        </a:p>
      </dgm:t>
    </dgm:pt>
    <dgm:pt modelId="{89DEB1D0-6027-4288-883C-85968CD3A776}" type="sibTrans" cxnId="{B74639C5-2CDE-4205-9767-E6E4998298CC}">
      <dgm:prSet custT="1"/>
      <dgm:spPr/>
      <dgm:t>
        <a:bodyPr/>
        <a:lstStyle/>
        <a:p>
          <a:pPr algn="ctr"/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9958E43-3D04-4042-B4D4-1D36865DA35C}" type="parTrans" cxnId="{B74639C5-2CDE-4205-9767-E6E4998298CC}">
      <dgm:prSet/>
      <dgm:spPr/>
      <dgm:t>
        <a:bodyPr/>
        <a:lstStyle/>
        <a:p>
          <a:pPr algn="ctr"/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2D519B3-1C5A-449C-BBA1-C91B06550204}">
      <dgm:prSet custT="1"/>
      <dgm:spPr/>
      <dgm:t>
        <a:bodyPr/>
        <a:lstStyle/>
        <a:p>
          <a:r>
            <a:rPr lang="en-US" sz="900">
              <a:latin typeface="Arial" panose="020B0604020202020204" pitchFamily="34" charset="0"/>
              <a:cs typeface="Arial" panose="020B0604020202020204" pitchFamily="34" charset="0"/>
            </a:rPr>
            <a:t>Step 3. HV capacitor Discharge - </a:t>
          </a:r>
          <a:r>
            <a:rPr lang="en-US" sz="9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DUT2</a:t>
          </a:r>
          <a:r>
            <a:rPr lang="en-US" sz="9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gm:t>
    </dgm:pt>
    <dgm:pt modelId="{F6DA07AA-62A1-4053-8D50-C0F330F6AD4D}" type="parTrans" cxnId="{0526C465-4C50-4E59-9043-7230B4D5ED26}">
      <dgm:prSet/>
      <dgm:spPr/>
      <dgm:t>
        <a:bodyPr/>
        <a:lstStyle/>
        <a:p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4F6F362-0CC9-4C45-9F30-8798B26479D8}" type="sibTrans" cxnId="{0526C465-4C50-4E59-9043-7230B4D5ED26}">
      <dgm:prSet custT="1"/>
      <dgm:spPr/>
      <dgm:t>
        <a:bodyPr/>
        <a:lstStyle/>
        <a:p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523BAA0-0A87-47AB-969B-133E76C44EC0}">
      <dgm:prSet custT="1"/>
      <dgm:spPr/>
      <dgm:t>
        <a:bodyPr/>
        <a:lstStyle/>
        <a:p>
          <a:r>
            <a:rPr lang="en-US" sz="900">
              <a:latin typeface="Arial" panose="020B0604020202020204" pitchFamily="34" charset="0"/>
              <a:cs typeface="Arial" panose="020B0604020202020204" pitchFamily="34" charset="0"/>
            </a:rPr>
            <a:t>Step 4. Common mode capacitor - </a:t>
          </a:r>
          <a:r>
            <a:rPr lang="en-US" sz="9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DUT2</a:t>
          </a:r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BA6084B-1D44-45E6-8110-00138ECAC1F2}" type="parTrans" cxnId="{03B8557E-BE46-4684-B329-DDD2135446FA}">
      <dgm:prSet/>
      <dgm:spPr/>
      <dgm:t>
        <a:bodyPr/>
        <a:lstStyle/>
        <a:p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383413E-43FC-430C-9EE7-342BCC29ACEE}" type="sibTrans" cxnId="{03B8557E-BE46-4684-B329-DDD2135446FA}">
      <dgm:prSet custT="1"/>
      <dgm:spPr/>
      <dgm:t>
        <a:bodyPr/>
        <a:lstStyle/>
        <a:p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2C78904-B5DD-4CD9-8BFA-81EE7A135D4B}">
      <dgm:prSet custT="1"/>
      <dgm:spPr/>
      <dgm:t>
        <a:bodyPr/>
        <a:lstStyle/>
        <a:p>
          <a:r>
            <a:rPr lang="en-US" sz="900">
              <a:latin typeface="Arial" panose="020B0604020202020204" pitchFamily="34" charset="0"/>
              <a:cs typeface="Arial" panose="020B0604020202020204" pitchFamily="34" charset="0"/>
            </a:rPr>
            <a:t>Step 5. Electrical risk - </a:t>
          </a:r>
          <a:r>
            <a:rPr lang="en-US" sz="9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DUT2</a:t>
          </a:r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C0F2521-7F78-44EB-BB62-81940CDEF1B6}" type="parTrans" cxnId="{62CB8EAF-6558-4631-9E61-112F03E73677}">
      <dgm:prSet/>
      <dgm:spPr/>
      <dgm:t>
        <a:bodyPr/>
        <a:lstStyle/>
        <a:p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6DC0C1C-3A48-4E55-AC61-148323C320A7}" type="sibTrans" cxnId="{62CB8EAF-6558-4631-9E61-112F03E73677}">
      <dgm:prSet custT="1"/>
      <dgm:spPr/>
      <dgm:t>
        <a:bodyPr/>
        <a:lstStyle/>
        <a:p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7128A06-EB83-4A16-89F5-E8FFA5B0F358}">
      <dgm:prSet custT="1"/>
      <dgm:spPr/>
      <dgm:t>
        <a:bodyPr/>
        <a:lstStyle/>
        <a:p>
          <a:r>
            <a:rPr lang="en-US" sz="900">
              <a:latin typeface="Arial" panose="020B0604020202020204" pitchFamily="34" charset="0"/>
              <a:cs typeface="Arial" panose="020B0604020202020204" pitchFamily="34" charset="0"/>
            </a:rPr>
            <a:t>Step 6. Marking - </a:t>
          </a:r>
          <a:r>
            <a:rPr lang="en-US" sz="9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DUT2</a:t>
          </a:r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920B0F7-8DF3-4B2C-9CD7-4A44848202C5}" type="parTrans" cxnId="{364C6768-B767-4FE2-847F-1D315FD90408}">
      <dgm:prSet/>
      <dgm:spPr/>
      <dgm:t>
        <a:bodyPr/>
        <a:lstStyle/>
        <a:p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B56CDEB-3349-4AA0-97E0-0E1CF23F7D0D}" type="sibTrans" cxnId="{364C6768-B767-4FE2-847F-1D315FD90408}">
      <dgm:prSet custT="1"/>
      <dgm:spPr/>
      <dgm:t>
        <a:bodyPr/>
        <a:lstStyle/>
        <a:p>
          <a:endParaRPr lang="en-US" sz="9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38D1DE2-50FF-40D4-B974-A204C3095178}" type="pres">
      <dgm:prSet presAssocID="{BE315D4C-F826-4538-9A27-2B652591E6B7}" presName="linearFlow" presStyleCnt="0">
        <dgm:presLayoutVars>
          <dgm:resizeHandles val="exact"/>
        </dgm:presLayoutVars>
      </dgm:prSet>
      <dgm:spPr/>
    </dgm:pt>
    <dgm:pt modelId="{E3B32FC3-8252-4385-BEC5-841D975EAD79}" type="pres">
      <dgm:prSet presAssocID="{E2D519B3-1C5A-449C-BBA1-C91B06550204}" presName="node" presStyleLbl="node1" presStyleIdx="0" presStyleCnt="6" custScaleX="15416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0392E73-73F8-49AC-9B35-6A973AAAE80C}" type="pres">
      <dgm:prSet presAssocID="{C4F6F362-0CC9-4C45-9F30-8798B26479D8}" presName="sibTrans" presStyleLbl="sibTrans2D1" presStyleIdx="0" presStyleCnt="5"/>
      <dgm:spPr/>
      <dgm:t>
        <a:bodyPr/>
        <a:lstStyle/>
        <a:p>
          <a:endParaRPr lang="en-US"/>
        </a:p>
      </dgm:t>
    </dgm:pt>
    <dgm:pt modelId="{C377A2A4-4293-4A8D-A10D-911F61CDF54D}" type="pres">
      <dgm:prSet presAssocID="{C4F6F362-0CC9-4C45-9F30-8798B26479D8}" presName="connectorText" presStyleLbl="sibTrans2D1" presStyleIdx="0" presStyleCnt="5"/>
      <dgm:spPr/>
      <dgm:t>
        <a:bodyPr/>
        <a:lstStyle/>
        <a:p>
          <a:endParaRPr lang="en-US"/>
        </a:p>
      </dgm:t>
    </dgm:pt>
    <dgm:pt modelId="{B558237D-1B78-4363-96F8-EC9D3638BF4F}" type="pres">
      <dgm:prSet presAssocID="{6523BAA0-0A87-47AB-969B-133E76C44EC0}" presName="node" presStyleLbl="node1" presStyleIdx="1" presStyleCnt="6" custScaleX="15086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462A54A-6117-4C26-9433-FE728EE3AF3C}" type="pres">
      <dgm:prSet presAssocID="{1383413E-43FC-430C-9EE7-342BCC29ACEE}" presName="sibTrans" presStyleLbl="sibTrans2D1" presStyleIdx="1" presStyleCnt="5"/>
      <dgm:spPr/>
      <dgm:t>
        <a:bodyPr/>
        <a:lstStyle/>
        <a:p>
          <a:endParaRPr lang="en-US"/>
        </a:p>
      </dgm:t>
    </dgm:pt>
    <dgm:pt modelId="{CEC6D2EC-9C67-4448-8AE6-1AA902F78807}" type="pres">
      <dgm:prSet presAssocID="{1383413E-43FC-430C-9EE7-342BCC29ACEE}" presName="connectorText" presStyleLbl="sibTrans2D1" presStyleIdx="1" presStyleCnt="5"/>
      <dgm:spPr/>
      <dgm:t>
        <a:bodyPr/>
        <a:lstStyle/>
        <a:p>
          <a:endParaRPr lang="en-US"/>
        </a:p>
      </dgm:t>
    </dgm:pt>
    <dgm:pt modelId="{1E490AD0-6B9A-4B0D-9D73-21B73D4B7BE3}" type="pres">
      <dgm:prSet presAssocID="{82C78904-B5DD-4CD9-8BFA-81EE7A135D4B}" presName="node" presStyleLbl="node1" presStyleIdx="2" presStyleCnt="6" custScaleX="1515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2C56B71-11F8-4605-97B5-175597E9299C}" type="pres">
      <dgm:prSet presAssocID="{C6DC0C1C-3A48-4E55-AC61-148323C320A7}" presName="sibTrans" presStyleLbl="sibTrans2D1" presStyleIdx="2" presStyleCnt="5"/>
      <dgm:spPr/>
      <dgm:t>
        <a:bodyPr/>
        <a:lstStyle/>
        <a:p>
          <a:endParaRPr lang="en-US"/>
        </a:p>
      </dgm:t>
    </dgm:pt>
    <dgm:pt modelId="{AA38C01E-A042-4645-8E4F-08D7D3227931}" type="pres">
      <dgm:prSet presAssocID="{C6DC0C1C-3A48-4E55-AC61-148323C320A7}" presName="connectorText" presStyleLbl="sibTrans2D1" presStyleIdx="2" presStyleCnt="5"/>
      <dgm:spPr/>
      <dgm:t>
        <a:bodyPr/>
        <a:lstStyle/>
        <a:p>
          <a:endParaRPr lang="en-US"/>
        </a:p>
      </dgm:t>
    </dgm:pt>
    <dgm:pt modelId="{7F84A5FF-944A-469D-82C1-5289A5F9BB01}" type="pres">
      <dgm:prSet presAssocID="{37128A06-EB83-4A16-89F5-E8FFA5B0F358}" presName="node" presStyleLbl="node1" presStyleIdx="3" presStyleCnt="6" custScaleX="15151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F80C508-0835-4A11-8EBC-66BB3B4BC494}" type="pres">
      <dgm:prSet presAssocID="{2B56CDEB-3349-4AA0-97E0-0E1CF23F7D0D}" presName="sibTrans" presStyleLbl="sibTrans2D1" presStyleIdx="3" presStyleCnt="5"/>
      <dgm:spPr/>
      <dgm:t>
        <a:bodyPr/>
        <a:lstStyle/>
        <a:p>
          <a:endParaRPr lang="en-US"/>
        </a:p>
      </dgm:t>
    </dgm:pt>
    <dgm:pt modelId="{DE83685C-60C5-4371-8796-4C8543A91474}" type="pres">
      <dgm:prSet presAssocID="{2B56CDEB-3349-4AA0-97E0-0E1CF23F7D0D}" presName="connectorText" presStyleLbl="sibTrans2D1" presStyleIdx="3" presStyleCnt="5"/>
      <dgm:spPr/>
      <dgm:t>
        <a:bodyPr/>
        <a:lstStyle/>
        <a:p>
          <a:endParaRPr lang="en-US"/>
        </a:p>
      </dgm:t>
    </dgm:pt>
    <dgm:pt modelId="{A773EA20-5A8C-4DA8-A3FD-FE69F6F95854}" type="pres">
      <dgm:prSet presAssocID="{5DA20458-1A70-44B8-9AB5-C3A93D1A5CE8}" presName="node" presStyleLbl="node1" presStyleIdx="4" presStyleCnt="6" custScaleX="152538" custScaleY="11564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B8C4B50-8424-4E1B-A6C0-46165E79C422}" type="pres">
      <dgm:prSet presAssocID="{89DEB1D0-6027-4288-883C-85968CD3A776}" presName="sibTrans" presStyleLbl="sibTrans2D1" presStyleIdx="4" presStyleCnt="5"/>
      <dgm:spPr/>
      <dgm:t>
        <a:bodyPr/>
        <a:lstStyle/>
        <a:p>
          <a:endParaRPr lang="en-US"/>
        </a:p>
      </dgm:t>
    </dgm:pt>
    <dgm:pt modelId="{79640D8F-3E9E-4B28-BABC-B515388DA520}" type="pres">
      <dgm:prSet presAssocID="{89DEB1D0-6027-4288-883C-85968CD3A776}" presName="connectorText" presStyleLbl="sibTrans2D1" presStyleIdx="4" presStyleCnt="5"/>
      <dgm:spPr/>
      <dgm:t>
        <a:bodyPr/>
        <a:lstStyle/>
        <a:p>
          <a:endParaRPr lang="en-US"/>
        </a:p>
      </dgm:t>
    </dgm:pt>
    <dgm:pt modelId="{D4399021-8B21-432D-9188-59613156E95E}" type="pres">
      <dgm:prSet presAssocID="{BF852461-8290-4C7D-910F-636F55519703}" presName="node" presStyleLbl="node1" presStyleIdx="5" presStyleCnt="6" custScaleX="154598" custScaleY="106991" custLinFactNeighborX="473" custLinFactNeighborY="-1337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2CB8EAF-6558-4631-9E61-112F03E73677}" srcId="{BE315D4C-F826-4538-9A27-2B652591E6B7}" destId="{82C78904-B5DD-4CD9-8BFA-81EE7A135D4B}" srcOrd="2" destOrd="0" parTransId="{1C0F2521-7F78-44EB-BB62-81940CDEF1B6}" sibTransId="{C6DC0C1C-3A48-4E55-AC61-148323C320A7}"/>
    <dgm:cxn modelId="{364C6768-B767-4FE2-847F-1D315FD90408}" srcId="{BE315D4C-F826-4538-9A27-2B652591E6B7}" destId="{37128A06-EB83-4A16-89F5-E8FFA5B0F358}" srcOrd="3" destOrd="0" parTransId="{C920B0F7-8DF3-4B2C-9CD7-4A44848202C5}" sibTransId="{2B56CDEB-3349-4AA0-97E0-0E1CF23F7D0D}"/>
    <dgm:cxn modelId="{322C040A-723E-44DB-A934-D593852CF72D}" type="presOf" srcId="{2B56CDEB-3349-4AA0-97E0-0E1CF23F7D0D}" destId="{DE83685C-60C5-4371-8796-4C8543A91474}" srcOrd="1" destOrd="0" presId="urn:microsoft.com/office/officeart/2005/8/layout/process2"/>
    <dgm:cxn modelId="{B730B3A8-F214-4B89-8301-0F1E9F83CE08}" type="presOf" srcId="{C6DC0C1C-3A48-4E55-AC61-148323C320A7}" destId="{AA38C01E-A042-4645-8E4F-08D7D3227931}" srcOrd="1" destOrd="0" presId="urn:microsoft.com/office/officeart/2005/8/layout/process2"/>
    <dgm:cxn modelId="{A1726E5F-7DD7-4A8D-AF48-72689A1B7B98}" type="presOf" srcId="{1383413E-43FC-430C-9EE7-342BCC29ACEE}" destId="{CEC6D2EC-9C67-4448-8AE6-1AA902F78807}" srcOrd="1" destOrd="0" presId="urn:microsoft.com/office/officeart/2005/8/layout/process2"/>
    <dgm:cxn modelId="{7D890C99-E429-4BFE-A439-FAF64CD6E880}" type="presOf" srcId="{2B56CDEB-3349-4AA0-97E0-0E1CF23F7D0D}" destId="{CF80C508-0835-4A11-8EBC-66BB3B4BC494}" srcOrd="0" destOrd="0" presId="urn:microsoft.com/office/officeart/2005/8/layout/process2"/>
    <dgm:cxn modelId="{64EC5C8D-D8D7-4589-8AC0-84CBBA6998D4}" type="presOf" srcId="{C6DC0C1C-3A48-4E55-AC61-148323C320A7}" destId="{B2C56B71-11F8-4605-97B5-175597E9299C}" srcOrd="0" destOrd="0" presId="urn:microsoft.com/office/officeart/2005/8/layout/process2"/>
    <dgm:cxn modelId="{CF7B2CF3-BDD8-417A-B6BE-E607CE11C1AA}" type="presOf" srcId="{37128A06-EB83-4A16-89F5-E8FFA5B0F358}" destId="{7F84A5FF-944A-469D-82C1-5289A5F9BB01}" srcOrd="0" destOrd="0" presId="urn:microsoft.com/office/officeart/2005/8/layout/process2"/>
    <dgm:cxn modelId="{1E28A0A3-8AEC-4987-B704-9E7BA298750A}" type="presOf" srcId="{C4F6F362-0CC9-4C45-9F30-8798B26479D8}" destId="{A0392E73-73F8-49AC-9B35-6A973AAAE80C}" srcOrd="0" destOrd="0" presId="urn:microsoft.com/office/officeart/2005/8/layout/process2"/>
    <dgm:cxn modelId="{72E11D0F-D94A-40F2-A494-AB0BFBC5304A}" type="presOf" srcId="{89DEB1D0-6027-4288-883C-85968CD3A776}" destId="{DB8C4B50-8424-4E1B-A6C0-46165E79C422}" srcOrd="0" destOrd="0" presId="urn:microsoft.com/office/officeart/2005/8/layout/process2"/>
    <dgm:cxn modelId="{E763A2AE-4C0E-484A-9326-F87AB53211AA}" type="presOf" srcId="{BE315D4C-F826-4538-9A27-2B652591E6B7}" destId="{E38D1DE2-50FF-40D4-B974-A204C3095178}" srcOrd="0" destOrd="0" presId="urn:microsoft.com/office/officeart/2005/8/layout/process2"/>
    <dgm:cxn modelId="{03B8557E-BE46-4684-B329-DDD2135446FA}" srcId="{BE315D4C-F826-4538-9A27-2B652591E6B7}" destId="{6523BAA0-0A87-47AB-969B-133E76C44EC0}" srcOrd="1" destOrd="0" parTransId="{5BA6084B-1D44-45E6-8110-00138ECAC1F2}" sibTransId="{1383413E-43FC-430C-9EE7-342BCC29ACEE}"/>
    <dgm:cxn modelId="{200EA19F-6186-4FA9-A3CA-B7DB3C2EC9F1}" type="presOf" srcId="{89DEB1D0-6027-4288-883C-85968CD3A776}" destId="{79640D8F-3E9E-4B28-BABC-B515388DA520}" srcOrd="1" destOrd="0" presId="urn:microsoft.com/office/officeart/2005/8/layout/process2"/>
    <dgm:cxn modelId="{D6834180-37BB-438E-A18E-C12C5C70B6AE}" type="presOf" srcId="{5DA20458-1A70-44B8-9AB5-C3A93D1A5CE8}" destId="{A773EA20-5A8C-4DA8-A3FD-FE69F6F95854}" srcOrd="0" destOrd="0" presId="urn:microsoft.com/office/officeart/2005/8/layout/process2"/>
    <dgm:cxn modelId="{A23090D2-301D-458D-BF85-2DFC3C6306CC}" srcId="{BE315D4C-F826-4538-9A27-2B652591E6B7}" destId="{BF852461-8290-4C7D-910F-636F55519703}" srcOrd="5" destOrd="0" parTransId="{59F91991-3360-49BE-A964-AAE376604191}" sibTransId="{F82DBDE8-AFE8-46CA-A42A-D13DF82A130C}"/>
    <dgm:cxn modelId="{98D2547D-8916-4394-A60E-406609FB364B}" type="presOf" srcId="{C4F6F362-0CC9-4C45-9F30-8798B26479D8}" destId="{C377A2A4-4293-4A8D-A10D-911F61CDF54D}" srcOrd="1" destOrd="0" presId="urn:microsoft.com/office/officeart/2005/8/layout/process2"/>
    <dgm:cxn modelId="{E0B6B5F4-B9AC-40B7-8496-CE2E6372B527}" type="presOf" srcId="{E2D519B3-1C5A-449C-BBA1-C91B06550204}" destId="{E3B32FC3-8252-4385-BEC5-841D975EAD79}" srcOrd="0" destOrd="0" presId="urn:microsoft.com/office/officeart/2005/8/layout/process2"/>
    <dgm:cxn modelId="{B74639C5-2CDE-4205-9767-E6E4998298CC}" srcId="{BE315D4C-F826-4538-9A27-2B652591E6B7}" destId="{5DA20458-1A70-44B8-9AB5-C3A93D1A5CE8}" srcOrd="4" destOrd="0" parTransId="{A9958E43-3D04-4042-B4D4-1D36865DA35C}" sibTransId="{89DEB1D0-6027-4288-883C-85968CD3A776}"/>
    <dgm:cxn modelId="{875857DC-E544-453F-9BD8-21AB3D8B5D54}" type="presOf" srcId="{6523BAA0-0A87-47AB-969B-133E76C44EC0}" destId="{B558237D-1B78-4363-96F8-EC9D3638BF4F}" srcOrd="0" destOrd="0" presId="urn:microsoft.com/office/officeart/2005/8/layout/process2"/>
    <dgm:cxn modelId="{5F020622-0AFF-4E90-84A1-36A85CF2881F}" type="presOf" srcId="{BF852461-8290-4C7D-910F-636F55519703}" destId="{D4399021-8B21-432D-9188-59613156E95E}" srcOrd="0" destOrd="0" presId="urn:microsoft.com/office/officeart/2005/8/layout/process2"/>
    <dgm:cxn modelId="{0526C465-4C50-4E59-9043-7230B4D5ED26}" srcId="{BE315D4C-F826-4538-9A27-2B652591E6B7}" destId="{E2D519B3-1C5A-449C-BBA1-C91B06550204}" srcOrd="0" destOrd="0" parTransId="{F6DA07AA-62A1-4053-8D50-C0F330F6AD4D}" sibTransId="{C4F6F362-0CC9-4C45-9F30-8798B26479D8}"/>
    <dgm:cxn modelId="{ECC91278-4BC4-4F91-9957-111BC6E664E4}" type="presOf" srcId="{1383413E-43FC-430C-9EE7-342BCC29ACEE}" destId="{B462A54A-6117-4C26-9433-FE728EE3AF3C}" srcOrd="0" destOrd="0" presId="urn:microsoft.com/office/officeart/2005/8/layout/process2"/>
    <dgm:cxn modelId="{ABA6786E-4A53-475D-9704-81367F49CBCC}" type="presOf" srcId="{82C78904-B5DD-4CD9-8BFA-81EE7A135D4B}" destId="{1E490AD0-6B9A-4B0D-9D73-21B73D4B7BE3}" srcOrd="0" destOrd="0" presId="urn:microsoft.com/office/officeart/2005/8/layout/process2"/>
    <dgm:cxn modelId="{01043B3D-38E1-49F6-8766-AF93A433A569}" type="presParOf" srcId="{E38D1DE2-50FF-40D4-B974-A204C3095178}" destId="{E3B32FC3-8252-4385-BEC5-841D975EAD79}" srcOrd="0" destOrd="0" presId="urn:microsoft.com/office/officeart/2005/8/layout/process2"/>
    <dgm:cxn modelId="{8C407222-E8B7-43F7-903A-6996BCB67B41}" type="presParOf" srcId="{E38D1DE2-50FF-40D4-B974-A204C3095178}" destId="{A0392E73-73F8-49AC-9B35-6A973AAAE80C}" srcOrd="1" destOrd="0" presId="urn:microsoft.com/office/officeart/2005/8/layout/process2"/>
    <dgm:cxn modelId="{D2DFA444-3B4A-4E8D-B15B-1ACC5ECCE737}" type="presParOf" srcId="{A0392E73-73F8-49AC-9B35-6A973AAAE80C}" destId="{C377A2A4-4293-4A8D-A10D-911F61CDF54D}" srcOrd="0" destOrd="0" presId="urn:microsoft.com/office/officeart/2005/8/layout/process2"/>
    <dgm:cxn modelId="{14C6BB76-3399-4CE1-9578-C4742BBC70C7}" type="presParOf" srcId="{E38D1DE2-50FF-40D4-B974-A204C3095178}" destId="{B558237D-1B78-4363-96F8-EC9D3638BF4F}" srcOrd="2" destOrd="0" presId="urn:microsoft.com/office/officeart/2005/8/layout/process2"/>
    <dgm:cxn modelId="{E9237001-D879-4CA3-A13B-E66A598BB555}" type="presParOf" srcId="{E38D1DE2-50FF-40D4-B974-A204C3095178}" destId="{B462A54A-6117-4C26-9433-FE728EE3AF3C}" srcOrd="3" destOrd="0" presId="urn:microsoft.com/office/officeart/2005/8/layout/process2"/>
    <dgm:cxn modelId="{A580AAFB-575F-4295-97B5-671E47D4F4BA}" type="presParOf" srcId="{B462A54A-6117-4C26-9433-FE728EE3AF3C}" destId="{CEC6D2EC-9C67-4448-8AE6-1AA902F78807}" srcOrd="0" destOrd="0" presId="urn:microsoft.com/office/officeart/2005/8/layout/process2"/>
    <dgm:cxn modelId="{73F34689-CF62-4096-8D60-EBA43F2D323B}" type="presParOf" srcId="{E38D1DE2-50FF-40D4-B974-A204C3095178}" destId="{1E490AD0-6B9A-4B0D-9D73-21B73D4B7BE3}" srcOrd="4" destOrd="0" presId="urn:microsoft.com/office/officeart/2005/8/layout/process2"/>
    <dgm:cxn modelId="{AB70D264-6D7B-4898-8E86-FBFC862E0A0F}" type="presParOf" srcId="{E38D1DE2-50FF-40D4-B974-A204C3095178}" destId="{B2C56B71-11F8-4605-97B5-175597E9299C}" srcOrd="5" destOrd="0" presId="urn:microsoft.com/office/officeart/2005/8/layout/process2"/>
    <dgm:cxn modelId="{D4280492-1FA1-4AB4-B107-0DEF0B71A2CF}" type="presParOf" srcId="{B2C56B71-11F8-4605-97B5-175597E9299C}" destId="{AA38C01E-A042-4645-8E4F-08D7D3227931}" srcOrd="0" destOrd="0" presId="urn:microsoft.com/office/officeart/2005/8/layout/process2"/>
    <dgm:cxn modelId="{8A7C72BA-FC05-447B-A58F-B228952F64FA}" type="presParOf" srcId="{E38D1DE2-50FF-40D4-B974-A204C3095178}" destId="{7F84A5FF-944A-469D-82C1-5289A5F9BB01}" srcOrd="6" destOrd="0" presId="urn:microsoft.com/office/officeart/2005/8/layout/process2"/>
    <dgm:cxn modelId="{38CC65B3-62CE-490D-B85D-664F7F2DBA71}" type="presParOf" srcId="{E38D1DE2-50FF-40D4-B974-A204C3095178}" destId="{CF80C508-0835-4A11-8EBC-66BB3B4BC494}" srcOrd="7" destOrd="0" presId="urn:microsoft.com/office/officeart/2005/8/layout/process2"/>
    <dgm:cxn modelId="{BA0ABC87-6763-4ECB-8705-38B28B964358}" type="presParOf" srcId="{CF80C508-0835-4A11-8EBC-66BB3B4BC494}" destId="{DE83685C-60C5-4371-8796-4C8543A91474}" srcOrd="0" destOrd="0" presId="urn:microsoft.com/office/officeart/2005/8/layout/process2"/>
    <dgm:cxn modelId="{14D4BE30-61FA-46A2-89E7-5C94EEF15780}" type="presParOf" srcId="{E38D1DE2-50FF-40D4-B974-A204C3095178}" destId="{A773EA20-5A8C-4DA8-A3FD-FE69F6F95854}" srcOrd="8" destOrd="0" presId="urn:microsoft.com/office/officeart/2005/8/layout/process2"/>
    <dgm:cxn modelId="{C3485695-A4AF-47C5-99F8-B028CC245755}" type="presParOf" srcId="{E38D1DE2-50FF-40D4-B974-A204C3095178}" destId="{DB8C4B50-8424-4E1B-A6C0-46165E79C422}" srcOrd="9" destOrd="0" presId="urn:microsoft.com/office/officeart/2005/8/layout/process2"/>
    <dgm:cxn modelId="{2AB0744A-CC1E-400F-9F87-F329DE3C6E34}" type="presParOf" srcId="{DB8C4B50-8424-4E1B-A6C0-46165E79C422}" destId="{79640D8F-3E9E-4B28-BABC-B515388DA520}" srcOrd="0" destOrd="0" presId="urn:microsoft.com/office/officeart/2005/8/layout/process2"/>
    <dgm:cxn modelId="{0D9BB8AB-0B0A-436D-A708-928043BBFE64}" type="presParOf" srcId="{E38D1DE2-50FF-40D4-B974-A204C3095178}" destId="{D4399021-8B21-432D-9188-59613156E95E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3B32FC3-8252-4385-BEC5-841D975EAD79}">
      <dsp:nvSpPr>
        <dsp:cNvPr id="0" name=""/>
        <dsp:cNvSpPr/>
      </dsp:nvSpPr>
      <dsp:spPr>
        <a:xfrm>
          <a:off x="1304017" y="2273"/>
          <a:ext cx="1773464" cy="639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>
              <a:latin typeface="Arial" panose="020B0604020202020204" pitchFamily="34" charset="0"/>
              <a:cs typeface="Arial" panose="020B0604020202020204" pitchFamily="34" charset="0"/>
            </a:rPr>
            <a:t>Step 3. HV capacitor Discharge - </a:t>
          </a:r>
          <a:r>
            <a:rPr lang="en-US" sz="900" kern="12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DUT2</a:t>
          </a:r>
          <a:r>
            <a:rPr lang="en-US" sz="900" kern="1200">
              <a:latin typeface="Arial" panose="020B0604020202020204" pitchFamily="34" charset="0"/>
              <a:cs typeface="Arial" panose="020B0604020202020204" pitchFamily="34" charset="0"/>
            </a:rPr>
            <a:t> </a:t>
          </a:r>
        </a:p>
      </dsp:txBody>
      <dsp:txXfrm>
        <a:off x="1322736" y="20992"/>
        <a:ext cx="1736026" cy="601671"/>
      </dsp:txXfrm>
    </dsp:sp>
    <dsp:sp modelId="{A0392E73-73F8-49AC-9B35-6A973AAAE80C}">
      <dsp:nvSpPr>
        <dsp:cNvPr id="0" name=""/>
        <dsp:cNvSpPr/>
      </dsp:nvSpPr>
      <dsp:spPr>
        <a:xfrm rot="5400000">
          <a:off x="2070916" y="657361"/>
          <a:ext cx="239666" cy="28759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2104470" y="681327"/>
        <a:ext cx="172559" cy="167766"/>
      </dsp:txXfrm>
    </dsp:sp>
    <dsp:sp modelId="{B558237D-1B78-4363-96F8-EC9D3638BF4F}">
      <dsp:nvSpPr>
        <dsp:cNvPr id="0" name=""/>
        <dsp:cNvSpPr/>
      </dsp:nvSpPr>
      <dsp:spPr>
        <a:xfrm>
          <a:off x="1322953" y="960938"/>
          <a:ext cx="1735593" cy="639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>
              <a:latin typeface="Arial" panose="020B0604020202020204" pitchFamily="34" charset="0"/>
              <a:cs typeface="Arial" panose="020B0604020202020204" pitchFamily="34" charset="0"/>
            </a:rPr>
            <a:t>Step 4. Common mode capacitor - </a:t>
          </a:r>
          <a:r>
            <a:rPr lang="en-US" sz="900" kern="12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DUT2</a:t>
          </a:r>
          <a:endParaRPr lang="en-U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341672" y="979657"/>
        <a:ext cx="1698155" cy="601671"/>
      </dsp:txXfrm>
    </dsp:sp>
    <dsp:sp modelId="{B462A54A-6117-4C26-9433-FE728EE3AF3C}">
      <dsp:nvSpPr>
        <dsp:cNvPr id="0" name=""/>
        <dsp:cNvSpPr/>
      </dsp:nvSpPr>
      <dsp:spPr>
        <a:xfrm rot="5400000">
          <a:off x="2070916" y="1616026"/>
          <a:ext cx="239666" cy="28759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2104470" y="1639992"/>
        <a:ext cx="172559" cy="167766"/>
      </dsp:txXfrm>
    </dsp:sp>
    <dsp:sp modelId="{1E490AD0-6B9A-4B0D-9D73-21B73D4B7BE3}">
      <dsp:nvSpPr>
        <dsp:cNvPr id="0" name=""/>
        <dsp:cNvSpPr/>
      </dsp:nvSpPr>
      <dsp:spPr>
        <a:xfrm>
          <a:off x="1319220" y="1919603"/>
          <a:ext cx="1743059" cy="639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>
              <a:latin typeface="Arial" panose="020B0604020202020204" pitchFamily="34" charset="0"/>
              <a:cs typeface="Arial" panose="020B0604020202020204" pitchFamily="34" charset="0"/>
            </a:rPr>
            <a:t>Step 5. Electrical risk - </a:t>
          </a:r>
          <a:r>
            <a:rPr lang="en-US" sz="900" kern="12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DUT2</a:t>
          </a:r>
          <a:endParaRPr lang="en-U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337939" y="1938322"/>
        <a:ext cx="1705621" cy="601671"/>
      </dsp:txXfrm>
    </dsp:sp>
    <dsp:sp modelId="{B2C56B71-11F8-4605-97B5-175597E9299C}">
      <dsp:nvSpPr>
        <dsp:cNvPr id="0" name=""/>
        <dsp:cNvSpPr/>
      </dsp:nvSpPr>
      <dsp:spPr>
        <a:xfrm rot="5400000">
          <a:off x="2070916" y="2574690"/>
          <a:ext cx="239666" cy="28759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2104470" y="2598656"/>
        <a:ext cx="172559" cy="167766"/>
      </dsp:txXfrm>
    </dsp:sp>
    <dsp:sp modelId="{7F84A5FF-944A-469D-82C1-5289A5F9BB01}">
      <dsp:nvSpPr>
        <dsp:cNvPr id="0" name=""/>
        <dsp:cNvSpPr/>
      </dsp:nvSpPr>
      <dsp:spPr>
        <a:xfrm>
          <a:off x="1319220" y="2878268"/>
          <a:ext cx="1743059" cy="63910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>
              <a:latin typeface="Arial" panose="020B0604020202020204" pitchFamily="34" charset="0"/>
              <a:cs typeface="Arial" panose="020B0604020202020204" pitchFamily="34" charset="0"/>
            </a:rPr>
            <a:t>Step 6. Marking - </a:t>
          </a:r>
          <a:r>
            <a:rPr lang="en-US" sz="900" kern="12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DUT2</a:t>
          </a:r>
          <a:endParaRPr lang="en-U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337939" y="2896987"/>
        <a:ext cx="1705621" cy="601671"/>
      </dsp:txXfrm>
    </dsp:sp>
    <dsp:sp modelId="{CF80C508-0835-4A11-8EBC-66BB3B4BC494}">
      <dsp:nvSpPr>
        <dsp:cNvPr id="0" name=""/>
        <dsp:cNvSpPr/>
      </dsp:nvSpPr>
      <dsp:spPr>
        <a:xfrm rot="5400000">
          <a:off x="2070916" y="3533355"/>
          <a:ext cx="239666" cy="28759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2104470" y="3557321"/>
        <a:ext cx="172559" cy="167766"/>
      </dsp:txXfrm>
    </dsp:sp>
    <dsp:sp modelId="{A773EA20-5A8C-4DA8-A3FD-FE69F6F95854}">
      <dsp:nvSpPr>
        <dsp:cNvPr id="0" name=""/>
        <dsp:cNvSpPr/>
      </dsp:nvSpPr>
      <dsp:spPr>
        <a:xfrm>
          <a:off x="1313353" y="3836932"/>
          <a:ext cx="1754793" cy="7390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>
              <a:latin typeface="Arial" panose="020B0604020202020204" pitchFamily="34" charset="0"/>
              <a:cs typeface="Arial" panose="020B0604020202020204" pitchFamily="34" charset="0"/>
            </a:rPr>
            <a:t>Step 8. Altenative voltage withstand test - </a:t>
          </a:r>
          <a:r>
            <a:rPr lang="en-US" sz="900" kern="1200">
              <a:solidFill>
                <a:srgbClr val="FFFF00"/>
              </a:solidFill>
              <a:latin typeface="Arial" panose="020B0604020202020204" pitchFamily="34" charset="0"/>
              <a:cs typeface="Arial" panose="020B0604020202020204" pitchFamily="34" charset="0"/>
            </a:rPr>
            <a:t>DUT3</a:t>
          </a:r>
        </a:p>
      </dsp:txBody>
      <dsp:txXfrm>
        <a:off x="1335000" y="3858579"/>
        <a:ext cx="1711499" cy="695804"/>
      </dsp:txXfrm>
    </dsp:sp>
    <dsp:sp modelId="{DB8C4B50-8424-4E1B-A6C0-46165E79C422}">
      <dsp:nvSpPr>
        <dsp:cNvPr id="0" name=""/>
        <dsp:cNvSpPr/>
      </dsp:nvSpPr>
      <dsp:spPr>
        <a:xfrm rot="5381072">
          <a:off x="2089744" y="4570632"/>
          <a:ext cx="207604" cy="28759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2107095" y="4610630"/>
        <a:ext cx="172559" cy="145323"/>
      </dsp:txXfrm>
    </dsp:sp>
    <dsp:sp modelId="{D4399021-8B21-432D-9188-59613156E95E}">
      <dsp:nvSpPr>
        <dsp:cNvPr id="0" name=""/>
        <dsp:cNvSpPr/>
      </dsp:nvSpPr>
      <dsp:spPr>
        <a:xfrm>
          <a:off x="1306945" y="4852832"/>
          <a:ext cx="1778491" cy="683789"/>
        </a:xfrm>
        <a:prstGeom prst="roundRect">
          <a:avLst>
            <a:gd name="adj" fmla="val 10000"/>
          </a:avLst>
        </a:prstGeom>
        <a:solidFill>
          <a:schemeClr val="accent1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Result + Review</a:t>
          </a:r>
        </a:p>
      </dsp:txBody>
      <dsp:txXfrm>
        <a:off x="1326972" y="4872859"/>
        <a:ext cx="1738437" cy="6437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A7D58F-7C39-46F0-976A-BDCD23C2E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23D2060Z_03 General Document Template</Template>
  <TotalTime>5</TotalTime>
  <Pages>13</Pages>
  <Words>1267</Words>
  <Characters>8419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ISO Template</vt:lpstr>
      <vt:lpstr>ISO Template</vt:lpstr>
    </vt:vector>
  </TitlesOfParts>
  <Company>Delta</Company>
  <LinksUpToDate>false</LinksUpToDate>
  <CharactersWithSpaces>9667</CharactersWithSpaces>
  <SharedDoc>false</SharedDoc>
  <HLinks>
    <vt:vector size="66" baseType="variant"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_Toc177791250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_Toc177791249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_Toc177791248</vt:lpwstr>
      </vt:variant>
      <vt:variant>
        <vt:i4>1179709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_Toc177791247</vt:lpwstr>
      </vt:variant>
      <vt:variant>
        <vt:i4>1179709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_Toc177791246</vt:lpwstr>
      </vt:variant>
      <vt:variant>
        <vt:i4>1179709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_Toc177791245</vt:lpwstr>
      </vt:variant>
      <vt:variant>
        <vt:i4>1179709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_Toc177791244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_Toc177791243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_Toc177791242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_Toc177791241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_Toc177791240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 Template</dc:title>
  <dc:creator>debirkj</dc:creator>
  <cp:lastModifiedBy>Phaiboon</cp:lastModifiedBy>
  <cp:revision>4</cp:revision>
  <cp:lastPrinted>2020-02-06T08:29:00Z</cp:lastPrinted>
  <dcterms:created xsi:type="dcterms:W3CDTF">2020-10-29T09:24:00Z</dcterms:created>
  <dcterms:modified xsi:type="dcterms:W3CDTF">2020-10-29T09:29:00Z</dcterms:modified>
  <cp:category>ISO Document</cp:category>
</cp:coreProperties>
</file>