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FF2C2E" w14:textId="77777777" w:rsidR="00CE7C13" w:rsidRPr="00CD2CFD" w:rsidRDefault="00CE7C13" w:rsidP="00CE7C13">
      <w:pPr>
        <w:rPr>
          <w:rFonts w:ascii="Times New Roman" w:hAnsi="Times New Roman" w:cs="Times New Roman"/>
        </w:rPr>
      </w:pPr>
    </w:p>
    <w:p w14:paraId="204ED766"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 xml:space="preserve">                                                      </w:t>
      </w:r>
      <w:r w:rsidRPr="00CD2CFD">
        <w:rPr>
          <w:rFonts w:ascii="Times New Roman" w:hAnsi="Times New Roman" w:cs="Times New Roman"/>
          <w:noProof/>
        </w:rPr>
        <w:drawing>
          <wp:inline distT="0" distB="0" distL="0" distR="0" wp14:anchorId="4FB29B5E" wp14:editId="11FF431D">
            <wp:extent cx="1866900" cy="1866900"/>
            <wp:effectExtent l="0" t="0" r="0" b="0"/>
            <wp:docPr id="1878547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0BAA331C" w14:textId="77777777" w:rsidR="00CE7C13" w:rsidRPr="00CD2CFD" w:rsidRDefault="00CE7C13" w:rsidP="00CE7C13">
      <w:pPr>
        <w:rPr>
          <w:rFonts w:ascii="Times New Roman" w:hAnsi="Times New Roman" w:cs="Times New Roman"/>
        </w:rPr>
      </w:pPr>
    </w:p>
    <w:p w14:paraId="1B775E7D" w14:textId="77777777" w:rsidR="00CE7C13" w:rsidRPr="00CD2CFD" w:rsidRDefault="00CE7C13" w:rsidP="00CE7C13">
      <w:pPr>
        <w:rPr>
          <w:rFonts w:ascii="Times New Roman" w:hAnsi="Times New Roman" w:cs="Times New Roman"/>
        </w:rPr>
      </w:pPr>
    </w:p>
    <w:p w14:paraId="4D70A66B" w14:textId="77777777" w:rsidR="00CE7C13" w:rsidRPr="00CD2CFD" w:rsidRDefault="00CE7C13" w:rsidP="00CE7C13">
      <w:pPr>
        <w:rPr>
          <w:rFonts w:ascii="Times New Roman" w:hAnsi="Times New Roman" w:cs="Times New Roman"/>
        </w:rPr>
      </w:pPr>
    </w:p>
    <w:p w14:paraId="75AD3BDF" w14:textId="77777777"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JOMO KENYATTA UNIVERSITY OF AGRICULTURE AND</w:t>
      </w:r>
    </w:p>
    <w:p w14:paraId="11DED486" w14:textId="77777777"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TECHNOLOGY</w:t>
      </w:r>
    </w:p>
    <w:p w14:paraId="2C8BCB8F" w14:textId="77777777"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SCHOOL OF COMPUTING AND INFORMATION</w:t>
      </w:r>
    </w:p>
    <w:p w14:paraId="0A0CED3E" w14:textId="77777777"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TECHNOLOGY</w:t>
      </w:r>
    </w:p>
    <w:p w14:paraId="2CF61128" w14:textId="77777777"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BSC. INFORMATION TECHNOLOGY</w:t>
      </w:r>
    </w:p>
    <w:p w14:paraId="76FCF6C2" w14:textId="29210140" w:rsidR="00CE7C13"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PROJECT TITLE</w:t>
      </w:r>
      <w:r w:rsidR="009B2F59" w:rsidRPr="0017106C">
        <w:rPr>
          <w:rFonts w:ascii="Times New Roman" w:hAnsi="Times New Roman" w:cs="Times New Roman"/>
          <w:b/>
          <w:bCs/>
          <w:sz w:val="24"/>
          <w:szCs w:val="24"/>
        </w:rPr>
        <w:t>: AI-DRIVEN INJURY AND SCAR DETECTION WITH</w:t>
      </w:r>
      <w:r w:rsidR="00E34E55" w:rsidRPr="0017106C">
        <w:rPr>
          <w:rFonts w:ascii="Times New Roman" w:hAnsi="Times New Roman" w:cs="Times New Roman"/>
          <w:b/>
          <w:bCs/>
          <w:sz w:val="24"/>
          <w:szCs w:val="24"/>
        </w:rPr>
        <w:t xml:space="preserve"> SIZE ESTIMATION FOR</w:t>
      </w:r>
      <w:r w:rsidR="009B2F59" w:rsidRPr="0017106C">
        <w:rPr>
          <w:rFonts w:ascii="Times New Roman" w:hAnsi="Times New Roman" w:cs="Times New Roman"/>
          <w:b/>
          <w:bCs/>
          <w:sz w:val="24"/>
          <w:szCs w:val="24"/>
        </w:rPr>
        <w:t xml:space="preserve"> OPTIMAL GAUZE AND BANDAGE ALLOCATION FOR ENHANCED WOUND CARE MANAGEMENT</w:t>
      </w:r>
    </w:p>
    <w:p w14:paraId="43DF6C10" w14:textId="77777777" w:rsidR="0017106C" w:rsidRPr="0017106C" w:rsidRDefault="0017106C" w:rsidP="00CE7C13">
      <w:pPr>
        <w:jc w:val="center"/>
        <w:rPr>
          <w:rFonts w:ascii="Times New Roman" w:hAnsi="Times New Roman" w:cs="Times New Roman"/>
          <w:b/>
          <w:bCs/>
          <w:sz w:val="24"/>
          <w:szCs w:val="24"/>
        </w:rPr>
      </w:pPr>
    </w:p>
    <w:p w14:paraId="61935866" w14:textId="4FB64B30"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REGISTRATION:</w:t>
      </w:r>
      <w:r w:rsidR="009B2F59" w:rsidRPr="0017106C">
        <w:rPr>
          <w:rFonts w:ascii="Times New Roman" w:hAnsi="Times New Roman" w:cs="Times New Roman"/>
          <w:b/>
          <w:bCs/>
          <w:sz w:val="24"/>
          <w:szCs w:val="24"/>
        </w:rPr>
        <w:t xml:space="preserve"> SCT221-C004-0151</w:t>
      </w:r>
      <w:r w:rsidR="00F858D4" w:rsidRPr="0017106C">
        <w:rPr>
          <w:rFonts w:ascii="Times New Roman" w:hAnsi="Times New Roman" w:cs="Times New Roman"/>
          <w:b/>
          <w:bCs/>
          <w:sz w:val="24"/>
          <w:szCs w:val="24"/>
        </w:rPr>
        <w:t>/2022</w:t>
      </w:r>
    </w:p>
    <w:p w14:paraId="6CB33EDB" w14:textId="743B02FB" w:rsidR="00CE7C13" w:rsidRPr="0017106C" w:rsidRDefault="00CE7C13" w:rsidP="00CE7C13">
      <w:pPr>
        <w:jc w:val="center"/>
        <w:rPr>
          <w:rFonts w:ascii="Times New Roman" w:hAnsi="Times New Roman" w:cs="Times New Roman"/>
          <w:b/>
          <w:bCs/>
          <w:sz w:val="24"/>
          <w:szCs w:val="24"/>
        </w:rPr>
      </w:pPr>
      <w:r w:rsidRPr="0017106C">
        <w:rPr>
          <w:rFonts w:ascii="Times New Roman" w:hAnsi="Times New Roman" w:cs="Times New Roman"/>
          <w:b/>
          <w:bCs/>
          <w:sz w:val="24"/>
          <w:szCs w:val="24"/>
        </w:rPr>
        <w:t>STUDENT NAME:</w:t>
      </w:r>
      <w:r w:rsidR="009B2F59" w:rsidRPr="0017106C">
        <w:rPr>
          <w:rFonts w:ascii="Times New Roman" w:hAnsi="Times New Roman" w:cs="Times New Roman"/>
          <w:b/>
          <w:bCs/>
          <w:sz w:val="24"/>
          <w:szCs w:val="24"/>
        </w:rPr>
        <w:t xml:space="preserve"> VICTOR MONDERU MWANGI</w:t>
      </w:r>
    </w:p>
    <w:p w14:paraId="337F56CA" w14:textId="77777777" w:rsidR="00CE7C13" w:rsidRPr="00CD2CFD" w:rsidRDefault="00CE7C13" w:rsidP="00CE7C13">
      <w:pPr>
        <w:rPr>
          <w:rFonts w:ascii="Times New Roman" w:hAnsi="Times New Roman" w:cs="Times New Roman"/>
        </w:rPr>
      </w:pPr>
    </w:p>
    <w:p w14:paraId="4415AD07" w14:textId="49AFE158" w:rsidR="004A6FFD" w:rsidRPr="00CD2CFD" w:rsidRDefault="00B86B3D" w:rsidP="00CE7C13">
      <w:pPr>
        <w:rPr>
          <w:rFonts w:ascii="Times New Roman" w:hAnsi="Times New Roman" w:cs="Times New Roman"/>
        </w:rPr>
      </w:pPr>
      <w:r>
        <w:rPr>
          <w:rFonts w:ascii="Times New Roman" w:hAnsi="Times New Roman" w:cs="Times New Roman"/>
        </w:rPr>
        <w:t xml:space="preserve"> </w:t>
      </w:r>
    </w:p>
    <w:p w14:paraId="788ACB24"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This project has been submitted in partial fulfillment of the requirements for the award of the</w:t>
      </w:r>
    </w:p>
    <w:p w14:paraId="7FA00B8D" w14:textId="2D04EA1F" w:rsidR="00CE7C13" w:rsidRPr="00CD2CFD" w:rsidRDefault="00CE7C13" w:rsidP="00CE7C13">
      <w:pPr>
        <w:rPr>
          <w:rFonts w:ascii="Times New Roman" w:hAnsi="Times New Roman" w:cs="Times New Roman"/>
        </w:rPr>
      </w:pPr>
      <w:r w:rsidRPr="00CD2CFD">
        <w:rPr>
          <w:rFonts w:ascii="Times New Roman" w:hAnsi="Times New Roman" w:cs="Times New Roman"/>
        </w:rPr>
        <w:t>degree of Bachelor of Science in Information Technology in the year 202</w:t>
      </w:r>
      <w:r w:rsidR="002E3853">
        <w:rPr>
          <w:rFonts w:ascii="Times New Roman" w:hAnsi="Times New Roman" w:cs="Times New Roman"/>
        </w:rPr>
        <w:t>5</w:t>
      </w:r>
      <w:r w:rsidRPr="00CD2CFD">
        <w:rPr>
          <w:rFonts w:ascii="Times New Roman" w:hAnsi="Times New Roman" w:cs="Times New Roman"/>
        </w:rPr>
        <w:t>.</w:t>
      </w:r>
    </w:p>
    <w:p w14:paraId="39E81A95" w14:textId="77777777" w:rsidR="00CE7C13" w:rsidRPr="00CD2CFD" w:rsidRDefault="00CE7C13" w:rsidP="00CE7C13">
      <w:pPr>
        <w:rPr>
          <w:rFonts w:ascii="Times New Roman" w:hAnsi="Times New Roman" w:cs="Times New Roman"/>
        </w:rPr>
      </w:pPr>
    </w:p>
    <w:p w14:paraId="1850916F" w14:textId="77777777" w:rsidR="00CE7C13" w:rsidRPr="00CD2CFD" w:rsidRDefault="00CE7C13" w:rsidP="00CE7C13">
      <w:pPr>
        <w:rPr>
          <w:rFonts w:ascii="Times New Roman" w:hAnsi="Times New Roman" w:cs="Times New Roman"/>
        </w:rPr>
      </w:pPr>
    </w:p>
    <w:p w14:paraId="65E817DA" w14:textId="77777777" w:rsidR="00CE7C13" w:rsidRPr="00CD2CFD" w:rsidRDefault="00CE7C13" w:rsidP="00CE7C13">
      <w:pPr>
        <w:rPr>
          <w:rFonts w:ascii="Times New Roman" w:hAnsi="Times New Roman" w:cs="Times New Roman"/>
        </w:rPr>
      </w:pPr>
    </w:p>
    <w:p w14:paraId="13E7FFCF" w14:textId="77777777" w:rsidR="00CE7C13" w:rsidRPr="00686F1C" w:rsidRDefault="00CE7C13" w:rsidP="00686F1C">
      <w:pPr>
        <w:pStyle w:val="Heading1"/>
        <w:rPr>
          <w:rFonts w:ascii="Times New Roman" w:hAnsi="Times New Roman" w:cs="Times New Roman"/>
          <w:b/>
          <w:bCs/>
          <w:sz w:val="24"/>
          <w:szCs w:val="24"/>
        </w:rPr>
      </w:pPr>
      <w:bookmarkStart w:id="0" w:name="_Toc201191048"/>
      <w:r w:rsidRPr="00686F1C">
        <w:rPr>
          <w:rFonts w:ascii="Times New Roman" w:hAnsi="Times New Roman" w:cs="Times New Roman"/>
          <w:b/>
          <w:bCs/>
          <w:sz w:val="24"/>
          <w:szCs w:val="24"/>
        </w:rPr>
        <w:lastRenderedPageBreak/>
        <w:t>DECLARATION</w:t>
      </w:r>
      <w:bookmarkEnd w:id="0"/>
    </w:p>
    <w:p w14:paraId="464D541B"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I affirm that the content and information presented in this document and program are entirely my</w:t>
      </w:r>
    </w:p>
    <w:p w14:paraId="1FA07A95"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own. In the event that there is  any borrowed information or content, I have duly provided proper</w:t>
      </w:r>
    </w:p>
    <w:p w14:paraId="6A8B79BF"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references.</w:t>
      </w:r>
    </w:p>
    <w:p w14:paraId="03CA8981" w14:textId="77777777" w:rsidR="00CE7C13" w:rsidRPr="00CD2CFD" w:rsidRDefault="00CE7C13" w:rsidP="00CE7C13">
      <w:pPr>
        <w:rPr>
          <w:rFonts w:ascii="Times New Roman" w:hAnsi="Times New Roman" w:cs="Times New Roman"/>
        </w:rPr>
      </w:pPr>
    </w:p>
    <w:p w14:paraId="0C09C9AC" w14:textId="77777777" w:rsidR="00CE7C13" w:rsidRPr="00CD2CFD" w:rsidRDefault="00CE7C13" w:rsidP="00CE7C13">
      <w:pPr>
        <w:rPr>
          <w:rFonts w:ascii="Times New Roman" w:hAnsi="Times New Roman" w:cs="Times New Roman"/>
        </w:rPr>
      </w:pPr>
    </w:p>
    <w:p w14:paraId="6E8A7A9D" w14:textId="3A356EF8" w:rsidR="00CE7C13" w:rsidRPr="00CD2CFD" w:rsidRDefault="00F8219C" w:rsidP="00CE7C13">
      <w:pPr>
        <w:rPr>
          <w:rFonts w:ascii="Times New Roman" w:hAnsi="Times New Roman" w:cs="Times New Roman"/>
        </w:rPr>
      </w:pPr>
      <w:r>
        <w:rPr>
          <w:rFonts w:ascii="Times New Roman" w:hAnsi="Times New Roman" w:cs="Times New Roman"/>
        </w:rPr>
        <w:t>Sign</w:t>
      </w:r>
      <w:r w:rsidR="00CE7C13" w:rsidRPr="00CD2CFD">
        <w:rPr>
          <w:rFonts w:ascii="Times New Roman" w:hAnsi="Times New Roman" w:cs="Times New Roman"/>
        </w:rPr>
        <w:t xml:space="preserve"> _______________________________ Date ____________________________</w:t>
      </w:r>
    </w:p>
    <w:p w14:paraId="518EBC8A" w14:textId="20E16DDF" w:rsidR="00CE7C13" w:rsidRPr="00CD2CFD" w:rsidRDefault="00F8219C" w:rsidP="00CE7C13">
      <w:pPr>
        <w:rPr>
          <w:rFonts w:ascii="Times New Roman" w:hAnsi="Times New Roman" w:cs="Times New Roman"/>
        </w:rPr>
      </w:pPr>
      <w:r w:rsidRPr="00981EC0">
        <w:rPr>
          <w:rFonts w:ascii="Times New Roman" w:hAnsi="Times New Roman" w:cs="Times New Roman"/>
          <w:b/>
          <w:bCs/>
        </w:rPr>
        <w:t>Student’s Name:</w:t>
      </w:r>
      <w:r>
        <w:rPr>
          <w:rFonts w:ascii="Times New Roman" w:hAnsi="Times New Roman" w:cs="Times New Roman"/>
        </w:rPr>
        <w:t xml:space="preserve"> Victor Monderu</w:t>
      </w:r>
    </w:p>
    <w:p w14:paraId="6BE3DC5D" w14:textId="77777777" w:rsidR="00CE7C13" w:rsidRPr="00CD2CFD" w:rsidRDefault="00CE7C13" w:rsidP="00CE7C13">
      <w:pPr>
        <w:rPr>
          <w:rFonts w:ascii="Times New Roman" w:hAnsi="Times New Roman" w:cs="Times New Roman"/>
        </w:rPr>
      </w:pPr>
    </w:p>
    <w:p w14:paraId="01CA2449" w14:textId="77777777" w:rsidR="00CE7C13" w:rsidRDefault="00CE7C13" w:rsidP="00CE7C13">
      <w:pPr>
        <w:rPr>
          <w:rFonts w:ascii="Times New Roman" w:hAnsi="Times New Roman" w:cs="Times New Roman"/>
        </w:rPr>
      </w:pPr>
    </w:p>
    <w:p w14:paraId="3FA7787D" w14:textId="77777777" w:rsidR="005439F6" w:rsidRPr="00CD2CFD" w:rsidRDefault="005439F6" w:rsidP="00CE7C13">
      <w:pPr>
        <w:rPr>
          <w:rFonts w:ascii="Times New Roman" w:hAnsi="Times New Roman" w:cs="Times New Roman"/>
        </w:rPr>
      </w:pPr>
    </w:p>
    <w:p w14:paraId="42DEBDEA" w14:textId="77777777" w:rsidR="00CE7C13" w:rsidRPr="00CD2CFD" w:rsidRDefault="00CE7C13" w:rsidP="00CE7C13">
      <w:pPr>
        <w:rPr>
          <w:rFonts w:ascii="Times New Roman" w:hAnsi="Times New Roman" w:cs="Times New Roman"/>
        </w:rPr>
      </w:pPr>
    </w:p>
    <w:p w14:paraId="76289917"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Approved by:</w:t>
      </w:r>
    </w:p>
    <w:p w14:paraId="0E860B75" w14:textId="77777777" w:rsidR="00CE7C13" w:rsidRPr="00CD2CFD" w:rsidRDefault="00CE7C13" w:rsidP="00CE7C13">
      <w:pPr>
        <w:rPr>
          <w:rFonts w:ascii="Times New Roman" w:hAnsi="Times New Roman" w:cs="Times New Roman"/>
        </w:rPr>
      </w:pPr>
    </w:p>
    <w:p w14:paraId="477243F9" w14:textId="77777777" w:rsidR="00CE7C13" w:rsidRPr="00CD2CFD" w:rsidRDefault="00CE7C13" w:rsidP="00CE7C13">
      <w:pPr>
        <w:rPr>
          <w:rFonts w:ascii="Times New Roman" w:hAnsi="Times New Roman" w:cs="Times New Roman"/>
        </w:rPr>
      </w:pPr>
    </w:p>
    <w:p w14:paraId="662312D5" w14:textId="751C1CF7" w:rsidR="00CE7C13" w:rsidRPr="00CD2CFD" w:rsidRDefault="00F8219C" w:rsidP="00CE7C13">
      <w:pPr>
        <w:rPr>
          <w:rFonts w:ascii="Times New Roman" w:hAnsi="Times New Roman" w:cs="Times New Roman"/>
        </w:rPr>
      </w:pPr>
      <w:r>
        <w:rPr>
          <w:rFonts w:ascii="Times New Roman" w:hAnsi="Times New Roman" w:cs="Times New Roman"/>
        </w:rPr>
        <w:t>Sign</w:t>
      </w:r>
      <w:r w:rsidR="00CE7C13" w:rsidRPr="00CD2CFD">
        <w:rPr>
          <w:rFonts w:ascii="Times New Roman" w:hAnsi="Times New Roman" w:cs="Times New Roman"/>
        </w:rPr>
        <w:t>_____________________________ Date ____________________________</w:t>
      </w:r>
    </w:p>
    <w:p w14:paraId="755D53A1" w14:textId="77777777" w:rsidR="00F8219C" w:rsidRPr="00F8219C" w:rsidRDefault="00F8219C" w:rsidP="00F8219C">
      <w:pPr>
        <w:rPr>
          <w:rFonts w:ascii="Times New Roman" w:hAnsi="Times New Roman" w:cs="Times New Roman"/>
          <w:lang w:val="en-GB"/>
        </w:rPr>
      </w:pPr>
      <w:r w:rsidRPr="00F8219C">
        <w:rPr>
          <w:rFonts w:ascii="Times New Roman" w:hAnsi="Times New Roman" w:cs="Times New Roman"/>
          <w:b/>
          <w:bCs/>
        </w:rPr>
        <w:t>Supervisor’s Name:</w:t>
      </w:r>
      <w:r w:rsidRPr="00F8219C">
        <w:rPr>
          <w:rFonts w:ascii="Times New Roman" w:hAnsi="Times New Roman" w:cs="Times New Roman"/>
        </w:rPr>
        <w:t xml:space="preserve"> </w:t>
      </w:r>
      <w:r w:rsidRPr="00F8219C">
        <w:rPr>
          <w:rFonts w:ascii="Times New Roman" w:hAnsi="Times New Roman" w:cs="Times New Roman"/>
          <w:lang w:val="en-GB"/>
        </w:rPr>
        <w:t>Dr. Judy Gateri</w:t>
      </w:r>
    </w:p>
    <w:p w14:paraId="26F64027" w14:textId="77777777" w:rsidR="00CE7C13" w:rsidRPr="00CD2CFD" w:rsidRDefault="00CE7C13" w:rsidP="00CE7C13">
      <w:pPr>
        <w:rPr>
          <w:rFonts w:ascii="Times New Roman" w:hAnsi="Times New Roman" w:cs="Times New Roman"/>
        </w:rPr>
      </w:pPr>
    </w:p>
    <w:p w14:paraId="5007CD4B" w14:textId="77777777" w:rsidR="00CE7C13" w:rsidRPr="00CD2CFD" w:rsidRDefault="00CE7C13" w:rsidP="00CE7C13">
      <w:pPr>
        <w:rPr>
          <w:rFonts w:ascii="Times New Roman" w:hAnsi="Times New Roman" w:cs="Times New Roman"/>
        </w:rPr>
      </w:pPr>
    </w:p>
    <w:p w14:paraId="565B87C4" w14:textId="77777777" w:rsidR="00CE7C13" w:rsidRPr="00CD2CFD" w:rsidRDefault="00CE7C13" w:rsidP="00CE7C13">
      <w:pPr>
        <w:rPr>
          <w:rFonts w:ascii="Times New Roman" w:hAnsi="Times New Roman" w:cs="Times New Roman"/>
        </w:rPr>
      </w:pPr>
    </w:p>
    <w:p w14:paraId="10745C06" w14:textId="77777777" w:rsidR="00CE7C13" w:rsidRPr="00CD2CFD" w:rsidRDefault="00CE7C13" w:rsidP="00CE7C13">
      <w:pPr>
        <w:rPr>
          <w:rFonts w:ascii="Times New Roman" w:hAnsi="Times New Roman" w:cs="Times New Roman"/>
        </w:rPr>
      </w:pPr>
    </w:p>
    <w:p w14:paraId="5AFB0248" w14:textId="77777777" w:rsidR="00CE7C13" w:rsidRPr="00CD2CFD" w:rsidRDefault="00CE7C13" w:rsidP="00CE7C13">
      <w:pPr>
        <w:rPr>
          <w:rFonts w:ascii="Times New Roman" w:hAnsi="Times New Roman" w:cs="Times New Roman"/>
        </w:rPr>
      </w:pPr>
    </w:p>
    <w:p w14:paraId="6A937585" w14:textId="77777777" w:rsidR="00CE7C13" w:rsidRPr="00CD2CFD" w:rsidRDefault="00CE7C13" w:rsidP="00CE7C13">
      <w:pPr>
        <w:rPr>
          <w:rFonts w:ascii="Times New Roman" w:hAnsi="Times New Roman" w:cs="Times New Roman"/>
        </w:rPr>
      </w:pPr>
    </w:p>
    <w:p w14:paraId="361068B3" w14:textId="77777777" w:rsidR="00CE7C13" w:rsidRPr="00CD2CFD" w:rsidRDefault="00CE7C13" w:rsidP="00CE7C13">
      <w:pPr>
        <w:rPr>
          <w:rFonts w:ascii="Times New Roman" w:hAnsi="Times New Roman" w:cs="Times New Roman"/>
        </w:rPr>
      </w:pPr>
    </w:p>
    <w:p w14:paraId="2E8D7EC2" w14:textId="77777777" w:rsidR="00CE7C13" w:rsidRDefault="00CE7C13" w:rsidP="00CE7C13">
      <w:pPr>
        <w:rPr>
          <w:rFonts w:ascii="Times New Roman" w:hAnsi="Times New Roman" w:cs="Times New Roman"/>
        </w:rPr>
      </w:pPr>
    </w:p>
    <w:p w14:paraId="7DE55417" w14:textId="77777777" w:rsidR="00981EC0" w:rsidRDefault="00981EC0" w:rsidP="00CE7C13">
      <w:pPr>
        <w:rPr>
          <w:rFonts w:ascii="Times New Roman" w:hAnsi="Times New Roman" w:cs="Times New Roman"/>
        </w:rPr>
      </w:pPr>
    </w:p>
    <w:p w14:paraId="325A5D75" w14:textId="77777777" w:rsidR="00981EC0" w:rsidRPr="00CD2CFD" w:rsidRDefault="00981EC0" w:rsidP="00CE7C13">
      <w:pPr>
        <w:rPr>
          <w:rFonts w:ascii="Times New Roman" w:hAnsi="Times New Roman" w:cs="Times New Roman"/>
        </w:rPr>
      </w:pPr>
    </w:p>
    <w:p w14:paraId="0544A941" w14:textId="77777777" w:rsidR="00CE7C13" w:rsidRPr="00CD2CFD" w:rsidRDefault="00CE7C13" w:rsidP="00CE7C13">
      <w:pPr>
        <w:rPr>
          <w:rFonts w:ascii="Times New Roman" w:hAnsi="Times New Roman" w:cs="Times New Roman"/>
        </w:rPr>
      </w:pPr>
    </w:p>
    <w:p w14:paraId="71514438" w14:textId="77777777" w:rsidR="00F77240" w:rsidRPr="00CD2CFD" w:rsidRDefault="00F77240" w:rsidP="00CE7C13">
      <w:pPr>
        <w:rPr>
          <w:rFonts w:ascii="Times New Roman" w:hAnsi="Times New Roman" w:cs="Times New Roman"/>
          <w:b/>
          <w:bCs/>
        </w:rPr>
      </w:pPr>
    </w:p>
    <w:p w14:paraId="361DCEBF" w14:textId="4955880D" w:rsidR="00CE7C13" w:rsidRPr="00CD2CFD" w:rsidRDefault="00CE7C13" w:rsidP="00686F1C">
      <w:pPr>
        <w:pStyle w:val="Heading1"/>
        <w:rPr>
          <w:rFonts w:ascii="Times New Roman" w:hAnsi="Times New Roman" w:cs="Times New Roman"/>
          <w:b/>
          <w:bCs/>
        </w:rPr>
      </w:pPr>
      <w:bookmarkStart w:id="1" w:name="_Toc201191049"/>
      <w:r w:rsidRPr="00CD2CFD">
        <w:rPr>
          <w:rFonts w:ascii="Times New Roman" w:hAnsi="Times New Roman" w:cs="Times New Roman"/>
          <w:b/>
          <w:bCs/>
        </w:rPr>
        <w:lastRenderedPageBreak/>
        <w:t>ACKNOWLEDGEMENT</w:t>
      </w:r>
      <w:bookmarkEnd w:id="1"/>
    </w:p>
    <w:p w14:paraId="30914EB4"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I express my heartfelt gratitude to everyone who played a role in the successful completion of</w:t>
      </w:r>
    </w:p>
    <w:p w14:paraId="518516A6"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this project. Their unwavering support has been invaluable, guiding me from the project's</w:t>
      </w:r>
    </w:p>
    <w:p w14:paraId="79C2AE2D"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conception through to its implementation.</w:t>
      </w:r>
    </w:p>
    <w:p w14:paraId="3CA0E650" w14:textId="6FFB9AAF" w:rsidR="00CE7C13" w:rsidRPr="00CD2CFD" w:rsidRDefault="00CE7C13" w:rsidP="00CE7C13">
      <w:pPr>
        <w:rPr>
          <w:rFonts w:ascii="Times New Roman" w:hAnsi="Times New Roman" w:cs="Times New Roman"/>
        </w:rPr>
      </w:pPr>
      <w:r w:rsidRPr="00CD2CFD">
        <w:rPr>
          <w:rFonts w:ascii="Times New Roman" w:hAnsi="Times New Roman" w:cs="Times New Roman"/>
        </w:rPr>
        <w:t xml:space="preserve">I am particularly grateful to my supervisor, </w:t>
      </w:r>
      <w:r w:rsidR="00F8219C">
        <w:rPr>
          <w:rFonts w:ascii="Times New Roman" w:hAnsi="Times New Roman" w:cs="Times New Roman"/>
        </w:rPr>
        <w:t>Dr</w:t>
      </w:r>
      <w:r w:rsidRPr="00CD2CFD">
        <w:rPr>
          <w:rFonts w:ascii="Times New Roman" w:hAnsi="Times New Roman" w:cs="Times New Roman"/>
        </w:rPr>
        <w:t>. Judy Gateri, whose guidance and insistence on</w:t>
      </w:r>
    </w:p>
    <w:p w14:paraId="03B06F8C"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adhering to due diligence and proper processes have been crucial in navigating this project. Her</w:t>
      </w:r>
    </w:p>
    <w:p w14:paraId="22B3F13A"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commitment to precision has been instrumental in avoiding potential errors and ensuring the</w:t>
      </w:r>
    </w:p>
    <w:p w14:paraId="6C3A0DB7"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project's success.</w:t>
      </w:r>
    </w:p>
    <w:p w14:paraId="0A2D28E9"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Lastly, I extend my appreciation to my parents, friends, and classmates who have accompanied</w:t>
      </w:r>
    </w:p>
    <w:p w14:paraId="018716D7"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me on this academic journey. Their encouragement has been a source of strength throughout my</w:t>
      </w:r>
    </w:p>
    <w:p w14:paraId="3683DF51" w14:textId="77777777" w:rsidR="00CE7C13" w:rsidRPr="00CD2CFD" w:rsidRDefault="00CE7C13" w:rsidP="00CE7C13">
      <w:pPr>
        <w:rPr>
          <w:rFonts w:ascii="Times New Roman" w:hAnsi="Times New Roman" w:cs="Times New Roman"/>
        </w:rPr>
      </w:pPr>
      <w:r w:rsidRPr="00CD2CFD">
        <w:rPr>
          <w:rFonts w:ascii="Times New Roman" w:hAnsi="Times New Roman" w:cs="Times New Roman"/>
        </w:rPr>
        <w:t>time in college.</w:t>
      </w:r>
    </w:p>
    <w:p w14:paraId="7C1AFC84" w14:textId="77777777" w:rsidR="00CE7C13" w:rsidRPr="00CD2CFD" w:rsidRDefault="00CE7C13" w:rsidP="00CE7C13">
      <w:pPr>
        <w:rPr>
          <w:rFonts w:ascii="Times New Roman" w:hAnsi="Times New Roman" w:cs="Times New Roman"/>
        </w:rPr>
      </w:pPr>
    </w:p>
    <w:p w14:paraId="3256544E" w14:textId="77777777" w:rsidR="00CE7C13" w:rsidRPr="00CD2CFD" w:rsidRDefault="00CE7C13" w:rsidP="00CE7C13">
      <w:pPr>
        <w:rPr>
          <w:rFonts w:ascii="Times New Roman" w:hAnsi="Times New Roman" w:cs="Times New Roman"/>
        </w:rPr>
      </w:pPr>
    </w:p>
    <w:p w14:paraId="34ED1405" w14:textId="77777777" w:rsidR="00CE7C13" w:rsidRPr="00CD2CFD" w:rsidRDefault="00CE7C13" w:rsidP="00CE7C13">
      <w:pPr>
        <w:rPr>
          <w:rFonts w:ascii="Times New Roman" w:hAnsi="Times New Roman" w:cs="Times New Roman"/>
        </w:rPr>
      </w:pPr>
    </w:p>
    <w:p w14:paraId="0625DBF0" w14:textId="77777777" w:rsidR="00CE7C13" w:rsidRPr="00CD2CFD" w:rsidRDefault="00CE7C13" w:rsidP="00CE7C13">
      <w:pPr>
        <w:rPr>
          <w:rFonts w:ascii="Times New Roman" w:hAnsi="Times New Roman" w:cs="Times New Roman"/>
        </w:rPr>
      </w:pPr>
    </w:p>
    <w:p w14:paraId="75732AAD" w14:textId="77777777" w:rsidR="00CE7C13" w:rsidRPr="00CD2CFD" w:rsidRDefault="00CE7C13" w:rsidP="00CE7C13">
      <w:pPr>
        <w:rPr>
          <w:rFonts w:ascii="Times New Roman" w:hAnsi="Times New Roman" w:cs="Times New Roman"/>
        </w:rPr>
      </w:pPr>
    </w:p>
    <w:p w14:paraId="5E391A4B" w14:textId="77777777" w:rsidR="00CE7C13" w:rsidRPr="00CD2CFD" w:rsidRDefault="00CE7C13" w:rsidP="00CE7C13">
      <w:pPr>
        <w:rPr>
          <w:rFonts w:ascii="Times New Roman" w:hAnsi="Times New Roman" w:cs="Times New Roman"/>
        </w:rPr>
      </w:pPr>
    </w:p>
    <w:p w14:paraId="6A499BD3" w14:textId="77777777" w:rsidR="00CE7C13" w:rsidRPr="00CD2CFD" w:rsidRDefault="00CE7C13" w:rsidP="00CE7C13">
      <w:pPr>
        <w:rPr>
          <w:rFonts w:ascii="Times New Roman" w:hAnsi="Times New Roman" w:cs="Times New Roman"/>
        </w:rPr>
      </w:pPr>
    </w:p>
    <w:p w14:paraId="05A70F0F" w14:textId="77777777" w:rsidR="00CE7C13" w:rsidRPr="00CD2CFD" w:rsidRDefault="00CE7C13" w:rsidP="00CE7C13">
      <w:pPr>
        <w:rPr>
          <w:rFonts w:ascii="Times New Roman" w:hAnsi="Times New Roman" w:cs="Times New Roman"/>
        </w:rPr>
      </w:pPr>
    </w:p>
    <w:p w14:paraId="1FF5D931" w14:textId="77777777" w:rsidR="00CE7C13" w:rsidRPr="00CD2CFD" w:rsidRDefault="00CE7C13" w:rsidP="00CE7C13">
      <w:pPr>
        <w:rPr>
          <w:rFonts w:ascii="Times New Roman" w:hAnsi="Times New Roman" w:cs="Times New Roman"/>
        </w:rPr>
      </w:pPr>
    </w:p>
    <w:p w14:paraId="6F542663" w14:textId="77777777" w:rsidR="00CE7C13" w:rsidRPr="00CD2CFD" w:rsidRDefault="00CE7C13" w:rsidP="00CE7C13">
      <w:pPr>
        <w:rPr>
          <w:rFonts w:ascii="Times New Roman" w:hAnsi="Times New Roman" w:cs="Times New Roman"/>
        </w:rPr>
      </w:pPr>
    </w:p>
    <w:p w14:paraId="786D1EDE" w14:textId="77777777" w:rsidR="00CE7C13" w:rsidRPr="00CD2CFD" w:rsidRDefault="00CE7C13" w:rsidP="00CE7C13">
      <w:pPr>
        <w:rPr>
          <w:rFonts w:ascii="Times New Roman" w:hAnsi="Times New Roman" w:cs="Times New Roman"/>
        </w:rPr>
      </w:pPr>
    </w:p>
    <w:p w14:paraId="54744692" w14:textId="77777777" w:rsidR="00CE7C13" w:rsidRPr="00CD2CFD" w:rsidRDefault="00CE7C13" w:rsidP="00CE7C13">
      <w:pPr>
        <w:rPr>
          <w:rFonts w:ascii="Times New Roman" w:hAnsi="Times New Roman" w:cs="Times New Roman"/>
        </w:rPr>
      </w:pPr>
    </w:p>
    <w:p w14:paraId="7F30339B" w14:textId="77777777" w:rsidR="00CE7C13" w:rsidRPr="00CD2CFD" w:rsidRDefault="00CE7C13" w:rsidP="00CE7C13">
      <w:pPr>
        <w:rPr>
          <w:rFonts w:ascii="Times New Roman" w:hAnsi="Times New Roman" w:cs="Times New Roman"/>
        </w:rPr>
      </w:pPr>
    </w:p>
    <w:p w14:paraId="56537C8C" w14:textId="77777777" w:rsidR="00CE7C13" w:rsidRPr="00CD2CFD" w:rsidRDefault="00CE7C13" w:rsidP="00CE7C13">
      <w:pPr>
        <w:rPr>
          <w:rFonts w:ascii="Times New Roman" w:hAnsi="Times New Roman" w:cs="Times New Roman"/>
        </w:rPr>
      </w:pPr>
    </w:p>
    <w:p w14:paraId="6B2177C4" w14:textId="77777777" w:rsidR="00CE7C13" w:rsidRPr="00CD2CFD" w:rsidRDefault="00CE7C13" w:rsidP="00CE7C13">
      <w:pPr>
        <w:rPr>
          <w:rFonts w:ascii="Times New Roman" w:hAnsi="Times New Roman" w:cs="Times New Roman"/>
        </w:rPr>
      </w:pPr>
    </w:p>
    <w:p w14:paraId="5A66CB72" w14:textId="77777777" w:rsidR="00CE7C13" w:rsidRPr="00CD2CFD" w:rsidRDefault="00CE7C13" w:rsidP="00CE7C13">
      <w:pPr>
        <w:rPr>
          <w:rFonts w:ascii="Times New Roman" w:hAnsi="Times New Roman" w:cs="Times New Roman"/>
        </w:rPr>
      </w:pPr>
    </w:p>
    <w:p w14:paraId="19577D68" w14:textId="77777777" w:rsidR="00CE7C13" w:rsidRPr="00CD2CFD" w:rsidRDefault="00CE7C13">
      <w:pPr>
        <w:pStyle w:val="TOCHeading"/>
        <w:rPr>
          <w:rFonts w:ascii="Times New Roman" w:hAnsi="Times New Roman" w:cs="Times New Roman"/>
        </w:rPr>
      </w:pPr>
    </w:p>
    <w:p w14:paraId="51DC3E96" w14:textId="77777777" w:rsidR="008C7893" w:rsidRPr="00CD2CFD" w:rsidRDefault="008C7893" w:rsidP="008C7893">
      <w:pPr>
        <w:rPr>
          <w:rFonts w:ascii="Times New Roman" w:hAnsi="Times New Roman" w:cs="Times New Roman"/>
        </w:rPr>
      </w:pPr>
    </w:p>
    <w:p w14:paraId="566D484F" w14:textId="77777777" w:rsidR="008C7893" w:rsidRPr="00CD2CFD" w:rsidRDefault="008C7893" w:rsidP="008C7893">
      <w:pPr>
        <w:rPr>
          <w:rFonts w:ascii="Times New Roman" w:hAnsi="Times New Roman" w:cs="Times New Roman"/>
        </w:rPr>
      </w:pPr>
    </w:p>
    <w:p w14:paraId="4D6CDAAD" w14:textId="77777777" w:rsidR="008C7893" w:rsidRPr="00CD2CFD" w:rsidRDefault="008C7893" w:rsidP="00686F1C">
      <w:pPr>
        <w:pStyle w:val="Heading1"/>
        <w:rPr>
          <w:rFonts w:ascii="Times New Roman" w:hAnsi="Times New Roman" w:cs="Times New Roman"/>
          <w:b/>
          <w:bCs/>
        </w:rPr>
      </w:pPr>
      <w:bookmarkStart w:id="2" w:name="_Toc201191050"/>
      <w:r w:rsidRPr="00CD2CFD">
        <w:rPr>
          <w:rFonts w:ascii="Times New Roman" w:hAnsi="Times New Roman" w:cs="Times New Roman"/>
          <w:b/>
          <w:bCs/>
        </w:rPr>
        <w:lastRenderedPageBreak/>
        <w:t>DEDICATION</w:t>
      </w:r>
      <w:bookmarkEnd w:id="2"/>
    </w:p>
    <w:p w14:paraId="640DEB6C"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I dedicate this project to the relentless pursuit of knowledge and the unwavering spirit of</w:t>
      </w:r>
    </w:p>
    <w:p w14:paraId="050D8081"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curiosity that fuels the journey of discovery. This endeavor is dedicated to those who believe in</w:t>
      </w:r>
    </w:p>
    <w:p w14:paraId="72078869"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the power of learning and the transformative potential it holds.</w:t>
      </w:r>
    </w:p>
    <w:p w14:paraId="26092326" w14:textId="259B4925" w:rsidR="008C7893" w:rsidRPr="00CD2CFD" w:rsidRDefault="008C7893" w:rsidP="008C7893">
      <w:pPr>
        <w:rPr>
          <w:rFonts w:ascii="Times New Roman" w:hAnsi="Times New Roman" w:cs="Times New Roman"/>
        </w:rPr>
      </w:pPr>
      <w:r w:rsidRPr="00CD2CFD">
        <w:rPr>
          <w:rFonts w:ascii="Times New Roman" w:hAnsi="Times New Roman" w:cs="Times New Roman"/>
        </w:rPr>
        <w:t xml:space="preserve">In heartfelt appreciation, I dedicate this project to my supervisor, </w:t>
      </w:r>
      <w:r w:rsidR="00F8219C">
        <w:rPr>
          <w:rFonts w:ascii="Times New Roman" w:hAnsi="Times New Roman" w:cs="Times New Roman"/>
        </w:rPr>
        <w:t>Dr</w:t>
      </w:r>
      <w:r w:rsidRPr="00CD2CFD">
        <w:rPr>
          <w:rFonts w:ascii="Times New Roman" w:hAnsi="Times New Roman" w:cs="Times New Roman"/>
        </w:rPr>
        <w:t>. Judy Gateri, whose</w:t>
      </w:r>
    </w:p>
    <w:p w14:paraId="47963E26"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guidance has been a beacon of wisdom and support throughout the entire process. Her</w:t>
      </w:r>
    </w:p>
    <w:p w14:paraId="69DB0D5F"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commitment to excellence has inspired me to strive for the highest standards in every aspect of</w:t>
      </w:r>
    </w:p>
    <w:p w14:paraId="139CDFFD"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this undertaking.</w:t>
      </w:r>
    </w:p>
    <w:p w14:paraId="0449A4A9"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Furthermore, I dedicate this project to my parents, whose boundless encouragement and</w:t>
      </w:r>
    </w:p>
    <w:p w14:paraId="183EA045"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unwavering belief in my abilities have been a constant source of motivation. To my friends and</w:t>
      </w:r>
    </w:p>
    <w:p w14:paraId="35972560"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classmates, thank you for the camaraderie, shared experiences, and the collective strength that</w:t>
      </w:r>
    </w:p>
    <w:p w14:paraId="02819118"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comes from learning together.</w:t>
      </w:r>
    </w:p>
    <w:p w14:paraId="3FA8088E" w14:textId="77777777" w:rsidR="008C7893" w:rsidRPr="00CD2CFD" w:rsidRDefault="008C7893" w:rsidP="008C7893">
      <w:pPr>
        <w:rPr>
          <w:rFonts w:ascii="Times New Roman" w:hAnsi="Times New Roman" w:cs="Times New Roman"/>
        </w:rPr>
      </w:pPr>
      <w:r w:rsidRPr="00CD2CFD">
        <w:rPr>
          <w:rFonts w:ascii="Times New Roman" w:hAnsi="Times New Roman" w:cs="Times New Roman"/>
        </w:rPr>
        <w:t>May this project stand as a testament to the collaborative spirit of those who value education,</w:t>
      </w:r>
    </w:p>
    <w:p w14:paraId="4953D75F" w14:textId="2C5D0A54" w:rsidR="008C7893" w:rsidRPr="00CD2CFD" w:rsidRDefault="008C7893" w:rsidP="008C7893">
      <w:pPr>
        <w:rPr>
          <w:rFonts w:ascii="Times New Roman" w:hAnsi="Times New Roman" w:cs="Times New Roman"/>
        </w:rPr>
      </w:pPr>
      <w:r w:rsidRPr="00CD2CFD">
        <w:rPr>
          <w:rFonts w:ascii="Times New Roman" w:hAnsi="Times New Roman" w:cs="Times New Roman"/>
        </w:rPr>
        <w:t>curiosity, and the pursuit of knowledge</w:t>
      </w:r>
    </w:p>
    <w:p w14:paraId="61AD1B18" w14:textId="77777777" w:rsidR="008C7893" w:rsidRPr="00CD2CFD" w:rsidRDefault="008C7893" w:rsidP="008C7893">
      <w:pPr>
        <w:rPr>
          <w:rFonts w:ascii="Times New Roman" w:hAnsi="Times New Roman" w:cs="Times New Roman"/>
        </w:rPr>
      </w:pPr>
    </w:p>
    <w:p w14:paraId="04AFD350" w14:textId="77777777" w:rsidR="008C7893" w:rsidRDefault="008C7893" w:rsidP="008C7893">
      <w:pPr>
        <w:rPr>
          <w:rFonts w:ascii="Times New Roman" w:hAnsi="Times New Roman" w:cs="Times New Roman"/>
        </w:rPr>
      </w:pPr>
    </w:p>
    <w:p w14:paraId="2E38C2F4" w14:textId="77777777" w:rsidR="009225A3" w:rsidRDefault="009225A3" w:rsidP="008C7893">
      <w:pPr>
        <w:rPr>
          <w:rFonts w:ascii="Times New Roman" w:hAnsi="Times New Roman" w:cs="Times New Roman"/>
        </w:rPr>
      </w:pPr>
    </w:p>
    <w:p w14:paraId="3DD8FF8D" w14:textId="77777777" w:rsidR="009225A3" w:rsidRDefault="009225A3" w:rsidP="008C7893">
      <w:pPr>
        <w:rPr>
          <w:rFonts w:ascii="Times New Roman" w:hAnsi="Times New Roman" w:cs="Times New Roman"/>
        </w:rPr>
      </w:pPr>
    </w:p>
    <w:p w14:paraId="05892648" w14:textId="77777777" w:rsidR="009225A3" w:rsidRDefault="009225A3" w:rsidP="008C7893">
      <w:pPr>
        <w:rPr>
          <w:rFonts w:ascii="Times New Roman" w:hAnsi="Times New Roman" w:cs="Times New Roman"/>
        </w:rPr>
      </w:pPr>
    </w:p>
    <w:p w14:paraId="64A7841F" w14:textId="77777777" w:rsidR="009225A3" w:rsidRDefault="009225A3" w:rsidP="008C7893">
      <w:pPr>
        <w:rPr>
          <w:rFonts w:ascii="Times New Roman" w:hAnsi="Times New Roman" w:cs="Times New Roman"/>
        </w:rPr>
      </w:pPr>
    </w:p>
    <w:p w14:paraId="3E48442E" w14:textId="77777777" w:rsidR="009225A3" w:rsidRDefault="009225A3" w:rsidP="008C7893">
      <w:pPr>
        <w:rPr>
          <w:rFonts w:ascii="Times New Roman" w:hAnsi="Times New Roman" w:cs="Times New Roman"/>
        </w:rPr>
      </w:pPr>
    </w:p>
    <w:p w14:paraId="5BAA25F2" w14:textId="77777777" w:rsidR="009225A3" w:rsidRDefault="009225A3" w:rsidP="008C7893">
      <w:pPr>
        <w:rPr>
          <w:rFonts w:ascii="Times New Roman" w:hAnsi="Times New Roman" w:cs="Times New Roman"/>
        </w:rPr>
      </w:pPr>
    </w:p>
    <w:p w14:paraId="7A22B228" w14:textId="77777777" w:rsidR="009225A3" w:rsidRDefault="009225A3" w:rsidP="008C7893">
      <w:pPr>
        <w:rPr>
          <w:rFonts w:ascii="Times New Roman" w:hAnsi="Times New Roman" w:cs="Times New Roman"/>
        </w:rPr>
      </w:pPr>
    </w:p>
    <w:p w14:paraId="13C1422B" w14:textId="77777777" w:rsidR="009225A3" w:rsidRDefault="009225A3" w:rsidP="008C7893">
      <w:pPr>
        <w:rPr>
          <w:rFonts w:ascii="Times New Roman" w:hAnsi="Times New Roman" w:cs="Times New Roman"/>
        </w:rPr>
      </w:pPr>
    </w:p>
    <w:p w14:paraId="36AC373F" w14:textId="77777777" w:rsidR="009225A3" w:rsidRDefault="009225A3" w:rsidP="008C7893">
      <w:pPr>
        <w:rPr>
          <w:rFonts w:ascii="Times New Roman" w:hAnsi="Times New Roman" w:cs="Times New Roman"/>
        </w:rPr>
      </w:pPr>
    </w:p>
    <w:p w14:paraId="5B6EC97C" w14:textId="77777777" w:rsidR="009225A3" w:rsidRDefault="009225A3" w:rsidP="008C7893">
      <w:pPr>
        <w:rPr>
          <w:rFonts w:ascii="Times New Roman" w:hAnsi="Times New Roman" w:cs="Times New Roman"/>
        </w:rPr>
      </w:pPr>
    </w:p>
    <w:p w14:paraId="2B545CE1" w14:textId="77777777" w:rsidR="009225A3" w:rsidRDefault="009225A3" w:rsidP="008C7893">
      <w:pPr>
        <w:rPr>
          <w:rFonts w:ascii="Times New Roman" w:hAnsi="Times New Roman" w:cs="Times New Roman"/>
        </w:rPr>
      </w:pPr>
    </w:p>
    <w:p w14:paraId="546E7770" w14:textId="77777777" w:rsidR="009225A3" w:rsidRDefault="009225A3" w:rsidP="008C7893">
      <w:pPr>
        <w:rPr>
          <w:rFonts w:ascii="Times New Roman" w:hAnsi="Times New Roman" w:cs="Times New Roman"/>
        </w:rPr>
      </w:pPr>
    </w:p>
    <w:p w14:paraId="7F1C77F7" w14:textId="77777777" w:rsidR="009225A3" w:rsidRDefault="009225A3" w:rsidP="008C7893">
      <w:pPr>
        <w:rPr>
          <w:rFonts w:ascii="Times New Roman" w:hAnsi="Times New Roman" w:cs="Times New Roman"/>
        </w:rPr>
      </w:pPr>
    </w:p>
    <w:p w14:paraId="6F45655E" w14:textId="77777777" w:rsidR="009225A3" w:rsidRDefault="009225A3" w:rsidP="008C7893">
      <w:pPr>
        <w:rPr>
          <w:rFonts w:ascii="Times New Roman" w:hAnsi="Times New Roman" w:cs="Times New Roman"/>
        </w:rPr>
      </w:pPr>
    </w:p>
    <w:p w14:paraId="6ACD15B0" w14:textId="06758FB1" w:rsidR="009225A3" w:rsidRPr="006A7FAE" w:rsidRDefault="009225A3" w:rsidP="006A7FAE">
      <w:pPr>
        <w:pStyle w:val="Heading1"/>
        <w:rPr>
          <w:rFonts w:ascii="Times New Roman" w:hAnsi="Times New Roman" w:cs="Times New Roman"/>
          <w:b/>
          <w:bCs/>
          <w:sz w:val="24"/>
          <w:szCs w:val="24"/>
        </w:rPr>
      </w:pPr>
      <w:bookmarkStart w:id="3" w:name="_Toc201191051"/>
      <w:r w:rsidRPr="006A7FAE">
        <w:rPr>
          <w:rFonts w:ascii="Times New Roman" w:hAnsi="Times New Roman" w:cs="Times New Roman"/>
          <w:b/>
          <w:bCs/>
          <w:sz w:val="24"/>
          <w:szCs w:val="24"/>
        </w:rPr>
        <w:lastRenderedPageBreak/>
        <w:t>ABSTRACT</w:t>
      </w:r>
      <w:bookmarkEnd w:id="3"/>
    </w:p>
    <w:p w14:paraId="59B4F4F9" w14:textId="54BF7C03" w:rsidR="009225A3" w:rsidRDefault="00005903" w:rsidP="005023B1">
      <w:pPr>
        <w:spacing w:line="360" w:lineRule="auto"/>
        <w:rPr>
          <w:rFonts w:ascii="Times New Roman" w:hAnsi="Times New Roman" w:cs="Times New Roman"/>
          <w:sz w:val="24"/>
          <w:szCs w:val="24"/>
        </w:rPr>
      </w:pPr>
      <w:r w:rsidRPr="005023B1">
        <w:rPr>
          <w:rFonts w:ascii="Times New Roman" w:hAnsi="Times New Roman" w:cs="Times New Roman"/>
          <w:sz w:val="24"/>
          <w:szCs w:val="24"/>
        </w:rPr>
        <w:t>Wound detection and segmentation is a crucial factor when it comes to medical imaging.</w:t>
      </w:r>
      <w:r w:rsidR="005023B1">
        <w:rPr>
          <w:rFonts w:ascii="Times New Roman" w:hAnsi="Times New Roman" w:cs="Times New Roman"/>
          <w:sz w:val="24"/>
          <w:szCs w:val="24"/>
        </w:rPr>
        <w:t xml:space="preserve"> </w:t>
      </w:r>
      <w:r w:rsidR="00A93F0F">
        <w:rPr>
          <w:rFonts w:ascii="Times New Roman" w:hAnsi="Times New Roman" w:cs="Times New Roman"/>
          <w:sz w:val="24"/>
          <w:szCs w:val="24"/>
        </w:rPr>
        <w:t xml:space="preserve">The project aims to provide measurements of the wounds in order to provide ease to medical practitioners who will use the given measurements to allocate </w:t>
      </w:r>
      <w:r w:rsidR="00DA49F4">
        <w:rPr>
          <w:rFonts w:ascii="Times New Roman" w:hAnsi="Times New Roman" w:cs="Times New Roman"/>
          <w:sz w:val="24"/>
          <w:szCs w:val="24"/>
        </w:rPr>
        <w:t xml:space="preserve">bandages and gauze of </w:t>
      </w:r>
      <w:r w:rsidR="00A93F0F">
        <w:rPr>
          <w:rFonts w:ascii="Times New Roman" w:hAnsi="Times New Roman" w:cs="Times New Roman"/>
          <w:sz w:val="24"/>
          <w:szCs w:val="24"/>
        </w:rPr>
        <w:t>appropr</w:t>
      </w:r>
      <w:r w:rsidR="00DA49F4">
        <w:rPr>
          <w:rFonts w:ascii="Times New Roman" w:hAnsi="Times New Roman" w:cs="Times New Roman"/>
          <w:sz w:val="24"/>
          <w:szCs w:val="24"/>
        </w:rPr>
        <w:t>iate</w:t>
      </w:r>
    </w:p>
    <w:p w14:paraId="7F32538B" w14:textId="37D994CB" w:rsidR="00C9164A" w:rsidRDefault="00023EB1" w:rsidP="005023B1">
      <w:pPr>
        <w:spacing w:line="360" w:lineRule="auto"/>
        <w:rPr>
          <w:rFonts w:ascii="Times New Roman" w:hAnsi="Times New Roman" w:cs="Times New Roman"/>
          <w:sz w:val="24"/>
          <w:szCs w:val="24"/>
        </w:rPr>
      </w:pPr>
      <w:r>
        <w:rPr>
          <w:rFonts w:ascii="Times New Roman" w:hAnsi="Times New Roman" w:cs="Times New Roman"/>
          <w:sz w:val="24"/>
          <w:szCs w:val="24"/>
        </w:rPr>
        <w:t>c</w:t>
      </w:r>
      <w:r w:rsidR="00DA49F4">
        <w:rPr>
          <w:rFonts w:ascii="Times New Roman" w:hAnsi="Times New Roman" w:cs="Times New Roman"/>
          <w:sz w:val="24"/>
          <w:szCs w:val="24"/>
        </w:rPr>
        <w:t xml:space="preserve">alibrated measurements .In doing so the health care practitioners can </w:t>
      </w:r>
      <w:r w:rsidR="00CA24E4">
        <w:rPr>
          <w:rFonts w:ascii="Times New Roman" w:hAnsi="Times New Roman" w:cs="Times New Roman"/>
          <w:sz w:val="24"/>
          <w:szCs w:val="24"/>
        </w:rPr>
        <w:t xml:space="preserve">minimize wastage of the crucial material and </w:t>
      </w:r>
      <w:r w:rsidR="00F83075">
        <w:rPr>
          <w:rFonts w:ascii="Times New Roman" w:hAnsi="Times New Roman" w:cs="Times New Roman"/>
          <w:sz w:val="24"/>
          <w:szCs w:val="24"/>
        </w:rPr>
        <w:t>track the healing of the patients wound.</w:t>
      </w:r>
    </w:p>
    <w:p w14:paraId="3B60D510" w14:textId="77777777" w:rsidR="00023EB1" w:rsidRPr="005023B1" w:rsidRDefault="00023EB1" w:rsidP="005023B1">
      <w:pPr>
        <w:spacing w:line="360" w:lineRule="auto"/>
        <w:rPr>
          <w:rFonts w:ascii="Times New Roman" w:hAnsi="Times New Roman" w:cs="Times New Roman"/>
          <w:sz w:val="24"/>
          <w:szCs w:val="24"/>
        </w:rPr>
      </w:pPr>
    </w:p>
    <w:p w14:paraId="4E4EFC75" w14:textId="24378D5B" w:rsidR="00CB48EB" w:rsidRDefault="005023B1" w:rsidP="005023B1">
      <w:pPr>
        <w:spacing w:line="360" w:lineRule="auto"/>
        <w:rPr>
          <w:rFonts w:ascii="Times New Roman" w:hAnsi="Times New Roman" w:cs="Times New Roman"/>
          <w:sz w:val="24"/>
          <w:szCs w:val="24"/>
        </w:rPr>
      </w:pPr>
      <w:r w:rsidRPr="005023B1">
        <w:rPr>
          <w:rFonts w:ascii="Times New Roman" w:hAnsi="Times New Roman" w:cs="Times New Roman"/>
          <w:sz w:val="24"/>
          <w:szCs w:val="24"/>
        </w:rPr>
        <w:t xml:space="preserve">This project presents an AI-driven framework for automated injury and scar detection with real-world size estimation to enhance wound care management through optimal gauze and bandage allocation. The system integrates Mask R-CNN for accurate segmentation of wound regions and </w:t>
      </w:r>
      <w:proofErr w:type="spellStart"/>
      <w:r w:rsidRPr="005023B1">
        <w:rPr>
          <w:rFonts w:ascii="Times New Roman" w:hAnsi="Times New Roman" w:cs="Times New Roman"/>
          <w:sz w:val="24"/>
          <w:szCs w:val="24"/>
        </w:rPr>
        <w:t>MiDaS</w:t>
      </w:r>
      <w:proofErr w:type="spellEnd"/>
      <w:r w:rsidRPr="005023B1">
        <w:rPr>
          <w:rFonts w:ascii="Times New Roman" w:hAnsi="Times New Roman" w:cs="Times New Roman"/>
          <w:sz w:val="24"/>
          <w:szCs w:val="24"/>
        </w:rPr>
        <w:t>-based monocular depth estimation to convert pixel-based measurements into clinically meaningful units (</w:t>
      </w:r>
      <w:proofErr w:type="spellStart"/>
      <w:r w:rsidRPr="005023B1">
        <w:rPr>
          <w:rFonts w:ascii="Times New Roman" w:hAnsi="Times New Roman" w:cs="Times New Roman"/>
          <w:sz w:val="24"/>
          <w:szCs w:val="24"/>
        </w:rPr>
        <w:t>millimetres</w:t>
      </w:r>
      <w:proofErr w:type="spellEnd"/>
      <w:r w:rsidRPr="005023B1">
        <w:rPr>
          <w:rFonts w:ascii="Times New Roman" w:hAnsi="Times New Roman" w:cs="Times New Roman"/>
          <w:sz w:val="24"/>
          <w:szCs w:val="24"/>
        </w:rPr>
        <w:t>). Preprocessing techniques such as image normalization, resizing, and data augmentation were applied to improve model robustness and generalization. Post-segmentation, the system computes key metrics including wound area, perimeter, and maximum width and height by combining depth maps with segmentation masks. Evaluation using Dice Coefficient and Intersection-over-Union (</w:t>
      </w:r>
      <w:proofErr w:type="spellStart"/>
      <w:r w:rsidRPr="005023B1">
        <w:rPr>
          <w:rFonts w:ascii="Times New Roman" w:hAnsi="Times New Roman" w:cs="Times New Roman"/>
          <w:sz w:val="24"/>
          <w:szCs w:val="24"/>
        </w:rPr>
        <w:t>IoU</w:t>
      </w:r>
      <w:proofErr w:type="spellEnd"/>
      <w:r w:rsidRPr="005023B1">
        <w:rPr>
          <w:rFonts w:ascii="Times New Roman" w:hAnsi="Times New Roman" w:cs="Times New Roman"/>
          <w:sz w:val="24"/>
          <w:szCs w:val="24"/>
        </w:rPr>
        <w:t xml:space="preserve">) confirms the system’s accuracy in delineating complex wound boundaries. The framework was implemented using TensorFlow in a GPU-accelerated environment via Google </w:t>
      </w:r>
      <w:proofErr w:type="spellStart"/>
      <w:r w:rsidRPr="005023B1">
        <w:rPr>
          <w:rFonts w:ascii="Times New Roman" w:hAnsi="Times New Roman" w:cs="Times New Roman"/>
          <w:sz w:val="24"/>
          <w:szCs w:val="24"/>
        </w:rPr>
        <w:t>Colab</w:t>
      </w:r>
      <w:proofErr w:type="spellEnd"/>
      <w:r w:rsidRPr="005023B1">
        <w:rPr>
          <w:rFonts w:ascii="Times New Roman" w:hAnsi="Times New Roman" w:cs="Times New Roman"/>
          <w:sz w:val="24"/>
          <w:szCs w:val="24"/>
        </w:rPr>
        <w:t xml:space="preserve">, ensuring computational efficiency and reproducibility. </w:t>
      </w:r>
    </w:p>
    <w:p w14:paraId="0BF08F5E" w14:textId="21622C6C" w:rsidR="005023B1" w:rsidRDefault="005023B1" w:rsidP="005023B1">
      <w:pPr>
        <w:spacing w:line="360" w:lineRule="auto"/>
        <w:rPr>
          <w:rFonts w:ascii="Times New Roman" w:hAnsi="Times New Roman" w:cs="Times New Roman"/>
          <w:sz w:val="24"/>
          <w:szCs w:val="24"/>
        </w:rPr>
      </w:pPr>
      <w:r w:rsidRPr="005023B1">
        <w:rPr>
          <w:rFonts w:ascii="Times New Roman" w:hAnsi="Times New Roman" w:cs="Times New Roman"/>
          <w:sz w:val="24"/>
          <w:szCs w:val="24"/>
        </w:rPr>
        <w:t>This project demonstrates the potential of combining deep learning and depth estimation to deliver scalable, accurate, and objective wound assessment, with practical implications for reducing clinical workload, improving patient outcomes, and optimizing dressing material usage in both hospital and remote settings.</w:t>
      </w:r>
    </w:p>
    <w:p w14:paraId="4785E053" w14:textId="77777777" w:rsidR="00F83075" w:rsidRDefault="00F83075" w:rsidP="005023B1">
      <w:pPr>
        <w:spacing w:line="360" w:lineRule="auto"/>
        <w:rPr>
          <w:rFonts w:ascii="Times New Roman" w:hAnsi="Times New Roman" w:cs="Times New Roman"/>
          <w:sz w:val="24"/>
          <w:szCs w:val="24"/>
        </w:rPr>
      </w:pPr>
    </w:p>
    <w:p w14:paraId="53C09AEB" w14:textId="2D021F31" w:rsidR="00F83075" w:rsidRPr="005023B1" w:rsidRDefault="00F83075" w:rsidP="005023B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project set the </w:t>
      </w:r>
      <w:r w:rsidR="00CB48EB">
        <w:rPr>
          <w:rFonts w:ascii="Times New Roman" w:hAnsi="Times New Roman" w:cs="Times New Roman"/>
          <w:sz w:val="24"/>
          <w:szCs w:val="24"/>
        </w:rPr>
        <w:t xml:space="preserve">ground work for </w:t>
      </w:r>
      <w:r w:rsidR="006A7FAE">
        <w:rPr>
          <w:rFonts w:ascii="Times New Roman" w:hAnsi="Times New Roman" w:cs="Times New Roman"/>
          <w:sz w:val="24"/>
          <w:szCs w:val="24"/>
        </w:rPr>
        <w:t xml:space="preserve">future improvements, such as </w:t>
      </w:r>
      <w:r w:rsidR="00EA451C">
        <w:rPr>
          <w:rFonts w:ascii="Times New Roman" w:hAnsi="Times New Roman" w:cs="Times New Roman"/>
          <w:sz w:val="24"/>
          <w:szCs w:val="24"/>
        </w:rPr>
        <w:t xml:space="preserve">deploying the system to the cloud and use of smart </w:t>
      </w:r>
      <w:r w:rsidR="00123E48">
        <w:rPr>
          <w:rFonts w:ascii="Times New Roman" w:hAnsi="Times New Roman" w:cs="Times New Roman"/>
          <w:sz w:val="24"/>
          <w:szCs w:val="24"/>
        </w:rPr>
        <w:t xml:space="preserve">wound healing patch to integrate with sensors and drug delivery systems for </w:t>
      </w:r>
      <w:r w:rsidR="00023EB1">
        <w:rPr>
          <w:rFonts w:ascii="Times New Roman" w:hAnsi="Times New Roman" w:cs="Times New Roman"/>
          <w:sz w:val="24"/>
          <w:szCs w:val="24"/>
        </w:rPr>
        <w:t xml:space="preserve">monitoring the </w:t>
      </w:r>
      <w:r w:rsidR="00123E48">
        <w:rPr>
          <w:rFonts w:ascii="Times New Roman" w:hAnsi="Times New Roman" w:cs="Times New Roman"/>
          <w:sz w:val="24"/>
          <w:szCs w:val="24"/>
        </w:rPr>
        <w:t>healing</w:t>
      </w:r>
      <w:r w:rsidR="00023EB1">
        <w:rPr>
          <w:rFonts w:ascii="Times New Roman" w:hAnsi="Times New Roman" w:cs="Times New Roman"/>
          <w:sz w:val="24"/>
          <w:szCs w:val="24"/>
        </w:rPr>
        <w:t xml:space="preserve"> process and </w:t>
      </w:r>
      <w:r w:rsidR="00023EB1" w:rsidRPr="00023EB1">
        <w:rPr>
          <w:rFonts w:ascii="Times New Roman" w:hAnsi="Times New Roman" w:cs="Times New Roman"/>
          <w:sz w:val="24"/>
          <w:szCs w:val="24"/>
        </w:rPr>
        <w:t>participate in the healing process</w:t>
      </w:r>
      <w:r w:rsidR="00023EB1">
        <w:rPr>
          <w:rFonts w:ascii="Times New Roman" w:hAnsi="Times New Roman" w:cs="Times New Roman"/>
          <w:sz w:val="24"/>
          <w:szCs w:val="24"/>
        </w:rPr>
        <w:t>.</w:t>
      </w:r>
    </w:p>
    <w:p w14:paraId="6F53E1F9" w14:textId="77777777" w:rsidR="00387802" w:rsidRPr="00CD2CFD" w:rsidRDefault="00387802">
      <w:pPr>
        <w:rPr>
          <w:rFonts w:ascii="Times New Roman" w:hAnsi="Times New Roman" w:cs="Times New Roman"/>
        </w:rPr>
      </w:pPr>
    </w:p>
    <w:sdt>
      <w:sdtPr>
        <w:rPr>
          <w:rFonts w:ascii="Times New Roman" w:eastAsiaTheme="minorHAnsi" w:hAnsi="Times New Roman" w:cs="Times New Roman"/>
          <w:color w:val="auto"/>
          <w:kern w:val="2"/>
          <w:sz w:val="22"/>
          <w:szCs w:val="22"/>
        </w:rPr>
        <w:id w:val="-1297443478"/>
        <w:docPartObj>
          <w:docPartGallery w:val="Table of Contents"/>
          <w:docPartUnique/>
        </w:docPartObj>
      </w:sdtPr>
      <w:sdtEndPr>
        <w:rPr>
          <w:b/>
          <w:bCs/>
          <w:noProof/>
        </w:rPr>
      </w:sdtEndPr>
      <w:sdtContent>
        <w:p w14:paraId="39709404" w14:textId="5E4006E7" w:rsidR="00A27B66" w:rsidRPr="00CD2CFD" w:rsidRDefault="00A27B66">
          <w:pPr>
            <w:pStyle w:val="TOCHeading"/>
            <w:rPr>
              <w:rFonts w:ascii="Times New Roman" w:hAnsi="Times New Roman" w:cs="Times New Roman"/>
            </w:rPr>
          </w:pPr>
          <w:r w:rsidRPr="00CD2CFD">
            <w:rPr>
              <w:rFonts w:ascii="Times New Roman" w:hAnsi="Times New Roman" w:cs="Times New Roman"/>
            </w:rPr>
            <w:t>Table of Contents</w:t>
          </w:r>
        </w:p>
        <w:p w14:paraId="3EF833EE" w14:textId="106881F4" w:rsidR="00E315C8" w:rsidRDefault="00A27B66">
          <w:pPr>
            <w:pStyle w:val="TOC1"/>
            <w:tabs>
              <w:tab w:val="right" w:leader="dot" w:pos="9350"/>
            </w:tabs>
            <w:rPr>
              <w:rFonts w:eastAsiaTheme="minorEastAsia"/>
              <w:noProof/>
              <w:sz w:val="24"/>
              <w:szCs w:val="24"/>
            </w:rPr>
          </w:pPr>
          <w:r w:rsidRPr="00CD2CFD">
            <w:rPr>
              <w:rFonts w:ascii="Times New Roman" w:hAnsi="Times New Roman" w:cs="Times New Roman"/>
            </w:rPr>
            <w:fldChar w:fldCharType="begin"/>
          </w:r>
          <w:r w:rsidRPr="00CD2CFD">
            <w:rPr>
              <w:rFonts w:ascii="Times New Roman" w:hAnsi="Times New Roman" w:cs="Times New Roman"/>
            </w:rPr>
            <w:instrText xml:space="preserve"> TOC \o "1-3" \h \z \u </w:instrText>
          </w:r>
          <w:r w:rsidRPr="00CD2CFD">
            <w:rPr>
              <w:rFonts w:ascii="Times New Roman" w:hAnsi="Times New Roman" w:cs="Times New Roman"/>
            </w:rPr>
            <w:fldChar w:fldCharType="separate"/>
          </w:r>
          <w:hyperlink w:anchor="_Toc201191048" w:history="1">
            <w:r w:rsidR="00E315C8" w:rsidRPr="00F507F6">
              <w:rPr>
                <w:rStyle w:val="Hyperlink"/>
                <w:rFonts w:ascii="Times New Roman" w:hAnsi="Times New Roman" w:cs="Times New Roman"/>
                <w:b/>
                <w:bCs/>
                <w:noProof/>
              </w:rPr>
              <w:t>DECLARATION</w:t>
            </w:r>
            <w:r w:rsidR="00E315C8">
              <w:rPr>
                <w:noProof/>
                <w:webHidden/>
              </w:rPr>
              <w:tab/>
            </w:r>
            <w:r w:rsidR="00E315C8">
              <w:rPr>
                <w:noProof/>
                <w:webHidden/>
              </w:rPr>
              <w:fldChar w:fldCharType="begin"/>
            </w:r>
            <w:r w:rsidR="00E315C8">
              <w:rPr>
                <w:noProof/>
                <w:webHidden/>
              </w:rPr>
              <w:instrText xml:space="preserve"> PAGEREF _Toc201191048 \h </w:instrText>
            </w:r>
            <w:r w:rsidR="00E315C8">
              <w:rPr>
                <w:noProof/>
                <w:webHidden/>
              </w:rPr>
            </w:r>
            <w:r w:rsidR="00E315C8">
              <w:rPr>
                <w:noProof/>
                <w:webHidden/>
              </w:rPr>
              <w:fldChar w:fldCharType="separate"/>
            </w:r>
            <w:r w:rsidR="00E315C8">
              <w:rPr>
                <w:noProof/>
                <w:webHidden/>
              </w:rPr>
              <w:t>ii</w:t>
            </w:r>
            <w:r w:rsidR="00E315C8">
              <w:rPr>
                <w:noProof/>
                <w:webHidden/>
              </w:rPr>
              <w:fldChar w:fldCharType="end"/>
            </w:r>
          </w:hyperlink>
        </w:p>
        <w:p w14:paraId="52ED0AD9" w14:textId="16647609" w:rsidR="00E315C8" w:rsidRDefault="00E315C8">
          <w:pPr>
            <w:pStyle w:val="TOC1"/>
            <w:tabs>
              <w:tab w:val="right" w:leader="dot" w:pos="9350"/>
            </w:tabs>
            <w:rPr>
              <w:rFonts w:eastAsiaTheme="minorEastAsia"/>
              <w:noProof/>
              <w:sz w:val="24"/>
              <w:szCs w:val="24"/>
            </w:rPr>
          </w:pPr>
          <w:hyperlink w:anchor="_Toc201191049" w:history="1">
            <w:r w:rsidRPr="00F507F6">
              <w:rPr>
                <w:rStyle w:val="Hyperlink"/>
                <w:rFonts w:ascii="Times New Roman" w:hAnsi="Times New Roman" w:cs="Times New Roman"/>
                <w:b/>
                <w:bCs/>
                <w:noProof/>
              </w:rPr>
              <w:t>ACKNOWLEDGEMENT</w:t>
            </w:r>
            <w:r>
              <w:rPr>
                <w:noProof/>
                <w:webHidden/>
              </w:rPr>
              <w:tab/>
            </w:r>
            <w:r>
              <w:rPr>
                <w:noProof/>
                <w:webHidden/>
              </w:rPr>
              <w:fldChar w:fldCharType="begin"/>
            </w:r>
            <w:r>
              <w:rPr>
                <w:noProof/>
                <w:webHidden/>
              </w:rPr>
              <w:instrText xml:space="preserve"> PAGEREF _Toc201191049 \h </w:instrText>
            </w:r>
            <w:r>
              <w:rPr>
                <w:noProof/>
                <w:webHidden/>
              </w:rPr>
            </w:r>
            <w:r>
              <w:rPr>
                <w:noProof/>
                <w:webHidden/>
              </w:rPr>
              <w:fldChar w:fldCharType="separate"/>
            </w:r>
            <w:r>
              <w:rPr>
                <w:noProof/>
                <w:webHidden/>
              </w:rPr>
              <w:t>iii</w:t>
            </w:r>
            <w:r>
              <w:rPr>
                <w:noProof/>
                <w:webHidden/>
              </w:rPr>
              <w:fldChar w:fldCharType="end"/>
            </w:r>
          </w:hyperlink>
        </w:p>
        <w:p w14:paraId="6AC61B6B" w14:textId="518E5617" w:rsidR="00E315C8" w:rsidRDefault="00E315C8">
          <w:pPr>
            <w:pStyle w:val="TOC1"/>
            <w:tabs>
              <w:tab w:val="right" w:leader="dot" w:pos="9350"/>
            </w:tabs>
            <w:rPr>
              <w:rFonts w:eastAsiaTheme="minorEastAsia"/>
              <w:noProof/>
              <w:sz w:val="24"/>
              <w:szCs w:val="24"/>
            </w:rPr>
          </w:pPr>
          <w:hyperlink w:anchor="_Toc201191050" w:history="1">
            <w:r w:rsidRPr="00F507F6">
              <w:rPr>
                <w:rStyle w:val="Hyperlink"/>
                <w:rFonts w:ascii="Times New Roman" w:hAnsi="Times New Roman" w:cs="Times New Roman"/>
                <w:b/>
                <w:bCs/>
                <w:noProof/>
              </w:rPr>
              <w:t>DEDICATION</w:t>
            </w:r>
            <w:r>
              <w:rPr>
                <w:noProof/>
                <w:webHidden/>
              </w:rPr>
              <w:tab/>
            </w:r>
            <w:r>
              <w:rPr>
                <w:noProof/>
                <w:webHidden/>
              </w:rPr>
              <w:fldChar w:fldCharType="begin"/>
            </w:r>
            <w:r>
              <w:rPr>
                <w:noProof/>
                <w:webHidden/>
              </w:rPr>
              <w:instrText xml:space="preserve"> PAGEREF _Toc201191050 \h </w:instrText>
            </w:r>
            <w:r>
              <w:rPr>
                <w:noProof/>
                <w:webHidden/>
              </w:rPr>
            </w:r>
            <w:r>
              <w:rPr>
                <w:noProof/>
                <w:webHidden/>
              </w:rPr>
              <w:fldChar w:fldCharType="separate"/>
            </w:r>
            <w:r>
              <w:rPr>
                <w:noProof/>
                <w:webHidden/>
              </w:rPr>
              <w:t>iv</w:t>
            </w:r>
            <w:r>
              <w:rPr>
                <w:noProof/>
                <w:webHidden/>
              </w:rPr>
              <w:fldChar w:fldCharType="end"/>
            </w:r>
          </w:hyperlink>
        </w:p>
        <w:p w14:paraId="4D16C9FD" w14:textId="231A36C1" w:rsidR="00E315C8" w:rsidRDefault="00E315C8">
          <w:pPr>
            <w:pStyle w:val="TOC1"/>
            <w:tabs>
              <w:tab w:val="right" w:leader="dot" w:pos="9350"/>
            </w:tabs>
            <w:rPr>
              <w:rFonts w:eastAsiaTheme="minorEastAsia"/>
              <w:noProof/>
              <w:sz w:val="24"/>
              <w:szCs w:val="24"/>
            </w:rPr>
          </w:pPr>
          <w:hyperlink w:anchor="_Toc201191051" w:history="1">
            <w:r w:rsidRPr="00F507F6">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_Toc201191051 \h </w:instrText>
            </w:r>
            <w:r>
              <w:rPr>
                <w:noProof/>
                <w:webHidden/>
              </w:rPr>
            </w:r>
            <w:r>
              <w:rPr>
                <w:noProof/>
                <w:webHidden/>
              </w:rPr>
              <w:fldChar w:fldCharType="separate"/>
            </w:r>
            <w:r>
              <w:rPr>
                <w:noProof/>
                <w:webHidden/>
              </w:rPr>
              <w:t>v</w:t>
            </w:r>
            <w:r>
              <w:rPr>
                <w:noProof/>
                <w:webHidden/>
              </w:rPr>
              <w:fldChar w:fldCharType="end"/>
            </w:r>
          </w:hyperlink>
        </w:p>
        <w:p w14:paraId="7E4FBAF5" w14:textId="5AB616DF" w:rsidR="00E315C8" w:rsidRDefault="00E315C8">
          <w:pPr>
            <w:pStyle w:val="TOC1"/>
            <w:tabs>
              <w:tab w:val="right" w:leader="dot" w:pos="9350"/>
            </w:tabs>
            <w:rPr>
              <w:rFonts w:eastAsiaTheme="minorEastAsia"/>
              <w:noProof/>
              <w:sz w:val="24"/>
              <w:szCs w:val="24"/>
            </w:rPr>
          </w:pPr>
          <w:hyperlink w:anchor="_Toc201191052" w:history="1">
            <w:r w:rsidRPr="00F507F6">
              <w:rPr>
                <w:rStyle w:val="Hyperlink"/>
                <w:rFonts w:ascii="Times New Roman" w:hAnsi="Times New Roman" w:cs="Times New Roman"/>
                <w:b/>
                <w:bCs/>
                <w:noProof/>
              </w:rPr>
              <w:t>LIST OF FIGURES</w:t>
            </w:r>
            <w:r>
              <w:rPr>
                <w:noProof/>
                <w:webHidden/>
              </w:rPr>
              <w:tab/>
            </w:r>
            <w:r>
              <w:rPr>
                <w:noProof/>
                <w:webHidden/>
              </w:rPr>
              <w:fldChar w:fldCharType="begin"/>
            </w:r>
            <w:r>
              <w:rPr>
                <w:noProof/>
                <w:webHidden/>
              </w:rPr>
              <w:instrText xml:space="preserve"> PAGEREF _Toc201191052 \h </w:instrText>
            </w:r>
            <w:r>
              <w:rPr>
                <w:noProof/>
                <w:webHidden/>
              </w:rPr>
            </w:r>
            <w:r>
              <w:rPr>
                <w:noProof/>
                <w:webHidden/>
              </w:rPr>
              <w:fldChar w:fldCharType="separate"/>
            </w:r>
            <w:r>
              <w:rPr>
                <w:noProof/>
                <w:webHidden/>
              </w:rPr>
              <w:t>viii</w:t>
            </w:r>
            <w:r>
              <w:rPr>
                <w:noProof/>
                <w:webHidden/>
              </w:rPr>
              <w:fldChar w:fldCharType="end"/>
            </w:r>
          </w:hyperlink>
        </w:p>
        <w:p w14:paraId="53C45738" w14:textId="6AFBAED9" w:rsidR="00E315C8" w:rsidRDefault="00E315C8">
          <w:pPr>
            <w:pStyle w:val="TOC1"/>
            <w:tabs>
              <w:tab w:val="right" w:leader="dot" w:pos="9350"/>
            </w:tabs>
            <w:rPr>
              <w:rFonts w:eastAsiaTheme="minorEastAsia"/>
              <w:noProof/>
              <w:sz w:val="24"/>
              <w:szCs w:val="24"/>
            </w:rPr>
          </w:pPr>
          <w:hyperlink w:anchor="_Toc201191053" w:history="1">
            <w:r w:rsidRPr="00F507F6">
              <w:rPr>
                <w:rStyle w:val="Hyperlink"/>
                <w:rFonts w:ascii="Times New Roman" w:hAnsi="Times New Roman" w:cs="Times New Roman"/>
                <w:b/>
                <w:bCs/>
                <w:noProof/>
              </w:rPr>
              <w:t>CHAPTER ONE: INTRODUCTION</w:t>
            </w:r>
            <w:r>
              <w:rPr>
                <w:noProof/>
                <w:webHidden/>
              </w:rPr>
              <w:tab/>
            </w:r>
            <w:r>
              <w:rPr>
                <w:noProof/>
                <w:webHidden/>
              </w:rPr>
              <w:fldChar w:fldCharType="begin"/>
            </w:r>
            <w:r>
              <w:rPr>
                <w:noProof/>
                <w:webHidden/>
              </w:rPr>
              <w:instrText xml:space="preserve"> PAGEREF _Toc201191053 \h </w:instrText>
            </w:r>
            <w:r>
              <w:rPr>
                <w:noProof/>
                <w:webHidden/>
              </w:rPr>
            </w:r>
            <w:r>
              <w:rPr>
                <w:noProof/>
                <w:webHidden/>
              </w:rPr>
              <w:fldChar w:fldCharType="separate"/>
            </w:r>
            <w:r>
              <w:rPr>
                <w:noProof/>
                <w:webHidden/>
              </w:rPr>
              <w:t>1</w:t>
            </w:r>
            <w:r>
              <w:rPr>
                <w:noProof/>
                <w:webHidden/>
              </w:rPr>
              <w:fldChar w:fldCharType="end"/>
            </w:r>
          </w:hyperlink>
        </w:p>
        <w:p w14:paraId="2E52CFE5" w14:textId="598A4681" w:rsidR="00E315C8" w:rsidRDefault="00E315C8">
          <w:pPr>
            <w:pStyle w:val="TOC2"/>
            <w:tabs>
              <w:tab w:val="right" w:leader="dot" w:pos="9350"/>
            </w:tabs>
            <w:rPr>
              <w:rFonts w:eastAsiaTheme="minorEastAsia"/>
              <w:noProof/>
              <w:sz w:val="24"/>
              <w:szCs w:val="24"/>
            </w:rPr>
          </w:pPr>
          <w:hyperlink w:anchor="_Toc201191054" w:history="1">
            <w:r w:rsidRPr="00F507F6">
              <w:rPr>
                <w:rStyle w:val="Hyperlink"/>
                <w:rFonts w:ascii="Times New Roman" w:hAnsi="Times New Roman" w:cs="Times New Roman"/>
                <w:b/>
                <w:bCs/>
                <w:noProof/>
              </w:rPr>
              <w:t>1.1 INTRODUCTION</w:t>
            </w:r>
            <w:r>
              <w:rPr>
                <w:noProof/>
                <w:webHidden/>
              </w:rPr>
              <w:tab/>
            </w:r>
            <w:r>
              <w:rPr>
                <w:noProof/>
                <w:webHidden/>
              </w:rPr>
              <w:fldChar w:fldCharType="begin"/>
            </w:r>
            <w:r>
              <w:rPr>
                <w:noProof/>
                <w:webHidden/>
              </w:rPr>
              <w:instrText xml:space="preserve"> PAGEREF _Toc201191054 \h </w:instrText>
            </w:r>
            <w:r>
              <w:rPr>
                <w:noProof/>
                <w:webHidden/>
              </w:rPr>
            </w:r>
            <w:r>
              <w:rPr>
                <w:noProof/>
                <w:webHidden/>
              </w:rPr>
              <w:fldChar w:fldCharType="separate"/>
            </w:r>
            <w:r>
              <w:rPr>
                <w:noProof/>
                <w:webHidden/>
              </w:rPr>
              <w:t>1</w:t>
            </w:r>
            <w:r>
              <w:rPr>
                <w:noProof/>
                <w:webHidden/>
              </w:rPr>
              <w:fldChar w:fldCharType="end"/>
            </w:r>
          </w:hyperlink>
        </w:p>
        <w:p w14:paraId="39FE41C8" w14:textId="5AA08EEA" w:rsidR="00E315C8" w:rsidRDefault="00E315C8">
          <w:pPr>
            <w:pStyle w:val="TOC2"/>
            <w:tabs>
              <w:tab w:val="right" w:leader="dot" w:pos="9350"/>
            </w:tabs>
            <w:rPr>
              <w:rFonts w:eastAsiaTheme="minorEastAsia"/>
              <w:noProof/>
              <w:sz w:val="24"/>
              <w:szCs w:val="24"/>
            </w:rPr>
          </w:pPr>
          <w:hyperlink w:anchor="_Toc201191055" w:history="1">
            <w:r w:rsidRPr="00F507F6">
              <w:rPr>
                <w:rStyle w:val="Hyperlink"/>
                <w:rFonts w:ascii="Times New Roman" w:hAnsi="Times New Roman" w:cs="Times New Roman"/>
                <w:b/>
                <w:bCs/>
                <w:noProof/>
              </w:rPr>
              <w:t>1.2 PROBLEM STATEMENT</w:t>
            </w:r>
            <w:r>
              <w:rPr>
                <w:noProof/>
                <w:webHidden/>
              </w:rPr>
              <w:tab/>
            </w:r>
            <w:r>
              <w:rPr>
                <w:noProof/>
                <w:webHidden/>
              </w:rPr>
              <w:fldChar w:fldCharType="begin"/>
            </w:r>
            <w:r>
              <w:rPr>
                <w:noProof/>
                <w:webHidden/>
              </w:rPr>
              <w:instrText xml:space="preserve"> PAGEREF _Toc201191055 \h </w:instrText>
            </w:r>
            <w:r>
              <w:rPr>
                <w:noProof/>
                <w:webHidden/>
              </w:rPr>
            </w:r>
            <w:r>
              <w:rPr>
                <w:noProof/>
                <w:webHidden/>
              </w:rPr>
              <w:fldChar w:fldCharType="separate"/>
            </w:r>
            <w:r>
              <w:rPr>
                <w:noProof/>
                <w:webHidden/>
              </w:rPr>
              <w:t>1</w:t>
            </w:r>
            <w:r>
              <w:rPr>
                <w:noProof/>
                <w:webHidden/>
              </w:rPr>
              <w:fldChar w:fldCharType="end"/>
            </w:r>
          </w:hyperlink>
        </w:p>
        <w:p w14:paraId="6A2E7B55" w14:textId="3C7BA7E4" w:rsidR="00E315C8" w:rsidRDefault="00E315C8">
          <w:pPr>
            <w:pStyle w:val="TOC2"/>
            <w:tabs>
              <w:tab w:val="right" w:leader="dot" w:pos="9350"/>
            </w:tabs>
            <w:rPr>
              <w:rFonts w:eastAsiaTheme="minorEastAsia"/>
              <w:noProof/>
              <w:sz w:val="24"/>
              <w:szCs w:val="24"/>
            </w:rPr>
          </w:pPr>
          <w:hyperlink w:anchor="_Toc201191056" w:history="1">
            <w:r w:rsidRPr="00F507F6">
              <w:rPr>
                <w:rStyle w:val="Hyperlink"/>
                <w:rFonts w:ascii="Times New Roman" w:hAnsi="Times New Roman" w:cs="Times New Roman"/>
                <w:b/>
                <w:bCs/>
                <w:noProof/>
              </w:rPr>
              <w:t>1.3 RESEARCH QUESTIONS</w:t>
            </w:r>
            <w:r>
              <w:rPr>
                <w:noProof/>
                <w:webHidden/>
              </w:rPr>
              <w:tab/>
            </w:r>
            <w:r>
              <w:rPr>
                <w:noProof/>
                <w:webHidden/>
              </w:rPr>
              <w:fldChar w:fldCharType="begin"/>
            </w:r>
            <w:r>
              <w:rPr>
                <w:noProof/>
                <w:webHidden/>
              </w:rPr>
              <w:instrText xml:space="preserve"> PAGEREF _Toc201191056 \h </w:instrText>
            </w:r>
            <w:r>
              <w:rPr>
                <w:noProof/>
                <w:webHidden/>
              </w:rPr>
            </w:r>
            <w:r>
              <w:rPr>
                <w:noProof/>
                <w:webHidden/>
              </w:rPr>
              <w:fldChar w:fldCharType="separate"/>
            </w:r>
            <w:r>
              <w:rPr>
                <w:noProof/>
                <w:webHidden/>
              </w:rPr>
              <w:t>2</w:t>
            </w:r>
            <w:r>
              <w:rPr>
                <w:noProof/>
                <w:webHidden/>
              </w:rPr>
              <w:fldChar w:fldCharType="end"/>
            </w:r>
          </w:hyperlink>
        </w:p>
        <w:p w14:paraId="143E5861" w14:textId="5556AEC0" w:rsidR="00E315C8" w:rsidRDefault="00E315C8">
          <w:pPr>
            <w:pStyle w:val="TOC2"/>
            <w:tabs>
              <w:tab w:val="right" w:leader="dot" w:pos="9350"/>
            </w:tabs>
            <w:rPr>
              <w:rFonts w:eastAsiaTheme="minorEastAsia"/>
              <w:noProof/>
              <w:sz w:val="24"/>
              <w:szCs w:val="24"/>
            </w:rPr>
          </w:pPr>
          <w:hyperlink w:anchor="_Toc201191057" w:history="1">
            <w:r w:rsidRPr="00F507F6">
              <w:rPr>
                <w:rStyle w:val="Hyperlink"/>
                <w:rFonts w:ascii="Times New Roman" w:hAnsi="Times New Roman" w:cs="Times New Roman"/>
                <w:b/>
                <w:bCs/>
                <w:noProof/>
              </w:rPr>
              <w:t>1.4 OBJECTIVES</w:t>
            </w:r>
            <w:r>
              <w:rPr>
                <w:noProof/>
                <w:webHidden/>
              </w:rPr>
              <w:tab/>
            </w:r>
            <w:r>
              <w:rPr>
                <w:noProof/>
                <w:webHidden/>
              </w:rPr>
              <w:fldChar w:fldCharType="begin"/>
            </w:r>
            <w:r>
              <w:rPr>
                <w:noProof/>
                <w:webHidden/>
              </w:rPr>
              <w:instrText xml:space="preserve"> PAGEREF _Toc201191057 \h </w:instrText>
            </w:r>
            <w:r>
              <w:rPr>
                <w:noProof/>
                <w:webHidden/>
              </w:rPr>
            </w:r>
            <w:r>
              <w:rPr>
                <w:noProof/>
                <w:webHidden/>
              </w:rPr>
              <w:fldChar w:fldCharType="separate"/>
            </w:r>
            <w:r>
              <w:rPr>
                <w:noProof/>
                <w:webHidden/>
              </w:rPr>
              <w:t>2</w:t>
            </w:r>
            <w:r>
              <w:rPr>
                <w:noProof/>
                <w:webHidden/>
              </w:rPr>
              <w:fldChar w:fldCharType="end"/>
            </w:r>
          </w:hyperlink>
        </w:p>
        <w:p w14:paraId="36D13550" w14:textId="79E20232" w:rsidR="00E315C8" w:rsidRDefault="00E315C8">
          <w:pPr>
            <w:pStyle w:val="TOC3"/>
            <w:tabs>
              <w:tab w:val="right" w:leader="dot" w:pos="9350"/>
            </w:tabs>
            <w:rPr>
              <w:rFonts w:eastAsiaTheme="minorEastAsia"/>
              <w:noProof/>
              <w:sz w:val="24"/>
              <w:szCs w:val="24"/>
            </w:rPr>
          </w:pPr>
          <w:hyperlink w:anchor="_Toc201191058" w:history="1">
            <w:r w:rsidRPr="00F507F6">
              <w:rPr>
                <w:rStyle w:val="Hyperlink"/>
                <w:rFonts w:ascii="Times New Roman" w:hAnsi="Times New Roman" w:cs="Times New Roman"/>
                <w:b/>
                <w:bCs/>
                <w:noProof/>
              </w:rPr>
              <w:t>1.4.1 General Objective</w:t>
            </w:r>
            <w:r>
              <w:rPr>
                <w:noProof/>
                <w:webHidden/>
              </w:rPr>
              <w:tab/>
            </w:r>
            <w:r>
              <w:rPr>
                <w:noProof/>
                <w:webHidden/>
              </w:rPr>
              <w:fldChar w:fldCharType="begin"/>
            </w:r>
            <w:r>
              <w:rPr>
                <w:noProof/>
                <w:webHidden/>
              </w:rPr>
              <w:instrText xml:space="preserve"> PAGEREF _Toc201191058 \h </w:instrText>
            </w:r>
            <w:r>
              <w:rPr>
                <w:noProof/>
                <w:webHidden/>
              </w:rPr>
            </w:r>
            <w:r>
              <w:rPr>
                <w:noProof/>
                <w:webHidden/>
              </w:rPr>
              <w:fldChar w:fldCharType="separate"/>
            </w:r>
            <w:r>
              <w:rPr>
                <w:noProof/>
                <w:webHidden/>
              </w:rPr>
              <w:t>2</w:t>
            </w:r>
            <w:r>
              <w:rPr>
                <w:noProof/>
                <w:webHidden/>
              </w:rPr>
              <w:fldChar w:fldCharType="end"/>
            </w:r>
          </w:hyperlink>
        </w:p>
        <w:p w14:paraId="12F7211F" w14:textId="05D85ACD" w:rsidR="00E315C8" w:rsidRDefault="00E315C8">
          <w:pPr>
            <w:pStyle w:val="TOC3"/>
            <w:tabs>
              <w:tab w:val="right" w:leader="dot" w:pos="9350"/>
            </w:tabs>
            <w:rPr>
              <w:rFonts w:eastAsiaTheme="minorEastAsia"/>
              <w:noProof/>
              <w:sz w:val="24"/>
              <w:szCs w:val="24"/>
            </w:rPr>
          </w:pPr>
          <w:hyperlink w:anchor="_Toc201191059" w:history="1">
            <w:r w:rsidRPr="00F507F6">
              <w:rPr>
                <w:rStyle w:val="Hyperlink"/>
                <w:rFonts w:ascii="Times New Roman" w:hAnsi="Times New Roman" w:cs="Times New Roman"/>
                <w:b/>
                <w:bCs/>
                <w:noProof/>
              </w:rPr>
              <w:t>1.4.2 Specific Objectives</w:t>
            </w:r>
            <w:r>
              <w:rPr>
                <w:noProof/>
                <w:webHidden/>
              </w:rPr>
              <w:tab/>
            </w:r>
            <w:r>
              <w:rPr>
                <w:noProof/>
                <w:webHidden/>
              </w:rPr>
              <w:fldChar w:fldCharType="begin"/>
            </w:r>
            <w:r>
              <w:rPr>
                <w:noProof/>
                <w:webHidden/>
              </w:rPr>
              <w:instrText xml:space="preserve"> PAGEREF _Toc201191059 \h </w:instrText>
            </w:r>
            <w:r>
              <w:rPr>
                <w:noProof/>
                <w:webHidden/>
              </w:rPr>
            </w:r>
            <w:r>
              <w:rPr>
                <w:noProof/>
                <w:webHidden/>
              </w:rPr>
              <w:fldChar w:fldCharType="separate"/>
            </w:r>
            <w:r>
              <w:rPr>
                <w:noProof/>
                <w:webHidden/>
              </w:rPr>
              <w:t>2</w:t>
            </w:r>
            <w:r>
              <w:rPr>
                <w:noProof/>
                <w:webHidden/>
              </w:rPr>
              <w:fldChar w:fldCharType="end"/>
            </w:r>
          </w:hyperlink>
        </w:p>
        <w:p w14:paraId="2DBE5AAF" w14:textId="6060E505" w:rsidR="00E315C8" w:rsidRDefault="00E315C8">
          <w:pPr>
            <w:pStyle w:val="TOC2"/>
            <w:tabs>
              <w:tab w:val="right" w:leader="dot" w:pos="9350"/>
            </w:tabs>
            <w:rPr>
              <w:rFonts w:eastAsiaTheme="minorEastAsia"/>
              <w:noProof/>
              <w:sz w:val="24"/>
              <w:szCs w:val="24"/>
            </w:rPr>
          </w:pPr>
          <w:hyperlink w:anchor="_Toc201191060" w:history="1">
            <w:r w:rsidRPr="00F507F6">
              <w:rPr>
                <w:rStyle w:val="Hyperlink"/>
                <w:rFonts w:ascii="Times New Roman" w:hAnsi="Times New Roman" w:cs="Times New Roman"/>
                <w:b/>
                <w:bCs/>
                <w:noProof/>
              </w:rPr>
              <w:t>1.5 JUSTIFICATION</w:t>
            </w:r>
            <w:r>
              <w:rPr>
                <w:noProof/>
                <w:webHidden/>
              </w:rPr>
              <w:tab/>
            </w:r>
            <w:r>
              <w:rPr>
                <w:noProof/>
                <w:webHidden/>
              </w:rPr>
              <w:fldChar w:fldCharType="begin"/>
            </w:r>
            <w:r>
              <w:rPr>
                <w:noProof/>
                <w:webHidden/>
              </w:rPr>
              <w:instrText xml:space="preserve"> PAGEREF _Toc201191060 \h </w:instrText>
            </w:r>
            <w:r>
              <w:rPr>
                <w:noProof/>
                <w:webHidden/>
              </w:rPr>
            </w:r>
            <w:r>
              <w:rPr>
                <w:noProof/>
                <w:webHidden/>
              </w:rPr>
              <w:fldChar w:fldCharType="separate"/>
            </w:r>
            <w:r>
              <w:rPr>
                <w:noProof/>
                <w:webHidden/>
              </w:rPr>
              <w:t>2</w:t>
            </w:r>
            <w:r>
              <w:rPr>
                <w:noProof/>
                <w:webHidden/>
              </w:rPr>
              <w:fldChar w:fldCharType="end"/>
            </w:r>
          </w:hyperlink>
        </w:p>
        <w:p w14:paraId="7AA9BCCB" w14:textId="078EF710" w:rsidR="00E315C8" w:rsidRDefault="00E315C8">
          <w:pPr>
            <w:pStyle w:val="TOC2"/>
            <w:tabs>
              <w:tab w:val="right" w:leader="dot" w:pos="9350"/>
            </w:tabs>
            <w:rPr>
              <w:rFonts w:eastAsiaTheme="minorEastAsia"/>
              <w:noProof/>
              <w:sz w:val="24"/>
              <w:szCs w:val="24"/>
            </w:rPr>
          </w:pPr>
          <w:hyperlink w:anchor="_Toc201191061" w:history="1">
            <w:r w:rsidRPr="00F507F6">
              <w:rPr>
                <w:rStyle w:val="Hyperlink"/>
                <w:rFonts w:ascii="Times New Roman" w:hAnsi="Times New Roman" w:cs="Times New Roman"/>
                <w:b/>
                <w:bCs/>
                <w:noProof/>
              </w:rPr>
              <w:t>1.6 APPLICATION</w:t>
            </w:r>
            <w:r>
              <w:rPr>
                <w:noProof/>
                <w:webHidden/>
              </w:rPr>
              <w:tab/>
            </w:r>
            <w:r>
              <w:rPr>
                <w:noProof/>
                <w:webHidden/>
              </w:rPr>
              <w:fldChar w:fldCharType="begin"/>
            </w:r>
            <w:r>
              <w:rPr>
                <w:noProof/>
                <w:webHidden/>
              </w:rPr>
              <w:instrText xml:space="preserve"> PAGEREF _Toc201191061 \h </w:instrText>
            </w:r>
            <w:r>
              <w:rPr>
                <w:noProof/>
                <w:webHidden/>
              </w:rPr>
            </w:r>
            <w:r>
              <w:rPr>
                <w:noProof/>
                <w:webHidden/>
              </w:rPr>
              <w:fldChar w:fldCharType="separate"/>
            </w:r>
            <w:r>
              <w:rPr>
                <w:noProof/>
                <w:webHidden/>
              </w:rPr>
              <w:t>3</w:t>
            </w:r>
            <w:r>
              <w:rPr>
                <w:noProof/>
                <w:webHidden/>
              </w:rPr>
              <w:fldChar w:fldCharType="end"/>
            </w:r>
          </w:hyperlink>
        </w:p>
        <w:p w14:paraId="5CBCB40D" w14:textId="742F608C" w:rsidR="00E315C8" w:rsidRDefault="00E315C8">
          <w:pPr>
            <w:pStyle w:val="TOC2"/>
            <w:tabs>
              <w:tab w:val="right" w:leader="dot" w:pos="9350"/>
            </w:tabs>
            <w:rPr>
              <w:rFonts w:eastAsiaTheme="minorEastAsia"/>
              <w:noProof/>
              <w:sz w:val="24"/>
              <w:szCs w:val="24"/>
            </w:rPr>
          </w:pPr>
          <w:hyperlink w:anchor="_Toc201191062" w:history="1">
            <w:r w:rsidRPr="00F507F6">
              <w:rPr>
                <w:rStyle w:val="Hyperlink"/>
                <w:rFonts w:ascii="Times New Roman" w:hAnsi="Times New Roman" w:cs="Times New Roman"/>
                <w:b/>
                <w:bCs/>
                <w:noProof/>
              </w:rPr>
              <w:t>1.7 SCOPE</w:t>
            </w:r>
            <w:r>
              <w:rPr>
                <w:noProof/>
                <w:webHidden/>
              </w:rPr>
              <w:tab/>
            </w:r>
            <w:r>
              <w:rPr>
                <w:noProof/>
                <w:webHidden/>
              </w:rPr>
              <w:fldChar w:fldCharType="begin"/>
            </w:r>
            <w:r>
              <w:rPr>
                <w:noProof/>
                <w:webHidden/>
              </w:rPr>
              <w:instrText xml:space="preserve"> PAGEREF _Toc201191062 \h </w:instrText>
            </w:r>
            <w:r>
              <w:rPr>
                <w:noProof/>
                <w:webHidden/>
              </w:rPr>
            </w:r>
            <w:r>
              <w:rPr>
                <w:noProof/>
                <w:webHidden/>
              </w:rPr>
              <w:fldChar w:fldCharType="separate"/>
            </w:r>
            <w:r>
              <w:rPr>
                <w:noProof/>
                <w:webHidden/>
              </w:rPr>
              <w:t>3</w:t>
            </w:r>
            <w:r>
              <w:rPr>
                <w:noProof/>
                <w:webHidden/>
              </w:rPr>
              <w:fldChar w:fldCharType="end"/>
            </w:r>
          </w:hyperlink>
        </w:p>
        <w:p w14:paraId="4E543DC0" w14:textId="52281434" w:rsidR="00E315C8" w:rsidRDefault="00E315C8">
          <w:pPr>
            <w:pStyle w:val="TOC2"/>
            <w:tabs>
              <w:tab w:val="right" w:leader="dot" w:pos="9350"/>
            </w:tabs>
            <w:rPr>
              <w:rFonts w:eastAsiaTheme="minorEastAsia"/>
              <w:noProof/>
              <w:sz w:val="24"/>
              <w:szCs w:val="24"/>
            </w:rPr>
          </w:pPr>
          <w:hyperlink w:anchor="_Toc201191063" w:history="1">
            <w:r w:rsidRPr="00F507F6">
              <w:rPr>
                <w:rStyle w:val="Hyperlink"/>
                <w:rFonts w:ascii="Times New Roman" w:hAnsi="Times New Roman" w:cs="Times New Roman"/>
                <w:b/>
                <w:bCs/>
                <w:noProof/>
              </w:rPr>
              <w:t>1.8 LIMITATIONS</w:t>
            </w:r>
            <w:r>
              <w:rPr>
                <w:noProof/>
                <w:webHidden/>
              </w:rPr>
              <w:tab/>
            </w:r>
            <w:r>
              <w:rPr>
                <w:noProof/>
                <w:webHidden/>
              </w:rPr>
              <w:fldChar w:fldCharType="begin"/>
            </w:r>
            <w:r>
              <w:rPr>
                <w:noProof/>
                <w:webHidden/>
              </w:rPr>
              <w:instrText xml:space="preserve"> PAGEREF _Toc201191063 \h </w:instrText>
            </w:r>
            <w:r>
              <w:rPr>
                <w:noProof/>
                <w:webHidden/>
              </w:rPr>
            </w:r>
            <w:r>
              <w:rPr>
                <w:noProof/>
                <w:webHidden/>
              </w:rPr>
              <w:fldChar w:fldCharType="separate"/>
            </w:r>
            <w:r>
              <w:rPr>
                <w:noProof/>
                <w:webHidden/>
              </w:rPr>
              <w:t>3</w:t>
            </w:r>
            <w:r>
              <w:rPr>
                <w:noProof/>
                <w:webHidden/>
              </w:rPr>
              <w:fldChar w:fldCharType="end"/>
            </w:r>
          </w:hyperlink>
        </w:p>
        <w:p w14:paraId="10D1BF3A" w14:textId="04B25154" w:rsidR="00E315C8" w:rsidRDefault="00E315C8">
          <w:pPr>
            <w:pStyle w:val="TOC1"/>
            <w:tabs>
              <w:tab w:val="right" w:leader="dot" w:pos="9350"/>
            </w:tabs>
            <w:rPr>
              <w:rFonts w:eastAsiaTheme="minorEastAsia"/>
              <w:noProof/>
              <w:sz w:val="24"/>
              <w:szCs w:val="24"/>
            </w:rPr>
          </w:pPr>
          <w:hyperlink w:anchor="_Toc201191064" w:history="1">
            <w:r w:rsidRPr="00F507F6">
              <w:rPr>
                <w:rStyle w:val="Hyperlink"/>
                <w:rFonts w:ascii="Times New Roman" w:hAnsi="Times New Roman" w:cs="Times New Roman"/>
                <w:b/>
                <w:bCs/>
                <w:noProof/>
              </w:rPr>
              <w:t>CHAPTER 2: LITERATURE REVIEW</w:t>
            </w:r>
            <w:r>
              <w:rPr>
                <w:noProof/>
                <w:webHidden/>
              </w:rPr>
              <w:tab/>
            </w:r>
            <w:r>
              <w:rPr>
                <w:noProof/>
                <w:webHidden/>
              </w:rPr>
              <w:fldChar w:fldCharType="begin"/>
            </w:r>
            <w:r>
              <w:rPr>
                <w:noProof/>
                <w:webHidden/>
              </w:rPr>
              <w:instrText xml:space="preserve"> PAGEREF _Toc201191064 \h </w:instrText>
            </w:r>
            <w:r>
              <w:rPr>
                <w:noProof/>
                <w:webHidden/>
              </w:rPr>
            </w:r>
            <w:r>
              <w:rPr>
                <w:noProof/>
                <w:webHidden/>
              </w:rPr>
              <w:fldChar w:fldCharType="separate"/>
            </w:r>
            <w:r>
              <w:rPr>
                <w:noProof/>
                <w:webHidden/>
              </w:rPr>
              <w:t>4</w:t>
            </w:r>
            <w:r>
              <w:rPr>
                <w:noProof/>
                <w:webHidden/>
              </w:rPr>
              <w:fldChar w:fldCharType="end"/>
            </w:r>
          </w:hyperlink>
        </w:p>
        <w:p w14:paraId="59A1CAB1" w14:textId="7754F378" w:rsidR="00E315C8" w:rsidRDefault="00E315C8">
          <w:pPr>
            <w:pStyle w:val="TOC2"/>
            <w:tabs>
              <w:tab w:val="right" w:leader="dot" w:pos="9350"/>
            </w:tabs>
            <w:rPr>
              <w:rFonts w:eastAsiaTheme="minorEastAsia"/>
              <w:noProof/>
              <w:sz w:val="24"/>
              <w:szCs w:val="24"/>
            </w:rPr>
          </w:pPr>
          <w:hyperlink w:anchor="_Toc201191065" w:history="1">
            <w:r w:rsidRPr="00F507F6">
              <w:rPr>
                <w:rStyle w:val="Hyperlink"/>
                <w:rFonts w:ascii="Times New Roman" w:hAnsi="Times New Roman" w:cs="Times New Roman"/>
                <w:b/>
                <w:bCs/>
                <w:noProof/>
              </w:rPr>
              <w:t>2.1 INTRODUCTION</w:t>
            </w:r>
            <w:r>
              <w:rPr>
                <w:noProof/>
                <w:webHidden/>
              </w:rPr>
              <w:tab/>
            </w:r>
            <w:r>
              <w:rPr>
                <w:noProof/>
                <w:webHidden/>
              </w:rPr>
              <w:fldChar w:fldCharType="begin"/>
            </w:r>
            <w:r>
              <w:rPr>
                <w:noProof/>
                <w:webHidden/>
              </w:rPr>
              <w:instrText xml:space="preserve"> PAGEREF _Toc201191065 \h </w:instrText>
            </w:r>
            <w:r>
              <w:rPr>
                <w:noProof/>
                <w:webHidden/>
              </w:rPr>
            </w:r>
            <w:r>
              <w:rPr>
                <w:noProof/>
                <w:webHidden/>
              </w:rPr>
              <w:fldChar w:fldCharType="separate"/>
            </w:r>
            <w:r>
              <w:rPr>
                <w:noProof/>
                <w:webHidden/>
              </w:rPr>
              <w:t>4</w:t>
            </w:r>
            <w:r>
              <w:rPr>
                <w:noProof/>
                <w:webHidden/>
              </w:rPr>
              <w:fldChar w:fldCharType="end"/>
            </w:r>
          </w:hyperlink>
        </w:p>
        <w:p w14:paraId="2EE9D21A" w14:textId="45FBF018" w:rsidR="00E315C8" w:rsidRDefault="00E315C8">
          <w:pPr>
            <w:pStyle w:val="TOC2"/>
            <w:tabs>
              <w:tab w:val="right" w:leader="dot" w:pos="9350"/>
            </w:tabs>
            <w:rPr>
              <w:rFonts w:eastAsiaTheme="minorEastAsia"/>
              <w:noProof/>
              <w:sz w:val="24"/>
              <w:szCs w:val="24"/>
            </w:rPr>
          </w:pPr>
          <w:hyperlink w:anchor="_Toc201191066" w:history="1">
            <w:r w:rsidRPr="00F507F6">
              <w:rPr>
                <w:rStyle w:val="Hyperlink"/>
                <w:rFonts w:ascii="Times New Roman" w:hAnsi="Times New Roman" w:cs="Times New Roman"/>
                <w:b/>
                <w:bCs/>
                <w:noProof/>
              </w:rPr>
              <w:t>2.2 Literature Review</w:t>
            </w:r>
            <w:r>
              <w:rPr>
                <w:noProof/>
                <w:webHidden/>
              </w:rPr>
              <w:tab/>
            </w:r>
            <w:r>
              <w:rPr>
                <w:noProof/>
                <w:webHidden/>
              </w:rPr>
              <w:fldChar w:fldCharType="begin"/>
            </w:r>
            <w:r>
              <w:rPr>
                <w:noProof/>
                <w:webHidden/>
              </w:rPr>
              <w:instrText xml:space="preserve"> PAGEREF _Toc201191066 \h </w:instrText>
            </w:r>
            <w:r>
              <w:rPr>
                <w:noProof/>
                <w:webHidden/>
              </w:rPr>
            </w:r>
            <w:r>
              <w:rPr>
                <w:noProof/>
                <w:webHidden/>
              </w:rPr>
              <w:fldChar w:fldCharType="separate"/>
            </w:r>
            <w:r>
              <w:rPr>
                <w:noProof/>
                <w:webHidden/>
              </w:rPr>
              <w:t>5</w:t>
            </w:r>
            <w:r>
              <w:rPr>
                <w:noProof/>
                <w:webHidden/>
              </w:rPr>
              <w:fldChar w:fldCharType="end"/>
            </w:r>
          </w:hyperlink>
        </w:p>
        <w:p w14:paraId="5B2DF534" w14:textId="6335430F" w:rsidR="00E315C8" w:rsidRDefault="00E315C8">
          <w:pPr>
            <w:pStyle w:val="TOC3"/>
            <w:tabs>
              <w:tab w:val="right" w:leader="dot" w:pos="9350"/>
            </w:tabs>
            <w:rPr>
              <w:rFonts w:eastAsiaTheme="minorEastAsia"/>
              <w:noProof/>
              <w:sz w:val="24"/>
              <w:szCs w:val="24"/>
            </w:rPr>
          </w:pPr>
          <w:hyperlink w:anchor="_Toc201191067" w:history="1">
            <w:r w:rsidRPr="00F507F6">
              <w:rPr>
                <w:rStyle w:val="Hyperlink"/>
                <w:rFonts w:ascii="Times New Roman" w:hAnsi="Times New Roman" w:cs="Times New Roman"/>
                <w:b/>
                <w:bCs/>
                <w:noProof/>
              </w:rPr>
              <w:t>2.2.1 History of wound care</w:t>
            </w:r>
            <w:r>
              <w:rPr>
                <w:noProof/>
                <w:webHidden/>
              </w:rPr>
              <w:tab/>
            </w:r>
            <w:r>
              <w:rPr>
                <w:noProof/>
                <w:webHidden/>
              </w:rPr>
              <w:fldChar w:fldCharType="begin"/>
            </w:r>
            <w:r>
              <w:rPr>
                <w:noProof/>
                <w:webHidden/>
              </w:rPr>
              <w:instrText xml:space="preserve"> PAGEREF _Toc201191067 \h </w:instrText>
            </w:r>
            <w:r>
              <w:rPr>
                <w:noProof/>
                <w:webHidden/>
              </w:rPr>
            </w:r>
            <w:r>
              <w:rPr>
                <w:noProof/>
                <w:webHidden/>
              </w:rPr>
              <w:fldChar w:fldCharType="separate"/>
            </w:r>
            <w:r>
              <w:rPr>
                <w:noProof/>
                <w:webHidden/>
              </w:rPr>
              <w:t>6</w:t>
            </w:r>
            <w:r>
              <w:rPr>
                <w:noProof/>
                <w:webHidden/>
              </w:rPr>
              <w:fldChar w:fldCharType="end"/>
            </w:r>
          </w:hyperlink>
        </w:p>
        <w:p w14:paraId="0D24A9DB" w14:textId="665B2176" w:rsidR="00E315C8" w:rsidRDefault="00E315C8">
          <w:pPr>
            <w:pStyle w:val="TOC3"/>
            <w:tabs>
              <w:tab w:val="right" w:leader="dot" w:pos="9350"/>
            </w:tabs>
            <w:rPr>
              <w:rFonts w:eastAsiaTheme="minorEastAsia"/>
              <w:noProof/>
              <w:sz w:val="24"/>
              <w:szCs w:val="24"/>
            </w:rPr>
          </w:pPr>
          <w:hyperlink w:anchor="_Toc201191068" w:history="1">
            <w:r w:rsidRPr="00F507F6">
              <w:rPr>
                <w:rStyle w:val="Hyperlink"/>
                <w:rFonts w:ascii="Times New Roman" w:hAnsi="Times New Roman" w:cs="Times New Roman"/>
                <w:b/>
                <w:bCs/>
                <w:noProof/>
              </w:rPr>
              <w:t>2.2.2 Current solutions to estimate wound size</w:t>
            </w:r>
            <w:r>
              <w:rPr>
                <w:noProof/>
                <w:webHidden/>
              </w:rPr>
              <w:tab/>
            </w:r>
            <w:r>
              <w:rPr>
                <w:noProof/>
                <w:webHidden/>
              </w:rPr>
              <w:fldChar w:fldCharType="begin"/>
            </w:r>
            <w:r>
              <w:rPr>
                <w:noProof/>
                <w:webHidden/>
              </w:rPr>
              <w:instrText xml:space="preserve"> PAGEREF _Toc201191068 \h </w:instrText>
            </w:r>
            <w:r>
              <w:rPr>
                <w:noProof/>
                <w:webHidden/>
              </w:rPr>
            </w:r>
            <w:r>
              <w:rPr>
                <w:noProof/>
                <w:webHidden/>
              </w:rPr>
              <w:fldChar w:fldCharType="separate"/>
            </w:r>
            <w:r>
              <w:rPr>
                <w:noProof/>
                <w:webHidden/>
              </w:rPr>
              <w:t>7</w:t>
            </w:r>
            <w:r>
              <w:rPr>
                <w:noProof/>
                <w:webHidden/>
              </w:rPr>
              <w:fldChar w:fldCharType="end"/>
            </w:r>
          </w:hyperlink>
        </w:p>
        <w:p w14:paraId="5294E17E" w14:textId="42A6B36D" w:rsidR="00E315C8" w:rsidRDefault="00E315C8">
          <w:pPr>
            <w:pStyle w:val="TOC3"/>
            <w:tabs>
              <w:tab w:val="right" w:leader="dot" w:pos="9350"/>
            </w:tabs>
            <w:rPr>
              <w:rFonts w:eastAsiaTheme="minorEastAsia"/>
              <w:noProof/>
              <w:sz w:val="24"/>
              <w:szCs w:val="24"/>
            </w:rPr>
          </w:pPr>
          <w:hyperlink w:anchor="_Toc201191069" w:history="1">
            <w:r w:rsidRPr="00F507F6">
              <w:rPr>
                <w:rStyle w:val="Hyperlink"/>
                <w:rFonts w:ascii="Times New Roman" w:hAnsi="Times New Roman" w:cs="Times New Roman"/>
                <w:b/>
                <w:bCs/>
                <w:noProof/>
              </w:rPr>
              <w:t>2.2.3 Classification of existing skin lesion calculation methods</w:t>
            </w:r>
            <w:r>
              <w:rPr>
                <w:noProof/>
                <w:webHidden/>
              </w:rPr>
              <w:tab/>
            </w:r>
            <w:r>
              <w:rPr>
                <w:noProof/>
                <w:webHidden/>
              </w:rPr>
              <w:fldChar w:fldCharType="begin"/>
            </w:r>
            <w:r>
              <w:rPr>
                <w:noProof/>
                <w:webHidden/>
              </w:rPr>
              <w:instrText xml:space="preserve"> PAGEREF _Toc201191069 \h </w:instrText>
            </w:r>
            <w:r>
              <w:rPr>
                <w:noProof/>
                <w:webHidden/>
              </w:rPr>
            </w:r>
            <w:r>
              <w:rPr>
                <w:noProof/>
                <w:webHidden/>
              </w:rPr>
              <w:fldChar w:fldCharType="separate"/>
            </w:r>
            <w:r>
              <w:rPr>
                <w:noProof/>
                <w:webHidden/>
              </w:rPr>
              <w:t>8</w:t>
            </w:r>
            <w:r>
              <w:rPr>
                <w:noProof/>
                <w:webHidden/>
              </w:rPr>
              <w:fldChar w:fldCharType="end"/>
            </w:r>
          </w:hyperlink>
        </w:p>
        <w:p w14:paraId="349B7BAF" w14:textId="3B0397A8" w:rsidR="00E315C8" w:rsidRDefault="00E315C8">
          <w:pPr>
            <w:pStyle w:val="TOC2"/>
            <w:tabs>
              <w:tab w:val="right" w:leader="dot" w:pos="9350"/>
            </w:tabs>
            <w:rPr>
              <w:rFonts w:eastAsiaTheme="minorEastAsia"/>
              <w:noProof/>
              <w:sz w:val="24"/>
              <w:szCs w:val="24"/>
            </w:rPr>
          </w:pPr>
          <w:hyperlink w:anchor="_Toc201191070" w:history="1">
            <w:r w:rsidRPr="00F507F6">
              <w:rPr>
                <w:rStyle w:val="Hyperlink"/>
                <w:rFonts w:ascii="Times New Roman" w:hAnsi="Times New Roman" w:cs="Times New Roman"/>
                <w:b/>
                <w:bCs/>
                <w:noProof/>
              </w:rPr>
              <w:t>2.3 Theoretical Framework</w:t>
            </w:r>
            <w:r>
              <w:rPr>
                <w:noProof/>
                <w:webHidden/>
              </w:rPr>
              <w:tab/>
            </w:r>
            <w:r>
              <w:rPr>
                <w:noProof/>
                <w:webHidden/>
              </w:rPr>
              <w:fldChar w:fldCharType="begin"/>
            </w:r>
            <w:r>
              <w:rPr>
                <w:noProof/>
                <w:webHidden/>
              </w:rPr>
              <w:instrText xml:space="preserve"> PAGEREF _Toc201191070 \h </w:instrText>
            </w:r>
            <w:r>
              <w:rPr>
                <w:noProof/>
                <w:webHidden/>
              </w:rPr>
            </w:r>
            <w:r>
              <w:rPr>
                <w:noProof/>
                <w:webHidden/>
              </w:rPr>
              <w:fldChar w:fldCharType="separate"/>
            </w:r>
            <w:r>
              <w:rPr>
                <w:noProof/>
                <w:webHidden/>
              </w:rPr>
              <w:t>8</w:t>
            </w:r>
            <w:r>
              <w:rPr>
                <w:noProof/>
                <w:webHidden/>
              </w:rPr>
              <w:fldChar w:fldCharType="end"/>
            </w:r>
          </w:hyperlink>
        </w:p>
        <w:p w14:paraId="4BE4CB67" w14:textId="4217FAB8" w:rsidR="00E315C8" w:rsidRDefault="00E315C8">
          <w:pPr>
            <w:pStyle w:val="TOC3"/>
            <w:tabs>
              <w:tab w:val="right" w:leader="dot" w:pos="9350"/>
            </w:tabs>
            <w:rPr>
              <w:rFonts w:eastAsiaTheme="minorEastAsia"/>
              <w:noProof/>
              <w:sz w:val="24"/>
              <w:szCs w:val="24"/>
            </w:rPr>
          </w:pPr>
          <w:hyperlink w:anchor="_Toc201191071" w:history="1">
            <w:r w:rsidRPr="00F507F6">
              <w:rPr>
                <w:rStyle w:val="Hyperlink"/>
                <w:rFonts w:ascii="Times New Roman" w:hAnsi="Times New Roman" w:cs="Times New Roman"/>
                <w:b/>
                <w:bCs/>
                <w:noProof/>
              </w:rPr>
              <w:t>2.3.1 Deep Learning Framework:</w:t>
            </w:r>
            <w:r>
              <w:rPr>
                <w:noProof/>
                <w:webHidden/>
              </w:rPr>
              <w:tab/>
            </w:r>
            <w:r>
              <w:rPr>
                <w:noProof/>
                <w:webHidden/>
              </w:rPr>
              <w:fldChar w:fldCharType="begin"/>
            </w:r>
            <w:r>
              <w:rPr>
                <w:noProof/>
                <w:webHidden/>
              </w:rPr>
              <w:instrText xml:space="preserve"> PAGEREF _Toc201191071 \h </w:instrText>
            </w:r>
            <w:r>
              <w:rPr>
                <w:noProof/>
                <w:webHidden/>
              </w:rPr>
            </w:r>
            <w:r>
              <w:rPr>
                <w:noProof/>
                <w:webHidden/>
              </w:rPr>
              <w:fldChar w:fldCharType="separate"/>
            </w:r>
            <w:r>
              <w:rPr>
                <w:noProof/>
                <w:webHidden/>
              </w:rPr>
              <w:t>8</w:t>
            </w:r>
            <w:r>
              <w:rPr>
                <w:noProof/>
                <w:webHidden/>
              </w:rPr>
              <w:fldChar w:fldCharType="end"/>
            </w:r>
          </w:hyperlink>
        </w:p>
        <w:p w14:paraId="235C1EAA" w14:textId="16635B56" w:rsidR="00E315C8" w:rsidRDefault="00E315C8">
          <w:pPr>
            <w:pStyle w:val="TOC3"/>
            <w:tabs>
              <w:tab w:val="right" w:leader="dot" w:pos="9350"/>
            </w:tabs>
            <w:rPr>
              <w:rFonts w:eastAsiaTheme="minorEastAsia"/>
              <w:noProof/>
              <w:sz w:val="24"/>
              <w:szCs w:val="24"/>
            </w:rPr>
          </w:pPr>
          <w:hyperlink w:anchor="_Toc201191072" w:history="1">
            <w:r w:rsidRPr="00F507F6">
              <w:rPr>
                <w:rStyle w:val="Hyperlink"/>
                <w:rFonts w:ascii="Times New Roman" w:hAnsi="Times New Roman" w:cs="Times New Roman"/>
                <w:b/>
                <w:bCs/>
                <w:noProof/>
              </w:rPr>
              <w:t>2.3.1.1 Convolutional Neural Networks:</w:t>
            </w:r>
            <w:r>
              <w:rPr>
                <w:noProof/>
                <w:webHidden/>
              </w:rPr>
              <w:tab/>
            </w:r>
            <w:r>
              <w:rPr>
                <w:noProof/>
                <w:webHidden/>
              </w:rPr>
              <w:fldChar w:fldCharType="begin"/>
            </w:r>
            <w:r>
              <w:rPr>
                <w:noProof/>
                <w:webHidden/>
              </w:rPr>
              <w:instrText xml:space="preserve"> PAGEREF _Toc201191072 \h </w:instrText>
            </w:r>
            <w:r>
              <w:rPr>
                <w:noProof/>
                <w:webHidden/>
              </w:rPr>
            </w:r>
            <w:r>
              <w:rPr>
                <w:noProof/>
                <w:webHidden/>
              </w:rPr>
              <w:fldChar w:fldCharType="separate"/>
            </w:r>
            <w:r>
              <w:rPr>
                <w:noProof/>
                <w:webHidden/>
              </w:rPr>
              <w:t>9</w:t>
            </w:r>
            <w:r>
              <w:rPr>
                <w:noProof/>
                <w:webHidden/>
              </w:rPr>
              <w:fldChar w:fldCharType="end"/>
            </w:r>
          </w:hyperlink>
        </w:p>
        <w:p w14:paraId="201116FB" w14:textId="1505BD35" w:rsidR="00E315C8" w:rsidRDefault="00E315C8">
          <w:pPr>
            <w:pStyle w:val="TOC3"/>
            <w:tabs>
              <w:tab w:val="right" w:leader="dot" w:pos="9350"/>
            </w:tabs>
            <w:rPr>
              <w:rFonts w:eastAsiaTheme="minorEastAsia"/>
              <w:noProof/>
              <w:sz w:val="24"/>
              <w:szCs w:val="24"/>
            </w:rPr>
          </w:pPr>
          <w:hyperlink w:anchor="_Toc201191073" w:history="1">
            <w:r w:rsidRPr="00F507F6">
              <w:rPr>
                <w:rStyle w:val="Hyperlink"/>
                <w:rFonts w:ascii="Times New Roman" w:hAnsi="Times New Roman" w:cs="Times New Roman"/>
                <w:b/>
                <w:bCs/>
                <w:noProof/>
              </w:rPr>
              <w:t>2.3.2 Medical Imaging Analysis Framework</w:t>
            </w:r>
            <w:r>
              <w:rPr>
                <w:noProof/>
                <w:webHidden/>
              </w:rPr>
              <w:tab/>
            </w:r>
            <w:r>
              <w:rPr>
                <w:noProof/>
                <w:webHidden/>
              </w:rPr>
              <w:fldChar w:fldCharType="begin"/>
            </w:r>
            <w:r>
              <w:rPr>
                <w:noProof/>
                <w:webHidden/>
              </w:rPr>
              <w:instrText xml:space="preserve"> PAGEREF _Toc201191073 \h </w:instrText>
            </w:r>
            <w:r>
              <w:rPr>
                <w:noProof/>
                <w:webHidden/>
              </w:rPr>
            </w:r>
            <w:r>
              <w:rPr>
                <w:noProof/>
                <w:webHidden/>
              </w:rPr>
              <w:fldChar w:fldCharType="separate"/>
            </w:r>
            <w:r>
              <w:rPr>
                <w:noProof/>
                <w:webHidden/>
              </w:rPr>
              <w:t>15</w:t>
            </w:r>
            <w:r>
              <w:rPr>
                <w:noProof/>
                <w:webHidden/>
              </w:rPr>
              <w:fldChar w:fldCharType="end"/>
            </w:r>
          </w:hyperlink>
        </w:p>
        <w:p w14:paraId="4AAB7001" w14:textId="41DFDE0E" w:rsidR="00E315C8" w:rsidRDefault="00E315C8">
          <w:pPr>
            <w:pStyle w:val="TOC3"/>
            <w:tabs>
              <w:tab w:val="right" w:leader="dot" w:pos="9350"/>
            </w:tabs>
            <w:rPr>
              <w:rFonts w:eastAsiaTheme="minorEastAsia"/>
              <w:noProof/>
              <w:sz w:val="24"/>
              <w:szCs w:val="24"/>
            </w:rPr>
          </w:pPr>
          <w:hyperlink w:anchor="_Toc201191074" w:history="1">
            <w:r w:rsidRPr="00F507F6">
              <w:rPr>
                <w:rStyle w:val="Hyperlink"/>
                <w:rFonts w:ascii="Times New Roman" w:hAnsi="Times New Roman" w:cs="Times New Roman"/>
                <w:b/>
                <w:bCs/>
                <w:noProof/>
              </w:rPr>
              <w:t>The role of image analysis in medical healthcare</w:t>
            </w:r>
            <w:r>
              <w:rPr>
                <w:noProof/>
                <w:webHidden/>
              </w:rPr>
              <w:tab/>
            </w:r>
            <w:r>
              <w:rPr>
                <w:noProof/>
                <w:webHidden/>
              </w:rPr>
              <w:fldChar w:fldCharType="begin"/>
            </w:r>
            <w:r>
              <w:rPr>
                <w:noProof/>
                <w:webHidden/>
              </w:rPr>
              <w:instrText xml:space="preserve"> PAGEREF _Toc201191074 \h </w:instrText>
            </w:r>
            <w:r>
              <w:rPr>
                <w:noProof/>
                <w:webHidden/>
              </w:rPr>
            </w:r>
            <w:r>
              <w:rPr>
                <w:noProof/>
                <w:webHidden/>
              </w:rPr>
              <w:fldChar w:fldCharType="separate"/>
            </w:r>
            <w:r>
              <w:rPr>
                <w:noProof/>
                <w:webHidden/>
              </w:rPr>
              <w:t>15</w:t>
            </w:r>
            <w:r>
              <w:rPr>
                <w:noProof/>
                <w:webHidden/>
              </w:rPr>
              <w:fldChar w:fldCharType="end"/>
            </w:r>
          </w:hyperlink>
        </w:p>
        <w:p w14:paraId="2DF4A185" w14:textId="4A21432A" w:rsidR="00E315C8" w:rsidRDefault="00E315C8">
          <w:pPr>
            <w:pStyle w:val="TOC3"/>
            <w:tabs>
              <w:tab w:val="right" w:leader="dot" w:pos="9350"/>
            </w:tabs>
            <w:rPr>
              <w:rFonts w:eastAsiaTheme="minorEastAsia"/>
              <w:noProof/>
              <w:sz w:val="24"/>
              <w:szCs w:val="24"/>
            </w:rPr>
          </w:pPr>
          <w:hyperlink w:anchor="_Toc201191075" w:history="1">
            <w:r w:rsidRPr="00F507F6">
              <w:rPr>
                <w:rStyle w:val="Hyperlink"/>
                <w:rFonts w:ascii="Times New Roman" w:hAnsi="Times New Roman" w:cs="Times New Roman"/>
                <w:b/>
                <w:bCs/>
                <w:noProof/>
              </w:rPr>
              <w:t>Medical image analysis application</w:t>
            </w:r>
            <w:r>
              <w:rPr>
                <w:noProof/>
                <w:webHidden/>
              </w:rPr>
              <w:tab/>
            </w:r>
            <w:r>
              <w:rPr>
                <w:noProof/>
                <w:webHidden/>
              </w:rPr>
              <w:fldChar w:fldCharType="begin"/>
            </w:r>
            <w:r>
              <w:rPr>
                <w:noProof/>
                <w:webHidden/>
              </w:rPr>
              <w:instrText xml:space="preserve"> PAGEREF _Toc201191075 \h </w:instrText>
            </w:r>
            <w:r>
              <w:rPr>
                <w:noProof/>
                <w:webHidden/>
              </w:rPr>
            </w:r>
            <w:r>
              <w:rPr>
                <w:noProof/>
                <w:webHidden/>
              </w:rPr>
              <w:fldChar w:fldCharType="separate"/>
            </w:r>
            <w:r>
              <w:rPr>
                <w:noProof/>
                <w:webHidden/>
              </w:rPr>
              <w:t>15</w:t>
            </w:r>
            <w:r>
              <w:rPr>
                <w:noProof/>
                <w:webHidden/>
              </w:rPr>
              <w:fldChar w:fldCharType="end"/>
            </w:r>
          </w:hyperlink>
        </w:p>
        <w:p w14:paraId="1CE525EA" w14:textId="092010DC" w:rsidR="00E315C8" w:rsidRDefault="00E315C8">
          <w:pPr>
            <w:pStyle w:val="TOC3"/>
            <w:tabs>
              <w:tab w:val="right" w:leader="dot" w:pos="9350"/>
            </w:tabs>
            <w:rPr>
              <w:rFonts w:eastAsiaTheme="minorEastAsia"/>
              <w:noProof/>
              <w:sz w:val="24"/>
              <w:szCs w:val="24"/>
            </w:rPr>
          </w:pPr>
          <w:hyperlink w:anchor="_Toc201191076" w:history="1">
            <w:r w:rsidRPr="00F507F6">
              <w:rPr>
                <w:rStyle w:val="Hyperlink"/>
                <w:rFonts w:ascii="Times New Roman" w:hAnsi="Times New Roman" w:cs="Times New Roman"/>
                <w:b/>
                <w:bCs/>
                <w:noProof/>
              </w:rPr>
              <w:t>Various aspects of medical image analysis for the healthcare section</w:t>
            </w:r>
            <w:r>
              <w:rPr>
                <w:noProof/>
                <w:webHidden/>
              </w:rPr>
              <w:tab/>
            </w:r>
            <w:r>
              <w:rPr>
                <w:noProof/>
                <w:webHidden/>
              </w:rPr>
              <w:fldChar w:fldCharType="begin"/>
            </w:r>
            <w:r>
              <w:rPr>
                <w:noProof/>
                <w:webHidden/>
              </w:rPr>
              <w:instrText xml:space="preserve"> PAGEREF _Toc201191076 \h </w:instrText>
            </w:r>
            <w:r>
              <w:rPr>
                <w:noProof/>
                <w:webHidden/>
              </w:rPr>
            </w:r>
            <w:r>
              <w:rPr>
                <w:noProof/>
                <w:webHidden/>
              </w:rPr>
              <w:fldChar w:fldCharType="separate"/>
            </w:r>
            <w:r>
              <w:rPr>
                <w:noProof/>
                <w:webHidden/>
              </w:rPr>
              <w:t>16</w:t>
            </w:r>
            <w:r>
              <w:rPr>
                <w:noProof/>
                <w:webHidden/>
              </w:rPr>
              <w:fldChar w:fldCharType="end"/>
            </w:r>
          </w:hyperlink>
        </w:p>
        <w:p w14:paraId="1DEC3722" w14:textId="08B2C27D" w:rsidR="00E315C8" w:rsidRDefault="00E315C8">
          <w:pPr>
            <w:pStyle w:val="TOC2"/>
            <w:tabs>
              <w:tab w:val="right" w:leader="dot" w:pos="9350"/>
            </w:tabs>
            <w:rPr>
              <w:rFonts w:eastAsiaTheme="minorEastAsia"/>
              <w:noProof/>
              <w:sz w:val="24"/>
              <w:szCs w:val="24"/>
            </w:rPr>
          </w:pPr>
          <w:hyperlink w:anchor="_Toc201191077" w:history="1">
            <w:r w:rsidRPr="00F507F6">
              <w:rPr>
                <w:rStyle w:val="Hyperlink"/>
                <w:rFonts w:ascii="Times New Roman" w:hAnsi="Times New Roman" w:cs="Times New Roman"/>
                <w:b/>
                <w:bCs/>
                <w:noProof/>
              </w:rPr>
              <w:t>2.4 Methodology Used in Previous Studies</w:t>
            </w:r>
            <w:r>
              <w:rPr>
                <w:noProof/>
                <w:webHidden/>
              </w:rPr>
              <w:tab/>
            </w:r>
            <w:r>
              <w:rPr>
                <w:noProof/>
                <w:webHidden/>
              </w:rPr>
              <w:fldChar w:fldCharType="begin"/>
            </w:r>
            <w:r>
              <w:rPr>
                <w:noProof/>
                <w:webHidden/>
              </w:rPr>
              <w:instrText xml:space="preserve"> PAGEREF _Toc201191077 \h </w:instrText>
            </w:r>
            <w:r>
              <w:rPr>
                <w:noProof/>
                <w:webHidden/>
              </w:rPr>
            </w:r>
            <w:r>
              <w:rPr>
                <w:noProof/>
                <w:webHidden/>
              </w:rPr>
              <w:fldChar w:fldCharType="separate"/>
            </w:r>
            <w:r>
              <w:rPr>
                <w:noProof/>
                <w:webHidden/>
              </w:rPr>
              <w:t>16</w:t>
            </w:r>
            <w:r>
              <w:rPr>
                <w:noProof/>
                <w:webHidden/>
              </w:rPr>
              <w:fldChar w:fldCharType="end"/>
            </w:r>
          </w:hyperlink>
        </w:p>
        <w:p w14:paraId="0A0BE4E1" w14:textId="2B59DFF3" w:rsidR="00E315C8" w:rsidRDefault="00E315C8">
          <w:pPr>
            <w:pStyle w:val="TOC3"/>
            <w:tabs>
              <w:tab w:val="right" w:leader="dot" w:pos="9350"/>
            </w:tabs>
            <w:rPr>
              <w:rFonts w:eastAsiaTheme="minorEastAsia"/>
              <w:noProof/>
              <w:sz w:val="24"/>
              <w:szCs w:val="24"/>
            </w:rPr>
          </w:pPr>
          <w:hyperlink w:anchor="_Toc201191078" w:history="1">
            <w:r w:rsidRPr="00F507F6">
              <w:rPr>
                <w:rStyle w:val="Hyperlink"/>
                <w:rFonts w:ascii="Times New Roman" w:hAnsi="Times New Roman" w:cs="Times New Roman"/>
                <w:b/>
                <w:bCs/>
                <w:noProof/>
              </w:rPr>
              <w:t>ROI detection and area measurement</w:t>
            </w:r>
            <w:r>
              <w:rPr>
                <w:noProof/>
                <w:webHidden/>
              </w:rPr>
              <w:tab/>
            </w:r>
            <w:r>
              <w:rPr>
                <w:noProof/>
                <w:webHidden/>
              </w:rPr>
              <w:fldChar w:fldCharType="begin"/>
            </w:r>
            <w:r>
              <w:rPr>
                <w:noProof/>
                <w:webHidden/>
              </w:rPr>
              <w:instrText xml:space="preserve"> PAGEREF _Toc201191078 \h </w:instrText>
            </w:r>
            <w:r>
              <w:rPr>
                <w:noProof/>
                <w:webHidden/>
              </w:rPr>
            </w:r>
            <w:r>
              <w:rPr>
                <w:noProof/>
                <w:webHidden/>
              </w:rPr>
              <w:fldChar w:fldCharType="separate"/>
            </w:r>
            <w:r>
              <w:rPr>
                <w:noProof/>
                <w:webHidden/>
              </w:rPr>
              <w:t>18</w:t>
            </w:r>
            <w:r>
              <w:rPr>
                <w:noProof/>
                <w:webHidden/>
              </w:rPr>
              <w:fldChar w:fldCharType="end"/>
            </w:r>
          </w:hyperlink>
        </w:p>
        <w:p w14:paraId="055830D5" w14:textId="0D56BD33" w:rsidR="00E315C8" w:rsidRDefault="00E315C8">
          <w:pPr>
            <w:pStyle w:val="TOC3"/>
            <w:tabs>
              <w:tab w:val="right" w:leader="dot" w:pos="9350"/>
            </w:tabs>
            <w:rPr>
              <w:rFonts w:eastAsiaTheme="minorEastAsia"/>
              <w:noProof/>
              <w:sz w:val="24"/>
              <w:szCs w:val="24"/>
            </w:rPr>
          </w:pPr>
          <w:hyperlink w:anchor="_Toc201191079" w:history="1">
            <w:r w:rsidRPr="00F507F6">
              <w:rPr>
                <w:rStyle w:val="Hyperlink"/>
                <w:rFonts w:ascii="Times New Roman" w:hAnsi="Times New Roman" w:cs="Times New Roman"/>
                <w:b/>
                <w:bCs/>
                <w:noProof/>
              </w:rPr>
              <w:t>Tissue classification</w:t>
            </w:r>
            <w:r>
              <w:rPr>
                <w:noProof/>
                <w:webHidden/>
              </w:rPr>
              <w:tab/>
            </w:r>
            <w:r>
              <w:rPr>
                <w:noProof/>
                <w:webHidden/>
              </w:rPr>
              <w:fldChar w:fldCharType="begin"/>
            </w:r>
            <w:r>
              <w:rPr>
                <w:noProof/>
                <w:webHidden/>
              </w:rPr>
              <w:instrText xml:space="preserve"> PAGEREF _Toc201191079 \h </w:instrText>
            </w:r>
            <w:r>
              <w:rPr>
                <w:noProof/>
                <w:webHidden/>
              </w:rPr>
            </w:r>
            <w:r>
              <w:rPr>
                <w:noProof/>
                <w:webHidden/>
              </w:rPr>
              <w:fldChar w:fldCharType="separate"/>
            </w:r>
            <w:r>
              <w:rPr>
                <w:noProof/>
                <w:webHidden/>
              </w:rPr>
              <w:t>19</w:t>
            </w:r>
            <w:r>
              <w:rPr>
                <w:noProof/>
                <w:webHidden/>
              </w:rPr>
              <w:fldChar w:fldCharType="end"/>
            </w:r>
          </w:hyperlink>
        </w:p>
        <w:p w14:paraId="23560B7C" w14:textId="7BAB9A77" w:rsidR="00E315C8" w:rsidRDefault="00E315C8">
          <w:pPr>
            <w:pStyle w:val="TOC3"/>
            <w:tabs>
              <w:tab w:val="right" w:leader="dot" w:pos="9350"/>
            </w:tabs>
            <w:rPr>
              <w:rFonts w:eastAsiaTheme="minorEastAsia"/>
              <w:noProof/>
              <w:sz w:val="24"/>
              <w:szCs w:val="24"/>
            </w:rPr>
          </w:pPr>
          <w:hyperlink w:anchor="_Toc201191080" w:history="1">
            <w:r w:rsidRPr="00F507F6">
              <w:rPr>
                <w:rStyle w:val="Hyperlink"/>
                <w:rFonts w:ascii="Times New Roman" w:hAnsi="Times New Roman" w:cs="Times New Roman"/>
                <w:b/>
                <w:bCs/>
                <w:noProof/>
              </w:rPr>
              <w:t>2.4.1 You Only Look Once(YOLO)</w:t>
            </w:r>
            <w:r>
              <w:rPr>
                <w:noProof/>
                <w:webHidden/>
              </w:rPr>
              <w:tab/>
            </w:r>
            <w:r>
              <w:rPr>
                <w:noProof/>
                <w:webHidden/>
              </w:rPr>
              <w:fldChar w:fldCharType="begin"/>
            </w:r>
            <w:r>
              <w:rPr>
                <w:noProof/>
                <w:webHidden/>
              </w:rPr>
              <w:instrText xml:space="preserve"> PAGEREF _Toc201191080 \h </w:instrText>
            </w:r>
            <w:r>
              <w:rPr>
                <w:noProof/>
                <w:webHidden/>
              </w:rPr>
            </w:r>
            <w:r>
              <w:rPr>
                <w:noProof/>
                <w:webHidden/>
              </w:rPr>
              <w:fldChar w:fldCharType="separate"/>
            </w:r>
            <w:r>
              <w:rPr>
                <w:noProof/>
                <w:webHidden/>
              </w:rPr>
              <w:t>20</w:t>
            </w:r>
            <w:r>
              <w:rPr>
                <w:noProof/>
                <w:webHidden/>
              </w:rPr>
              <w:fldChar w:fldCharType="end"/>
            </w:r>
          </w:hyperlink>
        </w:p>
        <w:p w14:paraId="37035F0D" w14:textId="367CE02E" w:rsidR="00E315C8" w:rsidRDefault="00E315C8">
          <w:pPr>
            <w:pStyle w:val="TOC3"/>
            <w:tabs>
              <w:tab w:val="right" w:leader="dot" w:pos="9350"/>
            </w:tabs>
            <w:rPr>
              <w:rFonts w:eastAsiaTheme="minorEastAsia"/>
              <w:noProof/>
              <w:sz w:val="24"/>
              <w:szCs w:val="24"/>
            </w:rPr>
          </w:pPr>
          <w:hyperlink w:anchor="_Toc201191081" w:history="1">
            <w:r w:rsidRPr="00F507F6">
              <w:rPr>
                <w:rStyle w:val="Hyperlink"/>
                <w:rFonts w:ascii="Times New Roman" w:hAnsi="Times New Roman" w:cs="Times New Roman"/>
                <w:b/>
                <w:bCs/>
                <w:noProof/>
              </w:rPr>
              <w:t>2.4.2 U-Net</w:t>
            </w:r>
            <w:r>
              <w:rPr>
                <w:noProof/>
                <w:webHidden/>
              </w:rPr>
              <w:tab/>
            </w:r>
            <w:r>
              <w:rPr>
                <w:noProof/>
                <w:webHidden/>
              </w:rPr>
              <w:fldChar w:fldCharType="begin"/>
            </w:r>
            <w:r>
              <w:rPr>
                <w:noProof/>
                <w:webHidden/>
              </w:rPr>
              <w:instrText xml:space="preserve"> PAGEREF _Toc201191081 \h </w:instrText>
            </w:r>
            <w:r>
              <w:rPr>
                <w:noProof/>
                <w:webHidden/>
              </w:rPr>
            </w:r>
            <w:r>
              <w:rPr>
                <w:noProof/>
                <w:webHidden/>
              </w:rPr>
              <w:fldChar w:fldCharType="separate"/>
            </w:r>
            <w:r>
              <w:rPr>
                <w:noProof/>
                <w:webHidden/>
              </w:rPr>
              <w:t>21</w:t>
            </w:r>
            <w:r>
              <w:rPr>
                <w:noProof/>
                <w:webHidden/>
              </w:rPr>
              <w:fldChar w:fldCharType="end"/>
            </w:r>
          </w:hyperlink>
        </w:p>
        <w:p w14:paraId="176248BF" w14:textId="77081A36" w:rsidR="00E315C8" w:rsidRDefault="00E315C8">
          <w:pPr>
            <w:pStyle w:val="TOC2"/>
            <w:tabs>
              <w:tab w:val="right" w:leader="dot" w:pos="9350"/>
            </w:tabs>
            <w:rPr>
              <w:rFonts w:eastAsiaTheme="minorEastAsia"/>
              <w:noProof/>
              <w:sz w:val="24"/>
              <w:szCs w:val="24"/>
            </w:rPr>
          </w:pPr>
          <w:hyperlink w:anchor="_Toc201191082" w:history="1">
            <w:r w:rsidRPr="00F507F6">
              <w:rPr>
                <w:rStyle w:val="Hyperlink"/>
                <w:rFonts w:ascii="Times New Roman" w:hAnsi="Times New Roman" w:cs="Times New Roman"/>
                <w:b/>
                <w:bCs/>
                <w:noProof/>
              </w:rPr>
              <w:t>2.5 Synthesis and Analysis:</w:t>
            </w:r>
            <w:r>
              <w:rPr>
                <w:noProof/>
                <w:webHidden/>
              </w:rPr>
              <w:tab/>
            </w:r>
            <w:r>
              <w:rPr>
                <w:noProof/>
                <w:webHidden/>
              </w:rPr>
              <w:fldChar w:fldCharType="begin"/>
            </w:r>
            <w:r>
              <w:rPr>
                <w:noProof/>
                <w:webHidden/>
              </w:rPr>
              <w:instrText xml:space="preserve"> PAGEREF _Toc201191082 \h </w:instrText>
            </w:r>
            <w:r>
              <w:rPr>
                <w:noProof/>
                <w:webHidden/>
              </w:rPr>
            </w:r>
            <w:r>
              <w:rPr>
                <w:noProof/>
                <w:webHidden/>
              </w:rPr>
              <w:fldChar w:fldCharType="separate"/>
            </w:r>
            <w:r>
              <w:rPr>
                <w:noProof/>
                <w:webHidden/>
              </w:rPr>
              <w:t>21</w:t>
            </w:r>
            <w:r>
              <w:rPr>
                <w:noProof/>
                <w:webHidden/>
              </w:rPr>
              <w:fldChar w:fldCharType="end"/>
            </w:r>
          </w:hyperlink>
        </w:p>
        <w:p w14:paraId="308D84C1" w14:textId="6972132C" w:rsidR="00E315C8" w:rsidRDefault="00E315C8">
          <w:pPr>
            <w:pStyle w:val="TOC2"/>
            <w:tabs>
              <w:tab w:val="right" w:leader="dot" w:pos="9350"/>
            </w:tabs>
            <w:rPr>
              <w:rFonts w:eastAsiaTheme="minorEastAsia"/>
              <w:noProof/>
              <w:sz w:val="24"/>
              <w:szCs w:val="24"/>
            </w:rPr>
          </w:pPr>
          <w:hyperlink w:anchor="_Toc201191083" w:history="1">
            <w:r w:rsidRPr="00F507F6">
              <w:rPr>
                <w:rStyle w:val="Hyperlink"/>
                <w:rFonts w:ascii="Times New Roman" w:hAnsi="Times New Roman" w:cs="Times New Roman"/>
                <w:b/>
                <w:bCs/>
                <w:noProof/>
              </w:rPr>
              <w:t>2.6 Gaps in the Literature:</w:t>
            </w:r>
            <w:r>
              <w:rPr>
                <w:noProof/>
                <w:webHidden/>
              </w:rPr>
              <w:tab/>
            </w:r>
            <w:r>
              <w:rPr>
                <w:noProof/>
                <w:webHidden/>
              </w:rPr>
              <w:fldChar w:fldCharType="begin"/>
            </w:r>
            <w:r>
              <w:rPr>
                <w:noProof/>
                <w:webHidden/>
              </w:rPr>
              <w:instrText xml:space="preserve"> PAGEREF _Toc201191083 \h </w:instrText>
            </w:r>
            <w:r>
              <w:rPr>
                <w:noProof/>
                <w:webHidden/>
              </w:rPr>
            </w:r>
            <w:r>
              <w:rPr>
                <w:noProof/>
                <w:webHidden/>
              </w:rPr>
              <w:fldChar w:fldCharType="separate"/>
            </w:r>
            <w:r>
              <w:rPr>
                <w:noProof/>
                <w:webHidden/>
              </w:rPr>
              <w:t>25</w:t>
            </w:r>
            <w:r>
              <w:rPr>
                <w:noProof/>
                <w:webHidden/>
              </w:rPr>
              <w:fldChar w:fldCharType="end"/>
            </w:r>
          </w:hyperlink>
        </w:p>
        <w:p w14:paraId="402AB0E3" w14:textId="0718601C" w:rsidR="00E315C8" w:rsidRDefault="00E315C8">
          <w:pPr>
            <w:pStyle w:val="TOC2"/>
            <w:tabs>
              <w:tab w:val="right" w:leader="dot" w:pos="9350"/>
            </w:tabs>
            <w:rPr>
              <w:rFonts w:eastAsiaTheme="minorEastAsia"/>
              <w:noProof/>
              <w:sz w:val="24"/>
              <w:szCs w:val="24"/>
            </w:rPr>
          </w:pPr>
          <w:hyperlink w:anchor="_Toc201191084" w:history="1">
            <w:r w:rsidRPr="00F507F6">
              <w:rPr>
                <w:rStyle w:val="Hyperlink"/>
                <w:rFonts w:ascii="Times New Roman" w:hAnsi="Times New Roman" w:cs="Times New Roman"/>
                <w:b/>
                <w:bCs/>
                <w:noProof/>
              </w:rPr>
              <w:t>2.7 Conclusion</w:t>
            </w:r>
            <w:r>
              <w:rPr>
                <w:noProof/>
                <w:webHidden/>
              </w:rPr>
              <w:tab/>
            </w:r>
            <w:r>
              <w:rPr>
                <w:noProof/>
                <w:webHidden/>
              </w:rPr>
              <w:fldChar w:fldCharType="begin"/>
            </w:r>
            <w:r>
              <w:rPr>
                <w:noProof/>
                <w:webHidden/>
              </w:rPr>
              <w:instrText xml:space="preserve"> PAGEREF _Toc201191084 \h </w:instrText>
            </w:r>
            <w:r>
              <w:rPr>
                <w:noProof/>
                <w:webHidden/>
              </w:rPr>
            </w:r>
            <w:r>
              <w:rPr>
                <w:noProof/>
                <w:webHidden/>
              </w:rPr>
              <w:fldChar w:fldCharType="separate"/>
            </w:r>
            <w:r>
              <w:rPr>
                <w:noProof/>
                <w:webHidden/>
              </w:rPr>
              <w:t>26</w:t>
            </w:r>
            <w:r>
              <w:rPr>
                <w:noProof/>
                <w:webHidden/>
              </w:rPr>
              <w:fldChar w:fldCharType="end"/>
            </w:r>
          </w:hyperlink>
        </w:p>
        <w:p w14:paraId="40D0C6F6" w14:textId="20E03EC9" w:rsidR="00E315C8" w:rsidRDefault="00E315C8">
          <w:pPr>
            <w:pStyle w:val="TOC1"/>
            <w:tabs>
              <w:tab w:val="right" w:leader="dot" w:pos="9350"/>
            </w:tabs>
            <w:rPr>
              <w:rFonts w:eastAsiaTheme="minorEastAsia"/>
              <w:noProof/>
              <w:sz w:val="24"/>
              <w:szCs w:val="24"/>
            </w:rPr>
          </w:pPr>
          <w:hyperlink w:anchor="_Toc201191085" w:history="1">
            <w:r w:rsidRPr="00F507F6">
              <w:rPr>
                <w:rStyle w:val="Hyperlink"/>
                <w:rFonts w:ascii="Times New Roman" w:hAnsi="Times New Roman" w:cs="Times New Roman"/>
                <w:b/>
                <w:bCs/>
                <w:noProof/>
              </w:rPr>
              <w:t>CHAPTER 3: METHODOLOGY</w:t>
            </w:r>
            <w:r>
              <w:rPr>
                <w:noProof/>
                <w:webHidden/>
              </w:rPr>
              <w:tab/>
            </w:r>
            <w:r>
              <w:rPr>
                <w:noProof/>
                <w:webHidden/>
              </w:rPr>
              <w:fldChar w:fldCharType="begin"/>
            </w:r>
            <w:r>
              <w:rPr>
                <w:noProof/>
                <w:webHidden/>
              </w:rPr>
              <w:instrText xml:space="preserve"> PAGEREF _Toc201191085 \h </w:instrText>
            </w:r>
            <w:r>
              <w:rPr>
                <w:noProof/>
                <w:webHidden/>
              </w:rPr>
            </w:r>
            <w:r>
              <w:rPr>
                <w:noProof/>
                <w:webHidden/>
              </w:rPr>
              <w:fldChar w:fldCharType="separate"/>
            </w:r>
            <w:r>
              <w:rPr>
                <w:noProof/>
                <w:webHidden/>
              </w:rPr>
              <w:t>27</w:t>
            </w:r>
            <w:r>
              <w:rPr>
                <w:noProof/>
                <w:webHidden/>
              </w:rPr>
              <w:fldChar w:fldCharType="end"/>
            </w:r>
          </w:hyperlink>
        </w:p>
        <w:p w14:paraId="246DA4AF" w14:textId="752C6C3F" w:rsidR="00E315C8" w:rsidRDefault="00E315C8">
          <w:pPr>
            <w:pStyle w:val="TOC2"/>
            <w:tabs>
              <w:tab w:val="right" w:leader="dot" w:pos="9350"/>
            </w:tabs>
            <w:rPr>
              <w:rFonts w:eastAsiaTheme="minorEastAsia"/>
              <w:noProof/>
              <w:sz w:val="24"/>
              <w:szCs w:val="24"/>
            </w:rPr>
          </w:pPr>
          <w:hyperlink w:anchor="_Toc201191086" w:history="1">
            <w:r w:rsidRPr="00F507F6">
              <w:rPr>
                <w:rStyle w:val="Hyperlink"/>
                <w:rFonts w:ascii="Times New Roman" w:hAnsi="Times New Roman" w:cs="Times New Roman"/>
                <w:b/>
                <w:bCs/>
                <w:noProof/>
              </w:rPr>
              <w:t>3.1 Introduction</w:t>
            </w:r>
            <w:r>
              <w:rPr>
                <w:noProof/>
                <w:webHidden/>
              </w:rPr>
              <w:tab/>
            </w:r>
            <w:r>
              <w:rPr>
                <w:noProof/>
                <w:webHidden/>
              </w:rPr>
              <w:fldChar w:fldCharType="begin"/>
            </w:r>
            <w:r>
              <w:rPr>
                <w:noProof/>
                <w:webHidden/>
              </w:rPr>
              <w:instrText xml:space="preserve"> PAGEREF _Toc201191086 \h </w:instrText>
            </w:r>
            <w:r>
              <w:rPr>
                <w:noProof/>
                <w:webHidden/>
              </w:rPr>
            </w:r>
            <w:r>
              <w:rPr>
                <w:noProof/>
                <w:webHidden/>
              </w:rPr>
              <w:fldChar w:fldCharType="separate"/>
            </w:r>
            <w:r>
              <w:rPr>
                <w:noProof/>
                <w:webHidden/>
              </w:rPr>
              <w:t>27</w:t>
            </w:r>
            <w:r>
              <w:rPr>
                <w:noProof/>
                <w:webHidden/>
              </w:rPr>
              <w:fldChar w:fldCharType="end"/>
            </w:r>
          </w:hyperlink>
        </w:p>
        <w:p w14:paraId="1D5394D5" w14:textId="22F9A6CD" w:rsidR="00E315C8" w:rsidRDefault="00E315C8">
          <w:pPr>
            <w:pStyle w:val="TOC2"/>
            <w:tabs>
              <w:tab w:val="right" w:leader="dot" w:pos="9350"/>
            </w:tabs>
            <w:rPr>
              <w:rFonts w:eastAsiaTheme="minorEastAsia"/>
              <w:noProof/>
              <w:sz w:val="24"/>
              <w:szCs w:val="24"/>
            </w:rPr>
          </w:pPr>
          <w:hyperlink w:anchor="_Toc201191087" w:history="1">
            <w:r w:rsidRPr="00F507F6">
              <w:rPr>
                <w:rStyle w:val="Hyperlink"/>
                <w:rFonts w:ascii="Times New Roman" w:hAnsi="Times New Roman" w:cs="Times New Roman"/>
                <w:b/>
                <w:bCs/>
                <w:noProof/>
              </w:rPr>
              <w:t>3.2 Methodology used in This Study</w:t>
            </w:r>
            <w:r>
              <w:rPr>
                <w:noProof/>
                <w:webHidden/>
              </w:rPr>
              <w:tab/>
            </w:r>
            <w:r>
              <w:rPr>
                <w:noProof/>
                <w:webHidden/>
              </w:rPr>
              <w:fldChar w:fldCharType="begin"/>
            </w:r>
            <w:r>
              <w:rPr>
                <w:noProof/>
                <w:webHidden/>
              </w:rPr>
              <w:instrText xml:space="preserve"> PAGEREF _Toc201191087 \h </w:instrText>
            </w:r>
            <w:r>
              <w:rPr>
                <w:noProof/>
                <w:webHidden/>
              </w:rPr>
            </w:r>
            <w:r>
              <w:rPr>
                <w:noProof/>
                <w:webHidden/>
              </w:rPr>
              <w:fldChar w:fldCharType="separate"/>
            </w:r>
            <w:r>
              <w:rPr>
                <w:noProof/>
                <w:webHidden/>
              </w:rPr>
              <w:t>27</w:t>
            </w:r>
            <w:r>
              <w:rPr>
                <w:noProof/>
                <w:webHidden/>
              </w:rPr>
              <w:fldChar w:fldCharType="end"/>
            </w:r>
          </w:hyperlink>
        </w:p>
        <w:p w14:paraId="2A817F41" w14:textId="0F5B638F" w:rsidR="00E315C8" w:rsidRDefault="00E315C8">
          <w:pPr>
            <w:pStyle w:val="TOC3"/>
            <w:tabs>
              <w:tab w:val="right" w:leader="dot" w:pos="9350"/>
            </w:tabs>
            <w:rPr>
              <w:rFonts w:eastAsiaTheme="minorEastAsia"/>
              <w:noProof/>
              <w:sz w:val="24"/>
              <w:szCs w:val="24"/>
            </w:rPr>
          </w:pPr>
          <w:hyperlink w:anchor="_Toc201191088" w:history="1">
            <w:r w:rsidRPr="00F507F6">
              <w:rPr>
                <w:rStyle w:val="Hyperlink"/>
                <w:rFonts w:ascii="Times New Roman" w:hAnsi="Times New Roman" w:cs="Times New Roman"/>
                <w:b/>
                <w:bCs/>
                <w:noProof/>
              </w:rPr>
              <w:t>3.2.1 Data Sources</w:t>
            </w:r>
            <w:r>
              <w:rPr>
                <w:noProof/>
                <w:webHidden/>
              </w:rPr>
              <w:tab/>
            </w:r>
            <w:r>
              <w:rPr>
                <w:noProof/>
                <w:webHidden/>
              </w:rPr>
              <w:fldChar w:fldCharType="begin"/>
            </w:r>
            <w:r>
              <w:rPr>
                <w:noProof/>
                <w:webHidden/>
              </w:rPr>
              <w:instrText xml:space="preserve"> PAGEREF _Toc201191088 \h </w:instrText>
            </w:r>
            <w:r>
              <w:rPr>
                <w:noProof/>
                <w:webHidden/>
              </w:rPr>
            </w:r>
            <w:r>
              <w:rPr>
                <w:noProof/>
                <w:webHidden/>
              </w:rPr>
              <w:fldChar w:fldCharType="separate"/>
            </w:r>
            <w:r>
              <w:rPr>
                <w:noProof/>
                <w:webHidden/>
              </w:rPr>
              <w:t>27</w:t>
            </w:r>
            <w:r>
              <w:rPr>
                <w:noProof/>
                <w:webHidden/>
              </w:rPr>
              <w:fldChar w:fldCharType="end"/>
            </w:r>
          </w:hyperlink>
        </w:p>
        <w:p w14:paraId="44FBAC37" w14:textId="6CE1AC84" w:rsidR="00E315C8" w:rsidRDefault="00E315C8">
          <w:pPr>
            <w:pStyle w:val="TOC2"/>
            <w:tabs>
              <w:tab w:val="right" w:leader="dot" w:pos="9350"/>
            </w:tabs>
            <w:rPr>
              <w:rFonts w:eastAsiaTheme="minorEastAsia"/>
              <w:noProof/>
              <w:sz w:val="24"/>
              <w:szCs w:val="24"/>
            </w:rPr>
          </w:pPr>
          <w:hyperlink w:anchor="_Toc201191089" w:history="1">
            <w:r w:rsidRPr="00F507F6">
              <w:rPr>
                <w:rStyle w:val="Hyperlink"/>
                <w:rFonts w:ascii="Times New Roman" w:hAnsi="Times New Roman" w:cs="Times New Roman"/>
                <w:b/>
                <w:bCs/>
                <w:noProof/>
              </w:rPr>
              <w:t>3.2.2 Dataset  Preparation</w:t>
            </w:r>
            <w:r>
              <w:rPr>
                <w:noProof/>
                <w:webHidden/>
              </w:rPr>
              <w:tab/>
            </w:r>
            <w:r>
              <w:rPr>
                <w:noProof/>
                <w:webHidden/>
              </w:rPr>
              <w:fldChar w:fldCharType="begin"/>
            </w:r>
            <w:r>
              <w:rPr>
                <w:noProof/>
                <w:webHidden/>
              </w:rPr>
              <w:instrText xml:space="preserve"> PAGEREF _Toc201191089 \h </w:instrText>
            </w:r>
            <w:r>
              <w:rPr>
                <w:noProof/>
                <w:webHidden/>
              </w:rPr>
            </w:r>
            <w:r>
              <w:rPr>
                <w:noProof/>
                <w:webHidden/>
              </w:rPr>
              <w:fldChar w:fldCharType="separate"/>
            </w:r>
            <w:r>
              <w:rPr>
                <w:noProof/>
                <w:webHidden/>
              </w:rPr>
              <w:t>28</w:t>
            </w:r>
            <w:r>
              <w:rPr>
                <w:noProof/>
                <w:webHidden/>
              </w:rPr>
              <w:fldChar w:fldCharType="end"/>
            </w:r>
          </w:hyperlink>
        </w:p>
        <w:p w14:paraId="060A9E63" w14:textId="3D764B48" w:rsidR="00E315C8" w:rsidRDefault="00E315C8">
          <w:pPr>
            <w:pStyle w:val="TOC2"/>
            <w:tabs>
              <w:tab w:val="right" w:leader="dot" w:pos="9350"/>
            </w:tabs>
            <w:rPr>
              <w:rFonts w:eastAsiaTheme="minorEastAsia"/>
              <w:noProof/>
              <w:sz w:val="24"/>
              <w:szCs w:val="24"/>
            </w:rPr>
          </w:pPr>
          <w:hyperlink w:anchor="_Toc201191090" w:history="1">
            <w:r w:rsidRPr="00F507F6">
              <w:rPr>
                <w:rStyle w:val="Hyperlink"/>
                <w:rFonts w:ascii="Times New Roman" w:hAnsi="Times New Roman" w:cs="Times New Roman"/>
                <w:b/>
                <w:bCs/>
                <w:noProof/>
              </w:rPr>
              <w:t>3.2.3 Injury and Scar Detection using Mask R-CNN</w:t>
            </w:r>
            <w:r>
              <w:rPr>
                <w:noProof/>
                <w:webHidden/>
              </w:rPr>
              <w:tab/>
            </w:r>
            <w:r>
              <w:rPr>
                <w:noProof/>
                <w:webHidden/>
              </w:rPr>
              <w:fldChar w:fldCharType="begin"/>
            </w:r>
            <w:r>
              <w:rPr>
                <w:noProof/>
                <w:webHidden/>
              </w:rPr>
              <w:instrText xml:space="preserve"> PAGEREF _Toc201191090 \h </w:instrText>
            </w:r>
            <w:r>
              <w:rPr>
                <w:noProof/>
                <w:webHidden/>
              </w:rPr>
            </w:r>
            <w:r>
              <w:rPr>
                <w:noProof/>
                <w:webHidden/>
              </w:rPr>
              <w:fldChar w:fldCharType="separate"/>
            </w:r>
            <w:r>
              <w:rPr>
                <w:noProof/>
                <w:webHidden/>
              </w:rPr>
              <w:t>28</w:t>
            </w:r>
            <w:r>
              <w:rPr>
                <w:noProof/>
                <w:webHidden/>
              </w:rPr>
              <w:fldChar w:fldCharType="end"/>
            </w:r>
          </w:hyperlink>
        </w:p>
        <w:p w14:paraId="606AFEB9" w14:textId="7F6C5720" w:rsidR="00E315C8" w:rsidRDefault="00E315C8">
          <w:pPr>
            <w:pStyle w:val="TOC3"/>
            <w:tabs>
              <w:tab w:val="right" w:leader="dot" w:pos="9350"/>
            </w:tabs>
            <w:rPr>
              <w:rFonts w:eastAsiaTheme="minorEastAsia"/>
              <w:noProof/>
              <w:sz w:val="24"/>
              <w:szCs w:val="24"/>
            </w:rPr>
          </w:pPr>
          <w:hyperlink w:anchor="_Toc201191091" w:history="1">
            <w:r w:rsidRPr="00F507F6">
              <w:rPr>
                <w:rStyle w:val="Hyperlink"/>
                <w:rFonts w:ascii="Times New Roman" w:hAnsi="Times New Roman" w:cs="Times New Roman"/>
                <w:b/>
                <w:bCs/>
                <w:noProof/>
              </w:rPr>
              <w:t> 3.2.4 Evaluation Metrics and Validation</w:t>
            </w:r>
            <w:r>
              <w:rPr>
                <w:noProof/>
                <w:webHidden/>
              </w:rPr>
              <w:tab/>
            </w:r>
            <w:r>
              <w:rPr>
                <w:noProof/>
                <w:webHidden/>
              </w:rPr>
              <w:fldChar w:fldCharType="begin"/>
            </w:r>
            <w:r>
              <w:rPr>
                <w:noProof/>
                <w:webHidden/>
              </w:rPr>
              <w:instrText xml:space="preserve"> PAGEREF _Toc201191091 \h </w:instrText>
            </w:r>
            <w:r>
              <w:rPr>
                <w:noProof/>
                <w:webHidden/>
              </w:rPr>
            </w:r>
            <w:r>
              <w:rPr>
                <w:noProof/>
                <w:webHidden/>
              </w:rPr>
              <w:fldChar w:fldCharType="separate"/>
            </w:r>
            <w:r>
              <w:rPr>
                <w:noProof/>
                <w:webHidden/>
              </w:rPr>
              <w:t>29</w:t>
            </w:r>
            <w:r>
              <w:rPr>
                <w:noProof/>
                <w:webHidden/>
              </w:rPr>
              <w:fldChar w:fldCharType="end"/>
            </w:r>
          </w:hyperlink>
        </w:p>
        <w:p w14:paraId="03BAF958" w14:textId="07B451E2" w:rsidR="00E315C8" w:rsidRDefault="00E315C8">
          <w:pPr>
            <w:pStyle w:val="TOC2"/>
            <w:tabs>
              <w:tab w:val="right" w:leader="dot" w:pos="9350"/>
            </w:tabs>
            <w:rPr>
              <w:rFonts w:eastAsiaTheme="minorEastAsia"/>
              <w:noProof/>
              <w:sz w:val="24"/>
              <w:szCs w:val="24"/>
            </w:rPr>
          </w:pPr>
          <w:hyperlink w:anchor="_Toc201191092" w:history="1">
            <w:r w:rsidRPr="00F507F6">
              <w:rPr>
                <w:rStyle w:val="Hyperlink"/>
                <w:rFonts w:ascii="Times New Roman" w:hAnsi="Times New Roman" w:cs="Times New Roman"/>
                <w:b/>
                <w:bCs/>
                <w:noProof/>
              </w:rPr>
              <w:t>3.3 SYSTEM ANALYSIS</w:t>
            </w:r>
            <w:r>
              <w:rPr>
                <w:noProof/>
                <w:webHidden/>
              </w:rPr>
              <w:tab/>
            </w:r>
            <w:r>
              <w:rPr>
                <w:noProof/>
                <w:webHidden/>
              </w:rPr>
              <w:fldChar w:fldCharType="begin"/>
            </w:r>
            <w:r>
              <w:rPr>
                <w:noProof/>
                <w:webHidden/>
              </w:rPr>
              <w:instrText xml:space="preserve"> PAGEREF _Toc201191092 \h </w:instrText>
            </w:r>
            <w:r>
              <w:rPr>
                <w:noProof/>
                <w:webHidden/>
              </w:rPr>
            </w:r>
            <w:r>
              <w:rPr>
                <w:noProof/>
                <w:webHidden/>
              </w:rPr>
              <w:fldChar w:fldCharType="separate"/>
            </w:r>
            <w:r>
              <w:rPr>
                <w:noProof/>
                <w:webHidden/>
              </w:rPr>
              <w:t>33</w:t>
            </w:r>
            <w:r>
              <w:rPr>
                <w:noProof/>
                <w:webHidden/>
              </w:rPr>
              <w:fldChar w:fldCharType="end"/>
            </w:r>
          </w:hyperlink>
        </w:p>
        <w:p w14:paraId="36FC5B4B" w14:textId="02C2E51C" w:rsidR="00E315C8" w:rsidRDefault="00E315C8">
          <w:pPr>
            <w:pStyle w:val="TOC3"/>
            <w:tabs>
              <w:tab w:val="right" w:leader="dot" w:pos="9350"/>
            </w:tabs>
            <w:rPr>
              <w:rFonts w:eastAsiaTheme="minorEastAsia"/>
              <w:noProof/>
              <w:sz w:val="24"/>
              <w:szCs w:val="24"/>
            </w:rPr>
          </w:pPr>
          <w:hyperlink w:anchor="_Toc201191093" w:history="1">
            <w:r w:rsidRPr="00F507F6">
              <w:rPr>
                <w:rStyle w:val="Hyperlink"/>
                <w:rFonts w:ascii="Times New Roman" w:hAnsi="Times New Roman" w:cs="Times New Roman"/>
                <w:b/>
                <w:bCs/>
                <w:noProof/>
              </w:rPr>
              <w:t>3.3.1 Feasibility Study</w:t>
            </w:r>
            <w:r>
              <w:rPr>
                <w:noProof/>
                <w:webHidden/>
              </w:rPr>
              <w:tab/>
            </w:r>
            <w:r>
              <w:rPr>
                <w:noProof/>
                <w:webHidden/>
              </w:rPr>
              <w:fldChar w:fldCharType="begin"/>
            </w:r>
            <w:r>
              <w:rPr>
                <w:noProof/>
                <w:webHidden/>
              </w:rPr>
              <w:instrText xml:space="preserve"> PAGEREF _Toc201191093 \h </w:instrText>
            </w:r>
            <w:r>
              <w:rPr>
                <w:noProof/>
                <w:webHidden/>
              </w:rPr>
            </w:r>
            <w:r>
              <w:rPr>
                <w:noProof/>
                <w:webHidden/>
              </w:rPr>
              <w:fldChar w:fldCharType="separate"/>
            </w:r>
            <w:r>
              <w:rPr>
                <w:noProof/>
                <w:webHidden/>
              </w:rPr>
              <w:t>33</w:t>
            </w:r>
            <w:r>
              <w:rPr>
                <w:noProof/>
                <w:webHidden/>
              </w:rPr>
              <w:fldChar w:fldCharType="end"/>
            </w:r>
          </w:hyperlink>
        </w:p>
        <w:p w14:paraId="0A471A2D" w14:textId="5C21272F" w:rsidR="00E315C8" w:rsidRDefault="00E315C8">
          <w:pPr>
            <w:pStyle w:val="TOC3"/>
            <w:tabs>
              <w:tab w:val="right" w:leader="dot" w:pos="9350"/>
            </w:tabs>
            <w:rPr>
              <w:rFonts w:eastAsiaTheme="minorEastAsia"/>
              <w:noProof/>
              <w:sz w:val="24"/>
              <w:szCs w:val="24"/>
            </w:rPr>
          </w:pPr>
          <w:hyperlink w:anchor="_Toc201191094" w:history="1">
            <w:r w:rsidRPr="00F507F6">
              <w:rPr>
                <w:rStyle w:val="Hyperlink"/>
                <w:rFonts w:ascii="Times New Roman" w:hAnsi="Times New Roman" w:cs="Times New Roman"/>
                <w:b/>
                <w:bCs/>
                <w:noProof/>
              </w:rPr>
              <w:t>3.3.2 Technical Feasibility</w:t>
            </w:r>
            <w:r>
              <w:rPr>
                <w:noProof/>
                <w:webHidden/>
              </w:rPr>
              <w:tab/>
            </w:r>
            <w:r>
              <w:rPr>
                <w:noProof/>
                <w:webHidden/>
              </w:rPr>
              <w:fldChar w:fldCharType="begin"/>
            </w:r>
            <w:r>
              <w:rPr>
                <w:noProof/>
                <w:webHidden/>
              </w:rPr>
              <w:instrText xml:space="preserve"> PAGEREF _Toc201191094 \h </w:instrText>
            </w:r>
            <w:r>
              <w:rPr>
                <w:noProof/>
                <w:webHidden/>
              </w:rPr>
            </w:r>
            <w:r>
              <w:rPr>
                <w:noProof/>
                <w:webHidden/>
              </w:rPr>
              <w:fldChar w:fldCharType="separate"/>
            </w:r>
            <w:r>
              <w:rPr>
                <w:noProof/>
                <w:webHidden/>
              </w:rPr>
              <w:t>33</w:t>
            </w:r>
            <w:r>
              <w:rPr>
                <w:noProof/>
                <w:webHidden/>
              </w:rPr>
              <w:fldChar w:fldCharType="end"/>
            </w:r>
          </w:hyperlink>
        </w:p>
        <w:p w14:paraId="64C3E03A" w14:textId="4FB4C6EA" w:rsidR="00E315C8" w:rsidRDefault="00E315C8">
          <w:pPr>
            <w:pStyle w:val="TOC3"/>
            <w:tabs>
              <w:tab w:val="right" w:leader="dot" w:pos="9350"/>
            </w:tabs>
            <w:rPr>
              <w:rFonts w:eastAsiaTheme="minorEastAsia"/>
              <w:noProof/>
              <w:sz w:val="24"/>
              <w:szCs w:val="24"/>
            </w:rPr>
          </w:pPr>
          <w:hyperlink w:anchor="_Toc201191095" w:history="1">
            <w:r w:rsidRPr="00F507F6">
              <w:rPr>
                <w:rStyle w:val="Hyperlink"/>
                <w:rFonts w:ascii="Times New Roman" w:hAnsi="Times New Roman" w:cs="Times New Roman"/>
                <w:b/>
                <w:bCs/>
                <w:noProof/>
              </w:rPr>
              <w:t>3.3.3 Hardware Analysis</w:t>
            </w:r>
            <w:r>
              <w:rPr>
                <w:noProof/>
                <w:webHidden/>
              </w:rPr>
              <w:tab/>
            </w:r>
            <w:r>
              <w:rPr>
                <w:noProof/>
                <w:webHidden/>
              </w:rPr>
              <w:fldChar w:fldCharType="begin"/>
            </w:r>
            <w:r>
              <w:rPr>
                <w:noProof/>
                <w:webHidden/>
              </w:rPr>
              <w:instrText xml:space="preserve"> PAGEREF _Toc201191095 \h </w:instrText>
            </w:r>
            <w:r>
              <w:rPr>
                <w:noProof/>
                <w:webHidden/>
              </w:rPr>
            </w:r>
            <w:r>
              <w:rPr>
                <w:noProof/>
                <w:webHidden/>
              </w:rPr>
              <w:fldChar w:fldCharType="separate"/>
            </w:r>
            <w:r>
              <w:rPr>
                <w:noProof/>
                <w:webHidden/>
              </w:rPr>
              <w:t>33</w:t>
            </w:r>
            <w:r>
              <w:rPr>
                <w:noProof/>
                <w:webHidden/>
              </w:rPr>
              <w:fldChar w:fldCharType="end"/>
            </w:r>
          </w:hyperlink>
        </w:p>
        <w:p w14:paraId="497DED88" w14:textId="5F7FB6B5" w:rsidR="00E315C8" w:rsidRDefault="00E315C8">
          <w:pPr>
            <w:pStyle w:val="TOC3"/>
            <w:tabs>
              <w:tab w:val="right" w:leader="dot" w:pos="9350"/>
            </w:tabs>
            <w:rPr>
              <w:rFonts w:eastAsiaTheme="minorEastAsia"/>
              <w:noProof/>
              <w:sz w:val="24"/>
              <w:szCs w:val="24"/>
            </w:rPr>
          </w:pPr>
          <w:hyperlink w:anchor="_Toc201191096" w:history="1">
            <w:r w:rsidRPr="00F507F6">
              <w:rPr>
                <w:rStyle w:val="Hyperlink"/>
                <w:rFonts w:ascii="Times New Roman" w:hAnsi="Times New Roman" w:cs="Times New Roman"/>
                <w:b/>
                <w:bCs/>
                <w:noProof/>
              </w:rPr>
              <w:t>3.3.4 Software Analysis</w:t>
            </w:r>
            <w:r>
              <w:rPr>
                <w:noProof/>
                <w:webHidden/>
              </w:rPr>
              <w:tab/>
            </w:r>
            <w:r>
              <w:rPr>
                <w:noProof/>
                <w:webHidden/>
              </w:rPr>
              <w:fldChar w:fldCharType="begin"/>
            </w:r>
            <w:r>
              <w:rPr>
                <w:noProof/>
                <w:webHidden/>
              </w:rPr>
              <w:instrText xml:space="preserve"> PAGEREF _Toc201191096 \h </w:instrText>
            </w:r>
            <w:r>
              <w:rPr>
                <w:noProof/>
                <w:webHidden/>
              </w:rPr>
            </w:r>
            <w:r>
              <w:rPr>
                <w:noProof/>
                <w:webHidden/>
              </w:rPr>
              <w:fldChar w:fldCharType="separate"/>
            </w:r>
            <w:r>
              <w:rPr>
                <w:noProof/>
                <w:webHidden/>
              </w:rPr>
              <w:t>34</w:t>
            </w:r>
            <w:r>
              <w:rPr>
                <w:noProof/>
                <w:webHidden/>
              </w:rPr>
              <w:fldChar w:fldCharType="end"/>
            </w:r>
          </w:hyperlink>
        </w:p>
        <w:p w14:paraId="7F0E59C9" w14:textId="778AA525" w:rsidR="00E315C8" w:rsidRDefault="00E315C8">
          <w:pPr>
            <w:pStyle w:val="TOC3"/>
            <w:tabs>
              <w:tab w:val="right" w:leader="dot" w:pos="9350"/>
            </w:tabs>
            <w:rPr>
              <w:rFonts w:eastAsiaTheme="minorEastAsia"/>
              <w:noProof/>
              <w:sz w:val="24"/>
              <w:szCs w:val="24"/>
            </w:rPr>
          </w:pPr>
          <w:hyperlink w:anchor="_Toc201191097" w:history="1">
            <w:r w:rsidRPr="00F507F6">
              <w:rPr>
                <w:rStyle w:val="Hyperlink"/>
                <w:rFonts w:ascii="Times New Roman" w:hAnsi="Times New Roman" w:cs="Times New Roman"/>
                <w:b/>
                <w:bCs/>
                <w:noProof/>
              </w:rPr>
              <w:t>3.3.5 Economic Feasibility</w:t>
            </w:r>
            <w:r>
              <w:rPr>
                <w:noProof/>
                <w:webHidden/>
              </w:rPr>
              <w:tab/>
            </w:r>
            <w:r>
              <w:rPr>
                <w:noProof/>
                <w:webHidden/>
              </w:rPr>
              <w:fldChar w:fldCharType="begin"/>
            </w:r>
            <w:r>
              <w:rPr>
                <w:noProof/>
                <w:webHidden/>
              </w:rPr>
              <w:instrText xml:space="preserve"> PAGEREF _Toc201191097 \h </w:instrText>
            </w:r>
            <w:r>
              <w:rPr>
                <w:noProof/>
                <w:webHidden/>
              </w:rPr>
            </w:r>
            <w:r>
              <w:rPr>
                <w:noProof/>
                <w:webHidden/>
              </w:rPr>
              <w:fldChar w:fldCharType="separate"/>
            </w:r>
            <w:r>
              <w:rPr>
                <w:noProof/>
                <w:webHidden/>
              </w:rPr>
              <w:t>34</w:t>
            </w:r>
            <w:r>
              <w:rPr>
                <w:noProof/>
                <w:webHidden/>
              </w:rPr>
              <w:fldChar w:fldCharType="end"/>
            </w:r>
          </w:hyperlink>
        </w:p>
        <w:p w14:paraId="64977CFD" w14:textId="02B528C3" w:rsidR="00E315C8" w:rsidRDefault="00E315C8">
          <w:pPr>
            <w:pStyle w:val="TOC3"/>
            <w:tabs>
              <w:tab w:val="right" w:leader="dot" w:pos="9350"/>
            </w:tabs>
            <w:rPr>
              <w:rFonts w:eastAsiaTheme="minorEastAsia"/>
              <w:noProof/>
              <w:sz w:val="24"/>
              <w:szCs w:val="24"/>
            </w:rPr>
          </w:pPr>
          <w:hyperlink w:anchor="_Toc201191098" w:history="1">
            <w:r w:rsidRPr="00F507F6">
              <w:rPr>
                <w:rStyle w:val="Hyperlink"/>
                <w:rFonts w:ascii="Times New Roman" w:hAnsi="Times New Roman" w:cs="Times New Roman"/>
                <w:b/>
                <w:bCs/>
                <w:noProof/>
              </w:rPr>
              <w:t>3.3.6 Social Feasibility</w:t>
            </w:r>
            <w:r>
              <w:rPr>
                <w:noProof/>
                <w:webHidden/>
              </w:rPr>
              <w:tab/>
            </w:r>
            <w:r>
              <w:rPr>
                <w:noProof/>
                <w:webHidden/>
              </w:rPr>
              <w:fldChar w:fldCharType="begin"/>
            </w:r>
            <w:r>
              <w:rPr>
                <w:noProof/>
                <w:webHidden/>
              </w:rPr>
              <w:instrText xml:space="preserve"> PAGEREF _Toc201191098 \h </w:instrText>
            </w:r>
            <w:r>
              <w:rPr>
                <w:noProof/>
                <w:webHidden/>
              </w:rPr>
            </w:r>
            <w:r>
              <w:rPr>
                <w:noProof/>
                <w:webHidden/>
              </w:rPr>
              <w:fldChar w:fldCharType="separate"/>
            </w:r>
            <w:r>
              <w:rPr>
                <w:noProof/>
                <w:webHidden/>
              </w:rPr>
              <w:t>34</w:t>
            </w:r>
            <w:r>
              <w:rPr>
                <w:noProof/>
                <w:webHidden/>
              </w:rPr>
              <w:fldChar w:fldCharType="end"/>
            </w:r>
          </w:hyperlink>
        </w:p>
        <w:p w14:paraId="22A2D140" w14:textId="6B22A1F3" w:rsidR="00E315C8" w:rsidRDefault="00E315C8">
          <w:pPr>
            <w:pStyle w:val="TOC3"/>
            <w:tabs>
              <w:tab w:val="right" w:leader="dot" w:pos="9350"/>
            </w:tabs>
            <w:rPr>
              <w:rFonts w:eastAsiaTheme="minorEastAsia"/>
              <w:noProof/>
              <w:sz w:val="24"/>
              <w:szCs w:val="24"/>
            </w:rPr>
          </w:pPr>
          <w:hyperlink w:anchor="_Toc201191099" w:history="1">
            <w:r w:rsidRPr="00F507F6">
              <w:rPr>
                <w:rStyle w:val="Hyperlink"/>
                <w:rFonts w:ascii="Times New Roman" w:hAnsi="Times New Roman" w:cs="Times New Roman"/>
                <w:b/>
                <w:bCs/>
                <w:noProof/>
              </w:rPr>
              <w:t>3.3.7 Legal Feasibility</w:t>
            </w:r>
            <w:r>
              <w:rPr>
                <w:noProof/>
                <w:webHidden/>
              </w:rPr>
              <w:tab/>
            </w:r>
            <w:r>
              <w:rPr>
                <w:noProof/>
                <w:webHidden/>
              </w:rPr>
              <w:fldChar w:fldCharType="begin"/>
            </w:r>
            <w:r>
              <w:rPr>
                <w:noProof/>
                <w:webHidden/>
              </w:rPr>
              <w:instrText xml:space="preserve"> PAGEREF _Toc201191099 \h </w:instrText>
            </w:r>
            <w:r>
              <w:rPr>
                <w:noProof/>
                <w:webHidden/>
              </w:rPr>
            </w:r>
            <w:r>
              <w:rPr>
                <w:noProof/>
                <w:webHidden/>
              </w:rPr>
              <w:fldChar w:fldCharType="separate"/>
            </w:r>
            <w:r>
              <w:rPr>
                <w:noProof/>
                <w:webHidden/>
              </w:rPr>
              <w:t>35</w:t>
            </w:r>
            <w:r>
              <w:rPr>
                <w:noProof/>
                <w:webHidden/>
              </w:rPr>
              <w:fldChar w:fldCharType="end"/>
            </w:r>
          </w:hyperlink>
        </w:p>
        <w:p w14:paraId="5B4247D5" w14:textId="1C2D55DA" w:rsidR="00E315C8" w:rsidRDefault="00E315C8">
          <w:pPr>
            <w:pStyle w:val="TOC3"/>
            <w:tabs>
              <w:tab w:val="right" w:leader="dot" w:pos="9350"/>
            </w:tabs>
            <w:rPr>
              <w:rFonts w:eastAsiaTheme="minorEastAsia"/>
              <w:noProof/>
              <w:sz w:val="24"/>
              <w:szCs w:val="24"/>
            </w:rPr>
          </w:pPr>
          <w:hyperlink w:anchor="_Toc201191100" w:history="1">
            <w:r w:rsidRPr="00F507F6">
              <w:rPr>
                <w:rStyle w:val="Hyperlink"/>
                <w:rFonts w:ascii="Times New Roman" w:hAnsi="Times New Roman" w:cs="Times New Roman"/>
                <w:b/>
                <w:bCs/>
                <w:noProof/>
              </w:rPr>
              <w:t>3.3.8 Operational Feasibility</w:t>
            </w:r>
            <w:r>
              <w:rPr>
                <w:noProof/>
                <w:webHidden/>
              </w:rPr>
              <w:tab/>
            </w:r>
            <w:r>
              <w:rPr>
                <w:noProof/>
                <w:webHidden/>
              </w:rPr>
              <w:fldChar w:fldCharType="begin"/>
            </w:r>
            <w:r>
              <w:rPr>
                <w:noProof/>
                <w:webHidden/>
              </w:rPr>
              <w:instrText xml:space="preserve"> PAGEREF _Toc201191100 \h </w:instrText>
            </w:r>
            <w:r>
              <w:rPr>
                <w:noProof/>
                <w:webHidden/>
              </w:rPr>
            </w:r>
            <w:r>
              <w:rPr>
                <w:noProof/>
                <w:webHidden/>
              </w:rPr>
              <w:fldChar w:fldCharType="separate"/>
            </w:r>
            <w:r>
              <w:rPr>
                <w:noProof/>
                <w:webHidden/>
              </w:rPr>
              <w:t>35</w:t>
            </w:r>
            <w:r>
              <w:rPr>
                <w:noProof/>
                <w:webHidden/>
              </w:rPr>
              <w:fldChar w:fldCharType="end"/>
            </w:r>
          </w:hyperlink>
        </w:p>
        <w:p w14:paraId="18CAB071" w14:textId="3B418063" w:rsidR="00E315C8" w:rsidRDefault="00E315C8">
          <w:pPr>
            <w:pStyle w:val="TOC3"/>
            <w:tabs>
              <w:tab w:val="right" w:leader="dot" w:pos="9350"/>
            </w:tabs>
            <w:rPr>
              <w:rFonts w:eastAsiaTheme="minorEastAsia"/>
              <w:noProof/>
              <w:sz w:val="24"/>
              <w:szCs w:val="24"/>
            </w:rPr>
          </w:pPr>
          <w:hyperlink w:anchor="_Toc201191101" w:history="1">
            <w:r w:rsidRPr="00F507F6">
              <w:rPr>
                <w:rStyle w:val="Hyperlink"/>
                <w:rFonts w:ascii="Times New Roman" w:hAnsi="Times New Roman" w:cs="Times New Roman"/>
                <w:b/>
                <w:bCs/>
                <w:noProof/>
              </w:rPr>
              <w:t>3.4 System Requirement Specification</w:t>
            </w:r>
            <w:r>
              <w:rPr>
                <w:noProof/>
                <w:webHidden/>
              </w:rPr>
              <w:tab/>
            </w:r>
            <w:r>
              <w:rPr>
                <w:noProof/>
                <w:webHidden/>
              </w:rPr>
              <w:fldChar w:fldCharType="begin"/>
            </w:r>
            <w:r>
              <w:rPr>
                <w:noProof/>
                <w:webHidden/>
              </w:rPr>
              <w:instrText xml:space="preserve"> PAGEREF _Toc201191101 \h </w:instrText>
            </w:r>
            <w:r>
              <w:rPr>
                <w:noProof/>
                <w:webHidden/>
              </w:rPr>
            </w:r>
            <w:r>
              <w:rPr>
                <w:noProof/>
                <w:webHidden/>
              </w:rPr>
              <w:fldChar w:fldCharType="separate"/>
            </w:r>
            <w:r>
              <w:rPr>
                <w:noProof/>
                <w:webHidden/>
              </w:rPr>
              <w:t>35</w:t>
            </w:r>
            <w:r>
              <w:rPr>
                <w:noProof/>
                <w:webHidden/>
              </w:rPr>
              <w:fldChar w:fldCharType="end"/>
            </w:r>
          </w:hyperlink>
        </w:p>
        <w:p w14:paraId="32DF8E68" w14:textId="70B4B3EE" w:rsidR="00E315C8" w:rsidRDefault="00E315C8">
          <w:pPr>
            <w:pStyle w:val="TOC3"/>
            <w:tabs>
              <w:tab w:val="right" w:leader="dot" w:pos="9350"/>
            </w:tabs>
            <w:rPr>
              <w:rFonts w:eastAsiaTheme="minorEastAsia"/>
              <w:noProof/>
              <w:sz w:val="24"/>
              <w:szCs w:val="24"/>
            </w:rPr>
          </w:pPr>
          <w:hyperlink w:anchor="_Toc201191102" w:history="1">
            <w:r w:rsidRPr="00F507F6">
              <w:rPr>
                <w:rStyle w:val="Hyperlink"/>
                <w:rFonts w:ascii="Times New Roman" w:hAnsi="Times New Roman" w:cs="Times New Roman"/>
                <w:b/>
                <w:bCs/>
                <w:noProof/>
              </w:rPr>
              <w:t>3.4.1 Functional Requirements</w:t>
            </w:r>
            <w:r>
              <w:rPr>
                <w:noProof/>
                <w:webHidden/>
              </w:rPr>
              <w:tab/>
            </w:r>
            <w:r>
              <w:rPr>
                <w:noProof/>
                <w:webHidden/>
              </w:rPr>
              <w:fldChar w:fldCharType="begin"/>
            </w:r>
            <w:r>
              <w:rPr>
                <w:noProof/>
                <w:webHidden/>
              </w:rPr>
              <w:instrText xml:space="preserve"> PAGEREF _Toc201191102 \h </w:instrText>
            </w:r>
            <w:r>
              <w:rPr>
                <w:noProof/>
                <w:webHidden/>
              </w:rPr>
            </w:r>
            <w:r>
              <w:rPr>
                <w:noProof/>
                <w:webHidden/>
              </w:rPr>
              <w:fldChar w:fldCharType="separate"/>
            </w:r>
            <w:r>
              <w:rPr>
                <w:noProof/>
                <w:webHidden/>
              </w:rPr>
              <w:t>36</w:t>
            </w:r>
            <w:r>
              <w:rPr>
                <w:noProof/>
                <w:webHidden/>
              </w:rPr>
              <w:fldChar w:fldCharType="end"/>
            </w:r>
          </w:hyperlink>
        </w:p>
        <w:p w14:paraId="4566FDD4" w14:textId="25F85106" w:rsidR="00E315C8" w:rsidRDefault="00E315C8">
          <w:pPr>
            <w:pStyle w:val="TOC3"/>
            <w:tabs>
              <w:tab w:val="right" w:leader="dot" w:pos="9350"/>
            </w:tabs>
            <w:rPr>
              <w:rFonts w:eastAsiaTheme="minorEastAsia"/>
              <w:noProof/>
              <w:sz w:val="24"/>
              <w:szCs w:val="24"/>
            </w:rPr>
          </w:pPr>
          <w:hyperlink w:anchor="_Toc201191103" w:history="1">
            <w:r w:rsidRPr="00F507F6">
              <w:rPr>
                <w:rStyle w:val="Hyperlink"/>
                <w:rFonts w:ascii="Times New Roman" w:hAnsi="Times New Roman" w:cs="Times New Roman"/>
                <w:b/>
                <w:bCs/>
                <w:noProof/>
              </w:rPr>
              <w:t>3.4.2 Non-functional Requirements</w:t>
            </w:r>
            <w:r>
              <w:rPr>
                <w:noProof/>
                <w:webHidden/>
              </w:rPr>
              <w:tab/>
            </w:r>
            <w:r>
              <w:rPr>
                <w:noProof/>
                <w:webHidden/>
              </w:rPr>
              <w:fldChar w:fldCharType="begin"/>
            </w:r>
            <w:r>
              <w:rPr>
                <w:noProof/>
                <w:webHidden/>
              </w:rPr>
              <w:instrText xml:space="preserve"> PAGEREF _Toc201191103 \h </w:instrText>
            </w:r>
            <w:r>
              <w:rPr>
                <w:noProof/>
                <w:webHidden/>
              </w:rPr>
            </w:r>
            <w:r>
              <w:rPr>
                <w:noProof/>
                <w:webHidden/>
              </w:rPr>
              <w:fldChar w:fldCharType="separate"/>
            </w:r>
            <w:r>
              <w:rPr>
                <w:noProof/>
                <w:webHidden/>
              </w:rPr>
              <w:t>36</w:t>
            </w:r>
            <w:r>
              <w:rPr>
                <w:noProof/>
                <w:webHidden/>
              </w:rPr>
              <w:fldChar w:fldCharType="end"/>
            </w:r>
          </w:hyperlink>
        </w:p>
        <w:p w14:paraId="1B2483E3" w14:textId="0A542162" w:rsidR="00E315C8" w:rsidRDefault="00E315C8">
          <w:pPr>
            <w:pStyle w:val="TOC1"/>
            <w:tabs>
              <w:tab w:val="right" w:leader="dot" w:pos="9350"/>
            </w:tabs>
            <w:rPr>
              <w:rFonts w:eastAsiaTheme="minorEastAsia"/>
              <w:noProof/>
              <w:sz w:val="24"/>
              <w:szCs w:val="24"/>
            </w:rPr>
          </w:pPr>
          <w:hyperlink w:anchor="_Toc201191104" w:history="1">
            <w:r w:rsidRPr="00F507F6">
              <w:rPr>
                <w:rStyle w:val="Hyperlink"/>
                <w:rFonts w:ascii="Times New Roman" w:hAnsi="Times New Roman" w:cs="Times New Roman"/>
                <w:b/>
                <w:bCs/>
                <w:noProof/>
              </w:rPr>
              <w:t>CHAPTER 4: SYSTEM DESIGN</w:t>
            </w:r>
            <w:r>
              <w:rPr>
                <w:noProof/>
                <w:webHidden/>
              </w:rPr>
              <w:tab/>
            </w:r>
            <w:r>
              <w:rPr>
                <w:noProof/>
                <w:webHidden/>
              </w:rPr>
              <w:fldChar w:fldCharType="begin"/>
            </w:r>
            <w:r>
              <w:rPr>
                <w:noProof/>
                <w:webHidden/>
              </w:rPr>
              <w:instrText xml:space="preserve"> PAGEREF _Toc201191104 \h </w:instrText>
            </w:r>
            <w:r>
              <w:rPr>
                <w:noProof/>
                <w:webHidden/>
              </w:rPr>
            </w:r>
            <w:r>
              <w:rPr>
                <w:noProof/>
                <w:webHidden/>
              </w:rPr>
              <w:fldChar w:fldCharType="separate"/>
            </w:r>
            <w:r>
              <w:rPr>
                <w:noProof/>
                <w:webHidden/>
              </w:rPr>
              <w:t>37</w:t>
            </w:r>
            <w:r>
              <w:rPr>
                <w:noProof/>
                <w:webHidden/>
              </w:rPr>
              <w:fldChar w:fldCharType="end"/>
            </w:r>
          </w:hyperlink>
        </w:p>
        <w:p w14:paraId="62E45515" w14:textId="5C2290CF" w:rsidR="00E315C8" w:rsidRDefault="00E315C8">
          <w:pPr>
            <w:pStyle w:val="TOC2"/>
            <w:tabs>
              <w:tab w:val="right" w:leader="dot" w:pos="9350"/>
            </w:tabs>
            <w:rPr>
              <w:rFonts w:eastAsiaTheme="minorEastAsia"/>
              <w:noProof/>
              <w:sz w:val="24"/>
              <w:szCs w:val="24"/>
            </w:rPr>
          </w:pPr>
          <w:hyperlink w:anchor="_Toc201191105" w:history="1">
            <w:r w:rsidRPr="00F507F6">
              <w:rPr>
                <w:rStyle w:val="Hyperlink"/>
                <w:b/>
                <w:bCs/>
                <w:noProof/>
              </w:rPr>
              <w:t>4.1 Introduction</w:t>
            </w:r>
            <w:r>
              <w:rPr>
                <w:noProof/>
                <w:webHidden/>
              </w:rPr>
              <w:tab/>
            </w:r>
            <w:r>
              <w:rPr>
                <w:noProof/>
                <w:webHidden/>
              </w:rPr>
              <w:fldChar w:fldCharType="begin"/>
            </w:r>
            <w:r>
              <w:rPr>
                <w:noProof/>
                <w:webHidden/>
              </w:rPr>
              <w:instrText xml:space="preserve"> PAGEREF _Toc201191105 \h </w:instrText>
            </w:r>
            <w:r>
              <w:rPr>
                <w:noProof/>
                <w:webHidden/>
              </w:rPr>
            </w:r>
            <w:r>
              <w:rPr>
                <w:noProof/>
                <w:webHidden/>
              </w:rPr>
              <w:fldChar w:fldCharType="separate"/>
            </w:r>
            <w:r>
              <w:rPr>
                <w:noProof/>
                <w:webHidden/>
              </w:rPr>
              <w:t>37</w:t>
            </w:r>
            <w:r>
              <w:rPr>
                <w:noProof/>
                <w:webHidden/>
              </w:rPr>
              <w:fldChar w:fldCharType="end"/>
            </w:r>
          </w:hyperlink>
        </w:p>
        <w:p w14:paraId="6CA0FA9E" w14:textId="47DC0C32" w:rsidR="00E315C8" w:rsidRDefault="00E315C8">
          <w:pPr>
            <w:pStyle w:val="TOC3"/>
            <w:tabs>
              <w:tab w:val="right" w:leader="dot" w:pos="9350"/>
            </w:tabs>
            <w:rPr>
              <w:rFonts w:eastAsiaTheme="minorEastAsia"/>
              <w:noProof/>
              <w:sz w:val="24"/>
              <w:szCs w:val="24"/>
            </w:rPr>
          </w:pPr>
          <w:hyperlink w:anchor="_Toc201191106" w:history="1">
            <w:r w:rsidRPr="00F507F6">
              <w:rPr>
                <w:rStyle w:val="Hyperlink"/>
                <w:rFonts w:ascii="Times New Roman" w:hAnsi="Times New Roman" w:cs="Times New Roman"/>
                <w:b/>
                <w:bCs/>
                <w:noProof/>
              </w:rPr>
              <w:t>4.2 SYSTEM  ARCHITECTURE:</w:t>
            </w:r>
            <w:r>
              <w:rPr>
                <w:noProof/>
                <w:webHidden/>
              </w:rPr>
              <w:tab/>
            </w:r>
            <w:r>
              <w:rPr>
                <w:noProof/>
                <w:webHidden/>
              </w:rPr>
              <w:fldChar w:fldCharType="begin"/>
            </w:r>
            <w:r>
              <w:rPr>
                <w:noProof/>
                <w:webHidden/>
              </w:rPr>
              <w:instrText xml:space="preserve"> PAGEREF _Toc201191106 \h </w:instrText>
            </w:r>
            <w:r>
              <w:rPr>
                <w:noProof/>
                <w:webHidden/>
              </w:rPr>
            </w:r>
            <w:r>
              <w:rPr>
                <w:noProof/>
                <w:webHidden/>
              </w:rPr>
              <w:fldChar w:fldCharType="separate"/>
            </w:r>
            <w:r>
              <w:rPr>
                <w:noProof/>
                <w:webHidden/>
              </w:rPr>
              <w:t>38</w:t>
            </w:r>
            <w:r>
              <w:rPr>
                <w:noProof/>
                <w:webHidden/>
              </w:rPr>
              <w:fldChar w:fldCharType="end"/>
            </w:r>
          </w:hyperlink>
        </w:p>
        <w:p w14:paraId="76BB6021" w14:textId="487EDA6D" w:rsidR="00E315C8" w:rsidRDefault="00E315C8">
          <w:pPr>
            <w:pStyle w:val="TOC3"/>
            <w:tabs>
              <w:tab w:val="right" w:leader="dot" w:pos="9350"/>
            </w:tabs>
            <w:rPr>
              <w:rFonts w:eastAsiaTheme="minorEastAsia"/>
              <w:noProof/>
              <w:sz w:val="24"/>
              <w:szCs w:val="24"/>
            </w:rPr>
          </w:pPr>
          <w:hyperlink w:anchor="_Toc201191107" w:history="1">
            <w:r w:rsidRPr="00F507F6">
              <w:rPr>
                <w:rStyle w:val="Hyperlink"/>
                <w:rFonts w:ascii="Times New Roman" w:hAnsi="Times New Roman" w:cs="Times New Roman"/>
                <w:b/>
                <w:bCs/>
                <w:noProof/>
              </w:rPr>
              <w:t>Use Case Diagram</w:t>
            </w:r>
            <w:r>
              <w:rPr>
                <w:noProof/>
                <w:webHidden/>
              </w:rPr>
              <w:tab/>
            </w:r>
            <w:r>
              <w:rPr>
                <w:noProof/>
                <w:webHidden/>
              </w:rPr>
              <w:fldChar w:fldCharType="begin"/>
            </w:r>
            <w:r>
              <w:rPr>
                <w:noProof/>
                <w:webHidden/>
              </w:rPr>
              <w:instrText xml:space="preserve"> PAGEREF _Toc201191107 \h </w:instrText>
            </w:r>
            <w:r>
              <w:rPr>
                <w:noProof/>
                <w:webHidden/>
              </w:rPr>
            </w:r>
            <w:r>
              <w:rPr>
                <w:noProof/>
                <w:webHidden/>
              </w:rPr>
              <w:fldChar w:fldCharType="separate"/>
            </w:r>
            <w:r>
              <w:rPr>
                <w:noProof/>
                <w:webHidden/>
              </w:rPr>
              <w:t>40</w:t>
            </w:r>
            <w:r>
              <w:rPr>
                <w:noProof/>
                <w:webHidden/>
              </w:rPr>
              <w:fldChar w:fldCharType="end"/>
            </w:r>
          </w:hyperlink>
        </w:p>
        <w:p w14:paraId="0D63BF03" w14:textId="0392E7F9" w:rsidR="00E315C8" w:rsidRDefault="00E315C8">
          <w:pPr>
            <w:pStyle w:val="TOC3"/>
            <w:tabs>
              <w:tab w:val="right" w:leader="dot" w:pos="9350"/>
            </w:tabs>
            <w:rPr>
              <w:rFonts w:eastAsiaTheme="minorEastAsia"/>
              <w:noProof/>
              <w:sz w:val="24"/>
              <w:szCs w:val="24"/>
            </w:rPr>
          </w:pPr>
          <w:hyperlink w:anchor="_Toc201191108" w:history="1">
            <w:r w:rsidRPr="00F507F6">
              <w:rPr>
                <w:rStyle w:val="Hyperlink"/>
                <w:rFonts w:ascii="Times New Roman" w:hAnsi="Times New Roman" w:cs="Times New Roman"/>
                <w:b/>
                <w:bCs/>
                <w:noProof/>
              </w:rPr>
              <w:t>4.2.1 Data Flow Representation</w:t>
            </w:r>
            <w:r>
              <w:rPr>
                <w:noProof/>
                <w:webHidden/>
              </w:rPr>
              <w:tab/>
            </w:r>
            <w:r>
              <w:rPr>
                <w:noProof/>
                <w:webHidden/>
              </w:rPr>
              <w:fldChar w:fldCharType="begin"/>
            </w:r>
            <w:r>
              <w:rPr>
                <w:noProof/>
                <w:webHidden/>
              </w:rPr>
              <w:instrText xml:space="preserve"> PAGEREF _Toc201191108 \h </w:instrText>
            </w:r>
            <w:r>
              <w:rPr>
                <w:noProof/>
                <w:webHidden/>
              </w:rPr>
            </w:r>
            <w:r>
              <w:rPr>
                <w:noProof/>
                <w:webHidden/>
              </w:rPr>
              <w:fldChar w:fldCharType="separate"/>
            </w:r>
            <w:r>
              <w:rPr>
                <w:noProof/>
                <w:webHidden/>
              </w:rPr>
              <w:t>41</w:t>
            </w:r>
            <w:r>
              <w:rPr>
                <w:noProof/>
                <w:webHidden/>
              </w:rPr>
              <w:fldChar w:fldCharType="end"/>
            </w:r>
          </w:hyperlink>
        </w:p>
        <w:p w14:paraId="46A394A8" w14:textId="05DDEAEC" w:rsidR="00E315C8" w:rsidRDefault="00E315C8">
          <w:pPr>
            <w:pStyle w:val="TOC3"/>
            <w:tabs>
              <w:tab w:val="right" w:leader="dot" w:pos="9350"/>
            </w:tabs>
            <w:rPr>
              <w:rFonts w:eastAsiaTheme="minorEastAsia"/>
              <w:noProof/>
              <w:sz w:val="24"/>
              <w:szCs w:val="24"/>
            </w:rPr>
          </w:pPr>
          <w:hyperlink w:anchor="_Toc201191109" w:history="1">
            <w:r w:rsidRPr="00F507F6">
              <w:rPr>
                <w:rStyle w:val="Hyperlink"/>
                <w:rFonts w:ascii="Times New Roman" w:hAnsi="Times New Roman" w:cs="Times New Roman"/>
                <w:b/>
                <w:bCs/>
                <w:noProof/>
              </w:rPr>
              <w:t>4.2.2 Context Diagram (Level 0 DFD)</w:t>
            </w:r>
            <w:r>
              <w:rPr>
                <w:noProof/>
                <w:webHidden/>
              </w:rPr>
              <w:tab/>
            </w:r>
            <w:r>
              <w:rPr>
                <w:noProof/>
                <w:webHidden/>
              </w:rPr>
              <w:fldChar w:fldCharType="begin"/>
            </w:r>
            <w:r>
              <w:rPr>
                <w:noProof/>
                <w:webHidden/>
              </w:rPr>
              <w:instrText xml:space="preserve"> PAGEREF _Toc201191109 \h </w:instrText>
            </w:r>
            <w:r>
              <w:rPr>
                <w:noProof/>
                <w:webHidden/>
              </w:rPr>
            </w:r>
            <w:r>
              <w:rPr>
                <w:noProof/>
                <w:webHidden/>
              </w:rPr>
              <w:fldChar w:fldCharType="separate"/>
            </w:r>
            <w:r>
              <w:rPr>
                <w:noProof/>
                <w:webHidden/>
              </w:rPr>
              <w:t>41</w:t>
            </w:r>
            <w:r>
              <w:rPr>
                <w:noProof/>
                <w:webHidden/>
              </w:rPr>
              <w:fldChar w:fldCharType="end"/>
            </w:r>
          </w:hyperlink>
        </w:p>
        <w:p w14:paraId="0C8ABE36" w14:textId="23638390" w:rsidR="00E315C8" w:rsidRDefault="00E315C8">
          <w:pPr>
            <w:pStyle w:val="TOC3"/>
            <w:tabs>
              <w:tab w:val="right" w:leader="dot" w:pos="9350"/>
            </w:tabs>
            <w:rPr>
              <w:rFonts w:eastAsiaTheme="minorEastAsia"/>
              <w:noProof/>
              <w:sz w:val="24"/>
              <w:szCs w:val="24"/>
            </w:rPr>
          </w:pPr>
          <w:hyperlink w:anchor="_Toc201191110" w:history="1">
            <w:r w:rsidRPr="00F507F6">
              <w:rPr>
                <w:rStyle w:val="Hyperlink"/>
                <w:rFonts w:ascii="Times New Roman" w:hAnsi="Times New Roman" w:cs="Times New Roman"/>
                <w:b/>
                <w:bCs/>
                <w:noProof/>
              </w:rPr>
              <w:t>4.3 CONCEPTUAL FRAMEWORK</w:t>
            </w:r>
            <w:r>
              <w:rPr>
                <w:noProof/>
                <w:webHidden/>
              </w:rPr>
              <w:tab/>
            </w:r>
            <w:r>
              <w:rPr>
                <w:noProof/>
                <w:webHidden/>
              </w:rPr>
              <w:fldChar w:fldCharType="begin"/>
            </w:r>
            <w:r>
              <w:rPr>
                <w:noProof/>
                <w:webHidden/>
              </w:rPr>
              <w:instrText xml:space="preserve"> PAGEREF _Toc201191110 \h </w:instrText>
            </w:r>
            <w:r>
              <w:rPr>
                <w:noProof/>
                <w:webHidden/>
              </w:rPr>
            </w:r>
            <w:r>
              <w:rPr>
                <w:noProof/>
                <w:webHidden/>
              </w:rPr>
              <w:fldChar w:fldCharType="separate"/>
            </w:r>
            <w:r>
              <w:rPr>
                <w:noProof/>
                <w:webHidden/>
              </w:rPr>
              <w:t>42</w:t>
            </w:r>
            <w:r>
              <w:rPr>
                <w:noProof/>
                <w:webHidden/>
              </w:rPr>
              <w:fldChar w:fldCharType="end"/>
            </w:r>
          </w:hyperlink>
        </w:p>
        <w:p w14:paraId="41AFD48A" w14:textId="0AF91D72" w:rsidR="00E315C8" w:rsidRDefault="00E315C8">
          <w:pPr>
            <w:pStyle w:val="TOC1"/>
            <w:tabs>
              <w:tab w:val="right" w:leader="dot" w:pos="9350"/>
            </w:tabs>
            <w:rPr>
              <w:rFonts w:eastAsiaTheme="minorEastAsia"/>
              <w:noProof/>
              <w:sz w:val="24"/>
              <w:szCs w:val="24"/>
            </w:rPr>
          </w:pPr>
          <w:hyperlink w:anchor="_Toc201191111" w:history="1">
            <w:r w:rsidRPr="00F507F6">
              <w:rPr>
                <w:rStyle w:val="Hyperlink"/>
                <w:rFonts w:ascii="Times New Roman" w:hAnsi="Times New Roman" w:cs="Times New Roman"/>
                <w:b/>
                <w:bCs/>
                <w:noProof/>
              </w:rPr>
              <w:t>CHAPTER 5: IMPLEMENTATION</w:t>
            </w:r>
            <w:r>
              <w:rPr>
                <w:noProof/>
                <w:webHidden/>
              </w:rPr>
              <w:tab/>
            </w:r>
            <w:r>
              <w:rPr>
                <w:noProof/>
                <w:webHidden/>
              </w:rPr>
              <w:fldChar w:fldCharType="begin"/>
            </w:r>
            <w:r>
              <w:rPr>
                <w:noProof/>
                <w:webHidden/>
              </w:rPr>
              <w:instrText xml:space="preserve"> PAGEREF _Toc201191111 \h </w:instrText>
            </w:r>
            <w:r>
              <w:rPr>
                <w:noProof/>
                <w:webHidden/>
              </w:rPr>
            </w:r>
            <w:r>
              <w:rPr>
                <w:noProof/>
                <w:webHidden/>
              </w:rPr>
              <w:fldChar w:fldCharType="separate"/>
            </w:r>
            <w:r>
              <w:rPr>
                <w:noProof/>
                <w:webHidden/>
              </w:rPr>
              <w:t>44</w:t>
            </w:r>
            <w:r>
              <w:rPr>
                <w:noProof/>
                <w:webHidden/>
              </w:rPr>
              <w:fldChar w:fldCharType="end"/>
            </w:r>
          </w:hyperlink>
        </w:p>
        <w:p w14:paraId="11799172" w14:textId="0D7A74F1" w:rsidR="00E315C8" w:rsidRDefault="00E315C8">
          <w:pPr>
            <w:pStyle w:val="TOC2"/>
            <w:tabs>
              <w:tab w:val="right" w:leader="dot" w:pos="9350"/>
            </w:tabs>
            <w:rPr>
              <w:rFonts w:eastAsiaTheme="minorEastAsia"/>
              <w:noProof/>
              <w:sz w:val="24"/>
              <w:szCs w:val="24"/>
            </w:rPr>
          </w:pPr>
          <w:hyperlink w:anchor="_Toc201191112" w:history="1">
            <w:r w:rsidRPr="00F507F6">
              <w:rPr>
                <w:rStyle w:val="Hyperlink"/>
                <w:rFonts w:ascii="Times New Roman" w:hAnsi="Times New Roman" w:cs="Times New Roman"/>
                <w:b/>
                <w:bCs/>
                <w:noProof/>
              </w:rPr>
              <w:t>5.1 Introduction</w:t>
            </w:r>
            <w:r>
              <w:rPr>
                <w:noProof/>
                <w:webHidden/>
              </w:rPr>
              <w:tab/>
            </w:r>
            <w:r>
              <w:rPr>
                <w:noProof/>
                <w:webHidden/>
              </w:rPr>
              <w:fldChar w:fldCharType="begin"/>
            </w:r>
            <w:r>
              <w:rPr>
                <w:noProof/>
                <w:webHidden/>
              </w:rPr>
              <w:instrText xml:space="preserve"> PAGEREF _Toc201191112 \h </w:instrText>
            </w:r>
            <w:r>
              <w:rPr>
                <w:noProof/>
                <w:webHidden/>
              </w:rPr>
            </w:r>
            <w:r>
              <w:rPr>
                <w:noProof/>
                <w:webHidden/>
              </w:rPr>
              <w:fldChar w:fldCharType="separate"/>
            </w:r>
            <w:r>
              <w:rPr>
                <w:noProof/>
                <w:webHidden/>
              </w:rPr>
              <w:t>44</w:t>
            </w:r>
            <w:r>
              <w:rPr>
                <w:noProof/>
                <w:webHidden/>
              </w:rPr>
              <w:fldChar w:fldCharType="end"/>
            </w:r>
          </w:hyperlink>
        </w:p>
        <w:p w14:paraId="7FCD77AF" w14:textId="4311C54B" w:rsidR="00E315C8" w:rsidRDefault="00E315C8">
          <w:pPr>
            <w:pStyle w:val="TOC2"/>
            <w:tabs>
              <w:tab w:val="right" w:leader="dot" w:pos="9350"/>
            </w:tabs>
            <w:rPr>
              <w:rFonts w:eastAsiaTheme="minorEastAsia"/>
              <w:noProof/>
              <w:sz w:val="24"/>
              <w:szCs w:val="24"/>
            </w:rPr>
          </w:pPr>
          <w:hyperlink w:anchor="_Toc201191113" w:history="1">
            <w:r w:rsidRPr="00F507F6">
              <w:rPr>
                <w:rStyle w:val="Hyperlink"/>
                <w:rFonts w:ascii="Times New Roman" w:hAnsi="Times New Roman" w:cs="Times New Roman"/>
                <w:b/>
                <w:bCs/>
                <w:noProof/>
              </w:rPr>
              <w:t>5.2 Tools Used</w:t>
            </w:r>
            <w:r>
              <w:rPr>
                <w:noProof/>
                <w:webHidden/>
              </w:rPr>
              <w:tab/>
            </w:r>
            <w:r>
              <w:rPr>
                <w:noProof/>
                <w:webHidden/>
              </w:rPr>
              <w:fldChar w:fldCharType="begin"/>
            </w:r>
            <w:r>
              <w:rPr>
                <w:noProof/>
                <w:webHidden/>
              </w:rPr>
              <w:instrText xml:space="preserve"> PAGEREF _Toc201191113 \h </w:instrText>
            </w:r>
            <w:r>
              <w:rPr>
                <w:noProof/>
                <w:webHidden/>
              </w:rPr>
            </w:r>
            <w:r>
              <w:rPr>
                <w:noProof/>
                <w:webHidden/>
              </w:rPr>
              <w:fldChar w:fldCharType="separate"/>
            </w:r>
            <w:r>
              <w:rPr>
                <w:noProof/>
                <w:webHidden/>
              </w:rPr>
              <w:t>44</w:t>
            </w:r>
            <w:r>
              <w:rPr>
                <w:noProof/>
                <w:webHidden/>
              </w:rPr>
              <w:fldChar w:fldCharType="end"/>
            </w:r>
          </w:hyperlink>
        </w:p>
        <w:p w14:paraId="08757A66" w14:textId="48D5C335" w:rsidR="00E315C8" w:rsidRDefault="00E315C8">
          <w:pPr>
            <w:pStyle w:val="TOC3"/>
            <w:tabs>
              <w:tab w:val="right" w:leader="dot" w:pos="9350"/>
            </w:tabs>
            <w:rPr>
              <w:rFonts w:eastAsiaTheme="minorEastAsia"/>
              <w:noProof/>
              <w:sz w:val="24"/>
              <w:szCs w:val="24"/>
            </w:rPr>
          </w:pPr>
          <w:hyperlink w:anchor="_Toc201191114" w:history="1">
            <w:r w:rsidRPr="00F507F6">
              <w:rPr>
                <w:rStyle w:val="Hyperlink"/>
                <w:rFonts w:ascii="Times New Roman" w:hAnsi="Times New Roman" w:cs="Times New Roman"/>
                <w:b/>
                <w:bCs/>
                <w:noProof/>
              </w:rPr>
              <w:t>5.2.1 Programming Language and Coding Tools</w:t>
            </w:r>
            <w:r>
              <w:rPr>
                <w:noProof/>
                <w:webHidden/>
              </w:rPr>
              <w:tab/>
            </w:r>
            <w:r>
              <w:rPr>
                <w:noProof/>
                <w:webHidden/>
              </w:rPr>
              <w:fldChar w:fldCharType="begin"/>
            </w:r>
            <w:r>
              <w:rPr>
                <w:noProof/>
                <w:webHidden/>
              </w:rPr>
              <w:instrText xml:space="preserve"> PAGEREF _Toc201191114 \h </w:instrText>
            </w:r>
            <w:r>
              <w:rPr>
                <w:noProof/>
                <w:webHidden/>
              </w:rPr>
            </w:r>
            <w:r>
              <w:rPr>
                <w:noProof/>
                <w:webHidden/>
              </w:rPr>
              <w:fldChar w:fldCharType="separate"/>
            </w:r>
            <w:r>
              <w:rPr>
                <w:noProof/>
                <w:webHidden/>
              </w:rPr>
              <w:t>44</w:t>
            </w:r>
            <w:r>
              <w:rPr>
                <w:noProof/>
                <w:webHidden/>
              </w:rPr>
              <w:fldChar w:fldCharType="end"/>
            </w:r>
          </w:hyperlink>
        </w:p>
        <w:p w14:paraId="1DE55E6B" w14:textId="053FA7E3" w:rsidR="00E315C8" w:rsidRDefault="00E315C8">
          <w:pPr>
            <w:pStyle w:val="TOC3"/>
            <w:tabs>
              <w:tab w:val="right" w:leader="dot" w:pos="9350"/>
            </w:tabs>
            <w:rPr>
              <w:rFonts w:eastAsiaTheme="minorEastAsia"/>
              <w:noProof/>
              <w:sz w:val="24"/>
              <w:szCs w:val="24"/>
            </w:rPr>
          </w:pPr>
          <w:hyperlink w:anchor="_Toc201191115" w:history="1">
            <w:r w:rsidRPr="00F507F6">
              <w:rPr>
                <w:rStyle w:val="Hyperlink"/>
                <w:rFonts w:ascii="Times New Roman" w:hAnsi="Times New Roman" w:cs="Times New Roman"/>
                <w:b/>
                <w:bCs/>
                <w:noProof/>
              </w:rPr>
              <w:t>5.2.2 Frameworks</w:t>
            </w:r>
            <w:r>
              <w:rPr>
                <w:noProof/>
                <w:webHidden/>
              </w:rPr>
              <w:tab/>
            </w:r>
            <w:r>
              <w:rPr>
                <w:noProof/>
                <w:webHidden/>
              </w:rPr>
              <w:fldChar w:fldCharType="begin"/>
            </w:r>
            <w:r>
              <w:rPr>
                <w:noProof/>
                <w:webHidden/>
              </w:rPr>
              <w:instrText xml:space="preserve"> PAGEREF _Toc201191115 \h </w:instrText>
            </w:r>
            <w:r>
              <w:rPr>
                <w:noProof/>
                <w:webHidden/>
              </w:rPr>
            </w:r>
            <w:r>
              <w:rPr>
                <w:noProof/>
                <w:webHidden/>
              </w:rPr>
              <w:fldChar w:fldCharType="separate"/>
            </w:r>
            <w:r>
              <w:rPr>
                <w:noProof/>
                <w:webHidden/>
              </w:rPr>
              <w:t>45</w:t>
            </w:r>
            <w:r>
              <w:rPr>
                <w:noProof/>
                <w:webHidden/>
              </w:rPr>
              <w:fldChar w:fldCharType="end"/>
            </w:r>
          </w:hyperlink>
        </w:p>
        <w:p w14:paraId="0363EDAA" w14:textId="1FF4B099" w:rsidR="00E315C8" w:rsidRDefault="00E315C8">
          <w:pPr>
            <w:pStyle w:val="TOC2"/>
            <w:tabs>
              <w:tab w:val="right" w:leader="dot" w:pos="9350"/>
            </w:tabs>
            <w:rPr>
              <w:rFonts w:eastAsiaTheme="minorEastAsia"/>
              <w:noProof/>
              <w:sz w:val="24"/>
              <w:szCs w:val="24"/>
            </w:rPr>
          </w:pPr>
          <w:hyperlink w:anchor="_Toc201191116" w:history="1">
            <w:r w:rsidRPr="00F507F6">
              <w:rPr>
                <w:rStyle w:val="Hyperlink"/>
                <w:rFonts w:ascii="Times New Roman" w:hAnsi="Times New Roman" w:cs="Times New Roman"/>
                <w:b/>
                <w:bCs/>
                <w:noProof/>
              </w:rPr>
              <w:t>5.3 Hardware Specifications</w:t>
            </w:r>
            <w:r>
              <w:rPr>
                <w:noProof/>
                <w:webHidden/>
              </w:rPr>
              <w:tab/>
            </w:r>
            <w:r>
              <w:rPr>
                <w:noProof/>
                <w:webHidden/>
              </w:rPr>
              <w:fldChar w:fldCharType="begin"/>
            </w:r>
            <w:r>
              <w:rPr>
                <w:noProof/>
                <w:webHidden/>
              </w:rPr>
              <w:instrText xml:space="preserve"> PAGEREF _Toc201191116 \h </w:instrText>
            </w:r>
            <w:r>
              <w:rPr>
                <w:noProof/>
                <w:webHidden/>
              </w:rPr>
            </w:r>
            <w:r>
              <w:rPr>
                <w:noProof/>
                <w:webHidden/>
              </w:rPr>
              <w:fldChar w:fldCharType="separate"/>
            </w:r>
            <w:r>
              <w:rPr>
                <w:noProof/>
                <w:webHidden/>
              </w:rPr>
              <w:t>46</w:t>
            </w:r>
            <w:r>
              <w:rPr>
                <w:noProof/>
                <w:webHidden/>
              </w:rPr>
              <w:fldChar w:fldCharType="end"/>
            </w:r>
          </w:hyperlink>
        </w:p>
        <w:p w14:paraId="2BA14E7A" w14:textId="4E9B769F" w:rsidR="00E315C8" w:rsidRDefault="00E315C8">
          <w:pPr>
            <w:pStyle w:val="TOC3"/>
            <w:tabs>
              <w:tab w:val="right" w:leader="dot" w:pos="9350"/>
            </w:tabs>
            <w:rPr>
              <w:rFonts w:eastAsiaTheme="minorEastAsia"/>
              <w:noProof/>
              <w:sz w:val="24"/>
              <w:szCs w:val="24"/>
            </w:rPr>
          </w:pPr>
          <w:hyperlink w:anchor="_Toc201191117" w:history="1">
            <w:r w:rsidRPr="00F507F6">
              <w:rPr>
                <w:rStyle w:val="Hyperlink"/>
                <w:rFonts w:ascii="Times New Roman" w:hAnsi="Times New Roman" w:cs="Times New Roman"/>
                <w:b/>
                <w:bCs/>
                <w:noProof/>
              </w:rPr>
              <w:t>5.3.1 Personal Computers</w:t>
            </w:r>
            <w:r>
              <w:rPr>
                <w:noProof/>
                <w:webHidden/>
              </w:rPr>
              <w:tab/>
            </w:r>
            <w:r>
              <w:rPr>
                <w:noProof/>
                <w:webHidden/>
              </w:rPr>
              <w:fldChar w:fldCharType="begin"/>
            </w:r>
            <w:r>
              <w:rPr>
                <w:noProof/>
                <w:webHidden/>
              </w:rPr>
              <w:instrText xml:space="preserve"> PAGEREF _Toc201191117 \h </w:instrText>
            </w:r>
            <w:r>
              <w:rPr>
                <w:noProof/>
                <w:webHidden/>
              </w:rPr>
            </w:r>
            <w:r>
              <w:rPr>
                <w:noProof/>
                <w:webHidden/>
              </w:rPr>
              <w:fldChar w:fldCharType="separate"/>
            </w:r>
            <w:r>
              <w:rPr>
                <w:noProof/>
                <w:webHidden/>
              </w:rPr>
              <w:t>47</w:t>
            </w:r>
            <w:r>
              <w:rPr>
                <w:noProof/>
                <w:webHidden/>
              </w:rPr>
              <w:fldChar w:fldCharType="end"/>
            </w:r>
          </w:hyperlink>
        </w:p>
        <w:p w14:paraId="664C6F3E" w14:textId="6FEDF4A7" w:rsidR="00E315C8" w:rsidRDefault="00E315C8">
          <w:pPr>
            <w:pStyle w:val="TOC3"/>
            <w:tabs>
              <w:tab w:val="right" w:leader="dot" w:pos="9350"/>
            </w:tabs>
            <w:rPr>
              <w:rFonts w:eastAsiaTheme="minorEastAsia"/>
              <w:noProof/>
              <w:sz w:val="24"/>
              <w:szCs w:val="24"/>
            </w:rPr>
          </w:pPr>
          <w:hyperlink w:anchor="_Toc201191118" w:history="1">
            <w:r w:rsidRPr="00F507F6">
              <w:rPr>
                <w:rStyle w:val="Hyperlink"/>
                <w:rFonts w:ascii="Times New Roman" w:hAnsi="Times New Roman" w:cs="Times New Roman"/>
                <w:b/>
                <w:bCs/>
                <w:noProof/>
              </w:rPr>
              <w:t>5.3.2 Machine Learning</w:t>
            </w:r>
            <w:r>
              <w:rPr>
                <w:noProof/>
                <w:webHidden/>
              </w:rPr>
              <w:tab/>
            </w:r>
            <w:r>
              <w:rPr>
                <w:noProof/>
                <w:webHidden/>
              </w:rPr>
              <w:fldChar w:fldCharType="begin"/>
            </w:r>
            <w:r>
              <w:rPr>
                <w:noProof/>
                <w:webHidden/>
              </w:rPr>
              <w:instrText xml:space="preserve"> PAGEREF _Toc201191118 \h </w:instrText>
            </w:r>
            <w:r>
              <w:rPr>
                <w:noProof/>
                <w:webHidden/>
              </w:rPr>
            </w:r>
            <w:r>
              <w:rPr>
                <w:noProof/>
                <w:webHidden/>
              </w:rPr>
              <w:fldChar w:fldCharType="separate"/>
            </w:r>
            <w:r>
              <w:rPr>
                <w:noProof/>
                <w:webHidden/>
              </w:rPr>
              <w:t>47</w:t>
            </w:r>
            <w:r>
              <w:rPr>
                <w:noProof/>
                <w:webHidden/>
              </w:rPr>
              <w:fldChar w:fldCharType="end"/>
            </w:r>
          </w:hyperlink>
        </w:p>
        <w:p w14:paraId="1D547DF5" w14:textId="33E16C8A" w:rsidR="00E315C8" w:rsidRDefault="00E315C8">
          <w:pPr>
            <w:pStyle w:val="TOC2"/>
            <w:tabs>
              <w:tab w:val="right" w:leader="dot" w:pos="9350"/>
            </w:tabs>
            <w:rPr>
              <w:rFonts w:eastAsiaTheme="minorEastAsia"/>
              <w:noProof/>
              <w:sz w:val="24"/>
              <w:szCs w:val="24"/>
            </w:rPr>
          </w:pPr>
          <w:hyperlink w:anchor="_Toc201191119" w:history="1">
            <w:r w:rsidRPr="00F507F6">
              <w:rPr>
                <w:rStyle w:val="Hyperlink"/>
                <w:rFonts w:ascii="Times New Roman" w:hAnsi="Times New Roman" w:cs="Times New Roman"/>
                <w:b/>
                <w:bCs/>
                <w:noProof/>
              </w:rPr>
              <w:t>5.4 Software Specification</w:t>
            </w:r>
            <w:r>
              <w:rPr>
                <w:noProof/>
                <w:webHidden/>
              </w:rPr>
              <w:tab/>
            </w:r>
            <w:r>
              <w:rPr>
                <w:noProof/>
                <w:webHidden/>
              </w:rPr>
              <w:fldChar w:fldCharType="begin"/>
            </w:r>
            <w:r>
              <w:rPr>
                <w:noProof/>
                <w:webHidden/>
              </w:rPr>
              <w:instrText xml:space="preserve"> PAGEREF _Toc201191119 \h </w:instrText>
            </w:r>
            <w:r>
              <w:rPr>
                <w:noProof/>
                <w:webHidden/>
              </w:rPr>
            </w:r>
            <w:r>
              <w:rPr>
                <w:noProof/>
                <w:webHidden/>
              </w:rPr>
              <w:fldChar w:fldCharType="separate"/>
            </w:r>
            <w:r>
              <w:rPr>
                <w:noProof/>
                <w:webHidden/>
              </w:rPr>
              <w:t>48</w:t>
            </w:r>
            <w:r>
              <w:rPr>
                <w:noProof/>
                <w:webHidden/>
              </w:rPr>
              <w:fldChar w:fldCharType="end"/>
            </w:r>
          </w:hyperlink>
        </w:p>
        <w:p w14:paraId="4D70F113" w14:textId="2E464C12" w:rsidR="00E315C8" w:rsidRDefault="00E315C8">
          <w:pPr>
            <w:pStyle w:val="TOC3"/>
            <w:tabs>
              <w:tab w:val="right" w:leader="dot" w:pos="9350"/>
            </w:tabs>
            <w:rPr>
              <w:rFonts w:eastAsiaTheme="minorEastAsia"/>
              <w:noProof/>
              <w:sz w:val="24"/>
              <w:szCs w:val="24"/>
            </w:rPr>
          </w:pPr>
          <w:hyperlink w:anchor="_Toc201191120" w:history="1">
            <w:r w:rsidRPr="00F507F6">
              <w:rPr>
                <w:rStyle w:val="Hyperlink"/>
                <w:rFonts w:ascii="Times New Roman" w:hAnsi="Times New Roman" w:cs="Times New Roman"/>
                <w:b/>
                <w:bCs/>
                <w:noProof/>
              </w:rPr>
              <w:t>5.4.1 Operating Systems</w:t>
            </w:r>
            <w:r>
              <w:rPr>
                <w:noProof/>
                <w:webHidden/>
              </w:rPr>
              <w:tab/>
            </w:r>
            <w:r>
              <w:rPr>
                <w:noProof/>
                <w:webHidden/>
              </w:rPr>
              <w:fldChar w:fldCharType="begin"/>
            </w:r>
            <w:r>
              <w:rPr>
                <w:noProof/>
                <w:webHidden/>
              </w:rPr>
              <w:instrText xml:space="preserve"> PAGEREF _Toc201191120 \h </w:instrText>
            </w:r>
            <w:r>
              <w:rPr>
                <w:noProof/>
                <w:webHidden/>
              </w:rPr>
            </w:r>
            <w:r>
              <w:rPr>
                <w:noProof/>
                <w:webHidden/>
              </w:rPr>
              <w:fldChar w:fldCharType="separate"/>
            </w:r>
            <w:r>
              <w:rPr>
                <w:noProof/>
                <w:webHidden/>
              </w:rPr>
              <w:t>48</w:t>
            </w:r>
            <w:r>
              <w:rPr>
                <w:noProof/>
                <w:webHidden/>
              </w:rPr>
              <w:fldChar w:fldCharType="end"/>
            </w:r>
          </w:hyperlink>
        </w:p>
        <w:p w14:paraId="00DD5447" w14:textId="28E33BF2" w:rsidR="00E315C8" w:rsidRDefault="00E315C8">
          <w:pPr>
            <w:pStyle w:val="TOC2"/>
            <w:tabs>
              <w:tab w:val="right" w:leader="dot" w:pos="9350"/>
            </w:tabs>
            <w:rPr>
              <w:rFonts w:eastAsiaTheme="minorEastAsia"/>
              <w:noProof/>
              <w:sz w:val="24"/>
              <w:szCs w:val="24"/>
            </w:rPr>
          </w:pPr>
          <w:hyperlink w:anchor="_Toc201191121" w:history="1">
            <w:r w:rsidRPr="00F507F6">
              <w:rPr>
                <w:rStyle w:val="Hyperlink"/>
                <w:rFonts w:ascii="Times New Roman" w:hAnsi="Times New Roman" w:cs="Times New Roman"/>
                <w:b/>
                <w:bCs/>
                <w:noProof/>
              </w:rPr>
              <w:t>5.5 Testing</w:t>
            </w:r>
            <w:r>
              <w:rPr>
                <w:noProof/>
                <w:webHidden/>
              </w:rPr>
              <w:tab/>
            </w:r>
            <w:r>
              <w:rPr>
                <w:noProof/>
                <w:webHidden/>
              </w:rPr>
              <w:fldChar w:fldCharType="begin"/>
            </w:r>
            <w:r>
              <w:rPr>
                <w:noProof/>
                <w:webHidden/>
              </w:rPr>
              <w:instrText xml:space="preserve"> PAGEREF _Toc201191121 \h </w:instrText>
            </w:r>
            <w:r>
              <w:rPr>
                <w:noProof/>
                <w:webHidden/>
              </w:rPr>
            </w:r>
            <w:r>
              <w:rPr>
                <w:noProof/>
                <w:webHidden/>
              </w:rPr>
              <w:fldChar w:fldCharType="separate"/>
            </w:r>
            <w:r>
              <w:rPr>
                <w:noProof/>
                <w:webHidden/>
              </w:rPr>
              <w:t>49</w:t>
            </w:r>
            <w:r>
              <w:rPr>
                <w:noProof/>
                <w:webHidden/>
              </w:rPr>
              <w:fldChar w:fldCharType="end"/>
            </w:r>
          </w:hyperlink>
        </w:p>
        <w:p w14:paraId="45F6CA43" w14:textId="249BA414" w:rsidR="00E315C8" w:rsidRDefault="00E315C8">
          <w:pPr>
            <w:pStyle w:val="TOC3"/>
            <w:tabs>
              <w:tab w:val="right" w:leader="dot" w:pos="9350"/>
            </w:tabs>
            <w:rPr>
              <w:rFonts w:eastAsiaTheme="minorEastAsia"/>
              <w:noProof/>
              <w:sz w:val="24"/>
              <w:szCs w:val="24"/>
            </w:rPr>
          </w:pPr>
          <w:hyperlink w:anchor="_Toc201191122" w:history="1">
            <w:r w:rsidRPr="00F507F6">
              <w:rPr>
                <w:rStyle w:val="Hyperlink"/>
                <w:rFonts w:ascii="Times New Roman" w:hAnsi="Times New Roman" w:cs="Times New Roman"/>
                <w:b/>
                <w:bCs/>
                <w:noProof/>
              </w:rPr>
              <w:t>5.5.1 Unit Testing</w:t>
            </w:r>
            <w:r>
              <w:rPr>
                <w:noProof/>
                <w:webHidden/>
              </w:rPr>
              <w:tab/>
            </w:r>
            <w:r>
              <w:rPr>
                <w:noProof/>
                <w:webHidden/>
              </w:rPr>
              <w:fldChar w:fldCharType="begin"/>
            </w:r>
            <w:r>
              <w:rPr>
                <w:noProof/>
                <w:webHidden/>
              </w:rPr>
              <w:instrText xml:space="preserve"> PAGEREF _Toc201191122 \h </w:instrText>
            </w:r>
            <w:r>
              <w:rPr>
                <w:noProof/>
                <w:webHidden/>
              </w:rPr>
            </w:r>
            <w:r>
              <w:rPr>
                <w:noProof/>
                <w:webHidden/>
              </w:rPr>
              <w:fldChar w:fldCharType="separate"/>
            </w:r>
            <w:r>
              <w:rPr>
                <w:noProof/>
                <w:webHidden/>
              </w:rPr>
              <w:t>50</w:t>
            </w:r>
            <w:r>
              <w:rPr>
                <w:noProof/>
                <w:webHidden/>
              </w:rPr>
              <w:fldChar w:fldCharType="end"/>
            </w:r>
          </w:hyperlink>
        </w:p>
        <w:p w14:paraId="27BA3519" w14:textId="473A5111" w:rsidR="00E315C8" w:rsidRDefault="00E315C8">
          <w:pPr>
            <w:pStyle w:val="TOC3"/>
            <w:tabs>
              <w:tab w:val="right" w:leader="dot" w:pos="9350"/>
            </w:tabs>
            <w:rPr>
              <w:rFonts w:eastAsiaTheme="minorEastAsia"/>
              <w:noProof/>
              <w:sz w:val="24"/>
              <w:szCs w:val="24"/>
            </w:rPr>
          </w:pPr>
          <w:hyperlink w:anchor="_Toc201191123" w:history="1">
            <w:r w:rsidRPr="00F507F6">
              <w:rPr>
                <w:rStyle w:val="Hyperlink"/>
                <w:rFonts w:ascii="Times New Roman" w:hAnsi="Times New Roman" w:cs="Times New Roman"/>
                <w:b/>
                <w:bCs/>
                <w:noProof/>
              </w:rPr>
              <w:t>5.5.2 Integration Testing</w:t>
            </w:r>
            <w:r>
              <w:rPr>
                <w:noProof/>
                <w:webHidden/>
              </w:rPr>
              <w:tab/>
            </w:r>
            <w:r>
              <w:rPr>
                <w:noProof/>
                <w:webHidden/>
              </w:rPr>
              <w:fldChar w:fldCharType="begin"/>
            </w:r>
            <w:r>
              <w:rPr>
                <w:noProof/>
                <w:webHidden/>
              </w:rPr>
              <w:instrText xml:space="preserve"> PAGEREF _Toc201191123 \h </w:instrText>
            </w:r>
            <w:r>
              <w:rPr>
                <w:noProof/>
                <w:webHidden/>
              </w:rPr>
            </w:r>
            <w:r>
              <w:rPr>
                <w:noProof/>
                <w:webHidden/>
              </w:rPr>
              <w:fldChar w:fldCharType="separate"/>
            </w:r>
            <w:r>
              <w:rPr>
                <w:noProof/>
                <w:webHidden/>
              </w:rPr>
              <w:t>50</w:t>
            </w:r>
            <w:r>
              <w:rPr>
                <w:noProof/>
                <w:webHidden/>
              </w:rPr>
              <w:fldChar w:fldCharType="end"/>
            </w:r>
          </w:hyperlink>
        </w:p>
        <w:p w14:paraId="2D93CD56" w14:textId="205DA048" w:rsidR="00E315C8" w:rsidRDefault="00E315C8">
          <w:pPr>
            <w:pStyle w:val="TOC3"/>
            <w:tabs>
              <w:tab w:val="right" w:leader="dot" w:pos="9350"/>
            </w:tabs>
            <w:rPr>
              <w:rFonts w:eastAsiaTheme="minorEastAsia"/>
              <w:noProof/>
              <w:sz w:val="24"/>
              <w:szCs w:val="24"/>
            </w:rPr>
          </w:pPr>
          <w:hyperlink w:anchor="_Toc201191124" w:history="1">
            <w:r w:rsidRPr="00F507F6">
              <w:rPr>
                <w:rStyle w:val="Hyperlink"/>
                <w:rFonts w:ascii="Times New Roman" w:hAnsi="Times New Roman" w:cs="Times New Roman"/>
                <w:b/>
                <w:bCs/>
                <w:noProof/>
              </w:rPr>
              <w:t>5.5.2.1 Alpha Testing</w:t>
            </w:r>
            <w:r>
              <w:rPr>
                <w:noProof/>
                <w:webHidden/>
              </w:rPr>
              <w:tab/>
            </w:r>
            <w:r>
              <w:rPr>
                <w:noProof/>
                <w:webHidden/>
              </w:rPr>
              <w:fldChar w:fldCharType="begin"/>
            </w:r>
            <w:r>
              <w:rPr>
                <w:noProof/>
                <w:webHidden/>
              </w:rPr>
              <w:instrText xml:space="preserve"> PAGEREF _Toc201191124 \h </w:instrText>
            </w:r>
            <w:r>
              <w:rPr>
                <w:noProof/>
                <w:webHidden/>
              </w:rPr>
            </w:r>
            <w:r>
              <w:rPr>
                <w:noProof/>
                <w:webHidden/>
              </w:rPr>
              <w:fldChar w:fldCharType="separate"/>
            </w:r>
            <w:r>
              <w:rPr>
                <w:noProof/>
                <w:webHidden/>
              </w:rPr>
              <w:t>50</w:t>
            </w:r>
            <w:r>
              <w:rPr>
                <w:noProof/>
                <w:webHidden/>
              </w:rPr>
              <w:fldChar w:fldCharType="end"/>
            </w:r>
          </w:hyperlink>
        </w:p>
        <w:p w14:paraId="1A391A23" w14:textId="57C162D1" w:rsidR="00E315C8" w:rsidRDefault="00E315C8">
          <w:pPr>
            <w:pStyle w:val="TOC3"/>
            <w:tabs>
              <w:tab w:val="right" w:leader="dot" w:pos="9350"/>
            </w:tabs>
            <w:rPr>
              <w:rFonts w:eastAsiaTheme="minorEastAsia"/>
              <w:noProof/>
              <w:sz w:val="24"/>
              <w:szCs w:val="24"/>
            </w:rPr>
          </w:pPr>
          <w:hyperlink w:anchor="_Toc201191125" w:history="1">
            <w:r w:rsidRPr="00F507F6">
              <w:rPr>
                <w:rStyle w:val="Hyperlink"/>
                <w:rFonts w:ascii="Times New Roman" w:hAnsi="Times New Roman" w:cs="Times New Roman"/>
                <w:b/>
                <w:bCs/>
                <w:noProof/>
              </w:rPr>
              <w:t>5.5.2.2 Beta Testing</w:t>
            </w:r>
            <w:r>
              <w:rPr>
                <w:noProof/>
                <w:webHidden/>
              </w:rPr>
              <w:tab/>
            </w:r>
            <w:r>
              <w:rPr>
                <w:noProof/>
                <w:webHidden/>
              </w:rPr>
              <w:fldChar w:fldCharType="begin"/>
            </w:r>
            <w:r>
              <w:rPr>
                <w:noProof/>
                <w:webHidden/>
              </w:rPr>
              <w:instrText xml:space="preserve"> PAGEREF _Toc201191125 \h </w:instrText>
            </w:r>
            <w:r>
              <w:rPr>
                <w:noProof/>
                <w:webHidden/>
              </w:rPr>
            </w:r>
            <w:r>
              <w:rPr>
                <w:noProof/>
                <w:webHidden/>
              </w:rPr>
              <w:fldChar w:fldCharType="separate"/>
            </w:r>
            <w:r>
              <w:rPr>
                <w:noProof/>
                <w:webHidden/>
              </w:rPr>
              <w:t>51</w:t>
            </w:r>
            <w:r>
              <w:rPr>
                <w:noProof/>
                <w:webHidden/>
              </w:rPr>
              <w:fldChar w:fldCharType="end"/>
            </w:r>
          </w:hyperlink>
        </w:p>
        <w:p w14:paraId="1BAC658B" w14:textId="5323BDBC" w:rsidR="00E315C8" w:rsidRDefault="00E315C8">
          <w:pPr>
            <w:pStyle w:val="TOC2"/>
            <w:tabs>
              <w:tab w:val="right" w:leader="dot" w:pos="9350"/>
            </w:tabs>
            <w:rPr>
              <w:rFonts w:eastAsiaTheme="minorEastAsia"/>
              <w:noProof/>
              <w:sz w:val="24"/>
              <w:szCs w:val="24"/>
            </w:rPr>
          </w:pPr>
          <w:hyperlink w:anchor="_Toc201191126" w:history="1">
            <w:r w:rsidRPr="00F507F6">
              <w:rPr>
                <w:rStyle w:val="Hyperlink"/>
                <w:rFonts w:ascii="Times New Roman" w:hAnsi="Times New Roman" w:cs="Times New Roman"/>
                <w:b/>
                <w:bCs/>
                <w:noProof/>
              </w:rPr>
              <w:t>5.6 SCREENSHOTS OF THE SYSTEM:</w:t>
            </w:r>
            <w:r>
              <w:rPr>
                <w:noProof/>
                <w:webHidden/>
              </w:rPr>
              <w:tab/>
            </w:r>
            <w:r>
              <w:rPr>
                <w:noProof/>
                <w:webHidden/>
              </w:rPr>
              <w:fldChar w:fldCharType="begin"/>
            </w:r>
            <w:r>
              <w:rPr>
                <w:noProof/>
                <w:webHidden/>
              </w:rPr>
              <w:instrText xml:space="preserve"> PAGEREF _Toc201191126 \h </w:instrText>
            </w:r>
            <w:r>
              <w:rPr>
                <w:noProof/>
                <w:webHidden/>
              </w:rPr>
            </w:r>
            <w:r>
              <w:rPr>
                <w:noProof/>
                <w:webHidden/>
              </w:rPr>
              <w:fldChar w:fldCharType="separate"/>
            </w:r>
            <w:r>
              <w:rPr>
                <w:noProof/>
                <w:webHidden/>
              </w:rPr>
              <w:t>51</w:t>
            </w:r>
            <w:r>
              <w:rPr>
                <w:noProof/>
                <w:webHidden/>
              </w:rPr>
              <w:fldChar w:fldCharType="end"/>
            </w:r>
          </w:hyperlink>
        </w:p>
        <w:p w14:paraId="3FC03B25" w14:textId="3FA03EEB" w:rsidR="00E315C8" w:rsidRDefault="00E315C8">
          <w:pPr>
            <w:pStyle w:val="TOC2"/>
            <w:tabs>
              <w:tab w:val="right" w:leader="dot" w:pos="9350"/>
            </w:tabs>
            <w:rPr>
              <w:rFonts w:eastAsiaTheme="minorEastAsia"/>
              <w:noProof/>
              <w:sz w:val="24"/>
              <w:szCs w:val="24"/>
            </w:rPr>
          </w:pPr>
          <w:hyperlink w:anchor="_Toc201191127" w:history="1">
            <w:r w:rsidRPr="00F507F6">
              <w:rPr>
                <w:rStyle w:val="Hyperlink"/>
                <w:rFonts w:ascii="Times New Roman" w:hAnsi="Times New Roman" w:cs="Times New Roman"/>
                <w:b/>
                <w:bCs/>
                <w:noProof/>
              </w:rPr>
              <w:t>5.7 FUTURE SCOPE</w:t>
            </w:r>
            <w:r>
              <w:rPr>
                <w:noProof/>
                <w:webHidden/>
              </w:rPr>
              <w:tab/>
            </w:r>
            <w:r>
              <w:rPr>
                <w:noProof/>
                <w:webHidden/>
              </w:rPr>
              <w:fldChar w:fldCharType="begin"/>
            </w:r>
            <w:r>
              <w:rPr>
                <w:noProof/>
                <w:webHidden/>
              </w:rPr>
              <w:instrText xml:space="preserve"> PAGEREF _Toc201191127 \h </w:instrText>
            </w:r>
            <w:r>
              <w:rPr>
                <w:noProof/>
                <w:webHidden/>
              </w:rPr>
            </w:r>
            <w:r>
              <w:rPr>
                <w:noProof/>
                <w:webHidden/>
              </w:rPr>
              <w:fldChar w:fldCharType="separate"/>
            </w:r>
            <w:r>
              <w:rPr>
                <w:noProof/>
                <w:webHidden/>
              </w:rPr>
              <w:t>53</w:t>
            </w:r>
            <w:r>
              <w:rPr>
                <w:noProof/>
                <w:webHidden/>
              </w:rPr>
              <w:fldChar w:fldCharType="end"/>
            </w:r>
          </w:hyperlink>
        </w:p>
        <w:p w14:paraId="4CA9D661" w14:textId="20E75877" w:rsidR="00E315C8" w:rsidRDefault="00E315C8">
          <w:pPr>
            <w:pStyle w:val="TOC2"/>
            <w:tabs>
              <w:tab w:val="right" w:leader="dot" w:pos="9350"/>
            </w:tabs>
            <w:rPr>
              <w:rFonts w:eastAsiaTheme="minorEastAsia"/>
              <w:noProof/>
              <w:sz w:val="24"/>
              <w:szCs w:val="24"/>
            </w:rPr>
          </w:pPr>
          <w:hyperlink w:anchor="_Toc201191128" w:history="1">
            <w:r w:rsidRPr="00F507F6">
              <w:rPr>
                <w:rStyle w:val="Hyperlink"/>
                <w:rFonts w:ascii="Times New Roman" w:hAnsi="Times New Roman" w:cs="Times New Roman"/>
                <w:b/>
                <w:bCs/>
                <w:noProof/>
              </w:rPr>
              <w:t>5.8 CONCLUSION</w:t>
            </w:r>
            <w:r>
              <w:rPr>
                <w:noProof/>
                <w:webHidden/>
              </w:rPr>
              <w:tab/>
            </w:r>
            <w:r>
              <w:rPr>
                <w:noProof/>
                <w:webHidden/>
              </w:rPr>
              <w:fldChar w:fldCharType="begin"/>
            </w:r>
            <w:r>
              <w:rPr>
                <w:noProof/>
                <w:webHidden/>
              </w:rPr>
              <w:instrText xml:space="preserve"> PAGEREF _Toc201191128 \h </w:instrText>
            </w:r>
            <w:r>
              <w:rPr>
                <w:noProof/>
                <w:webHidden/>
              </w:rPr>
            </w:r>
            <w:r>
              <w:rPr>
                <w:noProof/>
                <w:webHidden/>
              </w:rPr>
              <w:fldChar w:fldCharType="separate"/>
            </w:r>
            <w:r>
              <w:rPr>
                <w:noProof/>
                <w:webHidden/>
              </w:rPr>
              <w:t>53</w:t>
            </w:r>
            <w:r>
              <w:rPr>
                <w:noProof/>
                <w:webHidden/>
              </w:rPr>
              <w:fldChar w:fldCharType="end"/>
            </w:r>
          </w:hyperlink>
        </w:p>
        <w:p w14:paraId="2A921C35" w14:textId="4B558B86" w:rsidR="00E315C8" w:rsidRDefault="00E315C8">
          <w:pPr>
            <w:pStyle w:val="TOC1"/>
            <w:tabs>
              <w:tab w:val="right" w:leader="dot" w:pos="9350"/>
            </w:tabs>
            <w:rPr>
              <w:rFonts w:eastAsiaTheme="minorEastAsia"/>
              <w:noProof/>
              <w:sz w:val="24"/>
              <w:szCs w:val="24"/>
            </w:rPr>
          </w:pPr>
          <w:hyperlink w:anchor="_Toc201191129" w:history="1">
            <w:r w:rsidRPr="00F507F6">
              <w:rPr>
                <w:rStyle w:val="Hyperlink"/>
                <w:rFonts w:ascii="Times New Roman" w:hAnsi="Times New Roman" w:cs="Times New Roman"/>
                <w:b/>
                <w:bCs/>
                <w:noProof/>
              </w:rPr>
              <w:t>CHAPTER 6: CONCLUSION AND FUTURE WORK</w:t>
            </w:r>
            <w:r>
              <w:rPr>
                <w:noProof/>
                <w:webHidden/>
              </w:rPr>
              <w:tab/>
            </w:r>
            <w:r>
              <w:rPr>
                <w:noProof/>
                <w:webHidden/>
              </w:rPr>
              <w:fldChar w:fldCharType="begin"/>
            </w:r>
            <w:r>
              <w:rPr>
                <w:noProof/>
                <w:webHidden/>
              </w:rPr>
              <w:instrText xml:space="preserve"> PAGEREF _Toc201191129 \h </w:instrText>
            </w:r>
            <w:r>
              <w:rPr>
                <w:noProof/>
                <w:webHidden/>
              </w:rPr>
            </w:r>
            <w:r>
              <w:rPr>
                <w:noProof/>
                <w:webHidden/>
              </w:rPr>
              <w:fldChar w:fldCharType="separate"/>
            </w:r>
            <w:r>
              <w:rPr>
                <w:noProof/>
                <w:webHidden/>
              </w:rPr>
              <w:t>54</w:t>
            </w:r>
            <w:r>
              <w:rPr>
                <w:noProof/>
                <w:webHidden/>
              </w:rPr>
              <w:fldChar w:fldCharType="end"/>
            </w:r>
          </w:hyperlink>
        </w:p>
        <w:p w14:paraId="4250F658" w14:textId="5E1FE2DF" w:rsidR="00E315C8" w:rsidRDefault="00E315C8">
          <w:pPr>
            <w:pStyle w:val="TOC2"/>
            <w:tabs>
              <w:tab w:val="right" w:leader="dot" w:pos="9350"/>
            </w:tabs>
            <w:rPr>
              <w:rFonts w:eastAsiaTheme="minorEastAsia"/>
              <w:noProof/>
              <w:sz w:val="24"/>
              <w:szCs w:val="24"/>
            </w:rPr>
          </w:pPr>
          <w:hyperlink w:anchor="_Toc201191130" w:history="1">
            <w:r w:rsidRPr="00F507F6">
              <w:rPr>
                <w:rStyle w:val="Hyperlink"/>
                <w:rFonts w:ascii="Times New Roman" w:hAnsi="Times New Roman" w:cs="Times New Roman"/>
                <w:b/>
                <w:bCs/>
                <w:noProof/>
              </w:rPr>
              <w:t>6.1 Conclusion</w:t>
            </w:r>
            <w:r>
              <w:rPr>
                <w:noProof/>
                <w:webHidden/>
              </w:rPr>
              <w:tab/>
            </w:r>
            <w:r>
              <w:rPr>
                <w:noProof/>
                <w:webHidden/>
              </w:rPr>
              <w:fldChar w:fldCharType="begin"/>
            </w:r>
            <w:r>
              <w:rPr>
                <w:noProof/>
                <w:webHidden/>
              </w:rPr>
              <w:instrText xml:space="preserve"> PAGEREF _Toc201191130 \h </w:instrText>
            </w:r>
            <w:r>
              <w:rPr>
                <w:noProof/>
                <w:webHidden/>
              </w:rPr>
            </w:r>
            <w:r>
              <w:rPr>
                <w:noProof/>
                <w:webHidden/>
              </w:rPr>
              <w:fldChar w:fldCharType="separate"/>
            </w:r>
            <w:r>
              <w:rPr>
                <w:noProof/>
                <w:webHidden/>
              </w:rPr>
              <w:t>54</w:t>
            </w:r>
            <w:r>
              <w:rPr>
                <w:noProof/>
                <w:webHidden/>
              </w:rPr>
              <w:fldChar w:fldCharType="end"/>
            </w:r>
          </w:hyperlink>
        </w:p>
        <w:p w14:paraId="370766AF" w14:textId="6B85D9DE" w:rsidR="00E315C8" w:rsidRDefault="00E315C8">
          <w:pPr>
            <w:pStyle w:val="TOC2"/>
            <w:tabs>
              <w:tab w:val="right" w:leader="dot" w:pos="9350"/>
            </w:tabs>
            <w:rPr>
              <w:rFonts w:eastAsiaTheme="minorEastAsia"/>
              <w:noProof/>
              <w:sz w:val="24"/>
              <w:szCs w:val="24"/>
            </w:rPr>
          </w:pPr>
          <w:hyperlink w:anchor="_Toc201191131" w:history="1">
            <w:r w:rsidRPr="00F507F6">
              <w:rPr>
                <w:rStyle w:val="Hyperlink"/>
                <w:rFonts w:ascii="Times New Roman" w:hAnsi="Times New Roman" w:cs="Times New Roman"/>
                <w:b/>
                <w:bCs/>
                <w:noProof/>
              </w:rPr>
              <w:t>6.2. Future Perspectives</w:t>
            </w:r>
            <w:r>
              <w:rPr>
                <w:noProof/>
                <w:webHidden/>
              </w:rPr>
              <w:tab/>
            </w:r>
            <w:r>
              <w:rPr>
                <w:noProof/>
                <w:webHidden/>
              </w:rPr>
              <w:fldChar w:fldCharType="begin"/>
            </w:r>
            <w:r>
              <w:rPr>
                <w:noProof/>
                <w:webHidden/>
              </w:rPr>
              <w:instrText xml:space="preserve"> PAGEREF _Toc201191131 \h </w:instrText>
            </w:r>
            <w:r>
              <w:rPr>
                <w:noProof/>
                <w:webHidden/>
              </w:rPr>
            </w:r>
            <w:r>
              <w:rPr>
                <w:noProof/>
                <w:webHidden/>
              </w:rPr>
              <w:fldChar w:fldCharType="separate"/>
            </w:r>
            <w:r>
              <w:rPr>
                <w:noProof/>
                <w:webHidden/>
              </w:rPr>
              <w:t>55</w:t>
            </w:r>
            <w:r>
              <w:rPr>
                <w:noProof/>
                <w:webHidden/>
              </w:rPr>
              <w:fldChar w:fldCharType="end"/>
            </w:r>
          </w:hyperlink>
        </w:p>
        <w:p w14:paraId="31FB23D0" w14:textId="7D01B648" w:rsidR="00E315C8" w:rsidRDefault="00E315C8">
          <w:pPr>
            <w:pStyle w:val="TOC1"/>
            <w:tabs>
              <w:tab w:val="right" w:leader="dot" w:pos="9350"/>
            </w:tabs>
            <w:rPr>
              <w:rFonts w:eastAsiaTheme="minorEastAsia"/>
              <w:noProof/>
              <w:sz w:val="24"/>
              <w:szCs w:val="24"/>
            </w:rPr>
          </w:pPr>
          <w:hyperlink w:anchor="_Toc201191132" w:history="1">
            <w:r w:rsidRPr="00F507F6">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_Toc201191132 \h </w:instrText>
            </w:r>
            <w:r>
              <w:rPr>
                <w:noProof/>
                <w:webHidden/>
              </w:rPr>
            </w:r>
            <w:r>
              <w:rPr>
                <w:noProof/>
                <w:webHidden/>
              </w:rPr>
              <w:fldChar w:fldCharType="separate"/>
            </w:r>
            <w:r>
              <w:rPr>
                <w:noProof/>
                <w:webHidden/>
              </w:rPr>
              <w:t>56</w:t>
            </w:r>
            <w:r>
              <w:rPr>
                <w:noProof/>
                <w:webHidden/>
              </w:rPr>
              <w:fldChar w:fldCharType="end"/>
            </w:r>
          </w:hyperlink>
        </w:p>
        <w:p w14:paraId="2EEB2922" w14:textId="0A99AD0B" w:rsidR="00A27B66" w:rsidRPr="00CD2CFD" w:rsidRDefault="00A27B66">
          <w:pPr>
            <w:rPr>
              <w:rFonts w:ascii="Times New Roman" w:hAnsi="Times New Roman" w:cs="Times New Roman"/>
            </w:rPr>
          </w:pPr>
          <w:r w:rsidRPr="00CD2CFD">
            <w:rPr>
              <w:rFonts w:ascii="Times New Roman" w:hAnsi="Times New Roman" w:cs="Times New Roman"/>
              <w:b/>
              <w:bCs/>
              <w:noProof/>
            </w:rPr>
            <w:fldChar w:fldCharType="end"/>
          </w:r>
        </w:p>
      </w:sdtContent>
    </w:sdt>
    <w:p w14:paraId="257A49DB" w14:textId="77777777" w:rsidR="00387802" w:rsidRPr="00CD2CFD" w:rsidRDefault="00387802">
      <w:pPr>
        <w:rPr>
          <w:rFonts w:ascii="Times New Roman" w:hAnsi="Times New Roman" w:cs="Times New Roman"/>
        </w:rPr>
      </w:pPr>
    </w:p>
    <w:p w14:paraId="6AFE1AE4" w14:textId="77777777" w:rsidR="00387802" w:rsidRPr="00CD2CFD" w:rsidRDefault="00387802">
      <w:pPr>
        <w:rPr>
          <w:rFonts w:ascii="Times New Roman" w:hAnsi="Times New Roman" w:cs="Times New Roman"/>
        </w:rPr>
      </w:pPr>
    </w:p>
    <w:p w14:paraId="7AB77F8D" w14:textId="77777777" w:rsidR="00387802" w:rsidRPr="00CD2CFD" w:rsidRDefault="00387802">
      <w:pPr>
        <w:rPr>
          <w:rFonts w:ascii="Times New Roman" w:hAnsi="Times New Roman" w:cs="Times New Roman"/>
        </w:rPr>
      </w:pPr>
    </w:p>
    <w:p w14:paraId="1AC900B9" w14:textId="77777777" w:rsidR="00387802" w:rsidRPr="00CD2CFD" w:rsidRDefault="00387802">
      <w:pPr>
        <w:rPr>
          <w:rFonts w:ascii="Times New Roman" w:hAnsi="Times New Roman" w:cs="Times New Roman"/>
        </w:rPr>
      </w:pPr>
    </w:p>
    <w:p w14:paraId="6A0A9511" w14:textId="77777777" w:rsidR="00387802" w:rsidRDefault="00387802">
      <w:pPr>
        <w:rPr>
          <w:rFonts w:ascii="Times New Roman" w:hAnsi="Times New Roman" w:cs="Times New Roman"/>
        </w:rPr>
      </w:pPr>
    </w:p>
    <w:p w14:paraId="05C40D5F" w14:textId="77777777" w:rsidR="00146780" w:rsidRDefault="00146780">
      <w:pPr>
        <w:rPr>
          <w:rFonts w:ascii="Times New Roman" w:hAnsi="Times New Roman" w:cs="Times New Roman"/>
        </w:rPr>
      </w:pPr>
    </w:p>
    <w:p w14:paraId="6C6CB307" w14:textId="77777777" w:rsidR="00146780" w:rsidRDefault="00146780">
      <w:pPr>
        <w:rPr>
          <w:rFonts w:ascii="Times New Roman" w:hAnsi="Times New Roman" w:cs="Times New Roman"/>
        </w:rPr>
      </w:pPr>
    </w:p>
    <w:p w14:paraId="6F2A4A91" w14:textId="77777777" w:rsidR="00146780" w:rsidRDefault="00146780">
      <w:pPr>
        <w:rPr>
          <w:rFonts w:ascii="Times New Roman" w:hAnsi="Times New Roman" w:cs="Times New Roman"/>
        </w:rPr>
      </w:pPr>
    </w:p>
    <w:p w14:paraId="559D1124" w14:textId="77777777" w:rsidR="00146780" w:rsidRDefault="00146780">
      <w:pPr>
        <w:rPr>
          <w:rFonts w:ascii="Times New Roman" w:hAnsi="Times New Roman" w:cs="Times New Roman"/>
        </w:rPr>
      </w:pPr>
    </w:p>
    <w:p w14:paraId="05706AB1" w14:textId="77777777" w:rsidR="00146780" w:rsidRDefault="00146780">
      <w:pPr>
        <w:rPr>
          <w:rFonts w:ascii="Times New Roman" w:hAnsi="Times New Roman" w:cs="Times New Roman"/>
        </w:rPr>
      </w:pPr>
    </w:p>
    <w:p w14:paraId="221E0D38" w14:textId="77777777" w:rsidR="00146780" w:rsidRDefault="00146780">
      <w:pPr>
        <w:rPr>
          <w:rFonts w:ascii="Times New Roman" w:hAnsi="Times New Roman" w:cs="Times New Roman"/>
        </w:rPr>
      </w:pPr>
    </w:p>
    <w:p w14:paraId="4402C553" w14:textId="77777777" w:rsidR="00146780" w:rsidRDefault="00146780">
      <w:pPr>
        <w:rPr>
          <w:rFonts w:ascii="Times New Roman" w:hAnsi="Times New Roman" w:cs="Times New Roman"/>
        </w:rPr>
      </w:pPr>
    </w:p>
    <w:p w14:paraId="7E6F1DD3" w14:textId="499F8628" w:rsidR="001E6B47" w:rsidRPr="00146780" w:rsidRDefault="00146780" w:rsidP="00E315C8">
      <w:pPr>
        <w:pStyle w:val="Heading1"/>
        <w:rPr>
          <w:rFonts w:ascii="Times New Roman" w:hAnsi="Times New Roman" w:cs="Times New Roman"/>
          <w:b/>
          <w:bCs/>
          <w:sz w:val="24"/>
          <w:szCs w:val="24"/>
        </w:rPr>
      </w:pPr>
      <w:bookmarkStart w:id="4" w:name="_Toc201191052"/>
      <w:r w:rsidRPr="00146780">
        <w:rPr>
          <w:rFonts w:ascii="Times New Roman" w:hAnsi="Times New Roman" w:cs="Times New Roman"/>
          <w:b/>
          <w:bCs/>
          <w:sz w:val="24"/>
          <w:szCs w:val="24"/>
        </w:rPr>
        <w:t>LIST OF FIGURES</w:t>
      </w:r>
      <w:bookmarkEnd w:id="4"/>
    </w:p>
    <w:p w14:paraId="5B83F2C9" w14:textId="5F9CC57F" w:rsidR="006F6D42" w:rsidRDefault="006F6D42">
      <w:pPr>
        <w:pStyle w:val="TableofFigures"/>
        <w:tabs>
          <w:tab w:val="right" w:leader="dot" w:pos="9350"/>
        </w:tabs>
        <w:rPr>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201190992" w:history="1">
        <w:r w:rsidRPr="00BF0F2E">
          <w:rPr>
            <w:rStyle w:val="Hyperlink"/>
            <w:noProof/>
          </w:rPr>
          <w:t>Figure 1: Convolution layer</w:t>
        </w:r>
        <w:r>
          <w:rPr>
            <w:noProof/>
            <w:webHidden/>
          </w:rPr>
          <w:tab/>
        </w:r>
        <w:r>
          <w:rPr>
            <w:noProof/>
            <w:webHidden/>
          </w:rPr>
          <w:fldChar w:fldCharType="begin"/>
        </w:r>
        <w:r>
          <w:rPr>
            <w:noProof/>
            <w:webHidden/>
          </w:rPr>
          <w:instrText xml:space="preserve"> PAGEREF _Toc201190992 \h </w:instrText>
        </w:r>
        <w:r>
          <w:rPr>
            <w:noProof/>
            <w:webHidden/>
          </w:rPr>
        </w:r>
        <w:r>
          <w:rPr>
            <w:noProof/>
            <w:webHidden/>
          </w:rPr>
          <w:fldChar w:fldCharType="separate"/>
        </w:r>
        <w:r>
          <w:rPr>
            <w:noProof/>
            <w:webHidden/>
          </w:rPr>
          <w:t>12</w:t>
        </w:r>
        <w:r>
          <w:rPr>
            <w:noProof/>
            <w:webHidden/>
          </w:rPr>
          <w:fldChar w:fldCharType="end"/>
        </w:r>
      </w:hyperlink>
    </w:p>
    <w:p w14:paraId="7005E70D" w14:textId="7FA884F7" w:rsidR="006F6D42" w:rsidRDefault="006F6D42">
      <w:pPr>
        <w:pStyle w:val="TableofFigures"/>
        <w:tabs>
          <w:tab w:val="right" w:leader="dot" w:pos="9350"/>
        </w:tabs>
        <w:rPr>
          <w:noProof/>
        </w:rPr>
      </w:pPr>
      <w:hyperlink w:anchor="_Toc201190993" w:history="1">
        <w:r w:rsidRPr="00BF0F2E">
          <w:rPr>
            <w:rStyle w:val="Hyperlink"/>
            <w:noProof/>
          </w:rPr>
          <w:t>Figure 2: Convolution Neural Network Architecture</w:t>
        </w:r>
        <w:r>
          <w:rPr>
            <w:noProof/>
            <w:webHidden/>
          </w:rPr>
          <w:tab/>
        </w:r>
        <w:r>
          <w:rPr>
            <w:noProof/>
            <w:webHidden/>
          </w:rPr>
          <w:fldChar w:fldCharType="begin"/>
        </w:r>
        <w:r>
          <w:rPr>
            <w:noProof/>
            <w:webHidden/>
          </w:rPr>
          <w:instrText xml:space="preserve"> PAGEREF _Toc201190993 \h </w:instrText>
        </w:r>
        <w:r>
          <w:rPr>
            <w:noProof/>
            <w:webHidden/>
          </w:rPr>
        </w:r>
        <w:r>
          <w:rPr>
            <w:noProof/>
            <w:webHidden/>
          </w:rPr>
          <w:fldChar w:fldCharType="separate"/>
        </w:r>
        <w:r>
          <w:rPr>
            <w:noProof/>
            <w:webHidden/>
          </w:rPr>
          <w:t>14</w:t>
        </w:r>
        <w:r>
          <w:rPr>
            <w:noProof/>
            <w:webHidden/>
          </w:rPr>
          <w:fldChar w:fldCharType="end"/>
        </w:r>
      </w:hyperlink>
    </w:p>
    <w:p w14:paraId="2D7DDC5A" w14:textId="0A9411EF" w:rsidR="006F6D42" w:rsidRDefault="006F6D42">
      <w:pPr>
        <w:pStyle w:val="TableofFigures"/>
        <w:tabs>
          <w:tab w:val="right" w:leader="dot" w:pos="9350"/>
        </w:tabs>
        <w:rPr>
          <w:noProof/>
        </w:rPr>
      </w:pPr>
      <w:hyperlink w:anchor="_Toc201190994" w:history="1">
        <w:r w:rsidRPr="00BF0F2E">
          <w:rPr>
            <w:rStyle w:val="Hyperlink"/>
            <w:noProof/>
          </w:rPr>
          <w:t>Figure 3: Methodology used for the above study</w:t>
        </w:r>
        <w:r>
          <w:rPr>
            <w:noProof/>
            <w:webHidden/>
          </w:rPr>
          <w:tab/>
        </w:r>
        <w:r>
          <w:rPr>
            <w:noProof/>
            <w:webHidden/>
          </w:rPr>
          <w:fldChar w:fldCharType="begin"/>
        </w:r>
        <w:r>
          <w:rPr>
            <w:noProof/>
            <w:webHidden/>
          </w:rPr>
          <w:instrText xml:space="preserve"> PAGEREF _Toc201190994 \h </w:instrText>
        </w:r>
        <w:r>
          <w:rPr>
            <w:noProof/>
            <w:webHidden/>
          </w:rPr>
        </w:r>
        <w:r>
          <w:rPr>
            <w:noProof/>
            <w:webHidden/>
          </w:rPr>
          <w:fldChar w:fldCharType="separate"/>
        </w:r>
        <w:r>
          <w:rPr>
            <w:noProof/>
            <w:webHidden/>
          </w:rPr>
          <w:t>32</w:t>
        </w:r>
        <w:r>
          <w:rPr>
            <w:noProof/>
            <w:webHidden/>
          </w:rPr>
          <w:fldChar w:fldCharType="end"/>
        </w:r>
      </w:hyperlink>
    </w:p>
    <w:p w14:paraId="507B41A2" w14:textId="00044748" w:rsidR="006F6D42" w:rsidRDefault="006F6D42">
      <w:pPr>
        <w:pStyle w:val="TableofFigures"/>
        <w:tabs>
          <w:tab w:val="right" w:leader="dot" w:pos="9350"/>
        </w:tabs>
        <w:rPr>
          <w:noProof/>
        </w:rPr>
      </w:pPr>
      <w:hyperlink w:anchor="_Toc201190995" w:history="1">
        <w:r w:rsidRPr="00BF0F2E">
          <w:rPr>
            <w:rStyle w:val="Hyperlink"/>
            <w:noProof/>
          </w:rPr>
          <w:t>Figure 4: System Architecture</w:t>
        </w:r>
        <w:r>
          <w:rPr>
            <w:noProof/>
            <w:webHidden/>
          </w:rPr>
          <w:tab/>
        </w:r>
        <w:r>
          <w:rPr>
            <w:noProof/>
            <w:webHidden/>
          </w:rPr>
          <w:fldChar w:fldCharType="begin"/>
        </w:r>
        <w:r>
          <w:rPr>
            <w:noProof/>
            <w:webHidden/>
          </w:rPr>
          <w:instrText xml:space="preserve"> PAGEREF _Toc201190995 \h </w:instrText>
        </w:r>
        <w:r>
          <w:rPr>
            <w:noProof/>
            <w:webHidden/>
          </w:rPr>
        </w:r>
        <w:r>
          <w:rPr>
            <w:noProof/>
            <w:webHidden/>
          </w:rPr>
          <w:fldChar w:fldCharType="separate"/>
        </w:r>
        <w:r>
          <w:rPr>
            <w:noProof/>
            <w:webHidden/>
          </w:rPr>
          <w:t>39</w:t>
        </w:r>
        <w:r>
          <w:rPr>
            <w:noProof/>
            <w:webHidden/>
          </w:rPr>
          <w:fldChar w:fldCharType="end"/>
        </w:r>
      </w:hyperlink>
    </w:p>
    <w:p w14:paraId="2391D4FF" w14:textId="1594AE6C" w:rsidR="006F6D42" w:rsidRDefault="006F6D42">
      <w:pPr>
        <w:pStyle w:val="TableofFigures"/>
        <w:tabs>
          <w:tab w:val="right" w:leader="dot" w:pos="9350"/>
        </w:tabs>
        <w:rPr>
          <w:noProof/>
        </w:rPr>
      </w:pPr>
      <w:hyperlink w:anchor="_Toc201190996" w:history="1">
        <w:r w:rsidRPr="00BF0F2E">
          <w:rPr>
            <w:rStyle w:val="Hyperlink"/>
            <w:noProof/>
          </w:rPr>
          <w:t>Figure 5: Use case Diagram</w:t>
        </w:r>
        <w:r>
          <w:rPr>
            <w:noProof/>
            <w:webHidden/>
          </w:rPr>
          <w:tab/>
        </w:r>
        <w:r>
          <w:rPr>
            <w:noProof/>
            <w:webHidden/>
          </w:rPr>
          <w:fldChar w:fldCharType="begin"/>
        </w:r>
        <w:r>
          <w:rPr>
            <w:noProof/>
            <w:webHidden/>
          </w:rPr>
          <w:instrText xml:space="preserve"> PAGEREF _Toc201190996 \h </w:instrText>
        </w:r>
        <w:r>
          <w:rPr>
            <w:noProof/>
            <w:webHidden/>
          </w:rPr>
        </w:r>
        <w:r>
          <w:rPr>
            <w:noProof/>
            <w:webHidden/>
          </w:rPr>
          <w:fldChar w:fldCharType="separate"/>
        </w:r>
        <w:r>
          <w:rPr>
            <w:noProof/>
            <w:webHidden/>
          </w:rPr>
          <w:t>40</w:t>
        </w:r>
        <w:r>
          <w:rPr>
            <w:noProof/>
            <w:webHidden/>
          </w:rPr>
          <w:fldChar w:fldCharType="end"/>
        </w:r>
      </w:hyperlink>
    </w:p>
    <w:p w14:paraId="2CA4F8C1" w14:textId="482DDB3A" w:rsidR="006F6D42" w:rsidRDefault="006F6D42">
      <w:pPr>
        <w:pStyle w:val="TableofFigures"/>
        <w:tabs>
          <w:tab w:val="right" w:leader="dot" w:pos="9350"/>
        </w:tabs>
        <w:rPr>
          <w:noProof/>
        </w:rPr>
      </w:pPr>
      <w:hyperlink w:anchor="_Toc201190997" w:history="1">
        <w:r w:rsidRPr="00BF0F2E">
          <w:rPr>
            <w:rStyle w:val="Hyperlink"/>
            <w:noProof/>
          </w:rPr>
          <w:t>Figure 6: Level 0 DFD</w:t>
        </w:r>
        <w:r>
          <w:rPr>
            <w:noProof/>
            <w:webHidden/>
          </w:rPr>
          <w:tab/>
        </w:r>
        <w:r>
          <w:rPr>
            <w:noProof/>
            <w:webHidden/>
          </w:rPr>
          <w:fldChar w:fldCharType="begin"/>
        </w:r>
        <w:r>
          <w:rPr>
            <w:noProof/>
            <w:webHidden/>
          </w:rPr>
          <w:instrText xml:space="preserve"> PAGEREF _Toc201190997 \h </w:instrText>
        </w:r>
        <w:r>
          <w:rPr>
            <w:noProof/>
            <w:webHidden/>
          </w:rPr>
        </w:r>
        <w:r>
          <w:rPr>
            <w:noProof/>
            <w:webHidden/>
          </w:rPr>
          <w:fldChar w:fldCharType="separate"/>
        </w:r>
        <w:r>
          <w:rPr>
            <w:noProof/>
            <w:webHidden/>
          </w:rPr>
          <w:t>42</w:t>
        </w:r>
        <w:r>
          <w:rPr>
            <w:noProof/>
            <w:webHidden/>
          </w:rPr>
          <w:fldChar w:fldCharType="end"/>
        </w:r>
      </w:hyperlink>
    </w:p>
    <w:p w14:paraId="4FE7CDD8" w14:textId="0FA7B766" w:rsidR="006F6D42" w:rsidRDefault="006F6D42">
      <w:pPr>
        <w:pStyle w:val="TableofFigures"/>
        <w:tabs>
          <w:tab w:val="right" w:leader="dot" w:pos="9350"/>
        </w:tabs>
        <w:rPr>
          <w:noProof/>
        </w:rPr>
      </w:pPr>
      <w:hyperlink w:anchor="_Toc201190998" w:history="1">
        <w:r w:rsidRPr="00BF0F2E">
          <w:rPr>
            <w:rStyle w:val="Hyperlink"/>
            <w:noProof/>
          </w:rPr>
          <w:t>Figure 7: Framework Diagram</w:t>
        </w:r>
        <w:r>
          <w:rPr>
            <w:noProof/>
            <w:webHidden/>
          </w:rPr>
          <w:tab/>
        </w:r>
        <w:r>
          <w:rPr>
            <w:noProof/>
            <w:webHidden/>
          </w:rPr>
          <w:fldChar w:fldCharType="begin"/>
        </w:r>
        <w:r>
          <w:rPr>
            <w:noProof/>
            <w:webHidden/>
          </w:rPr>
          <w:instrText xml:space="preserve"> PAGEREF _Toc201190998 \h </w:instrText>
        </w:r>
        <w:r>
          <w:rPr>
            <w:noProof/>
            <w:webHidden/>
          </w:rPr>
        </w:r>
        <w:r>
          <w:rPr>
            <w:noProof/>
            <w:webHidden/>
          </w:rPr>
          <w:fldChar w:fldCharType="separate"/>
        </w:r>
        <w:r>
          <w:rPr>
            <w:noProof/>
            <w:webHidden/>
          </w:rPr>
          <w:t>43</w:t>
        </w:r>
        <w:r>
          <w:rPr>
            <w:noProof/>
            <w:webHidden/>
          </w:rPr>
          <w:fldChar w:fldCharType="end"/>
        </w:r>
      </w:hyperlink>
    </w:p>
    <w:p w14:paraId="0AD0A71F" w14:textId="41B40B9F" w:rsidR="006F6D42" w:rsidRDefault="006F6D42">
      <w:pPr>
        <w:pStyle w:val="TableofFigures"/>
        <w:tabs>
          <w:tab w:val="right" w:leader="dot" w:pos="9350"/>
        </w:tabs>
        <w:rPr>
          <w:noProof/>
        </w:rPr>
      </w:pPr>
      <w:hyperlink w:anchor="_Toc201190999" w:history="1">
        <w:r w:rsidRPr="00BF0F2E">
          <w:rPr>
            <w:rStyle w:val="Hyperlink"/>
            <w:noProof/>
          </w:rPr>
          <w:t>Figure 8: Run the source code</w:t>
        </w:r>
        <w:r>
          <w:rPr>
            <w:noProof/>
            <w:webHidden/>
          </w:rPr>
          <w:tab/>
        </w:r>
        <w:r>
          <w:rPr>
            <w:noProof/>
            <w:webHidden/>
          </w:rPr>
          <w:fldChar w:fldCharType="begin"/>
        </w:r>
        <w:r>
          <w:rPr>
            <w:noProof/>
            <w:webHidden/>
          </w:rPr>
          <w:instrText xml:space="preserve"> PAGEREF _Toc201190999 \h </w:instrText>
        </w:r>
        <w:r>
          <w:rPr>
            <w:noProof/>
            <w:webHidden/>
          </w:rPr>
        </w:r>
        <w:r>
          <w:rPr>
            <w:noProof/>
            <w:webHidden/>
          </w:rPr>
          <w:fldChar w:fldCharType="separate"/>
        </w:r>
        <w:r>
          <w:rPr>
            <w:noProof/>
            <w:webHidden/>
          </w:rPr>
          <w:t>51</w:t>
        </w:r>
        <w:r>
          <w:rPr>
            <w:noProof/>
            <w:webHidden/>
          </w:rPr>
          <w:fldChar w:fldCharType="end"/>
        </w:r>
      </w:hyperlink>
    </w:p>
    <w:p w14:paraId="01A806F7" w14:textId="2052C51C" w:rsidR="006F6D42" w:rsidRDefault="006F6D42">
      <w:pPr>
        <w:pStyle w:val="TableofFigures"/>
        <w:tabs>
          <w:tab w:val="right" w:leader="dot" w:pos="9350"/>
        </w:tabs>
        <w:rPr>
          <w:noProof/>
        </w:rPr>
      </w:pPr>
      <w:hyperlink w:anchor="_Toc201191000" w:history="1">
        <w:r w:rsidRPr="00BF0F2E">
          <w:rPr>
            <w:rStyle w:val="Hyperlink"/>
            <w:noProof/>
          </w:rPr>
          <w:t>Figure 9: Demonstration of images with corresponding masks</w:t>
        </w:r>
        <w:r>
          <w:rPr>
            <w:noProof/>
            <w:webHidden/>
          </w:rPr>
          <w:tab/>
        </w:r>
        <w:r>
          <w:rPr>
            <w:noProof/>
            <w:webHidden/>
          </w:rPr>
          <w:fldChar w:fldCharType="begin"/>
        </w:r>
        <w:r>
          <w:rPr>
            <w:noProof/>
            <w:webHidden/>
          </w:rPr>
          <w:instrText xml:space="preserve"> PAGEREF _Toc201191000 \h </w:instrText>
        </w:r>
        <w:r>
          <w:rPr>
            <w:noProof/>
            <w:webHidden/>
          </w:rPr>
        </w:r>
        <w:r>
          <w:rPr>
            <w:noProof/>
            <w:webHidden/>
          </w:rPr>
          <w:fldChar w:fldCharType="separate"/>
        </w:r>
        <w:r>
          <w:rPr>
            <w:noProof/>
            <w:webHidden/>
          </w:rPr>
          <w:t>52</w:t>
        </w:r>
        <w:r>
          <w:rPr>
            <w:noProof/>
            <w:webHidden/>
          </w:rPr>
          <w:fldChar w:fldCharType="end"/>
        </w:r>
      </w:hyperlink>
    </w:p>
    <w:p w14:paraId="261FD5C6" w14:textId="6ED07521" w:rsidR="006F6D42" w:rsidRDefault="006F6D42">
      <w:pPr>
        <w:pStyle w:val="TableofFigures"/>
        <w:tabs>
          <w:tab w:val="right" w:leader="dot" w:pos="9350"/>
        </w:tabs>
        <w:rPr>
          <w:noProof/>
        </w:rPr>
      </w:pPr>
      <w:hyperlink w:anchor="_Toc201191001" w:history="1">
        <w:r w:rsidRPr="00BF0F2E">
          <w:rPr>
            <w:rStyle w:val="Hyperlink"/>
            <w:noProof/>
          </w:rPr>
          <w:t>Figure 10: Demonstration of the image processing and estimated size value</w:t>
        </w:r>
        <w:r>
          <w:rPr>
            <w:noProof/>
            <w:webHidden/>
          </w:rPr>
          <w:tab/>
        </w:r>
        <w:r>
          <w:rPr>
            <w:noProof/>
            <w:webHidden/>
          </w:rPr>
          <w:fldChar w:fldCharType="begin"/>
        </w:r>
        <w:r>
          <w:rPr>
            <w:noProof/>
            <w:webHidden/>
          </w:rPr>
          <w:instrText xml:space="preserve"> PAGEREF _Toc201191001 \h </w:instrText>
        </w:r>
        <w:r>
          <w:rPr>
            <w:noProof/>
            <w:webHidden/>
          </w:rPr>
        </w:r>
        <w:r>
          <w:rPr>
            <w:noProof/>
            <w:webHidden/>
          </w:rPr>
          <w:fldChar w:fldCharType="separate"/>
        </w:r>
        <w:r>
          <w:rPr>
            <w:noProof/>
            <w:webHidden/>
          </w:rPr>
          <w:t>53</w:t>
        </w:r>
        <w:r>
          <w:rPr>
            <w:noProof/>
            <w:webHidden/>
          </w:rPr>
          <w:fldChar w:fldCharType="end"/>
        </w:r>
      </w:hyperlink>
    </w:p>
    <w:p w14:paraId="77DFA1B0" w14:textId="2E58CE92" w:rsidR="00387802" w:rsidRPr="00CD2CFD" w:rsidRDefault="006F6D42">
      <w:pPr>
        <w:rPr>
          <w:rFonts w:ascii="Times New Roman" w:hAnsi="Times New Roman" w:cs="Times New Roman"/>
        </w:rPr>
      </w:pPr>
      <w:r>
        <w:rPr>
          <w:rFonts w:ascii="Times New Roman" w:hAnsi="Times New Roman" w:cs="Times New Roman"/>
        </w:rPr>
        <w:fldChar w:fldCharType="end"/>
      </w:r>
    </w:p>
    <w:p w14:paraId="28297ECB" w14:textId="77777777" w:rsidR="00387802" w:rsidRPr="00CD2CFD" w:rsidRDefault="00387802">
      <w:pPr>
        <w:rPr>
          <w:rFonts w:ascii="Times New Roman" w:hAnsi="Times New Roman" w:cs="Times New Roman"/>
        </w:rPr>
      </w:pPr>
    </w:p>
    <w:p w14:paraId="70E774C4" w14:textId="77777777" w:rsidR="00387802" w:rsidRPr="00CD2CFD" w:rsidRDefault="00387802">
      <w:pPr>
        <w:rPr>
          <w:rFonts w:ascii="Times New Roman" w:hAnsi="Times New Roman" w:cs="Times New Roman"/>
        </w:rPr>
      </w:pPr>
    </w:p>
    <w:p w14:paraId="551308E0" w14:textId="77777777" w:rsidR="00387802" w:rsidRPr="00CD2CFD" w:rsidRDefault="00387802">
      <w:pPr>
        <w:rPr>
          <w:rFonts w:ascii="Times New Roman" w:hAnsi="Times New Roman" w:cs="Times New Roman"/>
        </w:rPr>
      </w:pPr>
    </w:p>
    <w:p w14:paraId="2E54462C" w14:textId="77777777" w:rsidR="00387802" w:rsidRPr="00CD2CFD" w:rsidRDefault="00387802">
      <w:pPr>
        <w:rPr>
          <w:rFonts w:ascii="Times New Roman" w:hAnsi="Times New Roman" w:cs="Times New Roman"/>
        </w:rPr>
      </w:pPr>
    </w:p>
    <w:p w14:paraId="25293B58" w14:textId="77777777" w:rsidR="00387802" w:rsidRPr="00CD2CFD" w:rsidRDefault="00387802">
      <w:pPr>
        <w:rPr>
          <w:rFonts w:ascii="Times New Roman" w:hAnsi="Times New Roman" w:cs="Times New Roman"/>
        </w:rPr>
      </w:pPr>
    </w:p>
    <w:p w14:paraId="71E00626" w14:textId="77777777" w:rsidR="00387802" w:rsidRPr="00CD2CFD" w:rsidRDefault="00387802">
      <w:pPr>
        <w:rPr>
          <w:rFonts w:ascii="Times New Roman" w:hAnsi="Times New Roman" w:cs="Times New Roman"/>
        </w:rPr>
      </w:pPr>
    </w:p>
    <w:p w14:paraId="3266C8A8" w14:textId="77777777" w:rsidR="00351C9C" w:rsidRDefault="00351C9C">
      <w:pPr>
        <w:rPr>
          <w:rFonts w:ascii="Times New Roman" w:hAnsi="Times New Roman" w:cs="Times New Roman"/>
        </w:rPr>
        <w:sectPr w:rsidR="00351C9C" w:rsidSect="00CC342D">
          <w:footerReference w:type="default" r:id="rId9"/>
          <w:pgSz w:w="12240" w:h="15840"/>
          <w:pgMar w:top="1440" w:right="1440" w:bottom="1440" w:left="1440" w:header="720" w:footer="720" w:gutter="0"/>
          <w:pgNumType w:fmt="lowerRoman"/>
          <w:cols w:space="720"/>
          <w:docGrid w:linePitch="360"/>
        </w:sectPr>
      </w:pPr>
    </w:p>
    <w:p w14:paraId="360599CD" w14:textId="39BDF37E" w:rsidR="00F42CDD" w:rsidRPr="00CD2CFD" w:rsidRDefault="00F42CDD" w:rsidP="00387802">
      <w:pPr>
        <w:pStyle w:val="Heading1"/>
        <w:rPr>
          <w:rFonts w:ascii="Times New Roman" w:hAnsi="Times New Roman" w:cs="Times New Roman"/>
          <w:b/>
          <w:bCs/>
        </w:rPr>
      </w:pPr>
      <w:r w:rsidRPr="00CD2CFD">
        <w:rPr>
          <w:rFonts w:ascii="Times New Roman" w:hAnsi="Times New Roman" w:cs="Times New Roman"/>
          <w:b/>
          <w:bCs/>
        </w:rPr>
        <w:lastRenderedPageBreak/>
        <w:t xml:space="preserve"> </w:t>
      </w:r>
      <w:bookmarkStart w:id="5" w:name="_Toc201191053"/>
      <w:r w:rsidRPr="00CD2CFD">
        <w:rPr>
          <w:rFonts w:ascii="Times New Roman" w:hAnsi="Times New Roman" w:cs="Times New Roman"/>
          <w:b/>
          <w:bCs/>
        </w:rPr>
        <w:t>CHAPTER ONE: INTRODUCTION</w:t>
      </w:r>
      <w:bookmarkEnd w:id="5"/>
    </w:p>
    <w:p w14:paraId="0FEA2A50" w14:textId="77777777" w:rsidR="00F42CDD" w:rsidRPr="00CD2CFD" w:rsidRDefault="00F42CDD" w:rsidP="00F42CDD">
      <w:pPr>
        <w:rPr>
          <w:rFonts w:ascii="Times New Roman" w:hAnsi="Times New Roman" w:cs="Times New Roman"/>
        </w:rPr>
      </w:pPr>
    </w:p>
    <w:p w14:paraId="2565F490" w14:textId="4698992A"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6" w:name="_Toc201191054"/>
      <w:r w:rsidRPr="00CD2CFD">
        <w:rPr>
          <w:rFonts w:ascii="Times New Roman" w:hAnsi="Times New Roman" w:cs="Times New Roman"/>
          <w:b/>
          <w:bCs/>
        </w:rPr>
        <w:t>1.1 INTRODUCTION</w:t>
      </w:r>
      <w:bookmarkEnd w:id="6"/>
    </w:p>
    <w:p w14:paraId="0F507401" w14:textId="77777777" w:rsidR="009D1938" w:rsidRPr="0021594B" w:rsidRDefault="009D1938" w:rsidP="00E50B9C">
      <w:pPr>
        <w:spacing w:line="360" w:lineRule="auto"/>
        <w:rPr>
          <w:rFonts w:ascii="Times New Roman" w:hAnsi="Times New Roman" w:cs="Times New Roman"/>
          <w:sz w:val="24"/>
          <w:szCs w:val="24"/>
        </w:rPr>
      </w:pPr>
      <w:r w:rsidRPr="0021594B">
        <w:rPr>
          <w:rFonts w:ascii="Times New Roman" w:hAnsi="Times New Roman" w:cs="Times New Roman"/>
          <w:sz w:val="24"/>
          <w:szCs w:val="24"/>
        </w:rPr>
        <w:t>Wound care is a vital aspect in any healthcare setting  in surgical wards and emergency cases. Proper wound care management is a challenge in most healthcare facilities in that the healthcare team have to approximate the correct size of gauzes and bandages just from assessing a wound from an injury .This manual approximation leads to issues such as</w:t>
      </w:r>
      <w:r w:rsidRPr="0021594B">
        <w:rPr>
          <w:rFonts w:ascii="Times New Roman" w:hAnsi="Times New Roman" w:cs="Times New Roman"/>
          <w:kern w:val="0"/>
          <w:sz w:val="24"/>
          <w:szCs w:val="24"/>
          <w14:ligatures w14:val="none"/>
        </w:rPr>
        <w:t xml:space="preserve"> </w:t>
      </w:r>
      <w:r w:rsidRPr="0021594B">
        <w:rPr>
          <w:rFonts w:ascii="Times New Roman" w:hAnsi="Times New Roman" w:cs="Times New Roman"/>
          <w:sz w:val="24"/>
          <w:szCs w:val="24"/>
        </w:rPr>
        <w:t xml:space="preserve">material wastage due to overuse and inadequate treatment due to underuse .This is a major issue in healthcare facilities with limited resources </w:t>
      </w:r>
    </w:p>
    <w:p w14:paraId="192C923C" w14:textId="77777777" w:rsidR="009D1938" w:rsidRPr="0021594B" w:rsidRDefault="009D1938" w:rsidP="00E50B9C">
      <w:pPr>
        <w:spacing w:line="360" w:lineRule="auto"/>
        <w:rPr>
          <w:rFonts w:ascii="Times New Roman" w:hAnsi="Times New Roman" w:cs="Times New Roman"/>
          <w:sz w:val="24"/>
          <w:szCs w:val="24"/>
        </w:rPr>
      </w:pPr>
    </w:p>
    <w:p w14:paraId="1C7F00D7" w14:textId="77777777" w:rsidR="009D1938" w:rsidRPr="0021594B" w:rsidRDefault="009D1938" w:rsidP="00E50B9C">
      <w:pPr>
        <w:spacing w:line="360" w:lineRule="auto"/>
        <w:rPr>
          <w:rFonts w:ascii="Times New Roman" w:hAnsi="Times New Roman" w:cs="Times New Roman"/>
          <w:sz w:val="24"/>
          <w:szCs w:val="24"/>
        </w:rPr>
      </w:pPr>
      <w:r w:rsidRPr="0021594B">
        <w:rPr>
          <w:rFonts w:ascii="Times New Roman" w:hAnsi="Times New Roman" w:cs="Times New Roman"/>
          <w:sz w:val="24"/>
          <w:szCs w:val="24"/>
        </w:rPr>
        <w:t>Various approaches have been initiated for example the use of simple measurement tools to estimate wound size, while others have developed standardized wound assessment protocols. Despite all this methods depend on manual assessment ,which is time consuming and prone to many errors. Technological advancements in AI and imaging have brought ease to the process,</w:t>
      </w:r>
      <w:r w:rsidRPr="0021594B">
        <w:rPr>
          <w:rFonts w:ascii="Times New Roman" w:hAnsi="Times New Roman" w:cs="Times New Roman"/>
          <w:kern w:val="0"/>
          <w:sz w:val="24"/>
          <w:szCs w:val="24"/>
          <w14:ligatures w14:val="none"/>
        </w:rPr>
        <w:t xml:space="preserve"> </w:t>
      </w:r>
      <w:r w:rsidRPr="0021594B">
        <w:rPr>
          <w:rFonts w:ascii="Times New Roman" w:hAnsi="Times New Roman" w:cs="Times New Roman"/>
          <w:sz w:val="24"/>
          <w:szCs w:val="24"/>
        </w:rPr>
        <w:t>with some organizations experimenting with basic image recognition tools for wound classification. However these  does not fully address the issue of optimizing material allocation</w:t>
      </w:r>
    </w:p>
    <w:p w14:paraId="462C4566" w14:textId="77777777" w:rsidR="009D1938" w:rsidRPr="0021594B" w:rsidRDefault="009D1938" w:rsidP="009D1938">
      <w:pPr>
        <w:rPr>
          <w:rFonts w:ascii="Times New Roman" w:hAnsi="Times New Roman" w:cs="Times New Roman"/>
          <w:sz w:val="24"/>
          <w:szCs w:val="24"/>
        </w:rPr>
      </w:pPr>
    </w:p>
    <w:p w14:paraId="616FE562" w14:textId="7201BBF2" w:rsidR="00F42CDD" w:rsidRPr="0021594B" w:rsidRDefault="009D1938" w:rsidP="00E50B9C">
      <w:pPr>
        <w:spacing w:line="360" w:lineRule="auto"/>
        <w:rPr>
          <w:rFonts w:ascii="Times New Roman" w:hAnsi="Times New Roman" w:cs="Times New Roman"/>
          <w:sz w:val="24"/>
          <w:szCs w:val="24"/>
        </w:rPr>
      </w:pPr>
      <w:r w:rsidRPr="0021594B">
        <w:rPr>
          <w:rFonts w:ascii="Times New Roman" w:hAnsi="Times New Roman" w:cs="Times New Roman"/>
          <w:sz w:val="24"/>
          <w:szCs w:val="24"/>
        </w:rPr>
        <w:t>This project is being conducted to focus on integrating artificial intelligence to improve clinical workflows and patient outcomes. By taking advantage state-of-the-art AI techniques, we aim to streamline the process of wound detection, classification, measurement, and gauze/bandage allocation.  Inclusion of AI in this system will allow precise wound measurement through image analysis, better material selection, and personalized care instructions</w:t>
      </w:r>
      <w:r w:rsidR="00070E29" w:rsidRPr="0021594B">
        <w:rPr>
          <w:rFonts w:ascii="Times New Roman" w:hAnsi="Times New Roman" w:cs="Times New Roman"/>
          <w:sz w:val="24"/>
          <w:szCs w:val="24"/>
        </w:rPr>
        <w:t>.</w:t>
      </w:r>
    </w:p>
    <w:p w14:paraId="1CBFDBA3" w14:textId="77777777" w:rsidR="00F42CDD" w:rsidRPr="00CD2CFD" w:rsidRDefault="00F42CDD" w:rsidP="00F42CDD">
      <w:pPr>
        <w:rPr>
          <w:rFonts w:ascii="Times New Roman" w:hAnsi="Times New Roman" w:cs="Times New Roman"/>
        </w:rPr>
      </w:pPr>
    </w:p>
    <w:p w14:paraId="0759B96F" w14:textId="174063AD"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7" w:name="_Toc201191055"/>
      <w:r w:rsidRPr="00CD2CFD">
        <w:rPr>
          <w:rFonts w:ascii="Times New Roman" w:hAnsi="Times New Roman" w:cs="Times New Roman"/>
          <w:b/>
          <w:bCs/>
        </w:rPr>
        <w:t>1.2 PROBLEM STATEMENT</w:t>
      </w:r>
      <w:bookmarkEnd w:id="7"/>
    </w:p>
    <w:p w14:paraId="5392B59B" w14:textId="4BA652D4" w:rsidR="002D623B" w:rsidRDefault="0055145A" w:rsidP="00E50B9C">
      <w:pPr>
        <w:spacing w:line="360" w:lineRule="auto"/>
        <w:rPr>
          <w:rFonts w:ascii="Times New Roman" w:hAnsi="Times New Roman" w:cs="Times New Roman"/>
          <w:sz w:val="24"/>
          <w:szCs w:val="24"/>
        </w:rPr>
        <w:sectPr w:rsidR="002D623B" w:rsidSect="00CC342D">
          <w:pgSz w:w="12240" w:h="15840"/>
          <w:pgMar w:top="1440" w:right="1440" w:bottom="1440" w:left="1440" w:header="720" w:footer="720" w:gutter="0"/>
          <w:pgNumType w:start="1"/>
          <w:cols w:space="720"/>
          <w:docGrid w:linePitch="360"/>
        </w:sectPr>
      </w:pPr>
      <w:r w:rsidRPr="0021594B">
        <w:rPr>
          <w:rFonts w:ascii="Times New Roman" w:hAnsi="Times New Roman" w:cs="Times New Roman"/>
          <w:sz w:val="24"/>
          <w:szCs w:val="24"/>
        </w:rPr>
        <w:t>In healthcare setting ,the mechanical  process of wound assessment leads to discrepancies such as inaccurate measurements and usage or underusage of medical equipment such as gauzes and bandages. Overuse of this medical resources  results in material wastage ,strain in medical resources and increased cost of health service while underuse will result  to inadequate coverage, which compromises wound healing and increases the risk of infections .Lack of an automated system would exacerbate this issues. Despite efforts to develop guidelines and manual tools fo</w:t>
      </w:r>
      <w:r w:rsidR="002D623B">
        <w:rPr>
          <w:rFonts w:ascii="Times New Roman" w:hAnsi="Times New Roman" w:cs="Times New Roman"/>
          <w:sz w:val="24"/>
          <w:szCs w:val="24"/>
        </w:rPr>
        <w:t>r</w:t>
      </w:r>
    </w:p>
    <w:p w14:paraId="361B5E9D" w14:textId="77777777" w:rsidR="0055145A" w:rsidRPr="0021594B" w:rsidRDefault="0055145A" w:rsidP="00E50B9C">
      <w:pPr>
        <w:spacing w:line="360" w:lineRule="auto"/>
        <w:rPr>
          <w:rFonts w:ascii="Times New Roman" w:hAnsi="Times New Roman" w:cs="Times New Roman"/>
          <w:sz w:val="24"/>
          <w:szCs w:val="24"/>
        </w:rPr>
      </w:pPr>
      <w:r w:rsidRPr="0021594B">
        <w:rPr>
          <w:rFonts w:ascii="Times New Roman" w:hAnsi="Times New Roman" w:cs="Times New Roman"/>
          <w:sz w:val="24"/>
          <w:szCs w:val="24"/>
        </w:rPr>
        <w:lastRenderedPageBreak/>
        <w:t>wound management, these approaches still fall short due to their reliance on human judgment, variability in wound presentation, and a lack of integration with real-time data. This inefficiency is particularly problematic in resource-constrained settings, where healthcare providers need to manage supplies carefully to ensure the best outcomes for all patients.</w:t>
      </w:r>
    </w:p>
    <w:p w14:paraId="5BC5F1A2" w14:textId="77777777" w:rsidR="00F42CDD" w:rsidRPr="00CD2CFD" w:rsidRDefault="00F42CDD" w:rsidP="00F42CDD">
      <w:pPr>
        <w:rPr>
          <w:rFonts w:ascii="Times New Roman" w:hAnsi="Times New Roman" w:cs="Times New Roman"/>
        </w:rPr>
      </w:pPr>
    </w:p>
    <w:p w14:paraId="53D3AC6A" w14:textId="08EBBA83"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8" w:name="_Toc201191056"/>
      <w:r w:rsidRPr="00CD2CFD">
        <w:rPr>
          <w:rFonts w:ascii="Times New Roman" w:hAnsi="Times New Roman" w:cs="Times New Roman"/>
          <w:b/>
          <w:bCs/>
        </w:rPr>
        <w:t>1.3 RESEARCH QUESTIONS</w:t>
      </w:r>
      <w:bookmarkEnd w:id="8"/>
    </w:p>
    <w:p w14:paraId="7A8A532B" w14:textId="3FA02E98" w:rsidR="00F42CDD" w:rsidRPr="0021594B" w:rsidRDefault="00F42CDD" w:rsidP="00E50B9C">
      <w:pPr>
        <w:pStyle w:val="ListParagraph"/>
        <w:numPr>
          <w:ilvl w:val="0"/>
          <w:numId w:val="2"/>
        </w:numPr>
        <w:spacing w:line="360" w:lineRule="auto"/>
        <w:rPr>
          <w:rFonts w:ascii="Times New Roman" w:hAnsi="Times New Roman" w:cs="Times New Roman"/>
          <w:sz w:val="24"/>
          <w:szCs w:val="24"/>
        </w:rPr>
      </w:pPr>
      <w:r w:rsidRPr="0021594B">
        <w:rPr>
          <w:rFonts w:ascii="Times New Roman" w:hAnsi="Times New Roman" w:cs="Times New Roman"/>
          <w:sz w:val="24"/>
          <w:szCs w:val="24"/>
        </w:rPr>
        <w:t>How can AI effectively classify and detect different types of wounds and scars using medical imaging?</w:t>
      </w:r>
    </w:p>
    <w:p w14:paraId="27A591B5" w14:textId="53CB78B8" w:rsidR="00F42CDD" w:rsidRPr="0021594B" w:rsidRDefault="00F42CDD" w:rsidP="00E50B9C">
      <w:pPr>
        <w:pStyle w:val="ListParagraph"/>
        <w:numPr>
          <w:ilvl w:val="0"/>
          <w:numId w:val="2"/>
        </w:numPr>
        <w:spacing w:line="360" w:lineRule="auto"/>
        <w:rPr>
          <w:rFonts w:ascii="Times New Roman" w:hAnsi="Times New Roman" w:cs="Times New Roman"/>
          <w:sz w:val="24"/>
          <w:szCs w:val="24"/>
        </w:rPr>
      </w:pPr>
      <w:r w:rsidRPr="0021594B">
        <w:rPr>
          <w:rFonts w:ascii="Times New Roman" w:hAnsi="Times New Roman" w:cs="Times New Roman"/>
          <w:sz w:val="24"/>
          <w:szCs w:val="24"/>
        </w:rPr>
        <w:t>What AI techniques can be used to accurately measure wound dimensions for gauze and bandage allocation?</w:t>
      </w:r>
    </w:p>
    <w:p w14:paraId="15D3949D" w14:textId="454810E4" w:rsidR="00F42CDD" w:rsidRPr="0021594B" w:rsidRDefault="00F42CDD" w:rsidP="00E50B9C">
      <w:pPr>
        <w:pStyle w:val="ListParagraph"/>
        <w:numPr>
          <w:ilvl w:val="0"/>
          <w:numId w:val="2"/>
        </w:numPr>
        <w:spacing w:line="360" w:lineRule="auto"/>
        <w:rPr>
          <w:rFonts w:ascii="Times New Roman" w:hAnsi="Times New Roman" w:cs="Times New Roman"/>
          <w:sz w:val="24"/>
          <w:szCs w:val="24"/>
        </w:rPr>
      </w:pPr>
      <w:r w:rsidRPr="0021594B">
        <w:rPr>
          <w:rFonts w:ascii="Times New Roman" w:hAnsi="Times New Roman" w:cs="Times New Roman"/>
          <w:sz w:val="24"/>
          <w:szCs w:val="24"/>
        </w:rPr>
        <w:t>How can reinforcement learning be applied to optimize material usage in wound care while minimizing wastage?</w:t>
      </w:r>
    </w:p>
    <w:p w14:paraId="70F905ED" w14:textId="77777777" w:rsidR="00F42CDD" w:rsidRPr="00CD2CFD" w:rsidRDefault="00F42CDD" w:rsidP="00F42CDD">
      <w:pPr>
        <w:rPr>
          <w:rFonts w:ascii="Times New Roman" w:hAnsi="Times New Roman" w:cs="Times New Roman"/>
        </w:rPr>
      </w:pPr>
    </w:p>
    <w:p w14:paraId="1C654C76" w14:textId="094AB926"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9" w:name="_Toc201191057"/>
      <w:r w:rsidRPr="00CD2CFD">
        <w:rPr>
          <w:rFonts w:ascii="Times New Roman" w:hAnsi="Times New Roman" w:cs="Times New Roman"/>
          <w:b/>
          <w:bCs/>
        </w:rPr>
        <w:t>1.4 OBJECTIVES</w:t>
      </w:r>
      <w:bookmarkEnd w:id="9"/>
    </w:p>
    <w:p w14:paraId="75330BFA" w14:textId="77777777" w:rsidR="00F42CDD" w:rsidRPr="00CD2CFD" w:rsidRDefault="00F42CDD" w:rsidP="00F42CDD">
      <w:pPr>
        <w:rPr>
          <w:rFonts w:ascii="Times New Roman" w:hAnsi="Times New Roman" w:cs="Times New Roman"/>
          <w:b/>
          <w:bCs/>
        </w:rPr>
      </w:pPr>
    </w:p>
    <w:p w14:paraId="425F701A" w14:textId="0A5D7208" w:rsidR="00F42CDD" w:rsidRPr="00CD2CFD" w:rsidRDefault="00F42CDD" w:rsidP="00215442">
      <w:pPr>
        <w:pStyle w:val="Heading3"/>
        <w:rPr>
          <w:rFonts w:ascii="Times New Roman" w:hAnsi="Times New Roman" w:cs="Times New Roman"/>
          <w:b/>
          <w:bCs/>
        </w:rPr>
      </w:pPr>
      <w:r w:rsidRPr="00CD2CFD">
        <w:rPr>
          <w:rFonts w:ascii="Times New Roman" w:hAnsi="Times New Roman" w:cs="Times New Roman"/>
          <w:b/>
          <w:bCs/>
        </w:rPr>
        <w:t xml:space="preserve"> </w:t>
      </w:r>
      <w:bookmarkStart w:id="10" w:name="_Toc201191058"/>
      <w:r w:rsidRPr="00CD2CFD">
        <w:rPr>
          <w:rFonts w:ascii="Times New Roman" w:hAnsi="Times New Roman" w:cs="Times New Roman"/>
          <w:b/>
          <w:bCs/>
        </w:rPr>
        <w:t>1.4.1 General Objective</w:t>
      </w:r>
      <w:bookmarkEnd w:id="10"/>
    </w:p>
    <w:p w14:paraId="625C8011" w14:textId="77777777" w:rsidR="00F42CDD" w:rsidRPr="0021594B" w:rsidRDefault="00F42CDD" w:rsidP="00E50B9C">
      <w:pPr>
        <w:spacing w:line="360" w:lineRule="auto"/>
        <w:rPr>
          <w:rFonts w:ascii="Times New Roman" w:hAnsi="Times New Roman" w:cs="Times New Roman"/>
          <w:sz w:val="24"/>
          <w:szCs w:val="24"/>
        </w:rPr>
      </w:pPr>
      <w:r w:rsidRPr="0021594B">
        <w:rPr>
          <w:rFonts w:ascii="Times New Roman" w:hAnsi="Times New Roman" w:cs="Times New Roman"/>
          <w:sz w:val="24"/>
          <w:szCs w:val="24"/>
        </w:rPr>
        <w:t>The general objective of this project is to develop an AI-based system that automates injury detection, wound classification, and material allocation for wound care, thereby reducing medical material wastage and improving treatment efficiency.</w:t>
      </w:r>
    </w:p>
    <w:p w14:paraId="11A9F83A" w14:textId="77777777" w:rsidR="00F42CDD" w:rsidRPr="00CD2CFD" w:rsidRDefault="00F42CDD" w:rsidP="00F42CDD">
      <w:pPr>
        <w:rPr>
          <w:rFonts w:ascii="Times New Roman" w:hAnsi="Times New Roman" w:cs="Times New Roman"/>
        </w:rPr>
      </w:pPr>
    </w:p>
    <w:p w14:paraId="40A479B3" w14:textId="5CDED23B" w:rsidR="00F42CDD" w:rsidRPr="00CD2CFD" w:rsidRDefault="00F42CDD" w:rsidP="00215442">
      <w:pPr>
        <w:pStyle w:val="Heading3"/>
        <w:rPr>
          <w:rFonts w:ascii="Times New Roman" w:hAnsi="Times New Roman" w:cs="Times New Roman"/>
          <w:b/>
          <w:bCs/>
        </w:rPr>
      </w:pPr>
      <w:r w:rsidRPr="00CD2CFD">
        <w:rPr>
          <w:rFonts w:ascii="Times New Roman" w:hAnsi="Times New Roman" w:cs="Times New Roman"/>
          <w:b/>
          <w:bCs/>
        </w:rPr>
        <w:t xml:space="preserve"> </w:t>
      </w:r>
      <w:bookmarkStart w:id="11" w:name="_Toc201191059"/>
      <w:r w:rsidRPr="00CD2CFD">
        <w:rPr>
          <w:rFonts w:ascii="Times New Roman" w:hAnsi="Times New Roman" w:cs="Times New Roman"/>
          <w:b/>
          <w:bCs/>
        </w:rPr>
        <w:t>1.4.2 Specific Objectives</w:t>
      </w:r>
      <w:bookmarkEnd w:id="11"/>
    </w:p>
    <w:p w14:paraId="00DD9D73" w14:textId="02385BA3" w:rsidR="00F42CDD" w:rsidRPr="00CD2CFD" w:rsidRDefault="00F42CDD" w:rsidP="00E50B9C">
      <w:pPr>
        <w:pStyle w:val="ListParagraph"/>
        <w:numPr>
          <w:ilvl w:val="0"/>
          <w:numId w:val="3"/>
        </w:numPr>
        <w:spacing w:line="360" w:lineRule="auto"/>
        <w:rPr>
          <w:rFonts w:ascii="Times New Roman" w:hAnsi="Times New Roman" w:cs="Times New Roman"/>
        </w:rPr>
      </w:pPr>
      <w:r w:rsidRPr="00CD2CFD">
        <w:rPr>
          <w:rFonts w:ascii="Times New Roman" w:hAnsi="Times New Roman" w:cs="Times New Roman"/>
        </w:rPr>
        <w:t>To design and implement a Convolutional Neural Network (CNN) model for the detection and classification of various wound types and scars from medical images.</w:t>
      </w:r>
    </w:p>
    <w:p w14:paraId="50EDFAF3" w14:textId="55B93C2F" w:rsidR="00F42CDD" w:rsidRPr="00CD2CFD" w:rsidRDefault="00F42CDD" w:rsidP="00E50B9C">
      <w:pPr>
        <w:pStyle w:val="ListParagraph"/>
        <w:numPr>
          <w:ilvl w:val="0"/>
          <w:numId w:val="3"/>
        </w:numPr>
        <w:spacing w:line="360" w:lineRule="auto"/>
        <w:rPr>
          <w:rFonts w:ascii="Times New Roman" w:hAnsi="Times New Roman" w:cs="Times New Roman"/>
        </w:rPr>
      </w:pPr>
      <w:r w:rsidRPr="00CD2CFD">
        <w:rPr>
          <w:rFonts w:ascii="Times New Roman" w:hAnsi="Times New Roman" w:cs="Times New Roman"/>
        </w:rPr>
        <w:t>To apply Mask R-CNN for accurate segmentation and measurement of wounds, enabling precise gauze and bandage allocation.</w:t>
      </w:r>
    </w:p>
    <w:p w14:paraId="54C122A1" w14:textId="4C882351" w:rsidR="00F42CDD" w:rsidRPr="00CD2CFD" w:rsidRDefault="00F42CDD" w:rsidP="00E50B9C">
      <w:pPr>
        <w:pStyle w:val="ListParagraph"/>
        <w:numPr>
          <w:ilvl w:val="0"/>
          <w:numId w:val="3"/>
        </w:numPr>
        <w:spacing w:line="360" w:lineRule="auto"/>
        <w:rPr>
          <w:rFonts w:ascii="Times New Roman" w:hAnsi="Times New Roman" w:cs="Times New Roman"/>
        </w:rPr>
      </w:pPr>
      <w:r w:rsidRPr="00CD2CFD">
        <w:rPr>
          <w:rFonts w:ascii="Times New Roman" w:hAnsi="Times New Roman" w:cs="Times New Roman"/>
        </w:rPr>
        <w:t>To optimize material allocation based on wound size, ensuring the minimal wastage of medical resources.</w:t>
      </w:r>
    </w:p>
    <w:p w14:paraId="105A6471" w14:textId="77777777" w:rsidR="00F42CDD" w:rsidRPr="00CD2CFD" w:rsidRDefault="00F42CDD" w:rsidP="00F42CDD">
      <w:pPr>
        <w:rPr>
          <w:rFonts w:ascii="Times New Roman" w:hAnsi="Times New Roman" w:cs="Times New Roman"/>
        </w:rPr>
      </w:pPr>
    </w:p>
    <w:p w14:paraId="76CBF061" w14:textId="52477CCD"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12" w:name="_Toc201191060"/>
      <w:r w:rsidRPr="00CD2CFD">
        <w:rPr>
          <w:rFonts w:ascii="Times New Roman" w:hAnsi="Times New Roman" w:cs="Times New Roman"/>
          <w:b/>
          <w:bCs/>
        </w:rPr>
        <w:t>1.5 JUSTIFICATION</w:t>
      </w:r>
      <w:bookmarkEnd w:id="12"/>
    </w:p>
    <w:p w14:paraId="54B99E30" w14:textId="77777777" w:rsidR="00070682" w:rsidRDefault="00070682" w:rsidP="00E50B9C">
      <w:pPr>
        <w:spacing w:line="360" w:lineRule="auto"/>
        <w:rPr>
          <w:rFonts w:ascii="Times New Roman" w:hAnsi="Times New Roman" w:cs="Times New Roman"/>
          <w:sz w:val="24"/>
          <w:szCs w:val="24"/>
        </w:rPr>
      </w:pPr>
      <w:r w:rsidRPr="0021594B">
        <w:rPr>
          <w:rFonts w:ascii="Times New Roman" w:hAnsi="Times New Roman" w:cs="Times New Roman"/>
          <w:b/>
          <w:bCs/>
          <w:sz w:val="24"/>
          <w:szCs w:val="24"/>
        </w:rPr>
        <w:t>T</w:t>
      </w:r>
      <w:r w:rsidRPr="0021594B">
        <w:rPr>
          <w:rFonts w:ascii="Times New Roman" w:hAnsi="Times New Roman" w:cs="Times New Roman"/>
          <w:sz w:val="24"/>
          <w:szCs w:val="24"/>
        </w:rPr>
        <w:t xml:space="preserve">his project is justified by the need for proper wound care management reducing material wastage and enhances accuracy of treatment. The manual method used are prone to errors </w:t>
      </w:r>
      <w:r w:rsidRPr="0021594B">
        <w:rPr>
          <w:rFonts w:ascii="Times New Roman" w:hAnsi="Times New Roman" w:cs="Times New Roman"/>
          <w:sz w:val="24"/>
          <w:szCs w:val="24"/>
        </w:rPr>
        <w:lastRenderedPageBreak/>
        <w:t>leading to resource wastage and inefficient patient care. By introducing AI into the wound care process, healthcare providers can make data-driven decisions about material allocation, reducing costs and improving patient outcomes. The proposed AI system will not only enhance efficiency in high-resource settings but also have a transformative impact on resource-limited healthcare facilities, where optimal use of medical supplies is critical for patient survival and care quality.</w:t>
      </w:r>
    </w:p>
    <w:p w14:paraId="78DAB277" w14:textId="77777777" w:rsidR="00220717" w:rsidRDefault="00220717" w:rsidP="00E50B9C">
      <w:pPr>
        <w:spacing w:line="360" w:lineRule="auto"/>
        <w:rPr>
          <w:rFonts w:ascii="Times New Roman" w:hAnsi="Times New Roman" w:cs="Times New Roman"/>
          <w:sz w:val="24"/>
          <w:szCs w:val="24"/>
        </w:rPr>
      </w:pPr>
    </w:p>
    <w:p w14:paraId="2D7F348F" w14:textId="50C94562" w:rsidR="00220717" w:rsidRPr="00C32DBA" w:rsidRDefault="00220717" w:rsidP="00C32DBA">
      <w:pPr>
        <w:pStyle w:val="Heading2"/>
        <w:rPr>
          <w:rFonts w:ascii="Times New Roman" w:hAnsi="Times New Roman" w:cs="Times New Roman"/>
          <w:b/>
          <w:bCs/>
          <w:sz w:val="24"/>
          <w:szCs w:val="24"/>
        </w:rPr>
      </w:pPr>
      <w:bookmarkStart w:id="13" w:name="_Toc201191061"/>
      <w:r w:rsidRPr="00C32DBA">
        <w:rPr>
          <w:rFonts w:ascii="Times New Roman" w:hAnsi="Times New Roman" w:cs="Times New Roman"/>
          <w:b/>
          <w:bCs/>
          <w:sz w:val="24"/>
          <w:szCs w:val="24"/>
        </w:rPr>
        <w:t>1.6 APPLICATION</w:t>
      </w:r>
      <w:bookmarkEnd w:id="13"/>
    </w:p>
    <w:p w14:paraId="0E9A2E20" w14:textId="6DE6EC98" w:rsidR="00220717" w:rsidRDefault="00220717" w:rsidP="00E50B9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project </w:t>
      </w:r>
      <w:r w:rsidR="00C32DBA">
        <w:rPr>
          <w:rFonts w:ascii="Times New Roman" w:hAnsi="Times New Roman" w:cs="Times New Roman"/>
          <w:sz w:val="24"/>
          <w:szCs w:val="24"/>
        </w:rPr>
        <w:t xml:space="preserve">is designed to support healthcare practitioners </w:t>
      </w:r>
      <w:r w:rsidR="00C32DBA" w:rsidRPr="00C32DBA">
        <w:rPr>
          <w:rFonts w:ascii="Times New Roman" w:hAnsi="Times New Roman" w:cs="Times New Roman"/>
          <w:sz w:val="24"/>
          <w:szCs w:val="24"/>
        </w:rPr>
        <w:t>in accurately assessing wounds and optimizing the selection of gauze and bandages for improved wound care management. By automating detection, segmentation, and measurement of injuries from clinical images, this tool enhances clinical efficiency, reduces supply wastage, and supports consistent wound monitoring. Relevant practitioners who will benefit from this system include wound care nurses, emergency room physicians, dermatologists, trauma surgeons, and home healthcare providers, enabling them to make data-informed decisions and deliver more precise, timely, and cost-effective wound treatment.</w:t>
      </w:r>
    </w:p>
    <w:p w14:paraId="7025DCD5" w14:textId="77777777" w:rsidR="00F42CDD" w:rsidRPr="00CD2CFD" w:rsidRDefault="00F42CDD" w:rsidP="00F42CDD">
      <w:pPr>
        <w:rPr>
          <w:rFonts w:ascii="Times New Roman" w:hAnsi="Times New Roman" w:cs="Times New Roman"/>
        </w:rPr>
      </w:pPr>
    </w:p>
    <w:p w14:paraId="7795D39B" w14:textId="213A37AC" w:rsidR="00F42CDD" w:rsidRPr="00CD2CFD" w:rsidRDefault="00F42CDD" w:rsidP="00215442">
      <w:pPr>
        <w:pStyle w:val="Heading2"/>
        <w:rPr>
          <w:rFonts w:ascii="Times New Roman" w:hAnsi="Times New Roman" w:cs="Times New Roman"/>
          <w:b/>
          <w:bCs/>
        </w:rPr>
      </w:pPr>
      <w:r w:rsidRPr="00CD2CFD">
        <w:rPr>
          <w:rFonts w:ascii="Times New Roman" w:hAnsi="Times New Roman" w:cs="Times New Roman"/>
          <w:b/>
          <w:bCs/>
        </w:rPr>
        <w:t xml:space="preserve"> </w:t>
      </w:r>
      <w:bookmarkStart w:id="14" w:name="_Toc201191062"/>
      <w:r w:rsidRPr="00CD2CFD">
        <w:rPr>
          <w:rFonts w:ascii="Times New Roman" w:hAnsi="Times New Roman" w:cs="Times New Roman"/>
          <w:b/>
          <w:bCs/>
        </w:rPr>
        <w:t>1.</w:t>
      </w:r>
      <w:r w:rsidR="00C32DBA">
        <w:rPr>
          <w:rFonts w:ascii="Times New Roman" w:hAnsi="Times New Roman" w:cs="Times New Roman"/>
          <w:b/>
          <w:bCs/>
        </w:rPr>
        <w:t>7</w:t>
      </w:r>
      <w:r w:rsidRPr="00CD2CFD">
        <w:rPr>
          <w:rFonts w:ascii="Times New Roman" w:hAnsi="Times New Roman" w:cs="Times New Roman"/>
          <w:b/>
          <w:bCs/>
        </w:rPr>
        <w:t xml:space="preserve"> SCOPE</w:t>
      </w:r>
      <w:bookmarkEnd w:id="14"/>
    </w:p>
    <w:p w14:paraId="2B896948" w14:textId="62C35EB4" w:rsidR="00F77240" w:rsidRPr="00ED118F" w:rsidRDefault="00070682" w:rsidP="00ED118F">
      <w:pPr>
        <w:spacing w:line="360" w:lineRule="auto"/>
        <w:rPr>
          <w:rFonts w:ascii="Times New Roman" w:hAnsi="Times New Roman" w:cs="Times New Roman"/>
          <w:sz w:val="24"/>
          <w:szCs w:val="24"/>
        </w:rPr>
      </w:pPr>
      <w:r w:rsidRPr="0021594B">
        <w:rPr>
          <w:rFonts w:ascii="Times New Roman" w:hAnsi="Times New Roman" w:cs="Times New Roman"/>
          <w:sz w:val="24"/>
          <w:szCs w:val="24"/>
        </w:rPr>
        <w:t>The project will be limited to the design and testing of an AI-driven injury detection, classification, and material allocation system. Testing of the system shall then be done in simulated clinical environments using the pre-labelled medical image datasets. In this context, the scope of work will involve the design of CNN for wound classification, a Mask R-CNN for wound segmentation, and reinforcement learning for material optimization.</w:t>
      </w:r>
    </w:p>
    <w:p w14:paraId="0212AD25" w14:textId="77777777" w:rsidR="00F77240" w:rsidRPr="00CD2CFD" w:rsidRDefault="00F77240" w:rsidP="00F42CDD">
      <w:pPr>
        <w:rPr>
          <w:rFonts w:ascii="Times New Roman" w:hAnsi="Times New Roman" w:cs="Times New Roman"/>
        </w:rPr>
      </w:pPr>
    </w:p>
    <w:p w14:paraId="1618F26B" w14:textId="2A416A27" w:rsidR="00F42CDD" w:rsidRPr="00ED118F" w:rsidRDefault="00797A6D" w:rsidP="00ED118F">
      <w:pPr>
        <w:pStyle w:val="Heading2"/>
        <w:rPr>
          <w:rFonts w:ascii="Times New Roman" w:hAnsi="Times New Roman" w:cs="Times New Roman"/>
          <w:b/>
          <w:bCs/>
        </w:rPr>
      </w:pPr>
      <w:bookmarkStart w:id="15" w:name="_Toc201191063"/>
      <w:r w:rsidRPr="00CD2CFD">
        <w:rPr>
          <w:rFonts w:ascii="Times New Roman" w:hAnsi="Times New Roman" w:cs="Times New Roman"/>
          <w:b/>
          <w:bCs/>
        </w:rPr>
        <w:t>1.</w:t>
      </w:r>
      <w:r w:rsidR="00C32DBA">
        <w:rPr>
          <w:rFonts w:ascii="Times New Roman" w:hAnsi="Times New Roman" w:cs="Times New Roman"/>
          <w:b/>
          <w:bCs/>
        </w:rPr>
        <w:t>8</w:t>
      </w:r>
      <w:r w:rsidRPr="00CD2CFD">
        <w:rPr>
          <w:rFonts w:ascii="Times New Roman" w:hAnsi="Times New Roman" w:cs="Times New Roman"/>
          <w:b/>
          <w:bCs/>
        </w:rPr>
        <w:t xml:space="preserve"> LIMITATIONS</w:t>
      </w:r>
      <w:bookmarkEnd w:id="15"/>
    </w:p>
    <w:p w14:paraId="5618B615" w14:textId="6E86C832" w:rsidR="00F42CDD" w:rsidRPr="0021594B" w:rsidRDefault="00F42CDD" w:rsidP="00A06B64">
      <w:pPr>
        <w:pStyle w:val="ListParagraph"/>
        <w:numPr>
          <w:ilvl w:val="0"/>
          <w:numId w:val="1"/>
        </w:numPr>
        <w:spacing w:line="360" w:lineRule="auto"/>
        <w:rPr>
          <w:rFonts w:ascii="Times New Roman" w:hAnsi="Times New Roman" w:cs="Times New Roman"/>
          <w:sz w:val="24"/>
          <w:szCs w:val="24"/>
        </w:rPr>
      </w:pPr>
      <w:r w:rsidRPr="0021594B">
        <w:rPr>
          <w:rFonts w:ascii="Times New Roman" w:hAnsi="Times New Roman" w:cs="Times New Roman"/>
          <w:sz w:val="24"/>
          <w:szCs w:val="24"/>
        </w:rPr>
        <w:t>The accuracy of the system will depend on the quality and diversity of the medical image datasets available for training.</w:t>
      </w:r>
    </w:p>
    <w:p w14:paraId="0D0E1AD9" w14:textId="5E15888C" w:rsidR="00F42CDD" w:rsidRPr="0021594B" w:rsidRDefault="00F42CDD" w:rsidP="00A06B64">
      <w:pPr>
        <w:pStyle w:val="ListParagraph"/>
        <w:numPr>
          <w:ilvl w:val="0"/>
          <w:numId w:val="1"/>
        </w:numPr>
        <w:spacing w:line="360" w:lineRule="auto"/>
        <w:rPr>
          <w:rFonts w:ascii="Times New Roman" w:hAnsi="Times New Roman" w:cs="Times New Roman"/>
          <w:sz w:val="24"/>
          <w:szCs w:val="24"/>
        </w:rPr>
      </w:pPr>
      <w:r w:rsidRPr="0021594B">
        <w:rPr>
          <w:rFonts w:ascii="Times New Roman" w:hAnsi="Times New Roman" w:cs="Times New Roman"/>
          <w:sz w:val="24"/>
          <w:szCs w:val="24"/>
        </w:rPr>
        <w:t>Integration into live clinical environments may require additional testing and validation to account for real-time variability in wounds.</w:t>
      </w:r>
    </w:p>
    <w:p w14:paraId="234451D9" w14:textId="187D671D" w:rsidR="00FF0A7A" w:rsidRPr="00ED118F" w:rsidRDefault="00F42CDD" w:rsidP="00FF0A7A">
      <w:pPr>
        <w:pStyle w:val="ListParagraph"/>
        <w:numPr>
          <w:ilvl w:val="0"/>
          <w:numId w:val="1"/>
        </w:numPr>
        <w:spacing w:line="360" w:lineRule="auto"/>
        <w:rPr>
          <w:rFonts w:ascii="Times New Roman" w:hAnsi="Times New Roman" w:cs="Times New Roman"/>
          <w:sz w:val="24"/>
          <w:szCs w:val="24"/>
        </w:rPr>
      </w:pPr>
      <w:r w:rsidRPr="0021594B">
        <w:rPr>
          <w:rFonts w:ascii="Times New Roman" w:hAnsi="Times New Roman" w:cs="Times New Roman"/>
          <w:sz w:val="24"/>
          <w:szCs w:val="24"/>
        </w:rPr>
        <w:t>The system may face deployment challenges in low-resource environments due to limited computational power or lack of infrastructure for real-time AI processing.</w:t>
      </w:r>
    </w:p>
    <w:p w14:paraId="4DDCBC93" w14:textId="1BC22A95" w:rsidR="00953CEB" w:rsidRPr="00CD2CFD" w:rsidRDefault="00ED118F" w:rsidP="00077080">
      <w:pPr>
        <w:pStyle w:val="Heading1"/>
        <w:rPr>
          <w:rFonts w:ascii="Times New Roman" w:hAnsi="Times New Roman" w:cs="Times New Roman"/>
          <w:b/>
          <w:bCs/>
        </w:rPr>
      </w:pPr>
      <w:bookmarkStart w:id="16" w:name="_Hlk201137164"/>
      <w:bookmarkStart w:id="17" w:name="_Toc201191064"/>
      <w:r>
        <w:rPr>
          <w:rFonts w:ascii="Times New Roman" w:hAnsi="Times New Roman" w:cs="Times New Roman"/>
          <w:b/>
          <w:bCs/>
        </w:rPr>
        <w:lastRenderedPageBreak/>
        <w:t xml:space="preserve">CHAPTER 2: </w:t>
      </w:r>
      <w:r w:rsidR="009266FB" w:rsidRPr="00CD2CFD">
        <w:rPr>
          <w:rFonts w:ascii="Times New Roman" w:hAnsi="Times New Roman" w:cs="Times New Roman"/>
          <w:b/>
          <w:bCs/>
        </w:rPr>
        <w:t>LITERATURE REVIEW</w:t>
      </w:r>
      <w:bookmarkEnd w:id="17"/>
    </w:p>
    <w:p w14:paraId="4D21BA3F" w14:textId="77777777" w:rsidR="00F22E9B" w:rsidRPr="00CD2CFD" w:rsidRDefault="00F22E9B" w:rsidP="00995710">
      <w:pPr>
        <w:rPr>
          <w:rFonts w:ascii="Times New Roman" w:hAnsi="Times New Roman" w:cs="Times New Roman"/>
        </w:rPr>
      </w:pPr>
      <w:bookmarkStart w:id="18" w:name="_Hlk185750099"/>
    </w:p>
    <w:p w14:paraId="79568E21" w14:textId="08978B6B" w:rsidR="0021594B" w:rsidRDefault="00F22E9B" w:rsidP="0021594B">
      <w:pPr>
        <w:pStyle w:val="Heading2"/>
        <w:rPr>
          <w:rFonts w:ascii="Times New Roman" w:hAnsi="Times New Roman" w:cs="Times New Roman"/>
          <w:b/>
          <w:bCs/>
        </w:rPr>
      </w:pPr>
      <w:bookmarkStart w:id="19" w:name="_Toc201191065"/>
      <w:r w:rsidRPr="00CD2CFD">
        <w:rPr>
          <w:rFonts w:ascii="Times New Roman" w:hAnsi="Times New Roman" w:cs="Times New Roman"/>
          <w:b/>
          <w:bCs/>
        </w:rPr>
        <w:t>2.1 INTRODUCTION</w:t>
      </w:r>
      <w:bookmarkEnd w:id="19"/>
    </w:p>
    <w:p w14:paraId="4A2E6C18" w14:textId="77777777" w:rsidR="008C7738" w:rsidRPr="008C7738" w:rsidRDefault="008C7738" w:rsidP="008C7738"/>
    <w:p w14:paraId="4E3C82BD" w14:textId="75168F15" w:rsidR="00217DE3" w:rsidRPr="0021594B" w:rsidRDefault="00217DE3" w:rsidP="00A06B64">
      <w:pPr>
        <w:pStyle w:val="ListParagraph"/>
        <w:spacing w:line="360" w:lineRule="auto"/>
        <w:rPr>
          <w:rFonts w:ascii="Times New Roman" w:hAnsi="Times New Roman" w:cs="Times New Roman"/>
          <w:sz w:val="24"/>
          <w:szCs w:val="24"/>
        </w:rPr>
      </w:pPr>
      <w:r w:rsidRPr="0021594B">
        <w:rPr>
          <w:rFonts w:ascii="Times New Roman" w:hAnsi="Times New Roman" w:cs="Times New Roman"/>
          <w:sz w:val="24"/>
          <w:szCs w:val="24"/>
        </w:rPr>
        <w:t xml:space="preserve">Wound management forms a significant component in health care, especially regarding those patients who have suffered from chronic wounds or specified injuries that require special care and monitoring regularly. Traditional assessment methodologies of the wound heavily rely on ocular observation and subjective analysis by the care provider, often contributing to variability and delaying diagnosis and treatment processes. AI technologies open new avenues toward better approaches for wound care through better speed and precision in the detection of wounds and scars. With computer vision and machine learning, for instance, AI-driven systems will be able to independently assess wounds through the detection of injury patterns, classification of wound types, and monitoring of healing processes. Current research indicates that AI technologies can significantly help in managing wounds, right from the identification of the wound types to the allocation of appropriate materials needed for their care. </w:t>
      </w:r>
    </w:p>
    <w:p w14:paraId="1B41E708" w14:textId="77777777" w:rsidR="00217DE3" w:rsidRPr="0021594B" w:rsidRDefault="00217DE3" w:rsidP="00A06B64">
      <w:pPr>
        <w:pStyle w:val="ListParagraph"/>
        <w:spacing w:line="360" w:lineRule="auto"/>
        <w:rPr>
          <w:rFonts w:ascii="Times New Roman" w:hAnsi="Times New Roman" w:cs="Times New Roman"/>
          <w:sz w:val="24"/>
          <w:szCs w:val="24"/>
        </w:rPr>
      </w:pPr>
    </w:p>
    <w:p w14:paraId="027070D8" w14:textId="77777777" w:rsidR="00217DE3" w:rsidRPr="0021594B" w:rsidRDefault="00217DE3" w:rsidP="00A06B64">
      <w:pPr>
        <w:pStyle w:val="ListParagraph"/>
        <w:spacing w:line="360" w:lineRule="auto"/>
        <w:rPr>
          <w:rFonts w:ascii="Times New Roman" w:hAnsi="Times New Roman" w:cs="Times New Roman"/>
          <w:sz w:val="24"/>
          <w:szCs w:val="24"/>
        </w:rPr>
      </w:pPr>
      <w:r w:rsidRPr="0021594B">
        <w:rPr>
          <w:rFonts w:ascii="Times New Roman" w:hAnsi="Times New Roman" w:cs="Times New Roman"/>
          <w:sz w:val="24"/>
          <w:szCs w:val="24"/>
        </w:rPr>
        <w:t>For instance, the depth, width, color, and status of tissue around a wound are considered when a computer vision algorithm analyzes an image of the wound for choosing the right type of gauze and bandaging materials. AI integrated into resource management systems can better equip them to distribute gauze, bandages, and dressings to patients and manage the use of such dressings. This might also be interpreted as an improved clinical outcome with better cost allocation within healthcare by minimizing material waste, thus providing quality care in both clinical and remote settings.</w:t>
      </w:r>
    </w:p>
    <w:p w14:paraId="2EA5BC54" w14:textId="77777777" w:rsidR="00217DE3" w:rsidRPr="0021594B" w:rsidRDefault="00217DE3" w:rsidP="00A06B64">
      <w:pPr>
        <w:pStyle w:val="ListParagraph"/>
        <w:spacing w:line="360" w:lineRule="auto"/>
        <w:rPr>
          <w:rFonts w:ascii="Times New Roman" w:hAnsi="Times New Roman" w:cs="Times New Roman"/>
          <w:sz w:val="24"/>
          <w:szCs w:val="24"/>
        </w:rPr>
      </w:pPr>
    </w:p>
    <w:p w14:paraId="04308D9A" w14:textId="27369C4A" w:rsidR="00564F79" w:rsidRPr="0021594B" w:rsidRDefault="00217DE3" w:rsidP="00A06B64">
      <w:pPr>
        <w:pStyle w:val="ListParagraph"/>
        <w:spacing w:line="360" w:lineRule="auto"/>
        <w:rPr>
          <w:rFonts w:ascii="Times New Roman" w:hAnsi="Times New Roman" w:cs="Times New Roman"/>
          <w:sz w:val="24"/>
          <w:szCs w:val="24"/>
        </w:rPr>
      </w:pPr>
      <w:r w:rsidRPr="0021594B">
        <w:rPr>
          <w:rFonts w:ascii="Times New Roman" w:hAnsi="Times New Roman" w:cs="Times New Roman"/>
          <w:sz w:val="24"/>
          <w:szCs w:val="24"/>
        </w:rPr>
        <w:t xml:space="preserve">This review, therefore, synthesizes current research into AI-driven wound assessment technologies, including their applications in injury and scar detection and optimal resource allocation in the care of wounds. It reviews the current uses of AI in medical imaging, debates benefits and limitations of automated systems in managing wounds, and points to areas where further studies are needed. This review aims to provide an encompassing overview of the positioning of AI in wound care, highlighting the prospect </w:t>
      </w:r>
      <w:r w:rsidRPr="0021594B">
        <w:rPr>
          <w:rFonts w:ascii="Times New Roman" w:hAnsi="Times New Roman" w:cs="Times New Roman"/>
          <w:sz w:val="24"/>
          <w:szCs w:val="24"/>
        </w:rPr>
        <w:lastRenderedPageBreak/>
        <w:t>of improving patient outcomes with more accurate, scalable, and personalized wound management solutions.</w:t>
      </w:r>
    </w:p>
    <w:p w14:paraId="304B9413" w14:textId="77777777" w:rsidR="00710E4C" w:rsidRPr="00CD2CFD" w:rsidRDefault="00710E4C" w:rsidP="00A06B64">
      <w:pPr>
        <w:spacing w:line="360" w:lineRule="auto"/>
        <w:rPr>
          <w:rFonts w:ascii="Times New Roman" w:hAnsi="Times New Roman" w:cs="Times New Roman"/>
        </w:rPr>
      </w:pPr>
    </w:p>
    <w:p w14:paraId="3EBA07CC" w14:textId="77777777" w:rsidR="00F77240" w:rsidRPr="00CD2CFD" w:rsidRDefault="00F77240" w:rsidP="00564F79">
      <w:pPr>
        <w:rPr>
          <w:rFonts w:ascii="Times New Roman" w:hAnsi="Times New Roman" w:cs="Times New Roman"/>
        </w:rPr>
      </w:pPr>
    </w:p>
    <w:p w14:paraId="642F70AD" w14:textId="77777777" w:rsidR="00F77240" w:rsidRPr="00CD2CFD" w:rsidRDefault="00F77240" w:rsidP="00564F79">
      <w:pPr>
        <w:rPr>
          <w:rFonts w:ascii="Times New Roman" w:hAnsi="Times New Roman" w:cs="Times New Roman"/>
        </w:rPr>
      </w:pPr>
    </w:p>
    <w:p w14:paraId="2DBCE00D" w14:textId="7295C070" w:rsidR="00077080" w:rsidRPr="00CD2CFD" w:rsidRDefault="00BC5F78" w:rsidP="00077080">
      <w:pPr>
        <w:outlineLvl w:val="1"/>
        <w:rPr>
          <w:rFonts w:ascii="Times New Roman" w:hAnsi="Times New Roman" w:cs="Times New Roman"/>
          <w:b/>
          <w:bCs/>
        </w:rPr>
      </w:pPr>
      <w:bookmarkStart w:id="20" w:name="_Hlk185602499"/>
      <w:bookmarkStart w:id="21" w:name="_Toc201191066"/>
      <w:r w:rsidRPr="00CD2CFD">
        <w:rPr>
          <w:rFonts w:ascii="Times New Roman" w:hAnsi="Times New Roman" w:cs="Times New Roman"/>
          <w:b/>
          <w:bCs/>
        </w:rPr>
        <w:t xml:space="preserve">2.2 </w:t>
      </w:r>
      <w:r w:rsidR="00C53266" w:rsidRPr="00CD2CFD">
        <w:rPr>
          <w:rFonts w:ascii="Times New Roman" w:hAnsi="Times New Roman" w:cs="Times New Roman"/>
          <w:b/>
          <w:bCs/>
        </w:rPr>
        <w:t>Literature Review</w:t>
      </w:r>
      <w:bookmarkEnd w:id="21"/>
    </w:p>
    <w:p w14:paraId="03C98D9D" w14:textId="2AB678CA" w:rsidR="0074696D" w:rsidRPr="002E295A" w:rsidRDefault="0074696D" w:rsidP="002E295A">
      <w:pPr>
        <w:spacing w:line="360" w:lineRule="auto"/>
        <w:rPr>
          <w:rFonts w:ascii="Times New Roman" w:hAnsi="Times New Roman" w:cs="Times New Roman"/>
          <w:sz w:val="24"/>
          <w:szCs w:val="24"/>
        </w:rPr>
      </w:pPr>
      <w:bookmarkStart w:id="22" w:name="_Hlk185674371"/>
      <w:r w:rsidRPr="002E295A">
        <w:rPr>
          <w:rFonts w:ascii="Times New Roman" w:hAnsi="Times New Roman" w:cs="Times New Roman"/>
          <w:sz w:val="24"/>
          <w:szCs w:val="24"/>
        </w:rPr>
        <w:t>A wound is defined as any injury to the loss of continuity of the skin or body tissue that disrupts the integrity of the barrier function by rupturing a membrane and damaging the tissue beneath the skin (Kujath et al., 2023). The wound can be caused by physical, thermal, chemical,</w:t>
      </w:r>
      <w:r w:rsidR="002E295A" w:rsidRPr="002E295A">
        <w:rPr>
          <w:rFonts w:ascii="Times New Roman" w:hAnsi="Times New Roman" w:cs="Times New Roman"/>
          <w:sz w:val="24"/>
          <w:szCs w:val="24"/>
        </w:rPr>
        <w:t xml:space="preserve"> </w:t>
      </w:r>
      <w:r w:rsidRPr="002E295A">
        <w:rPr>
          <w:rFonts w:ascii="Times New Roman" w:hAnsi="Times New Roman" w:cs="Times New Roman"/>
          <w:sz w:val="24"/>
          <w:szCs w:val="24"/>
        </w:rPr>
        <w:t>and radiogenic trauma. When a portion of the skin surface breaks, a wound is created, and wound healing begins to regenerate the integrity of the tissue and restore barrier function. The regenerating cells are guided towards a connective tissue scaffold to form normal, functional tissue structures. Various cell types and signaling molecules are involved in the repair and regeneration of the damaged tissue. For example, stem cells in the surrounding tissue can migrate to the site of the wound and differentiate into various cell types, such as fibroblasts, which produce collagen and other extracellular matrix proteins that contribute to the formation of a scaffold for tissue repair . The classification of wounds is not a universal standard. Wounds are typically classified into categories depending on the cause of the wound, the duration of wound healing, and the depth of the wound. Acute and chronic wounds are traditional terms for healing and non-healing wounds, classified according to the duration of wound healing. An acute wound has a normal healing process that is short and has no complications. The acute wound heals with primary intention and without tissue loss. Examples of acute wound healing include superficial traumatic wounds, first-degree burns, and surgical</w:t>
      </w:r>
    </w:p>
    <w:p w14:paraId="3C95ABD0" w14:textId="5795D919" w:rsidR="0074696D" w:rsidRDefault="0074696D" w:rsidP="002E295A">
      <w:pPr>
        <w:spacing w:line="360" w:lineRule="auto"/>
        <w:rPr>
          <w:rFonts w:ascii="Times New Roman" w:hAnsi="Times New Roman" w:cs="Times New Roman"/>
          <w:sz w:val="24"/>
          <w:szCs w:val="24"/>
        </w:rPr>
      </w:pPr>
      <w:r w:rsidRPr="002E295A">
        <w:rPr>
          <w:rFonts w:ascii="Times New Roman" w:hAnsi="Times New Roman" w:cs="Times New Roman"/>
          <w:sz w:val="24"/>
          <w:szCs w:val="24"/>
        </w:rPr>
        <w:t xml:space="preserve">wounds. When acute wound healing is interrupted and the proliferation process continues for more than four to six weeks, a chronic wound develops. The chronic wound heals with secondary intention, resulting  in a lengthy healing process and complications due to some tissue loss that can affect many biological pathways. </w:t>
      </w:r>
    </w:p>
    <w:p w14:paraId="47C5CDBF" w14:textId="77777777" w:rsidR="00167B74" w:rsidRPr="002E295A" w:rsidRDefault="00167B74" w:rsidP="002E295A">
      <w:pPr>
        <w:spacing w:line="360" w:lineRule="auto"/>
        <w:rPr>
          <w:rFonts w:ascii="Times New Roman" w:hAnsi="Times New Roman" w:cs="Times New Roman"/>
          <w:sz w:val="24"/>
          <w:szCs w:val="24"/>
        </w:rPr>
      </w:pPr>
    </w:p>
    <w:p w14:paraId="264B9583" w14:textId="77777777" w:rsidR="002A74D1" w:rsidRPr="00CD2CFD" w:rsidRDefault="002A74D1" w:rsidP="001F6B98">
      <w:pPr>
        <w:rPr>
          <w:rFonts w:ascii="Times New Roman" w:hAnsi="Times New Roman" w:cs="Times New Roman"/>
        </w:rPr>
      </w:pPr>
    </w:p>
    <w:p w14:paraId="6385FB00" w14:textId="5F724009" w:rsidR="00710E4C" w:rsidRPr="00CD2CFD" w:rsidRDefault="008F511D" w:rsidP="00077080">
      <w:pPr>
        <w:pStyle w:val="Heading3"/>
        <w:rPr>
          <w:rFonts w:ascii="Times New Roman" w:hAnsi="Times New Roman" w:cs="Times New Roman"/>
          <w:b/>
          <w:bCs/>
        </w:rPr>
      </w:pPr>
      <w:bookmarkStart w:id="23" w:name="_Toc201191067"/>
      <w:r w:rsidRPr="00CD2CFD">
        <w:rPr>
          <w:rFonts w:ascii="Times New Roman" w:hAnsi="Times New Roman" w:cs="Times New Roman"/>
          <w:b/>
          <w:bCs/>
        </w:rPr>
        <w:lastRenderedPageBreak/>
        <w:t>2.2</w:t>
      </w:r>
      <w:r w:rsidR="00DB52EA" w:rsidRPr="00CD2CFD">
        <w:rPr>
          <w:rFonts w:ascii="Times New Roman" w:hAnsi="Times New Roman" w:cs="Times New Roman"/>
          <w:b/>
          <w:bCs/>
        </w:rPr>
        <w:t>.</w:t>
      </w:r>
      <w:r w:rsidR="008F16B2">
        <w:rPr>
          <w:rFonts w:ascii="Times New Roman" w:hAnsi="Times New Roman" w:cs="Times New Roman"/>
          <w:b/>
          <w:bCs/>
        </w:rPr>
        <w:t>1</w:t>
      </w:r>
      <w:r w:rsidRPr="00CD2CFD">
        <w:rPr>
          <w:rFonts w:ascii="Times New Roman" w:hAnsi="Times New Roman" w:cs="Times New Roman"/>
          <w:b/>
          <w:bCs/>
        </w:rPr>
        <w:t xml:space="preserve"> His</w:t>
      </w:r>
      <w:r w:rsidR="0093760B">
        <w:rPr>
          <w:rFonts w:ascii="Times New Roman" w:hAnsi="Times New Roman" w:cs="Times New Roman"/>
          <w:b/>
          <w:bCs/>
        </w:rPr>
        <w:t>t</w:t>
      </w:r>
      <w:r w:rsidRPr="00CD2CFD">
        <w:rPr>
          <w:rFonts w:ascii="Times New Roman" w:hAnsi="Times New Roman" w:cs="Times New Roman"/>
          <w:b/>
          <w:bCs/>
        </w:rPr>
        <w:t>ory of wound care</w:t>
      </w:r>
      <w:bookmarkEnd w:id="23"/>
    </w:p>
    <w:p w14:paraId="3ED5534B" w14:textId="77777777" w:rsidR="008F511D" w:rsidRPr="00CD2CFD" w:rsidRDefault="008F511D" w:rsidP="00995710">
      <w:pPr>
        <w:rPr>
          <w:rFonts w:ascii="Times New Roman" w:hAnsi="Times New Roman" w:cs="Times New Roman"/>
        </w:rPr>
      </w:pPr>
    </w:p>
    <w:p w14:paraId="73849D81" w14:textId="63F1BE57" w:rsidR="004B6555" w:rsidRPr="002D59C8" w:rsidRDefault="001C4FF8" w:rsidP="00A06B64">
      <w:pPr>
        <w:spacing w:line="360" w:lineRule="auto"/>
        <w:rPr>
          <w:rFonts w:ascii="Times New Roman" w:hAnsi="Times New Roman" w:cs="Times New Roman"/>
          <w:sz w:val="24"/>
          <w:szCs w:val="24"/>
        </w:rPr>
      </w:pPr>
      <w:r w:rsidRPr="002D59C8">
        <w:rPr>
          <w:rFonts w:ascii="Times New Roman" w:hAnsi="Times New Roman" w:cs="Times New Roman"/>
          <w:sz w:val="24"/>
          <w:szCs w:val="24"/>
        </w:rPr>
        <w:t xml:space="preserve">The history of wound healing is, in a sense, the history of humankind. One of the oldest medical manuscripts known to man is a clay tablet that dates back to 2200 BC. This tablet describes, perhaps for the first time, the ‘‘three healing gestures’’—washing the wounds, making the plasters, and bandaging the wound.( Jayesh  </w:t>
      </w:r>
      <w:r w:rsidR="00B03C5F" w:rsidRPr="002D59C8">
        <w:rPr>
          <w:rFonts w:ascii="Times New Roman" w:hAnsi="Times New Roman" w:cs="Times New Roman"/>
          <w:sz w:val="24"/>
          <w:szCs w:val="24"/>
        </w:rPr>
        <w:t xml:space="preserve">et al., </w:t>
      </w:r>
      <w:r w:rsidR="00154BF5" w:rsidRPr="002D59C8">
        <w:rPr>
          <w:rFonts w:ascii="Times New Roman" w:hAnsi="Times New Roman" w:cs="Times New Roman"/>
          <w:sz w:val="24"/>
          <w:szCs w:val="24"/>
        </w:rPr>
        <w:t>20</w:t>
      </w:r>
      <w:r w:rsidR="00871797" w:rsidRPr="002D59C8">
        <w:rPr>
          <w:rFonts w:ascii="Times New Roman" w:hAnsi="Times New Roman" w:cs="Times New Roman"/>
          <w:sz w:val="24"/>
          <w:szCs w:val="24"/>
        </w:rPr>
        <w:t>2</w:t>
      </w:r>
      <w:r w:rsidR="00416151" w:rsidRPr="002D59C8">
        <w:rPr>
          <w:rFonts w:ascii="Times New Roman" w:hAnsi="Times New Roman" w:cs="Times New Roman"/>
          <w:sz w:val="24"/>
          <w:szCs w:val="24"/>
        </w:rPr>
        <w:t>2</w:t>
      </w:r>
      <w:r w:rsidR="00154BF5" w:rsidRPr="002D59C8">
        <w:rPr>
          <w:rFonts w:ascii="Times New Roman" w:hAnsi="Times New Roman" w:cs="Times New Roman"/>
          <w:sz w:val="24"/>
          <w:szCs w:val="24"/>
        </w:rPr>
        <w:t>)</w:t>
      </w:r>
    </w:p>
    <w:p w14:paraId="4FB3E9AE" w14:textId="425081E0" w:rsidR="002C545D" w:rsidRPr="002D59C8" w:rsidRDefault="00056514" w:rsidP="00A06B64">
      <w:pPr>
        <w:spacing w:line="360" w:lineRule="auto"/>
        <w:rPr>
          <w:rFonts w:ascii="Times New Roman" w:hAnsi="Times New Roman" w:cs="Times New Roman"/>
          <w:sz w:val="24"/>
          <w:szCs w:val="24"/>
        </w:rPr>
      </w:pPr>
      <w:r w:rsidRPr="002D59C8">
        <w:rPr>
          <w:rFonts w:ascii="Times New Roman" w:hAnsi="Times New Roman" w:cs="Times New Roman"/>
          <w:sz w:val="24"/>
          <w:szCs w:val="24"/>
        </w:rPr>
        <w:t>Ancient methods included using natural substances like honey, oil, and herbs to protect wounds and prevent infections. Egyptians pioneered adhesive bandages and honey-based treatments, while Greeks and Romans emphasized cleanliness and noted the four cardinal signs of inflammation.</w:t>
      </w:r>
    </w:p>
    <w:p w14:paraId="00F7C83F" w14:textId="25934A9D" w:rsidR="002C545D" w:rsidRPr="002D59C8" w:rsidRDefault="002C545D" w:rsidP="00A06B64">
      <w:pPr>
        <w:spacing w:line="360" w:lineRule="auto"/>
        <w:rPr>
          <w:rFonts w:ascii="Times New Roman" w:hAnsi="Times New Roman" w:cs="Times New Roman"/>
          <w:sz w:val="24"/>
          <w:szCs w:val="24"/>
        </w:rPr>
      </w:pPr>
      <w:r w:rsidRPr="002D59C8">
        <w:rPr>
          <w:rFonts w:ascii="Times New Roman" w:hAnsi="Times New Roman" w:cs="Times New Roman"/>
          <w:sz w:val="24"/>
          <w:szCs w:val="24"/>
        </w:rPr>
        <w:t>The history of wound-site dressing has seen significant advancements over the decades. During World War I, Dakin's Solution was developed by Henry Drysdale Dakin to cleanse traumatic wounds effectively. The 1950s introduced fibrous synthetics like nylon and polyethylene, paving the way for innovations in wound protection and healing. By the 1960s, research highlighted the superiority of moist wound dressings, revolutionizing clinical outcomes and establishing modern wound care practices.</w:t>
      </w:r>
    </w:p>
    <w:p w14:paraId="2669A9AC" w14:textId="74C19CA6" w:rsidR="002C545D" w:rsidRPr="002D59C8" w:rsidRDefault="002C545D" w:rsidP="00A06B64">
      <w:pPr>
        <w:spacing w:line="360" w:lineRule="auto"/>
        <w:rPr>
          <w:rFonts w:ascii="Times New Roman" w:hAnsi="Times New Roman" w:cs="Times New Roman"/>
          <w:sz w:val="24"/>
          <w:szCs w:val="24"/>
        </w:rPr>
      </w:pPr>
      <w:r w:rsidRPr="002D59C8">
        <w:rPr>
          <w:rFonts w:ascii="Times New Roman" w:hAnsi="Times New Roman" w:cs="Times New Roman"/>
          <w:sz w:val="24"/>
          <w:szCs w:val="24"/>
        </w:rPr>
        <w:t>The 1990s brought composite and hybrid polymers, enabling the creation of advanced wound dressings such as biologics and skin substitutes, which support healing by facilitating the delivery of essential growth factors. Modern wound care also emphasizes addressing patient pain, particularly for chronic and severe wounds.</w:t>
      </w:r>
    </w:p>
    <w:p w14:paraId="074742C3" w14:textId="42A3925A" w:rsidR="004B6555" w:rsidRPr="002D59C8" w:rsidRDefault="002C545D" w:rsidP="00A06B64">
      <w:pPr>
        <w:spacing w:line="360" w:lineRule="auto"/>
        <w:rPr>
          <w:rFonts w:ascii="Times New Roman" w:hAnsi="Times New Roman" w:cs="Times New Roman"/>
          <w:sz w:val="24"/>
          <w:szCs w:val="24"/>
        </w:rPr>
      </w:pPr>
      <w:r w:rsidRPr="002D59C8">
        <w:rPr>
          <w:rFonts w:ascii="Times New Roman" w:hAnsi="Times New Roman" w:cs="Times New Roman"/>
          <w:sz w:val="24"/>
          <w:szCs w:val="24"/>
        </w:rPr>
        <w:t>In contemporary medicine, wound care involves promoting healing, preventing infections, and selecting appropriate dressings based on wound type. A variety of dressing types are used, including dry dressings, foam dressings, alginate dressings, and hydrocolloid dressings, each tailored to specific needs. Innovations like chemical-impregnated dressings and biologically based products, such as Integra's artificial skin, further enhance the treatment of complex wounds, improving recovery and patient outcomes.</w:t>
      </w:r>
    </w:p>
    <w:p w14:paraId="27CAA831" w14:textId="77777777" w:rsidR="00144208" w:rsidRPr="002D59C8" w:rsidRDefault="00144208" w:rsidP="00A06B64">
      <w:pPr>
        <w:spacing w:line="360" w:lineRule="auto"/>
        <w:rPr>
          <w:rFonts w:ascii="Times New Roman" w:hAnsi="Times New Roman" w:cs="Times New Roman"/>
          <w:b/>
          <w:bCs/>
          <w:sz w:val="24"/>
          <w:szCs w:val="24"/>
        </w:rPr>
      </w:pPr>
    </w:p>
    <w:p w14:paraId="4A3BFC1B" w14:textId="21ED4DB4" w:rsidR="00CC28B2" w:rsidRPr="002D59C8" w:rsidRDefault="00CC28B2" w:rsidP="00A06B64">
      <w:pPr>
        <w:spacing w:line="360" w:lineRule="auto"/>
        <w:rPr>
          <w:rFonts w:ascii="Times New Roman" w:hAnsi="Times New Roman" w:cs="Times New Roman"/>
          <w:sz w:val="24"/>
          <w:szCs w:val="24"/>
        </w:rPr>
      </w:pPr>
      <w:r w:rsidRPr="002D59C8">
        <w:rPr>
          <w:rFonts w:ascii="Times New Roman" w:hAnsi="Times New Roman" w:cs="Times New Roman"/>
          <w:sz w:val="24"/>
          <w:szCs w:val="24"/>
        </w:rPr>
        <w:t xml:space="preserve">Advances in image processing technology are expected to enable comprehensive monitoring of the wound healing process through detailed analysis of wound images. By leveraging artificial </w:t>
      </w:r>
      <w:r w:rsidRPr="002D59C8">
        <w:rPr>
          <w:rFonts w:ascii="Times New Roman" w:hAnsi="Times New Roman" w:cs="Times New Roman"/>
          <w:sz w:val="24"/>
          <w:szCs w:val="24"/>
        </w:rPr>
        <w:lastRenderedPageBreak/>
        <w:t xml:space="preserve">intelligence and deep learning algorithms, the wound image diagnostic system can extract more accurate features, perform diagnostic analysis, and predict wound healing time through big data analysis. Moreover, the integration of wearable devices will enhance wound monitoring by enabling real‐time and continuous data collection, thereby supporting personalized wound management. These mobile medical devices can effectively monitor wound healing, reduce healthcare costs, and allow for remote analysis of wound images by healthcare professionals without the need for frequent hospital visits. Patients can receive expert attention remotely and some devices even offer real‐time wound assessment and diagnosis, empowering patients to stay informed about their own wound healing progress.( Zhao </w:t>
      </w:r>
      <w:r w:rsidR="00EF3010" w:rsidRPr="002D59C8">
        <w:rPr>
          <w:rFonts w:ascii="Times New Roman" w:hAnsi="Times New Roman" w:cs="Times New Roman"/>
          <w:sz w:val="24"/>
          <w:szCs w:val="24"/>
        </w:rPr>
        <w:t xml:space="preserve">et al., </w:t>
      </w:r>
      <w:r w:rsidRPr="002D59C8">
        <w:rPr>
          <w:rFonts w:ascii="Times New Roman" w:hAnsi="Times New Roman" w:cs="Times New Roman"/>
          <w:sz w:val="24"/>
          <w:szCs w:val="24"/>
        </w:rPr>
        <w:t>2024)</w:t>
      </w:r>
    </w:p>
    <w:p w14:paraId="01015D84" w14:textId="77777777" w:rsidR="004B6555" w:rsidRPr="002D59C8" w:rsidRDefault="004B6555" w:rsidP="00A06B64">
      <w:pPr>
        <w:spacing w:line="360" w:lineRule="auto"/>
        <w:rPr>
          <w:rFonts w:ascii="Times New Roman" w:hAnsi="Times New Roman" w:cs="Times New Roman"/>
          <w:sz w:val="24"/>
          <w:szCs w:val="24"/>
        </w:rPr>
      </w:pPr>
    </w:p>
    <w:p w14:paraId="24D0E7BF" w14:textId="77777777" w:rsidR="008F511D" w:rsidRPr="002D59C8" w:rsidRDefault="008F511D" w:rsidP="00A06B64">
      <w:pPr>
        <w:spacing w:line="360" w:lineRule="auto"/>
        <w:rPr>
          <w:rFonts w:ascii="Times New Roman" w:hAnsi="Times New Roman" w:cs="Times New Roman"/>
          <w:sz w:val="24"/>
          <w:szCs w:val="24"/>
        </w:rPr>
      </w:pPr>
    </w:p>
    <w:p w14:paraId="2557A32A" w14:textId="77777777" w:rsidR="002A74D1" w:rsidRPr="002D59C8" w:rsidRDefault="002A74D1" w:rsidP="00995710">
      <w:pPr>
        <w:rPr>
          <w:rFonts w:ascii="Times New Roman" w:hAnsi="Times New Roman" w:cs="Times New Roman"/>
          <w:sz w:val="24"/>
          <w:szCs w:val="24"/>
        </w:rPr>
      </w:pPr>
    </w:p>
    <w:p w14:paraId="3E7DF9EE" w14:textId="77777777" w:rsidR="00F77240" w:rsidRPr="002D59C8" w:rsidRDefault="00F77240" w:rsidP="00876680">
      <w:pPr>
        <w:pStyle w:val="Heading3"/>
        <w:rPr>
          <w:rFonts w:ascii="Times New Roman" w:hAnsi="Times New Roman" w:cs="Times New Roman"/>
          <w:b/>
          <w:bCs/>
        </w:rPr>
      </w:pPr>
    </w:p>
    <w:p w14:paraId="50008818" w14:textId="147DADD2" w:rsidR="00F26E80" w:rsidRPr="002D59C8" w:rsidRDefault="00F26E80" w:rsidP="00876680">
      <w:pPr>
        <w:pStyle w:val="Heading3"/>
        <w:rPr>
          <w:rFonts w:ascii="Times New Roman" w:hAnsi="Times New Roman" w:cs="Times New Roman"/>
          <w:b/>
          <w:bCs/>
        </w:rPr>
      </w:pPr>
      <w:bookmarkStart w:id="24" w:name="_Toc201191068"/>
      <w:r w:rsidRPr="002D59C8">
        <w:rPr>
          <w:rFonts w:ascii="Times New Roman" w:hAnsi="Times New Roman" w:cs="Times New Roman"/>
          <w:b/>
          <w:bCs/>
        </w:rPr>
        <w:t>2</w:t>
      </w:r>
      <w:r w:rsidR="00525679" w:rsidRPr="002D59C8">
        <w:rPr>
          <w:rFonts w:ascii="Times New Roman" w:hAnsi="Times New Roman" w:cs="Times New Roman"/>
          <w:b/>
          <w:bCs/>
        </w:rPr>
        <w:t>.2</w:t>
      </w:r>
      <w:r w:rsidRPr="002D59C8">
        <w:rPr>
          <w:rFonts w:ascii="Times New Roman" w:hAnsi="Times New Roman" w:cs="Times New Roman"/>
          <w:b/>
          <w:bCs/>
        </w:rPr>
        <w:t>.</w:t>
      </w:r>
      <w:r w:rsidR="008F16B2" w:rsidRPr="002D59C8">
        <w:rPr>
          <w:rFonts w:ascii="Times New Roman" w:hAnsi="Times New Roman" w:cs="Times New Roman"/>
          <w:b/>
          <w:bCs/>
        </w:rPr>
        <w:t>2</w:t>
      </w:r>
      <w:r w:rsidRPr="002D59C8">
        <w:rPr>
          <w:rFonts w:ascii="Times New Roman" w:hAnsi="Times New Roman" w:cs="Times New Roman"/>
          <w:b/>
          <w:bCs/>
        </w:rPr>
        <w:t xml:space="preserve"> Current solutions to estimate wound size</w:t>
      </w:r>
      <w:bookmarkEnd w:id="24"/>
    </w:p>
    <w:p w14:paraId="68E890ED" w14:textId="02AFDE21" w:rsidR="002A74D1" w:rsidRPr="002D59C8" w:rsidRDefault="00F26E80"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To determine the size of the wound, some professionals use methods such as planimetry, which involves drawing the outline of the wound with trans-parent acetate paper and measuring the surface with a device afterwards. Other methods include more traditional elements, such as rulers or reference markers in photography. However, these methods of area measure are inaccurate methods with a high error rate. There are alternatives on the market that increase</w:t>
      </w:r>
      <w:r w:rsidRPr="00CD2CFD">
        <w:rPr>
          <w:rFonts w:ascii="Times New Roman" w:hAnsi="Times New Roman" w:cs="Times New Roman"/>
        </w:rPr>
        <w:t xml:space="preserve"> </w:t>
      </w:r>
      <w:r w:rsidRPr="002D59C8">
        <w:rPr>
          <w:rFonts w:ascii="Times New Roman" w:hAnsi="Times New Roman" w:cs="Times New Roman"/>
          <w:sz w:val="24"/>
          <w:szCs w:val="24"/>
        </w:rPr>
        <w:t xml:space="preserve">the level of accuracy (e.g., stereo cameras, depth cameras, thermal cameras) </w:t>
      </w:r>
      <w:r w:rsidR="005A1F73" w:rsidRPr="002D59C8">
        <w:rPr>
          <w:rFonts w:ascii="Times New Roman" w:hAnsi="Times New Roman" w:cs="Times New Roman"/>
          <w:sz w:val="24"/>
          <w:szCs w:val="24"/>
        </w:rPr>
        <w:t xml:space="preserve">, </w:t>
      </w:r>
      <w:r w:rsidRPr="002D59C8">
        <w:rPr>
          <w:rFonts w:ascii="Times New Roman" w:hAnsi="Times New Roman" w:cs="Times New Roman"/>
          <w:sz w:val="24"/>
          <w:szCs w:val="24"/>
        </w:rPr>
        <w:t>but their high costs and difficulty of use by professionals make them challenging to implement in a healthcare system. For this reason, most professionals use methods that simplify the data collection process; for example, using a ruler to measure the two axes of the ellipse containing the wound. However, these simplified methods increase the introduction of accuracy errors</w:t>
      </w:r>
      <w:r w:rsidR="005A1F73" w:rsidRPr="002D59C8">
        <w:rPr>
          <w:rFonts w:ascii="Times New Roman" w:hAnsi="Times New Roman" w:cs="Times New Roman"/>
          <w:sz w:val="24"/>
          <w:szCs w:val="24"/>
        </w:rPr>
        <w:t xml:space="preserve">.( David </w:t>
      </w:r>
      <w:proofErr w:type="spellStart"/>
      <w:r w:rsidR="005A1F73" w:rsidRPr="002D59C8">
        <w:rPr>
          <w:rFonts w:ascii="Times New Roman" w:hAnsi="Times New Roman" w:cs="Times New Roman"/>
          <w:sz w:val="24"/>
          <w:szCs w:val="24"/>
        </w:rPr>
        <w:t>Reifs</w:t>
      </w:r>
      <w:proofErr w:type="spellEnd"/>
      <w:r w:rsidR="005A1F73" w:rsidRPr="002D59C8">
        <w:rPr>
          <w:rFonts w:ascii="Times New Roman" w:hAnsi="Times New Roman" w:cs="Times New Roman"/>
          <w:sz w:val="24"/>
          <w:szCs w:val="24"/>
        </w:rPr>
        <w:t xml:space="preserve"> 2023)</w:t>
      </w:r>
    </w:p>
    <w:p w14:paraId="0F5C6DD6" w14:textId="77777777" w:rsidR="00635EEE" w:rsidRPr="002D59C8" w:rsidRDefault="00635EEE" w:rsidP="002D59C8">
      <w:pPr>
        <w:spacing w:line="360" w:lineRule="auto"/>
        <w:rPr>
          <w:rFonts w:ascii="Times New Roman" w:hAnsi="Times New Roman" w:cs="Times New Roman"/>
          <w:sz w:val="24"/>
          <w:szCs w:val="24"/>
        </w:rPr>
      </w:pPr>
    </w:p>
    <w:p w14:paraId="3CD85094" w14:textId="76A3E38E" w:rsidR="00635EEE" w:rsidRPr="002D59C8" w:rsidRDefault="00635EEE"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 xml:space="preserve">To perform tissue classification, there are some studies that have worked on the automatic classification of tissue by means of photography. However, at present, there is no sufficiently widespread mechanism that allows the professional to detect the presence and percentage of necrotic tissue, or the distribution of other tissues in the wound bed. The professional must visually examine the wound and, based on his or her experience, determine whether or not these </w:t>
      </w:r>
      <w:r w:rsidRPr="002D59C8">
        <w:rPr>
          <w:rFonts w:ascii="Times New Roman" w:hAnsi="Times New Roman" w:cs="Times New Roman"/>
          <w:sz w:val="24"/>
          <w:szCs w:val="24"/>
        </w:rPr>
        <w:lastRenderedPageBreak/>
        <w:t>tissues exist, as well as their predominance. It should be noted that the existence of necrotic tissue will inevitably require specific clinical action to remove it before the treatment can be applied to heal the wound.</w:t>
      </w:r>
    </w:p>
    <w:p w14:paraId="2EC3B075" w14:textId="77777777" w:rsidR="002A74D1" w:rsidRPr="002D59C8" w:rsidRDefault="002A74D1" w:rsidP="002D59C8">
      <w:pPr>
        <w:spacing w:line="360" w:lineRule="auto"/>
        <w:rPr>
          <w:rFonts w:ascii="Times New Roman" w:hAnsi="Times New Roman" w:cs="Times New Roman"/>
          <w:sz w:val="24"/>
          <w:szCs w:val="24"/>
        </w:rPr>
      </w:pPr>
    </w:p>
    <w:p w14:paraId="217B370E" w14:textId="68536D3A" w:rsidR="00C65C8B" w:rsidRPr="002D59C8" w:rsidRDefault="00C65C8B"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To perform tissue classification, there are some studies that have worked on the automatic classification of tissue by means of photography</w:t>
      </w:r>
      <w:r w:rsidR="007609DA" w:rsidRPr="002D59C8">
        <w:rPr>
          <w:rFonts w:ascii="Times New Roman" w:hAnsi="Times New Roman" w:cs="Times New Roman"/>
          <w:sz w:val="24"/>
          <w:szCs w:val="24"/>
        </w:rPr>
        <w:t>.</w:t>
      </w:r>
      <w:r w:rsidRPr="002D59C8">
        <w:rPr>
          <w:rFonts w:ascii="Times New Roman" w:hAnsi="Times New Roman" w:cs="Times New Roman"/>
          <w:sz w:val="24"/>
          <w:szCs w:val="24"/>
        </w:rPr>
        <w:t xml:space="preserve"> However, at present, there is no sufficiently widespread mechanism that allows the professional to detect the presence and percentage of necrotic tissue, or the distribution of other tissues in the wound bed. The professional must visually examine the wound and, based on his or her experience, determine whether or not these tissues exist, as well as their predominance. It should be noted that the existence of necrotic tissue will inevitably require specific clinical action to remove it before the treatment can be applied to heal the wound.</w:t>
      </w:r>
    </w:p>
    <w:p w14:paraId="0EFBCB76" w14:textId="7DA1267B" w:rsidR="00C65C8B" w:rsidRPr="002D59C8" w:rsidRDefault="00C65C8B" w:rsidP="002D59C8">
      <w:pPr>
        <w:pStyle w:val="Heading3"/>
        <w:spacing w:line="360" w:lineRule="auto"/>
        <w:rPr>
          <w:rFonts w:ascii="Times New Roman" w:hAnsi="Times New Roman" w:cs="Times New Roman"/>
          <w:b/>
          <w:bCs/>
        </w:rPr>
      </w:pPr>
      <w:bookmarkStart w:id="25" w:name="_Toc201191069"/>
      <w:r w:rsidRPr="002D59C8">
        <w:rPr>
          <w:rFonts w:ascii="Times New Roman" w:hAnsi="Times New Roman" w:cs="Times New Roman"/>
          <w:b/>
          <w:bCs/>
        </w:rPr>
        <w:t>2.</w:t>
      </w:r>
      <w:r w:rsidR="008F16B2" w:rsidRPr="002D59C8">
        <w:rPr>
          <w:rFonts w:ascii="Times New Roman" w:hAnsi="Times New Roman" w:cs="Times New Roman"/>
          <w:b/>
          <w:bCs/>
        </w:rPr>
        <w:t>2</w:t>
      </w:r>
      <w:r w:rsidRPr="002D59C8">
        <w:rPr>
          <w:rFonts w:ascii="Times New Roman" w:hAnsi="Times New Roman" w:cs="Times New Roman"/>
          <w:b/>
          <w:bCs/>
        </w:rPr>
        <w:t>.</w:t>
      </w:r>
      <w:r w:rsidR="008F16B2" w:rsidRPr="002D59C8">
        <w:rPr>
          <w:rFonts w:ascii="Times New Roman" w:hAnsi="Times New Roman" w:cs="Times New Roman"/>
          <w:b/>
          <w:bCs/>
        </w:rPr>
        <w:t>3</w:t>
      </w:r>
      <w:r w:rsidRPr="002D59C8">
        <w:rPr>
          <w:rFonts w:ascii="Times New Roman" w:hAnsi="Times New Roman" w:cs="Times New Roman"/>
          <w:b/>
          <w:bCs/>
        </w:rPr>
        <w:t xml:space="preserve"> Classification of existing skin lesion calculation methods</w:t>
      </w:r>
      <w:bookmarkEnd w:id="25"/>
    </w:p>
    <w:p w14:paraId="6CB92A42" w14:textId="4B93D2E9" w:rsidR="00C65C8B" w:rsidRPr="002D59C8" w:rsidRDefault="00C65C8B"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Most skin lesion measurement methods used today are rudimentary (i.e., the ruler, which leads to measurement errors) or are linked to invasive tech-</w:t>
      </w:r>
      <w:proofErr w:type="spellStart"/>
      <w:r w:rsidRPr="002D59C8">
        <w:rPr>
          <w:rFonts w:ascii="Times New Roman" w:hAnsi="Times New Roman" w:cs="Times New Roman"/>
          <w:sz w:val="24"/>
          <w:szCs w:val="24"/>
        </w:rPr>
        <w:t>niques</w:t>
      </w:r>
      <w:proofErr w:type="spellEnd"/>
      <w:r w:rsidRPr="002D59C8">
        <w:rPr>
          <w:rFonts w:ascii="Times New Roman" w:hAnsi="Times New Roman" w:cs="Times New Roman"/>
          <w:sz w:val="24"/>
          <w:szCs w:val="24"/>
        </w:rPr>
        <w:t xml:space="preserve"> (i.e., manual planimetry with transparent acetate, which can be un-comfortable for patients). Hence, stresses that, for skin lesion measure-</w:t>
      </w:r>
      <w:proofErr w:type="spellStart"/>
      <w:r w:rsidRPr="002D59C8">
        <w:rPr>
          <w:rFonts w:ascii="Times New Roman" w:hAnsi="Times New Roman" w:cs="Times New Roman"/>
          <w:sz w:val="24"/>
          <w:szCs w:val="24"/>
        </w:rPr>
        <w:t>ment</w:t>
      </w:r>
      <w:proofErr w:type="spellEnd"/>
      <w:r w:rsidRPr="002D59C8">
        <w:rPr>
          <w:rFonts w:ascii="Times New Roman" w:hAnsi="Times New Roman" w:cs="Times New Roman"/>
          <w:sz w:val="24"/>
          <w:szCs w:val="24"/>
        </w:rPr>
        <w:t>, ”there is still no clear consensus on which is the best method, which is fast, practical, cheap and simple in routine practice.” Therefore, it should be noted that there is no ”gold standard” method for skin lesion measurement approved by the medical community.</w:t>
      </w:r>
    </w:p>
    <w:p w14:paraId="16970F41" w14:textId="293FCDDF" w:rsidR="00C65C8B" w:rsidRPr="002D59C8" w:rsidRDefault="00C65C8B"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Concerning the literature review on the safety and performance of this type of method, classifies the different methods for measuring skin le-</w:t>
      </w:r>
      <w:proofErr w:type="spellStart"/>
      <w:r w:rsidRPr="002D59C8">
        <w:rPr>
          <w:rFonts w:ascii="Times New Roman" w:hAnsi="Times New Roman" w:cs="Times New Roman"/>
          <w:sz w:val="24"/>
          <w:szCs w:val="24"/>
        </w:rPr>
        <w:t>sions</w:t>
      </w:r>
      <w:proofErr w:type="spellEnd"/>
      <w:r w:rsidRPr="002D59C8">
        <w:rPr>
          <w:rFonts w:ascii="Times New Roman" w:hAnsi="Times New Roman" w:cs="Times New Roman"/>
          <w:sz w:val="24"/>
          <w:szCs w:val="24"/>
        </w:rPr>
        <w:t xml:space="preserve"> into the following three major groups: traditional methods, measuring.</w:t>
      </w:r>
    </w:p>
    <w:p w14:paraId="572A94D8" w14:textId="77777777" w:rsidR="00F77240" w:rsidRPr="002D59C8" w:rsidRDefault="00F77240" w:rsidP="002D59C8">
      <w:pPr>
        <w:spacing w:line="360" w:lineRule="auto"/>
        <w:rPr>
          <w:rFonts w:ascii="Times New Roman" w:hAnsi="Times New Roman" w:cs="Times New Roman"/>
          <w:sz w:val="24"/>
          <w:szCs w:val="24"/>
        </w:rPr>
      </w:pPr>
    </w:p>
    <w:p w14:paraId="1F573E56" w14:textId="77777777" w:rsidR="00F77240" w:rsidRPr="002D59C8" w:rsidRDefault="00F77240" w:rsidP="002D59C8">
      <w:pPr>
        <w:spacing w:line="360" w:lineRule="auto"/>
        <w:rPr>
          <w:rFonts w:ascii="Times New Roman" w:hAnsi="Times New Roman" w:cs="Times New Roman"/>
          <w:sz w:val="24"/>
          <w:szCs w:val="24"/>
        </w:rPr>
      </w:pPr>
    </w:p>
    <w:p w14:paraId="44210C1B" w14:textId="77777777" w:rsidR="00F77240" w:rsidRPr="002D59C8" w:rsidRDefault="00F77240" w:rsidP="002D59C8">
      <w:pPr>
        <w:pStyle w:val="Heading3"/>
        <w:spacing w:line="360" w:lineRule="auto"/>
        <w:rPr>
          <w:rFonts w:ascii="Times New Roman" w:hAnsi="Times New Roman" w:cs="Times New Roman"/>
          <w:b/>
          <w:bCs/>
        </w:rPr>
      </w:pPr>
    </w:p>
    <w:p w14:paraId="3C947522" w14:textId="3A0DC0B8" w:rsidR="00B5129D" w:rsidRPr="002D59C8" w:rsidRDefault="00B5129D" w:rsidP="002D59C8">
      <w:pPr>
        <w:pStyle w:val="Heading2"/>
        <w:spacing w:line="360" w:lineRule="auto"/>
        <w:rPr>
          <w:rFonts w:ascii="Times New Roman" w:hAnsi="Times New Roman" w:cs="Times New Roman"/>
          <w:b/>
          <w:bCs/>
          <w:sz w:val="24"/>
          <w:szCs w:val="24"/>
        </w:rPr>
      </w:pPr>
      <w:bookmarkStart w:id="26" w:name="_Hlk185674518"/>
      <w:bookmarkStart w:id="27" w:name="_Toc201191070"/>
      <w:bookmarkEnd w:id="20"/>
      <w:bookmarkEnd w:id="22"/>
      <w:r w:rsidRPr="002D59C8">
        <w:rPr>
          <w:rFonts w:ascii="Times New Roman" w:hAnsi="Times New Roman" w:cs="Times New Roman"/>
          <w:b/>
          <w:bCs/>
          <w:sz w:val="24"/>
          <w:szCs w:val="24"/>
        </w:rPr>
        <w:t>2.3</w:t>
      </w:r>
      <w:r w:rsidR="00BC5F78" w:rsidRPr="002D59C8">
        <w:rPr>
          <w:rFonts w:ascii="Times New Roman" w:hAnsi="Times New Roman" w:cs="Times New Roman"/>
          <w:b/>
          <w:bCs/>
          <w:sz w:val="24"/>
          <w:szCs w:val="24"/>
        </w:rPr>
        <w:t xml:space="preserve"> Theoretical Framework</w:t>
      </w:r>
      <w:bookmarkEnd w:id="27"/>
    </w:p>
    <w:p w14:paraId="52210937" w14:textId="656F8305" w:rsidR="00684737" w:rsidRPr="002D59C8" w:rsidRDefault="00DA575B"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In the context of medical imagin</w:t>
      </w:r>
      <w:r w:rsidR="00B66821" w:rsidRPr="002D59C8">
        <w:rPr>
          <w:rFonts w:ascii="Times New Roman" w:hAnsi="Times New Roman" w:cs="Times New Roman"/>
          <w:sz w:val="24"/>
          <w:szCs w:val="24"/>
        </w:rPr>
        <w:t>g of wounds</w:t>
      </w:r>
      <w:r w:rsidR="00FE3B4B" w:rsidRPr="002D59C8">
        <w:rPr>
          <w:rFonts w:ascii="Times New Roman" w:hAnsi="Times New Roman" w:cs="Times New Roman"/>
          <w:sz w:val="24"/>
          <w:szCs w:val="24"/>
        </w:rPr>
        <w:t xml:space="preserve"> will revolve around the principles of deep learning</w:t>
      </w:r>
      <w:r w:rsidR="00D04921" w:rsidRPr="002D59C8">
        <w:rPr>
          <w:rFonts w:ascii="Times New Roman" w:hAnsi="Times New Roman" w:cs="Times New Roman"/>
          <w:sz w:val="24"/>
          <w:szCs w:val="24"/>
        </w:rPr>
        <w:t xml:space="preserve">, medical imaging analysis </w:t>
      </w:r>
      <w:r w:rsidR="00FE3B4B" w:rsidRPr="002D59C8">
        <w:rPr>
          <w:rFonts w:ascii="Times New Roman" w:hAnsi="Times New Roman" w:cs="Times New Roman"/>
          <w:sz w:val="24"/>
          <w:szCs w:val="24"/>
        </w:rPr>
        <w:t>and image segmentation</w:t>
      </w:r>
      <w:r w:rsidR="00D04921" w:rsidRPr="002D59C8">
        <w:rPr>
          <w:rFonts w:ascii="Times New Roman" w:hAnsi="Times New Roman" w:cs="Times New Roman"/>
          <w:sz w:val="24"/>
          <w:szCs w:val="24"/>
        </w:rPr>
        <w:t xml:space="preserve">. These theories collectively provide the </w:t>
      </w:r>
      <w:r w:rsidR="00D04921" w:rsidRPr="002D59C8">
        <w:rPr>
          <w:rFonts w:ascii="Times New Roman" w:hAnsi="Times New Roman" w:cs="Times New Roman"/>
          <w:sz w:val="24"/>
          <w:szCs w:val="24"/>
        </w:rPr>
        <w:lastRenderedPageBreak/>
        <w:t>foundation for designing and implementing the AI-driven injury and scar detection system, as well as optimizing gauze and bandage allocation for enhanced wound care management.</w:t>
      </w:r>
    </w:p>
    <w:p w14:paraId="257E7DBB" w14:textId="77777777" w:rsidR="00A741D5" w:rsidRPr="002D59C8" w:rsidRDefault="00A741D5" w:rsidP="002D59C8">
      <w:pPr>
        <w:spacing w:line="360" w:lineRule="auto"/>
        <w:rPr>
          <w:rFonts w:ascii="Times New Roman" w:hAnsi="Times New Roman" w:cs="Times New Roman"/>
          <w:sz w:val="24"/>
          <w:szCs w:val="24"/>
        </w:rPr>
      </w:pPr>
    </w:p>
    <w:p w14:paraId="243C1A95" w14:textId="50770DED" w:rsidR="00BB0977" w:rsidRPr="002D59C8" w:rsidRDefault="00B5129D" w:rsidP="002D59C8">
      <w:pPr>
        <w:pStyle w:val="Heading3"/>
        <w:spacing w:line="360" w:lineRule="auto"/>
        <w:rPr>
          <w:rFonts w:ascii="Times New Roman" w:hAnsi="Times New Roman" w:cs="Times New Roman"/>
          <w:b/>
          <w:bCs/>
        </w:rPr>
      </w:pPr>
      <w:bookmarkStart w:id="28" w:name="_Toc201191071"/>
      <w:r w:rsidRPr="002D59C8">
        <w:rPr>
          <w:rFonts w:ascii="Times New Roman" w:hAnsi="Times New Roman" w:cs="Times New Roman"/>
          <w:b/>
          <w:bCs/>
        </w:rPr>
        <w:t xml:space="preserve">2.3.1 </w:t>
      </w:r>
      <w:r w:rsidR="00BB0977" w:rsidRPr="002D59C8">
        <w:rPr>
          <w:rFonts w:ascii="Times New Roman" w:hAnsi="Times New Roman" w:cs="Times New Roman"/>
          <w:b/>
          <w:bCs/>
        </w:rPr>
        <w:t>Deep Learning Framework:</w:t>
      </w:r>
      <w:bookmarkEnd w:id="28"/>
    </w:p>
    <w:p w14:paraId="180178A1" w14:textId="5948DE15" w:rsidR="002E4D2A" w:rsidRPr="002D59C8" w:rsidRDefault="002E4D2A"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 xml:space="preserve">Deep learning is a branch of machine learning that employs artificial neural networks comprising multiple layers to acquire and discern intricate patterns from extensive datasets. It has brought about a revolution in various domains, including computer vision, natural language processing, and speech recognition, among other areas. </w:t>
      </w:r>
      <w:r w:rsidR="00BE631A" w:rsidRPr="002D59C8">
        <w:rPr>
          <w:rFonts w:ascii="Times New Roman" w:hAnsi="Times New Roman" w:cs="Times New Roman"/>
          <w:sz w:val="24"/>
          <w:szCs w:val="24"/>
        </w:rPr>
        <w:t>Over the years, deep learning advances in computer vision have attracted the attention of many scholars in the field of medical</w:t>
      </w:r>
      <w:r w:rsidR="00730EC1" w:rsidRPr="002D59C8">
        <w:rPr>
          <w:rFonts w:ascii="Times New Roman" w:hAnsi="Times New Roman" w:cs="Times New Roman"/>
          <w:sz w:val="24"/>
          <w:szCs w:val="24"/>
        </w:rPr>
        <w:t xml:space="preserve"> </w:t>
      </w:r>
      <w:r w:rsidR="00BE631A" w:rsidRPr="002D59C8">
        <w:rPr>
          <w:rFonts w:ascii="Times New Roman" w:hAnsi="Times New Roman" w:cs="Times New Roman"/>
          <w:sz w:val="24"/>
          <w:szCs w:val="24"/>
        </w:rPr>
        <w:t>imaging</w:t>
      </w:r>
      <w:r w:rsidR="00730EC1" w:rsidRPr="002D59C8">
        <w:rPr>
          <w:rFonts w:ascii="Times New Roman" w:hAnsi="Times New Roman" w:cs="Times New Roman"/>
          <w:sz w:val="24"/>
          <w:szCs w:val="24"/>
        </w:rPr>
        <w:t xml:space="preserve"> </w:t>
      </w:r>
      <w:r w:rsidR="00BE631A" w:rsidRPr="002D59C8">
        <w:rPr>
          <w:rFonts w:ascii="Times New Roman" w:hAnsi="Times New Roman" w:cs="Times New Roman"/>
          <w:sz w:val="24"/>
          <w:szCs w:val="24"/>
        </w:rPr>
        <w:t xml:space="preserve">(Vishwakarma et al., 2020). </w:t>
      </w:r>
      <w:r w:rsidRPr="002D59C8">
        <w:rPr>
          <w:rFonts w:ascii="Times New Roman" w:hAnsi="Times New Roman" w:cs="Times New Roman"/>
          <w:sz w:val="24"/>
          <w:szCs w:val="24"/>
        </w:rPr>
        <w:t>One of the primary advantages of deep learning is its capacity to automatically learn features from raw data, thereby eliminating the necessity for manual feature engineering. This makes it especially powerful in domains with large, complex datasets, where traditional machine learning methods may struggle to capture the underlying patterns. Deep learning has also facilitated significant advancements in various tasks, including but not limited to image and speech recognition, comprehension of natural language, and the development of autonomous driving capabilities. For instance, deep learning has enabled the creation of exceptionally precise computer vision systems capable of identifying objects in images and videos with unparalleled precision. Likewise, deep learning has brought about substantial enhancements in natural language processing, leading to the development of models capable of comprehending and generating language that resembles human-like expression. Overall, deep learning has opened up new opportunities for solving complex problems and has the potential to transform many industries, including healthcare, finance, transportation, and more.</w:t>
      </w:r>
      <w:r w:rsidR="002702BB" w:rsidRPr="002D59C8">
        <w:rPr>
          <w:rFonts w:ascii="Times New Roman" w:hAnsi="Times New Roman" w:cs="Times New Roman"/>
          <w:sz w:val="24"/>
          <w:szCs w:val="24"/>
        </w:rPr>
        <w:t>(</w:t>
      </w:r>
      <w:r w:rsidR="002702BB" w:rsidRPr="002D59C8">
        <w:rPr>
          <w:rFonts w:ascii="Times New Roman" w:hAnsi="Times New Roman" w:cs="Times New Roman"/>
          <w:color w:val="1B1B1B"/>
          <w:sz w:val="24"/>
          <w:szCs w:val="24"/>
          <w:shd w:val="clear" w:color="auto" w:fill="FFFFFF"/>
        </w:rPr>
        <w:t xml:space="preserve"> </w:t>
      </w:r>
      <w:r w:rsidR="002702BB" w:rsidRPr="002D59C8">
        <w:rPr>
          <w:rFonts w:ascii="Times New Roman" w:hAnsi="Times New Roman" w:cs="Times New Roman"/>
          <w:sz w:val="24"/>
          <w:szCs w:val="24"/>
        </w:rPr>
        <w:t xml:space="preserve">Li, M., Jiang </w:t>
      </w:r>
      <w:r w:rsidR="00EF3010" w:rsidRPr="002D59C8">
        <w:rPr>
          <w:rFonts w:ascii="Times New Roman" w:hAnsi="Times New Roman" w:cs="Times New Roman"/>
          <w:sz w:val="24"/>
          <w:szCs w:val="24"/>
        </w:rPr>
        <w:t xml:space="preserve">et al., </w:t>
      </w:r>
      <w:r w:rsidR="002702BB" w:rsidRPr="002D59C8">
        <w:rPr>
          <w:rFonts w:ascii="Times New Roman" w:hAnsi="Times New Roman" w:cs="Times New Roman"/>
          <w:sz w:val="24"/>
          <w:szCs w:val="24"/>
        </w:rPr>
        <w:t>2023)</w:t>
      </w:r>
    </w:p>
    <w:p w14:paraId="53D88487" w14:textId="77777777" w:rsidR="002E4D2A" w:rsidRPr="002D59C8" w:rsidRDefault="002E4D2A" w:rsidP="002D59C8">
      <w:pPr>
        <w:spacing w:line="360" w:lineRule="auto"/>
        <w:rPr>
          <w:rFonts w:ascii="Times New Roman" w:hAnsi="Times New Roman" w:cs="Times New Roman"/>
          <w:sz w:val="24"/>
          <w:szCs w:val="24"/>
        </w:rPr>
      </w:pPr>
    </w:p>
    <w:p w14:paraId="638ED4D2" w14:textId="339DB6E9" w:rsidR="008D54DE" w:rsidRPr="002D59C8" w:rsidRDefault="008D54DE"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As the network learns, the weights on the connections between the nodes are adjusted so that the network can better classify the data. This process is called training, and it can be done using a variety of techniques, such as supervised learning, unsupervised learning, and reinforcement learning.</w:t>
      </w:r>
      <w:r w:rsidR="00610A0B" w:rsidRPr="002D59C8">
        <w:rPr>
          <w:rFonts w:ascii="Times New Roman" w:hAnsi="Times New Roman" w:cs="Times New Roman"/>
          <w:sz w:val="24"/>
          <w:szCs w:val="24"/>
        </w:rPr>
        <w:t xml:space="preserve"> </w:t>
      </w:r>
      <w:r w:rsidRPr="002D59C8">
        <w:rPr>
          <w:rFonts w:ascii="Times New Roman" w:hAnsi="Times New Roman" w:cs="Times New Roman"/>
          <w:sz w:val="24"/>
          <w:szCs w:val="24"/>
        </w:rPr>
        <w:t>Once a neural network has been trained, it can be used to make predictions with new data it’s received.</w:t>
      </w:r>
    </w:p>
    <w:p w14:paraId="2E63CC04" w14:textId="77777777" w:rsidR="008E71E7" w:rsidRPr="002D59C8" w:rsidRDefault="008E71E7" w:rsidP="002D59C8">
      <w:pPr>
        <w:spacing w:line="360" w:lineRule="auto"/>
        <w:rPr>
          <w:rFonts w:ascii="Times New Roman" w:hAnsi="Times New Roman" w:cs="Times New Roman"/>
          <w:sz w:val="24"/>
          <w:szCs w:val="24"/>
        </w:rPr>
      </w:pPr>
    </w:p>
    <w:p w14:paraId="2E1EF482" w14:textId="77777777" w:rsidR="00D04921" w:rsidRPr="002D59C8" w:rsidRDefault="00D04921" w:rsidP="002D59C8">
      <w:pPr>
        <w:spacing w:line="360" w:lineRule="auto"/>
        <w:rPr>
          <w:rFonts w:ascii="Times New Roman" w:hAnsi="Times New Roman" w:cs="Times New Roman"/>
          <w:sz w:val="24"/>
          <w:szCs w:val="24"/>
        </w:rPr>
      </w:pPr>
    </w:p>
    <w:p w14:paraId="5CD88121" w14:textId="1B0D7E44" w:rsidR="00D04921" w:rsidRPr="002D59C8" w:rsidRDefault="00B5129D" w:rsidP="002D59C8">
      <w:pPr>
        <w:pStyle w:val="Heading3"/>
        <w:spacing w:line="360" w:lineRule="auto"/>
        <w:rPr>
          <w:rFonts w:ascii="Times New Roman" w:hAnsi="Times New Roman" w:cs="Times New Roman"/>
          <w:b/>
          <w:bCs/>
        </w:rPr>
      </w:pPr>
      <w:bookmarkStart w:id="29" w:name="_Toc201191072"/>
      <w:r w:rsidRPr="002D59C8">
        <w:rPr>
          <w:rFonts w:ascii="Times New Roman" w:hAnsi="Times New Roman" w:cs="Times New Roman"/>
          <w:b/>
          <w:bCs/>
        </w:rPr>
        <w:t>2.3.1.1</w:t>
      </w:r>
      <w:r w:rsidR="00290E3E" w:rsidRPr="002D59C8">
        <w:rPr>
          <w:rFonts w:ascii="Times New Roman" w:hAnsi="Times New Roman" w:cs="Times New Roman"/>
          <w:b/>
          <w:bCs/>
        </w:rPr>
        <w:t xml:space="preserve"> </w:t>
      </w:r>
      <w:r w:rsidR="00D04921" w:rsidRPr="002D59C8">
        <w:rPr>
          <w:rFonts w:ascii="Times New Roman" w:hAnsi="Times New Roman" w:cs="Times New Roman"/>
          <w:b/>
          <w:bCs/>
        </w:rPr>
        <w:t>Convolutional Neural Networks:</w:t>
      </w:r>
      <w:bookmarkEnd w:id="29"/>
    </w:p>
    <w:p w14:paraId="372BD348" w14:textId="0270CADD" w:rsidR="00256B82" w:rsidRPr="002D59C8" w:rsidRDefault="00434E52"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A convolutional neural network (CNN) is a deep learning model that uses a network architecture to learn patterns in data and make predictions. CNNs are a type of artificial neural network that are often used for image recognition and processing</w:t>
      </w:r>
      <w:r w:rsidR="00FF0AB2" w:rsidRPr="002D59C8">
        <w:rPr>
          <w:rFonts w:ascii="Times New Roman" w:hAnsi="Times New Roman" w:cs="Times New Roman"/>
          <w:sz w:val="24"/>
          <w:szCs w:val="24"/>
        </w:rPr>
        <w:t xml:space="preserve">. </w:t>
      </w:r>
      <w:r w:rsidR="00EE1FAE" w:rsidRPr="002D59C8">
        <w:rPr>
          <w:rFonts w:ascii="Times New Roman" w:hAnsi="Times New Roman" w:cs="Times New Roman"/>
          <w:sz w:val="24"/>
          <w:szCs w:val="24"/>
        </w:rPr>
        <w:t>A convolutional neural network (Li et al.</w:t>
      </w:r>
      <w:r w:rsidR="00346869" w:rsidRPr="002D59C8">
        <w:rPr>
          <w:rFonts w:ascii="Times New Roman" w:hAnsi="Times New Roman" w:cs="Times New Roman"/>
          <w:sz w:val="24"/>
          <w:szCs w:val="24"/>
        </w:rPr>
        <w:t>,</w:t>
      </w:r>
      <w:r w:rsidR="00EE1FAE" w:rsidRPr="002D59C8">
        <w:rPr>
          <w:rFonts w:ascii="Times New Roman" w:hAnsi="Times New Roman" w:cs="Times New Roman"/>
          <w:sz w:val="24"/>
          <w:szCs w:val="24"/>
        </w:rPr>
        <w:t xml:space="preserve"> 2021), known for local connectivity of neurons, weight sharing, and down-sampling, is a deep feed-forward multilayered hierarchical network inspired by the receptive f</w:t>
      </w:r>
      <w:r w:rsidR="00F807DE" w:rsidRPr="002D59C8">
        <w:rPr>
          <w:rFonts w:ascii="Times New Roman" w:hAnsi="Times New Roman" w:cs="Times New Roman"/>
          <w:sz w:val="24"/>
          <w:szCs w:val="24"/>
        </w:rPr>
        <w:t>i</w:t>
      </w:r>
      <w:r w:rsidR="00EE1FAE" w:rsidRPr="002D59C8">
        <w:rPr>
          <w:rFonts w:ascii="Times New Roman" w:hAnsi="Times New Roman" w:cs="Times New Roman"/>
          <w:sz w:val="24"/>
          <w:szCs w:val="24"/>
        </w:rPr>
        <w:t xml:space="preserve">eld mechanism in biology. </w:t>
      </w:r>
      <w:r w:rsidR="00FF0AB2" w:rsidRPr="002D59C8">
        <w:rPr>
          <w:rFonts w:ascii="Times New Roman" w:hAnsi="Times New Roman" w:cs="Times New Roman"/>
          <w:sz w:val="24"/>
          <w:szCs w:val="24"/>
        </w:rPr>
        <w:t>Researchers have successfully applied CNNs for many medical image understanding applications like detection of Wound images.</w:t>
      </w:r>
      <w:r w:rsidR="00256B82" w:rsidRPr="002D59C8">
        <w:rPr>
          <w:rFonts w:ascii="Times New Roman" w:hAnsi="Times New Roman" w:cs="Times New Roman"/>
          <w:sz w:val="24"/>
          <w:szCs w:val="24"/>
        </w:rPr>
        <w:t xml:space="preserve"> One trend in wound segmentation is the use of CNNs, which have proven to be effective at quickly and accurately processing image data and classifying different wound tissues, such as the epithelialization area, granulation tissue, and necrotic tissue. CNNs have been found quite effective for many computer vision tasks in recent years. They act as trainable image filters which can be used to convolve over images sequentially to measure responses or activations of the input image, creating feature maps. These feature maps are then stacked together, passed through non-linear functions, and further convolved with more filters. This convolution process has been found to be effective at extracting visual features or patterns in images that can be useful for tasks such as classification, segmentation, and super resolution. (Chairat et al., 2023)</w:t>
      </w:r>
    </w:p>
    <w:p w14:paraId="1BBE58BE" w14:textId="77777777" w:rsidR="00F30A81" w:rsidRPr="002D59C8" w:rsidRDefault="00F30A81" w:rsidP="002D59C8">
      <w:pPr>
        <w:spacing w:line="360" w:lineRule="auto"/>
        <w:rPr>
          <w:rFonts w:ascii="Times New Roman" w:hAnsi="Times New Roman" w:cs="Times New Roman"/>
          <w:sz w:val="24"/>
          <w:szCs w:val="24"/>
        </w:rPr>
      </w:pPr>
    </w:p>
    <w:p w14:paraId="70537642" w14:textId="77777777" w:rsidR="00F30A81" w:rsidRPr="002D59C8" w:rsidRDefault="00F30A81"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Convolutional neural networks are distinguished from other neural networks by their superior performance with image, speech or audio signal inputs. They have three main types of layers, which are:</w:t>
      </w:r>
    </w:p>
    <w:p w14:paraId="4CECABED" w14:textId="77777777" w:rsidR="00F30A81" w:rsidRPr="002D59C8" w:rsidRDefault="00F30A81" w:rsidP="002D59C8">
      <w:pPr>
        <w:numPr>
          <w:ilvl w:val="0"/>
          <w:numId w:val="38"/>
        </w:numPr>
        <w:spacing w:line="360" w:lineRule="auto"/>
        <w:rPr>
          <w:rFonts w:ascii="Times New Roman" w:hAnsi="Times New Roman" w:cs="Times New Roman"/>
          <w:sz w:val="24"/>
          <w:szCs w:val="24"/>
        </w:rPr>
      </w:pPr>
      <w:r w:rsidRPr="002D59C8">
        <w:rPr>
          <w:rFonts w:ascii="Times New Roman" w:hAnsi="Times New Roman" w:cs="Times New Roman"/>
          <w:sz w:val="24"/>
          <w:szCs w:val="24"/>
        </w:rPr>
        <w:t>Convolutional layer</w:t>
      </w:r>
    </w:p>
    <w:p w14:paraId="2E8C76F2" w14:textId="77777777" w:rsidR="00F30A81" w:rsidRPr="002D59C8" w:rsidRDefault="00F30A81" w:rsidP="002D59C8">
      <w:pPr>
        <w:numPr>
          <w:ilvl w:val="0"/>
          <w:numId w:val="38"/>
        </w:numPr>
        <w:spacing w:line="360" w:lineRule="auto"/>
        <w:rPr>
          <w:rFonts w:ascii="Times New Roman" w:hAnsi="Times New Roman" w:cs="Times New Roman"/>
          <w:sz w:val="24"/>
          <w:szCs w:val="24"/>
        </w:rPr>
      </w:pPr>
      <w:r w:rsidRPr="002D59C8">
        <w:rPr>
          <w:rFonts w:ascii="Times New Roman" w:hAnsi="Times New Roman" w:cs="Times New Roman"/>
          <w:sz w:val="24"/>
          <w:szCs w:val="24"/>
        </w:rPr>
        <w:t>Pooling layer</w:t>
      </w:r>
    </w:p>
    <w:p w14:paraId="5DBBDF34" w14:textId="77777777" w:rsidR="00F30A81" w:rsidRPr="002D59C8" w:rsidRDefault="00F30A81" w:rsidP="002D59C8">
      <w:pPr>
        <w:numPr>
          <w:ilvl w:val="0"/>
          <w:numId w:val="38"/>
        </w:numPr>
        <w:spacing w:line="360" w:lineRule="auto"/>
        <w:rPr>
          <w:rFonts w:ascii="Times New Roman" w:hAnsi="Times New Roman" w:cs="Times New Roman"/>
          <w:sz w:val="24"/>
          <w:szCs w:val="24"/>
        </w:rPr>
      </w:pPr>
      <w:r w:rsidRPr="002D59C8">
        <w:rPr>
          <w:rFonts w:ascii="Times New Roman" w:hAnsi="Times New Roman" w:cs="Times New Roman"/>
          <w:sz w:val="24"/>
          <w:szCs w:val="24"/>
        </w:rPr>
        <w:t>Fully-connected (FC) layer</w:t>
      </w:r>
    </w:p>
    <w:p w14:paraId="0B6EBE10" w14:textId="77777777" w:rsidR="00F30A81" w:rsidRPr="002D59C8" w:rsidRDefault="00F30A81"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 xml:space="preserve">The convolutional layer is the first layer of a convolutional network. While convolutional layers can be followed by additional convolutional layers or pooling layers, the fully-connected layer is </w:t>
      </w:r>
      <w:r w:rsidRPr="002D59C8">
        <w:rPr>
          <w:rFonts w:ascii="Times New Roman" w:hAnsi="Times New Roman" w:cs="Times New Roman"/>
          <w:sz w:val="24"/>
          <w:szCs w:val="24"/>
        </w:rPr>
        <w:lastRenderedPageBreak/>
        <w:t>the final layer. With each layer, the CNN increases in its complexity, identifying greater portions of the image. Earlier layers focus on simple features, such as colors and edges. As the image data progresses through the layers of the CNN, it starts to recognize larger elements or shapes of the object until it finally identifies the intended object.</w:t>
      </w:r>
    </w:p>
    <w:p w14:paraId="327E1C11" w14:textId="77777777" w:rsidR="00F30A81" w:rsidRPr="002D59C8" w:rsidRDefault="00F30A81" w:rsidP="002D59C8">
      <w:pPr>
        <w:spacing w:line="360" w:lineRule="auto"/>
        <w:rPr>
          <w:rFonts w:ascii="Times New Roman" w:hAnsi="Times New Roman" w:cs="Times New Roman"/>
          <w:b/>
          <w:bCs/>
          <w:sz w:val="24"/>
          <w:szCs w:val="24"/>
        </w:rPr>
      </w:pPr>
      <w:r w:rsidRPr="002D59C8">
        <w:rPr>
          <w:rFonts w:ascii="Times New Roman" w:hAnsi="Times New Roman" w:cs="Times New Roman"/>
          <w:b/>
          <w:bCs/>
          <w:sz w:val="24"/>
          <w:szCs w:val="24"/>
        </w:rPr>
        <w:t>Convolutional layer</w:t>
      </w:r>
    </w:p>
    <w:p w14:paraId="2B07911E" w14:textId="77777777" w:rsidR="00F30A81" w:rsidRPr="002D59C8" w:rsidRDefault="00F30A81"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The convolutional layer is the core building block of a CNN, and it is where the majority of computation occurs. It requires a few components, which are input data, a filter and a feature map. Let’s assume that the input will be a color image, which is made up of a matrix of pixels in 3D. This means that the input will have three dimensions—a height, width and depth—which correspond to RGB in an image. We also have a feature detector, also known as a kernel or a filter, which will move across the receptive fields of the image, checking if the feature is present. This process is known as a convolution.</w:t>
      </w:r>
    </w:p>
    <w:p w14:paraId="5C56F6AD" w14:textId="77777777" w:rsidR="00F30A81" w:rsidRPr="002D59C8" w:rsidRDefault="00F30A81"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The feature detector is a two-dimensional (2-D) array of weights, which represents part of the image. While they can vary in size, the filter size is typically a 3x3 matrix; this also determines the size of the receptive field. The filter is then applied to an area of the image, and a dot product is calculated between the input pixels and the filter. This dot product is then fed into an output array. Afterwards, the filter shifts by a stride, repeating the process until the kernel has swept across the entire image. The final output from the series of dot products from the input and the filter is known as a feature map, activation map or a convolved feature.</w:t>
      </w:r>
    </w:p>
    <w:p w14:paraId="0F422F54" w14:textId="77777777" w:rsidR="00F30A81" w:rsidRPr="002D59C8" w:rsidRDefault="00F30A81"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Note that the weights in the feature detector remain fixed as it moves across the image, which is also known as parameter sharing. Some parameters such as the weight values, adjust during training through the process of backpropagation and gradient descent. However, there are three hyperparameters which affect the volume size of the output that need to be set before the training of the neural network begins. These include:</w:t>
      </w:r>
    </w:p>
    <w:p w14:paraId="791E733E" w14:textId="77777777" w:rsidR="00F30A81" w:rsidRPr="002D59C8" w:rsidRDefault="00F30A81"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1. The</w:t>
      </w:r>
      <w:r w:rsidRPr="002D59C8">
        <w:rPr>
          <w:rFonts w:ascii="Times New Roman" w:hAnsi="Times New Roman" w:cs="Times New Roman"/>
          <w:b/>
          <w:bCs/>
          <w:sz w:val="24"/>
          <w:szCs w:val="24"/>
        </w:rPr>
        <w:t> number of filters </w:t>
      </w:r>
      <w:r w:rsidRPr="002D59C8">
        <w:rPr>
          <w:rFonts w:ascii="Times New Roman" w:hAnsi="Times New Roman" w:cs="Times New Roman"/>
          <w:sz w:val="24"/>
          <w:szCs w:val="24"/>
        </w:rPr>
        <w:t>affects the depth of the output. For example, three distinct filters would yield three different feature maps, creating a depth of three. </w:t>
      </w:r>
    </w:p>
    <w:p w14:paraId="2038078A" w14:textId="77777777" w:rsidR="00F30A81" w:rsidRPr="002D59C8" w:rsidRDefault="00F30A81"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2. </w:t>
      </w:r>
      <w:r w:rsidRPr="002D59C8">
        <w:rPr>
          <w:rFonts w:ascii="Times New Roman" w:hAnsi="Times New Roman" w:cs="Times New Roman"/>
          <w:b/>
          <w:bCs/>
          <w:sz w:val="24"/>
          <w:szCs w:val="24"/>
        </w:rPr>
        <w:t>Stride</w:t>
      </w:r>
      <w:r w:rsidRPr="002D59C8">
        <w:rPr>
          <w:rFonts w:ascii="Times New Roman" w:hAnsi="Times New Roman" w:cs="Times New Roman"/>
          <w:sz w:val="24"/>
          <w:szCs w:val="24"/>
        </w:rPr>
        <w:t> is the distance, or number of pixels, that the kernel moves over the input matrix. While stride values of two or greater is rare, a larger stride yields a smaller output.</w:t>
      </w:r>
    </w:p>
    <w:p w14:paraId="2085EFE8" w14:textId="77777777" w:rsidR="00F30A81" w:rsidRPr="002D59C8" w:rsidRDefault="00F30A81"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lastRenderedPageBreak/>
        <w:t>3. </w:t>
      </w:r>
      <w:r w:rsidRPr="002D59C8">
        <w:rPr>
          <w:rFonts w:ascii="Times New Roman" w:hAnsi="Times New Roman" w:cs="Times New Roman"/>
          <w:b/>
          <w:bCs/>
          <w:sz w:val="24"/>
          <w:szCs w:val="24"/>
        </w:rPr>
        <w:t>Zero-padding</w:t>
      </w:r>
      <w:r w:rsidRPr="002D59C8">
        <w:rPr>
          <w:rFonts w:ascii="Times New Roman" w:hAnsi="Times New Roman" w:cs="Times New Roman"/>
          <w:sz w:val="24"/>
          <w:szCs w:val="24"/>
        </w:rPr>
        <w:t> is usually used when the filters do not fit the input image. This sets all elements that fall outside of the input matrix to zero, producing a larger or equally sized output. There are three types of padding:</w:t>
      </w:r>
    </w:p>
    <w:p w14:paraId="4D5168A7" w14:textId="77777777" w:rsidR="00F30A81" w:rsidRPr="002D59C8" w:rsidRDefault="00F30A81" w:rsidP="002D59C8">
      <w:pPr>
        <w:numPr>
          <w:ilvl w:val="0"/>
          <w:numId w:val="39"/>
        </w:numPr>
        <w:spacing w:line="360" w:lineRule="auto"/>
        <w:rPr>
          <w:rFonts w:ascii="Times New Roman" w:hAnsi="Times New Roman" w:cs="Times New Roman"/>
          <w:sz w:val="24"/>
          <w:szCs w:val="24"/>
        </w:rPr>
      </w:pPr>
      <w:r w:rsidRPr="002D59C8">
        <w:rPr>
          <w:rFonts w:ascii="Times New Roman" w:hAnsi="Times New Roman" w:cs="Times New Roman"/>
          <w:b/>
          <w:bCs/>
          <w:sz w:val="24"/>
          <w:szCs w:val="24"/>
        </w:rPr>
        <w:t>Valid padding:</w:t>
      </w:r>
      <w:r w:rsidRPr="002D59C8">
        <w:rPr>
          <w:rFonts w:ascii="Times New Roman" w:hAnsi="Times New Roman" w:cs="Times New Roman"/>
          <w:sz w:val="24"/>
          <w:szCs w:val="24"/>
        </w:rPr>
        <w:t> This is also known as no padding. In this case, the last convolution is dropped if dimensions do not align.</w:t>
      </w:r>
    </w:p>
    <w:p w14:paraId="4728B28C" w14:textId="77777777" w:rsidR="00F30A81" w:rsidRPr="002D59C8" w:rsidRDefault="00F30A81" w:rsidP="002D59C8">
      <w:pPr>
        <w:numPr>
          <w:ilvl w:val="0"/>
          <w:numId w:val="39"/>
        </w:numPr>
        <w:spacing w:line="360" w:lineRule="auto"/>
        <w:rPr>
          <w:rFonts w:ascii="Times New Roman" w:hAnsi="Times New Roman" w:cs="Times New Roman"/>
          <w:sz w:val="24"/>
          <w:szCs w:val="24"/>
        </w:rPr>
      </w:pPr>
      <w:r w:rsidRPr="002D59C8">
        <w:rPr>
          <w:rFonts w:ascii="Times New Roman" w:hAnsi="Times New Roman" w:cs="Times New Roman"/>
          <w:b/>
          <w:bCs/>
          <w:sz w:val="24"/>
          <w:szCs w:val="24"/>
        </w:rPr>
        <w:t>Same padding:</w:t>
      </w:r>
      <w:r w:rsidRPr="002D59C8">
        <w:rPr>
          <w:rFonts w:ascii="Times New Roman" w:hAnsi="Times New Roman" w:cs="Times New Roman"/>
          <w:sz w:val="24"/>
          <w:szCs w:val="24"/>
        </w:rPr>
        <w:t> This padding ensures that the output layer has the same size as the input layer.</w:t>
      </w:r>
    </w:p>
    <w:p w14:paraId="7F568391" w14:textId="77777777" w:rsidR="00F30A81" w:rsidRPr="002D59C8" w:rsidRDefault="00F30A81" w:rsidP="002D59C8">
      <w:pPr>
        <w:numPr>
          <w:ilvl w:val="0"/>
          <w:numId w:val="39"/>
        </w:numPr>
        <w:spacing w:line="360" w:lineRule="auto"/>
        <w:rPr>
          <w:rFonts w:ascii="Times New Roman" w:hAnsi="Times New Roman" w:cs="Times New Roman"/>
          <w:sz w:val="24"/>
          <w:szCs w:val="24"/>
        </w:rPr>
      </w:pPr>
      <w:r w:rsidRPr="002D59C8">
        <w:rPr>
          <w:rFonts w:ascii="Times New Roman" w:hAnsi="Times New Roman" w:cs="Times New Roman"/>
          <w:b/>
          <w:bCs/>
          <w:sz w:val="24"/>
          <w:szCs w:val="24"/>
        </w:rPr>
        <w:t>Full padding: </w:t>
      </w:r>
      <w:r w:rsidRPr="002D59C8">
        <w:rPr>
          <w:rFonts w:ascii="Times New Roman" w:hAnsi="Times New Roman" w:cs="Times New Roman"/>
          <w:sz w:val="24"/>
          <w:szCs w:val="24"/>
        </w:rPr>
        <w:t>This type of padding increases the size of the output by adding zeros to the border of the input.</w:t>
      </w:r>
    </w:p>
    <w:p w14:paraId="3502424B" w14:textId="77777777" w:rsidR="00F30A81" w:rsidRPr="002D59C8" w:rsidRDefault="00F30A81" w:rsidP="002D59C8">
      <w:pPr>
        <w:spacing w:line="360" w:lineRule="auto"/>
        <w:rPr>
          <w:rFonts w:ascii="Times New Roman" w:hAnsi="Times New Roman" w:cs="Times New Roman"/>
          <w:sz w:val="24"/>
          <w:szCs w:val="24"/>
        </w:rPr>
      </w:pPr>
      <w:r w:rsidRPr="002D59C8">
        <w:rPr>
          <w:rFonts w:ascii="Times New Roman" w:hAnsi="Times New Roman" w:cs="Times New Roman"/>
          <w:sz w:val="24"/>
          <w:szCs w:val="24"/>
        </w:rPr>
        <w:t>After each convolution operation, a CNN applies a Rectified Linear Unit (ReLU) transformation to the feature map, introducing nonlinearity to the model.</w:t>
      </w:r>
    </w:p>
    <w:p w14:paraId="62FB09E9" w14:textId="77777777" w:rsidR="00F16BB3" w:rsidRPr="002D59C8" w:rsidRDefault="00F16BB3" w:rsidP="002D59C8">
      <w:pPr>
        <w:spacing w:line="360" w:lineRule="auto"/>
        <w:rPr>
          <w:rFonts w:ascii="Times New Roman" w:hAnsi="Times New Roman" w:cs="Times New Roman"/>
          <w:sz w:val="24"/>
          <w:szCs w:val="24"/>
        </w:rPr>
      </w:pPr>
    </w:p>
    <w:p w14:paraId="5AF9960C" w14:textId="77777777" w:rsidR="00F16BB3" w:rsidRPr="002D59C8" w:rsidRDefault="00F16BB3" w:rsidP="002D59C8">
      <w:pPr>
        <w:spacing w:line="360" w:lineRule="auto"/>
        <w:rPr>
          <w:rFonts w:ascii="Times New Roman" w:hAnsi="Times New Roman" w:cs="Times New Roman"/>
          <w:sz w:val="24"/>
          <w:szCs w:val="24"/>
        </w:rPr>
      </w:pPr>
    </w:p>
    <w:p w14:paraId="32B61163" w14:textId="025A6840" w:rsidR="00F30A81" w:rsidRPr="002D59C8" w:rsidRDefault="00F30A81" w:rsidP="002D59C8">
      <w:pPr>
        <w:spacing w:line="360" w:lineRule="auto"/>
        <w:rPr>
          <w:rFonts w:ascii="Times New Roman" w:hAnsi="Times New Roman" w:cs="Times New Roman"/>
          <w:sz w:val="24"/>
          <w:szCs w:val="24"/>
        </w:rPr>
      </w:pPr>
    </w:p>
    <w:p w14:paraId="421D1A5E" w14:textId="77777777" w:rsidR="005174B1" w:rsidRDefault="005174B1" w:rsidP="00A06B64">
      <w:pPr>
        <w:spacing w:line="360" w:lineRule="auto"/>
        <w:rPr>
          <w:rFonts w:ascii="Times New Roman" w:hAnsi="Times New Roman" w:cs="Times New Roman"/>
          <w:b/>
          <w:bCs/>
        </w:rPr>
      </w:pPr>
    </w:p>
    <w:p w14:paraId="3A184F2C" w14:textId="77777777" w:rsidR="00F16BB3" w:rsidRDefault="00F16BB3" w:rsidP="00A06B64">
      <w:pPr>
        <w:spacing w:line="360" w:lineRule="auto"/>
        <w:rPr>
          <w:rFonts w:ascii="Times New Roman" w:hAnsi="Times New Roman" w:cs="Times New Roman"/>
          <w:b/>
          <w:bCs/>
        </w:rPr>
      </w:pPr>
    </w:p>
    <w:tbl>
      <w:tblPr>
        <w:tblStyle w:val="TableGrid"/>
        <w:tblW w:w="0" w:type="auto"/>
        <w:tblLook w:val="04A0" w:firstRow="1" w:lastRow="0" w:firstColumn="1" w:lastColumn="0" w:noHBand="0" w:noVBand="1"/>
      </w:tblPr>
      <w:tblGrid>
        <w:gridCol w:w="9576"/>
      </w:tblGrid>
      <w:tr w:rsidR="00F16BB3" w14:paraId="1CFD306E" w14:textId="77777777">
        <w:tc>
          <w:tcPr>
            <w:tcW w:w="9576" w:type="dxa"/>
          </w:tcPr>
          <w:p w14:paraId="55A294AD" w14:textId="77777777" w:rsidR="002478D4" w:rsidRDefault="009900F6" w:rsidP="002478D4">
            <w:pPr>
              <w:keepNext/>
              <w:spacing w:line="360" w:lineRule="auto"/>
            </w:pPr>
            <w:r w:rsidRPr="00CD2CFD">
              <w:rPr>
                <w:rFonts w:ascii="Times New Roman" w:hAnsi="Times New Roman" w:cs="Times New Roman"/>
                <w:noProof/>
              </w:rPr>
              <w:lastRenderedPageBreak/>
              <w:drawing>
                <wp:inline distT="0" distB="0" distL="0" distR="0" wp14:anchorId="35C78577" wp14:editId="4257E7A5">
                  <wp:extent cx="5943600" cy="3590925"/>
                  <wp:effectExtent l="0" t="0" r="0" b="0"/>
                  <wp:docPr id="1866198184" name="Picture 4" descr="Diagram of a feature 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 of a feature detec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730E6E7F" w14:textId="2DD51F45" w:rsidR="00F16BB3" w:rsidRDefault="002478D4" w:rsidP="002478D4">
            <w:pPr>
              <w:pStyle w:val="Caption"/>
              <w:rPr>
                <w:rFonts w:ascii="Times New Roman" w:hAnsi="Times New Roman" w:cs="Times New Roman"/>
                <w:b/>
                <w:bCs/>
              </w:rPr>
            </w:pPr>
            <w:bookmarkStart w:id="30" w:name="_Toc201190992"/>
            <w:r>
              <w:t xml:space="preserve">Figure </w:t>
            </w:r>
            <w:fldSimple w:instr=" SEQ Figure \* ARABIC ">
              <w:r w:rsidR="001059BC">
                <w:rPr>
                  <w:noProof/>
                </w:rPr>
                <w:t>1</w:t>
              </w:r>
            </w:fldSimple>
            <w:r>
              <w:t>: Convolution layer</w:t>
            </w:r>
            <w:bookmarkEnd w:id="30"/>
          </w:p>
          <w:p w14:paraId="5FDF84F9" w14:textId="77777777" w:rsidR="00F16BB3" w:rsidRDefault="00F16BB3" w:rsidP="00A06B64">
            <w:pPr>
              <w:spacing w:line="360" w:lineRule="auto"/>
              <w:rPr>
                <w:rFonts w:ascii="Times New Roman" w:hAnsi="Times New Roman" w:cs="Times New Roman"/>
                <w:b/>
                <w:bCs/>
              </w:rPr>
            </w:pPr>
          </w:p>
        </w:tc>
      </w:tr>
    </w:tbl>
    <w:p w14:paraId="51C242F9" w14:textId="77777777" w:rsidR="00F16BB3" w:rsidRDefault="00F16BB3" w:rsidP="00A06B64">
      <w:pPr>
        <w:spacing w:line="360" w:lineRule="auto"/>
        <w:rPr>
          <w:rFonts w:ascii="Times New Roman" w:hAnsi="Times New Roman" w:cs="Times New Roman"/>
          <w:b/>
          <w:bCs/>
        </w:rPr>
      </w:pPr>
    </w:p>
    <w:p w14:paraId="0DC5CA26" w14:textId="038FE3A6" w:rsidR="00F30A81" w:rsidRPr="002D59C8" w:rsidRDefault="00F30A81" w:rsidP="00A06B64">
      <w:pPr>
        <w:spacing w:line="360" w:lineRule="auto"/>
        <w:rPr>
          <w:rFonts w:ascii="Times New Roman" w:hAnsi="Times New Roman" w:cs="Times New Roman"/>
          <w:b/>
          <w:bCs/>
          <w:sz w:val="24"/>
          <w:szCs w:val="24"/>
        </w:rPr>
      </w:pPr>
      <w:r w:rsidRPr="002D59C8">
        <w:rPr>
          <w:rFonts w:ascii="Times New Roman" w:hAnsi="Times New Roman" w:cs="Times New Roman"/>
          <w:b/>
          <w:bCs/>
          <w:sz w:val="24"/>
          <w:szCs w:val="24"/>
        </w:rPr>
        <w:t>Additional convolutional layer</w:t>
      </w:r>
    </w:p>
    <w:p w14:paraId="77E8DCB5" w14:textId="77777777" w:rsidR="00F30A81" w:rsidRPr="002D59C8" w:rsidRDefault="00F30A81" w:rsidP="00A06B64">
      <w:pPr>
        <w:spacing w:line="360" w:lineRule="auto"/>
        <w:rPr>
          <w:rFonts w:ascii="Times New Roman" w:hAnsi="Times New Roman" w:cs="Times New Roman"/>
          <w:sz w:val="24"/>
          <w:szCs w:val="24"/>
        </w:rPr>
      </w:pPr>
      <w:r w:rsidRPr="002D59C8">
        <w:rPr>
          <w:rFonts w:ascii="Times New Roman" w:hAnsi="Times New Roman" w:cs="Times New Roman"/>
          <w:sz w:val="24"/>
          <w:szCs w:val="24"/>
        </w:rPr>
        <w:t>As we mentioned earlier, another convolution layer can follow the initial convolution layer. When this happens, the structure of the CNN can become hierarchical as the later layers can see the pixels within the receptive fields of prior layers. As an example, let’s assume that we’re trying to determine if an image contains a bicycle. You can think of the bicycle as a sum of parts. It is comprised of a frame, handlebars, wheels, pedals, and so on. Each individual part of the bicycle makes up a lower-level pattern in the neural net, and the combination of its parts represents a higher-level pattern, creating a feature hierarchy within the CNN. Ultimately, the convolutional layer converts the image into numerical values, allowing the neural network to interpret and extract relevant patterns.</w:t>
      </w:r>
    </w:p>
    <w:p w14:paraId="3B6801D7" w14:textId="59743B88" w:rsidR="00F30A81" w:rsidRPr="002D59C8" w:rsidRDefault="00F30A81" w:rsidP="00A06B64">
      <w:pPr>
        <w:spacing w:line="360" w:lineRule="auto"/>
        <w:rPr>
          <w:rFonts w:ascii="Times New Roman" w:hAnsi="Times New Roman" w:cs="Times New Roman"/>
          <w:sz w:val="24"/>
          <w:szCs w:val="24"/>
        </w:rPr>
      </w:pPr>
    </w:p>
    <w:p w14:paraId="201B7923" w14:textId="77777777" w:rsidR="00F30A81" w:rsidRPr="002D59C8" w:rsidRDefault="00F30A81" w:rsidP="00A06B64">
      <w:pPr>
        <w:spacing w:line="360" w:lineRule="auto"/>
        <w:rPr>
          <w:rFonts w:ascii="Times New Roman" w:hAnsi="Times New Roman" w:cs="Times New Roman"/>
          <w:b/>
          <w:bCs/>
          <w:sz w:val="24"/>
          <w:szCs w:val="24"/>
        </w:rPr>
      </w:pPr>
      <w:r w:rsidRPr="002D59C8">
        <w:rPr>
          <w:rFonts w:ascii="Times New Roman" w:hAnsi="Times New Roman" w:cs="Times New Roman"/>
          <w:b/>
          <w:bCs/>
          <w:sz w:val="24"/>
          <w:szCs w:val="24"/>
        </w:rPr>
        <w:t>Pooling layer</w:t>
      </w:r>
    </w:p>
    <w:p w14:paraId="5902F9FF" w14:textId="52EB88E8" w:rsidR="00F30A81" w:rsidRPr="002D59C8" w:rsidRDefault="00F30A81" w:rsidP="00A06B64">
      <w:pPr>
        <w:spacing w:line="360" w:lineRule="auto"/>
        <w:rPr>
          <w:rFonts w:ascii="Times New Roman" w:hAnsi="Times New Roman" w:cs="Times New Roman"/>
          <w:sz w:val="24"/>
          <w:szCs w:val="24"/>
        </w:rPr>
      </w:pPr>
      <w:r w:rsidRPr="002D59C8">
        <w:rPr>
          <w:rFonts w:ascii="Times New Roman" w:hAnsi="Times New Roman" w:cs="Times New Roman"/>
          <w:sz w:val="24"/>
          <w:szCs w:val="24"/>
        </w:rPr>
        <w:lastRenderedPageBreak/>
        <w:t>Pooling layers, also known as down</w:t>
      </w:r>
      <w:r w:rsidR="00CA7DF4" w:rsidRPr="002D59C8">
        <w:rPr>
          <w:rFonts w:ascii="Times New Roman" w:hAnsi="Times New Roman" w:cs="Times New Roman"/>
          <w:sz w:val="24"/>
          <w:szCs w:val="24"/>
        </w:rPr>
        <w:t xml:space="preserve"> </w:t>
      </w:r>
      <w:r w:rsidRPr="002D59C8">
        <w:rPr>
          <w:rFonts w:ascii="Times New Roman" w:hAnsi="Times New Roman" w:cs="Times New Roman"/>
          <w:sz w:val="24"/>
          <w:szCs w:val="24"/>
        </w:rPr>
        <w:t>sampling, conducts dimensionality reduction, reducing the number of parameters in the input. 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 There are two main types of pooling:</w:t>
      </w:r>
    </w:p>
    <w:p w14:paraId="623D9403" w14:textId="77777777" w:rsidR="00F30A81" w:rsidRPr="002D59C8" w:rsidRDefault="00F30A81" w:rsidP="00A06B64">
      <w:pPr>
        <w:numPr>
          <w:ilvl w:val="0"/>
          <w:numId w:val="40"/>
        </w:numPr>
        <w:spacing w:line="360" w:lineRule="auto"/>
        <w:rPr>
          <w:rFonts w:ascii="Times New Roman" w:hAnsi="Times New Roman" w:cs="Times New Roman"/>
          <w:sz w:val="24"/>
          <w:szCs w:val="24"/>
        </w:rPr>
      </w:pPr>
      <w:r w:rsidRPr="002D59C8">
        <w:rPr>
          <w:rFonts w:ascii="Times New Roman" w:hAnsi="Times New Roman" w:cs="Times New Roman"/>
          <w:b/>
          <w:bCs/>
          <w:sz w:val="24"/>
          <w:szCs w:val="24"/>
        </w:rPr>
        <w:t>Max pooling:</w:t>
      </w:r>
      <w:r w:rsidRPr="002D59C8">
        <w:rPr>
          <w:rFonts w:ascii="Times New Roman" w:hAnsi="Times New Roman" w:cs="Times New Roman"/>
          <w:sz w:val="24"/>
          <w:szCs w:val="24"/>
        </w:rPr>
        <w:t> As the filter moves across the input, it selects the pixel with the maximum value to send to the output array. As an aside, this approach tends to be used more often compared to average pooling.</w:t>
      </w:r>
    </w:p>
    <w:p w14:paraId="6F6411E6" w14:textId="77777777" w:rsidR="00F30A81" w:rsidRPr="002D59C8" w:rsidRDefault="00F30A81" w:rsidP="00A06B64">
      <w:pPr>
        <w:numPr>
          <w:ilvl w:val="0"/>
          <w:numId w:val="40"/>
        </w:numPr>
        <w:spacing w:line="360" w:lineRule="auto"/>
        <w:rPr>
          <w:rFonts w:ascii="Times New Roman" w:hAnsi="Times New Roman" w:cs="Times New Roman"/>
          <w:sz w:val="24"/>
          <w:szCs w:val="24"/>
        </w:rPr>
      </w:pPr>
      <w:r w:rsidRPr="002D59C8">
        <w:rPr>
          <w:rFonts w:ascii="Times New Roman" w:hAnsi="Times New Roman" w:cs="Times New Roman"/>
          <w:b/>
          <w:bCs/>
          <w:sz w:val="24"/>
          <w:szCs w:val="24"/>
        </w:rPr>
        <w:t>Average pooling:</w:t>
      </w:r>
      <w:r w:rsidRPr="002D59C8">
        <w:rPr>
          <w:rFonts w:ascii="Times New Roman" w:hAnsi="Times New Roman" w:cs="Times New Roman"/>
          <w:sz w:val="24"/>
          <w:szCs w:val="24"/>
        </w:rPr>
        <w:t> As the filter moves across the input, it calculates the average value within the receptive field to send to the output array.</w:t>
      </w:r>
    </w:p>
    <w:p w14:paraId="6D0FAA73" w14:textId="77777777" w:rsidR="00F30A81" w:rsidRPr="002D59C8" w:rsidRDefault="00F30A81" w:rsidP="00A06B64">
      <w:pPr>
        <w:spacing w:line="360" w:lineRule="auto"/>
        <w:rPr>
          <w:rFonts w:ascii="Times New Roman" w:hAnsi="Times New Roman" w:cs="Times New Roman"/>
          <w:sz w:val="24"/>
          <w:szCs w:val="24"/>
        </w:rPr>
      </w:pPr>
      <w:r w:rsidRPr="002D59C8">
        <w:rPr>
          <w:rFonts w:ascii="Times New Roman" w:hAnsi="Times New Roman" w:cs="Times New Roman"/>
          <w:sz w:val="24"/>
          <w:szCs w:val="24"/>
        </w:rPr>
        <w:t>While a lot of information is lost in the pooling layer, it also has a number of benefits to the CNN. They help to reduce complexity, improve efficiency, and limit risk of overfitting. </w:t>
      </w:r>
    </w:p>
    <w:p w14:paraId="0D0AEE66" w14:textId="77777777" w:rsidR="00F30A81" w:rsidRPr="002D59C8" w:rsidRDefault="00F30A81" w:rsidP="00A06B64">
      <w:pPr>
        <w:spacing w:line="360" w:lineRule="auto"/>
        <w:rPr>
          <w:rFonts w:ascii="Times New Roman" w:hAnsi="Times New Roman" w:cs="Times New Roman"/>
          <w:b/>
          <w:bCs/>
          <w:sz w:val="24"/>
          <w:szCs w:val="24"/>
        </w:rPr>
      </w:pPr>
      <w:r w:rsidRPr="002D59C8">
        <w:rPr>
          <w:rFonts w:ascii="Times New Roman" w:hAnsi="Times New Roman" w:cs="Times New Roman"/>
          <w:b/>
          <w:bCs/>
          <w:sz w:val="24"/>
          <w:szCs w:val="24"/>
        </w:rPr>
        <w:t>Fully-connected layer</w:t>
      </w:r>
    </w:p>
    <w:p w14:paraId="776872D4" w14:textId="77777777" w:rsidR="00F30A81" w:rsidRPr="002D59C8" w:rsidRDefault="00F30A81" w:rsidP="00A06B64">
      <w:pPr>
        <w:spacing w:line="360" w:lineRule="auto"/>
        <w:rPr>
          <w:rFonts w:ascii="Times New Roman" w:hAnsi="Times New Roman" w:cs="Times New Roman"/>
          <w:sz w:val="24"/>
          <w:szCs w:val="24"/>
        </w:rPr>
      </w:pPr>
      <w:r w:rsidRPr="002D59C8">
        <w:rPr>
          <w:rFonts w:ascii="Times New Roman" w:hAnsi="Times New Roman" w:cs="Times New Roman"/>
          <w:sz w:val="24"/>
          <w:szCs w:val="24"/>
        </w:rPr>
        <w:t>The name of the full-connected layer aptly describes itself. As mentioned earlier, the pixel values of the input image are not directly connected to the output layer in partially connected layers. However, in the fully-connected layer, each node in the output layer connects directly to a node in the previous layer.</w:t>
      </w:r>
    </w:p>
    <w:p w14:paraId="7D0A1C8F" w14:textId="77777777" w:rsidR="00F30A81" w:rsidRPr="002D59C8" w:rsidRDefault="00F30A81" w:rsidP="00A06B64">
      <w:pPr>
        <w:spacing w:line="360" w:lineRule="auto"/>
        <w:rPr>
          <w:rFonts w:ascii="Times New Roman" w:hAnsi="Times New Roman" w:cs="Times New Roman"/>
          <w:sz w:val="24"/>
          <w:szCs w:val="24"/>
        </w:rPr>
      </w:pPr>
      <w:r w:rsidRPr="002D59C8">
        <w:rPr>
          <w:rFonts w:ascii="Times New Roman" w:hAnsi="Times New Roman" w:cs="Times New Roman"/>
          <w:sz w:val="24"/>
          <w:szCs w:val="24"/>
        </w:rPr>
        <w:t xml:space="preserve">This layer performs the task of classification based on the features extracted through the previous layers and their different filters. While convolutional and pooling layers tend to use ReLu functions, FC layers usually leverage a </w:t>
      </w:r>
      <w:proofErr w:type="spellStart"/>
      <w:r w:rsidRPr="002D59C8">
        <w:rPr>
          <w:rFonts w:ascii="Times New Roman" w:hAnsi="Times New Roman" w:cs="Times New Roman"/>
          <w:sz w:val="24"/>
          <w:szCs w:val="24"/>
        </w:rPr>
        <w:t>softmax</w:t>
      </w:r>
      <w:proofErr w:type="spellEnd"/>
      <w:r w:rsidRPr="002D59C8">
        <w:rPr>
          <w:rFonts w:ascii="Times New Roman" w:hAnsi="Times New Roman" w:cs="Times New Roman"/>
          <w:sz w:val="24"/>
          <w:szCs w:val="24"/>
        </w:rPr>
        <w:t xml:space="preserve"> activation function to classify inputs appropriately, producing a probability from 0 to</w:t>
      </w:r>
    </w:p>
    <w:p w14:paraId="109A2B0D" w14:textId="77777777" w:rsidR="00F30A81" w:rsidRPr="002D59C8" w:rsidRDefault="00F30A81" w:rsidP="00A06B64">
      <w:pPr>
        <w:spacing w:line="360" w:lineRule="auto"/>
        <w:rPr>
          <w:rFonts w:ascii="Times New Roman" w:hAnsi="Times New Roman" w:cs="Times New Roman"/>
          <w:sz w:val="24"/>
          <w:szCs w:val="24"/>
        </w:rPr>
      </w:pPr>
    </w:p>
    <w:p w14:paraId="67C6F609" w14:textId="275532F2" w:rsidR="00FF0AB2" w:rsidRPr="002D59C8" w:rsidRDefault="00FF0AB2" w:rsidP="00A06B64">
      <w:pPr>
        <w:spacing w:line="360" w:lineRule="auto"/>
        <w:rPr>
          <w:rFonts w:ascii="Times New Roman" w:hAnsi="Times New Roman" w:cs="Times New Roman"/>
          <w:sz w:val="24"/>
          <w:szCs w:val="24"/>
        </w:rPr>
      </w:pPr>
    </w:p>
    <w:p w14:paraId="65AC99DB" w14:textId="77777777" w:rsidR="00437786" w:rsidRPr="002D59C8" w:rsidRDefault="00437786" w:rsidP="00A06B64">
      <w:pPr>
        <w:spacing w:line="360" w:lineRule="auto"/>
        <w:rPr>
          <w:rFonts w:ascii="Times New Roman" w:hAnsi="Times New Roman" w:cs="Times New Roman"/>
          <w:sz w:val="24"/>
          <w:szCs w:val="24"/>
        </w:rPr>
      </w:pPr>
    </w:p>
    <w:p w14:paraId="5C37E225" w14:textId="77777777" w:rsidR="00C24BCE" w:rsidRPr="002D59C8" w:rsidRDefault="00C24BCE" w:rsidP="00A06B64">
      <w:pPr>
        <w:spacing w:line="360" w:lineRule="auto"/>
        <w:rPr>
          <w:rFonts w:ascii="Times New Roman" w:hAnsi="Times New Roman" w:cs="Times New Roman"/>
          <w:sz w:val="24"/>
          <w:szCs w:val="24"/>
        </w:rPr>
      </w:pPr>
      <w:r w:rsidRPr="002D59C8">
        <w:rPr>
          <w:rFonts w:ascii="Times New Roman" w:hAnsi="Times New Roman" w:cs="Times New Roman"/>
          <w:b/>
          <w:bCs/>
          <w:sz w:val="24"/>
          <w:szCs w:val="24"/>
        </w:rPr>
        <w:t>Advantages of CNNs in Medical Imaging:</w:t>
      </w:r>
    </w:p>
    <w:p w14:paraId="66EB8247" w14:textId="1B86EFB3" w:rsidR="00C24BCE" w:rsidRPr="002D59C8" w:rsidRDefault="00C24BCE" w:rsidP="00A06B64">
      <w:pPr>
        <w:pStyle w:val="ListParagraph"/>
        <w:numPr>
          <w:ilvl w:val="1"/>
          <w:numId w:val="29"/>
        </w:numPr>
        <w:spacing w:line="360" w:lineRule="auto"/>
        <w:rPr>
          <w:rFonts w:ascii="Times New Roman" w:hAnsi="Times New Roman" w:cs="Times New Roman"/>
          <w:sz w:val="24"/>
          <w:szCs w:val="24"/>
        </w:rPr>
      </w:pPr>
      <w:r w:rsidRPr="002D59C8">
        <w:rPr>
          <w:rFonts w:ascii="Times New Roman" w:hAnsi="Times New Roman" w:cs="Times New Roman"/>
          <w:sz w:val="24"/>
          <w:szCs w:val="24"/>
        </w:rPr>
        <w:t>CNNs automatically learn and extract relevant features from medical images, reducing the need for manual feature engineering.</w:t>
      </w:r>
    </w:p>
    <w:p w14:paraId="73F1B9A7" w14:textId="60AC7879" w:rsidR="00C24BCE" w:rsidRPr="002D59C8" w:rsidRDefault="00C24BCE" w:rsidP="00A06B64">
      <w:pPr>
        <w:pStyle w:val="ListParagraph"/>
        <w:numPr>
          <w:ilvl w:val="1"/>
          <w:numId w:val="29"/>
        </w:numPr>
        <w:spacing w:line="360" w:lineRule="auto"/>
        <w:rPr>
          <w:rFonts w:ascii="Times New Roman" w:hAnsi="Times New Roman" w:cs="Times New Roman"/>
          <w:sz w:val="24"/>
          <w:szCs w:val="24"/>
        </w:rPr>
      </w:pPr>
      <w:r w:rsidRPr="002D59C8">
        <w:rPr>
          <w:rFonts w:ascii="Times New Roman" w:hAnsi="Times New Roman" w:cs="Times New Roman"/>
          <w:sz w:val="24"/>
          <w:szCs w:val="24"/>
        </w:rPr>
        <w:lastRenderedPageBreak/>
        <w:t>They have demonstrated superior performance in image recognition tasks, often surpassing traditional methods.</w:t>
      </w:r>
    </w:p>
    <w:p w14:paraId="1B6C3009" w14:textId="56E11A5C" w:rsidR="00C24BCE" w:rsidRDefault="00C24BCE" w:rsidP="00A06B64">
      <w:pPr>
        <w:pStyle w:val="ListParagraph"/>
        <w:numPr>
          <w:ilvl w:val="1"/>
          <w:numId w:val="29"/>
        </w:numPr>
        <w:spacing w:line="360" w:lineRule="auto"/>
        <w:rPr>
          <w:rFonts w:ascii="Times New Roman" w:hAnsi="Times New Roman" w:cs="Times New Roman"/>
        </w:rPr>
      </w:pPr>
      <w:r w:rsidRPr="002D59C8">
        <w:rPr>
          <w:rFonts w:ascii="Times New Roman" w:hAnsi="Times New Roman" w:cs="Times New Roman"/>
          <w:sz w:val="24"/>
          <w:szCs w:val="24"/>
        </w:rPr>
        <w:t xml:space="preserve"> CNNs can be fine-tuned for specific medical imaging tasks, making them versatile tools in various diagnostic</w:t>
      </w:r>
      <w:r w:rsidRPr="00CD2CFD">
        <w:rPr>
          <w:rFonts w:ascii="Times New Roman" w:hAnsi="Times New Roman" w:cs="Times New Roman"/>
        </w:rPr>
        <w:t xml:space="preserve"> applications.</w:t>
      </w:r>
    </w:p>
    <w:p w14:paraId="57BB57EC" w14:textId="77777777" w:rsidR="002D59C8" w:rsidRPr="002D59C8" w:rsidRDefault="002D59C8" w:rsidP="002D59C8">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E43929" w14:paraId="77A0AFAC" w14:textId="77777777">
        <w:tc>
          <w:tcPr>
            <w:tcW w:w="9576" w:type="dxa"/>
          </w:tcPr>
          <w:p w14:paraId="4B0EBD3D" w14:textId="77777777" w:rsidR="007D7A62" w:rsidRDefault="00E43929" w:rsidP="007D7A62">
            <w:pPr>
              <w:keepNext/>
            </w:pPr>
            <w:r w:rsidRPr="00CD2CFD">
              <w:rPr>
                <w:rFonts w:ascii="Times New Roman" w:hAnsi="Times New Roman" w:cs="Times New Roman"/>
                <w:noProof/>
              </w:rPr>
              <w:drawing>
                <wp:inline distT="0" distB="0" distL="0" distR="0" wp14:anchorId="5EF0BDBD" wp14:editId="54ABDAF8">
                  <wp:extent cx="6257925" cy="3028950"/>
                  <wp:effectExtent l="0" t="0" r="0" b="0"/>
                  <wp:docPr id="58137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78762" name=""/>
                          <pic:cNvPicPr/>
                        </pic:nvPicPr>
                        <pic:blipFill rotWithShape="1">
                          <a:blip r:embed="rId11"/>
                          <a:srcRect l="2420" t="17103" r="4032" b="10206"/>
                          <a:stretch/>
                        </pic:blipFill>
                        <pic:spPr bwMode="auto">
                          <a:xfrm>
                            <a:off x="0" y="0"/>
                            <a:ext cx="6257925" cy="3028950"/>
                          </a:xfrm>
                          <a:prstGeom prst="rect">
                            <a:avLst/>
                          </a:prstGeom>
                          <a:ln>
                            <a:noFill/>
                          </a:ln>
                          <a:extLst>
                            <a:ext uri="{53640926-AAD7-44D8-BBD7-CCE9431645EC}">
                              <a14:shadowObscured xmlns:a14="http://schemas.microsoft.com/office/drawing/2010/main"/>
                            </a:ext>
                          </a:extLst>
                        </pic:spPr>
                      </pic:pic>
                    </a:graphicData>
                  </a:graphic>
                </wp:inline>
              </w:drawing>
            </w:r>
          </w:p>
          <w:p w14:paraId="418071F6" w14:textId="41769020" w:rsidR="00E43929" w:rsidRDefault="007D7A62" w:rsidP="007D7A62">
            <w:pPr>
              <w:pStyle w:val="Caption"/>
              <w:rPr>
                <w:rFonts w:ascii="Times New Roman" w:hAnsi="Times New Roman" w:cs="Times New Roman"/>
              </w:rPr>
            </w:pPr>
            <w:bookmarkStart w:id="31" w:name="_Toc201190993"/>
            <w:r>
              <w:t xml:space="preserve">Figure </w:t>
            </w:r>
            <w:fldSimple w:instr=" SEQ Figure \* ARABIC ">
              <w:r w:rsidR="001059BC">
                <w:rPr>
                  <w:noProof/>
                </w:rPr>
                <w:t>2</w:t>
              </w:r>
            </w:fldSimple>
            <w:r>
              <w:t>: Convolution Neural Network Architecture</w:t>
            </w:r>
            <w:bookmarkEnd w:id="31"/>
          </w:p>
        </w:tc>
      </w:tr>
    </w:tbl>
    <w:p w14:paraId="66969491" w14:textId="34C584F2" w:rsidR="00D27EA0" w:rsidRDefault="00D27EA0" w:rsidP="008D54DE">
      <w:pPr>
        <w:rPr>
          <w:rFonts w:ascii="Times New Roman" w:hAnsi="Times New Roman" w:cs="Times New Roman"/>
        </w:rPr>
      </w:pPr>
    </w:p>
    <w:p w14:paraId="172EA57E" w14:textId="77777777" w:rsidR="005A370C" w:rsidRDefault="005A370C" w:rsidP="008D54DE">
      <w:pPr>
        <w:rPr>
          <w:rFonts w:ascii="Times New Roman" w:hAnsi="Times New Roman" w:cs="Times New Roman"/>
        </w:rPr>
      </w:pPr>
    </w:p>
    <w:p w14:paraId="6043ECA7" w14:textId="77777777" w:rsidR="005A370C" w:rsidRDefault="005A370C" w:rsidP="008D54DE">
      <w:pPr>
        <w:rPr>
          <w:rFonts w:ascii="Times New Roman" w:hAnsi="Times New Roman" w:cs="Times New Roman"/>
        </w:rPr>
      </w:pPr>
    </w:p>
    <w:p w14:paraId="67FD5E84" w14:textId="77777777" w:rsidR="005A370C" w:rsidRDefault="005A370C" w:rsidP="008D54DE">
      <w:pPr>
        <w:rPr>
          <w:rFonts w:ascii="Times New Roman" w:hAnsi="Times New Roman" w:cs="Times New Roman"/>
        </w:rPr>
      </w:pPr>
    </w:p>
    <w:p w14:paraId="7CBC7C74" w14:textId="77777777" w:rsidR="00B655B2" w:rsidRPr="00CD2CFD" w:rsidRDefault="00B655B2" w:rsidP="008D54DE">
      <w:pPr>
        <w:rPr>
          <w:rFonts w:ascii="Times New Roman" w:hAnsi="Times New Roman" w:cs="Times New Roman"/>
        </w:rPr>
      </w:pPr>
    </w:p>
    <w:p w14:paraId="4EFF0148" w14:textId="77777777" w:rsidR="003C4744" w:rsidRDefault="003C4744" w:rsidP="00EF32FF">
      <w:pPr>
        <w:rPr>
          <w:rFonts w:ascii="Times New Roman" w:hAnsi="Times New Roman" w:cs="Times New Roman"/>
        </w:rPr>
      </w:pPr>
    </w:p>
    <w:p w14:paraId="7F60DE39" w14:textId="77777777" w:rsidR="00692F9A" w:rsidRPr="00BC6C54" w:rsidRDefault="00692F9A" w:rsidP="00BC6C54">
      <w:pPr>
        <w:spacing w:line="360" w:lineRule="auto"/>
        <w:rPr>
          <w:rFonts w:ascii="Times New Roman" w:hAnsi="Times New Roman" w:cs="Times New Roman"/>
          <w:b/>
          <w:bCs/>
          <w:sz w:val="24"/>
          <w:szCs w:val="24"/>
        </w:rPr>
      </w:pPr>
      <w:r w:rsidRPr="00BC6C54">
        <w:rPr>
          <w:rFonts w:ascii="Times New Roman" w:hAnsi="Times New Roman" w:cs="Times New Roman"/>
          <w:b/>
          <w:bCs/>
          <w:sz w:val="24"/>
          <w:szCs w:val="24"/>
        </w:rPr>
        <w:t xml:space="preserve">Region-based Convolutional Neural Network (R-CNN) </w:t>
      </w:r>
    </w:p>
    <w:p w14:paraId="2B8ECB48" w14:textId="193E2011" w:rsidR="00E03076" w:rsidRPr="00BC6C54" w:rsidRDefault="00E03076"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Region-based Convolutional Neural Network (R-CNN) is a type of deep learning architecture used for object detection in computer vision tasks. RCNN was one of the pioneering models that helped advance the object detection field by combining the power of convolutional neural networks and region-based approaches.</w:t>
      </w:r>
    </w:p>
    <w:p w14:paraId="42E57CD3" w14:textId="77777777" w:rsidR="007B7436" w:rsidRPr="00BC6C54" w:rsidRDefault="007B7436"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lastRenderedPageBreak/>
        <w:t xml:space="preserve">R-CNN starts by dividing the input image into multiple regions or subregions. These regions are referred to as "region proposals" or "region candidates." The region proposal step is responsible for generating a set of potential regions in the image that are likely to contain objects. R-CNN does not generate these proposals itself; instead, it relies on external methods like Selective Search or </w:t>
      </w:r>
      <w:proofErr w:type="spellStart"/>
      <w:r w:rsidRPr="00BC6C54">
        <w:rPr>
          <w:rFonts w:ascii="Times New Roman" w:hAnsi="Times New Roman" w:cs="Times New Roman"/>
          <w:sz w:val="24"/>
          <w:szCs w:val="24"/>
        </w:rPr>
        <w:t>EdgeBoxes</w:t>
      </w:r>
      <w:proofErr w:type="spellEnd"/>
      <w:r w:rsidRPr="00BC6C54">
        <w:rPr>
          <w:rFonts w:ascii="Times New Roman" w:hAnsi="Times New Roman" w:cs="Times New Roman"/>
          <w:sz w:val="24"/>
          <w:szCs w:val="24"/>
        </w:rPr>
        <w:t xml:space="preserve"> to generate region proposals.</w:t>
      </w:r>
    </w:p>
    <w:p w14:paraId="78F282D7" w14:textId="77777777" w:rsidR="007B7436" w:rsidRPr="00BC6C54" w:rsidRDefault="007B7436"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Selective Search, for example, operates by merging or splitting segments of the image based on various image cues like color, texture, and shape to create a diverse set of region proposals.</w:t>
      </w:r>
    </w:p>
    <w:p w14:paraId="4DFC6670" w14:textId="77777777" w:rsidR="00D85676" w:rsidRPr="00BC6C54" w:rsidRDefault="00D85676" w:rsidP="00BC6C54">
      <w:pPr>
        <w:spacing w:line="360" w:lineRule="auto"/>
        <w:rPr>
          <w:rFonts w:ascii="Times New Roman" w:hAnsi="Times New Roman" w:cs="Times New Roman"/>
          <w:sz w:val="24"/>
          <w:szCs w:val="24"/>
        </w:rPr>
      </w:pPr>
    </w:p>
    <w:p w14:paraId="6E4D46B5" w14:textId="77777777" w:rsidR="003C4744" w:rsidRPr="00BC6C54" w:rsidRDefault="003C4744" w:rsidP="00BC6C54">
      <w:pPr>
        <w:spacing w:line="360" w:lineRule="auto"/>
        <w:rPr>
          <w:rFonts w:ascii="Times New Roman" w:hAnsi="Times New Roman" w:cs="Times New Roman"/>
          <w:sz w:val="24"/>
          <w:szCs w:val="24"/>
        </w:rPr>
      </w:pPr>
    </w:p>
    <w:p w14:paraId="4EFDBEA5" w14:textId="77777777" w:rsidR="003C4744" w:rsidRPr="00BC6C54" w:rsidRDefault="003C4744" w:rsidP="00BC6C54">
      <w:pPr>
        <w:spacing w:line="360" w:lineRule="auto"/>
        <w:rPr>
          <w:rFonts w:ascii="Times New Roman" w:hAnsi="Times New Roman" w:cs="Times New Roman"/>
          <w:sz w:val="24"/>
          <w:szCs w:val="24"/>
        </w:rPr>
      </w:pPr>
    </w:p>
    <w:p w14:paraId="2B8A5825" w14:textId="77777777" w:rsidR="003C4744" w:rsidRPr="00BC6C54" w:rsidRDefault="003C4744" w:rsidP="00BC6C54">
      <w:pPr>
        <w:spacing w:line="360" w:lineRule="auto"/>
        <w:rPr>
          <w:rFonts w:ascii="Times New Roman" w:hAnsi="Times New Roman" w:cs="Times New Roman"/>
          <w:sz w:val="24"/>
          <w:szCs w:val="24"/>
        </w:rPr>
      </w:pPr>
    </w:p>
    <w:p w14:paraId="3A7CB7A4" w14:textId="5D9DDF20" w:rsidR="00705161" w:rsidRPr="00BC6C54" w:rsidRDefault="00290E3E" w:rsidP="00BC6C54">
      <w:pPr>
        <w:pStyle w:val="Heading3"/>
        <w:spacing w:line="360" w:lineRule="auto"/>
        <w:rPr>
          <w:rFonts w:ascii="Times New Roman" w:hAnsi="Times New Roman" w:cs="Times New Roman"/>
          <w:b/>
          <w:bCs/>
        </w:rPr>
      </w:pPr>
      <w:bookmarkStart w:id="32" w:name="_Toc201191073"/>
      <w:r w:rsidRPr="00BC6C54">
        <w:rPr>
          <w:rFonts w:ascii="Times New Roman" w:hAnsi="Times New Roman" w:cs="Times New Roman"/>
          <w:b/>
          <w:bCs/>
        </w:rPr>
        <w:t xml:space="preserve">2.3.2 </w:t>
      </w:r>
      <w:r w:rsidR="001422DC" w:rsidRPr="00BC6C54">
        <w:rPr>
          <w:rFonts w:ascii="Times New Roman" w:hAnsi="Times New Roman" w:cs="Times New Roman"/>
          <w:b/>
          <w:bCs/>
        </w:rPr>
        <w:t>Medical Imaging Analysis Framework</w:t>
      </w:r>
      <w:bookmarkEnd w:id="32"/>
    </w:p>
    <w:p w14:paraId="434CFD09" w14:textId="77777777" w:rsidR="00003A6D" w:rsidRPr="00BC6C54" w:rsidRDefault="00003A6D" w:rsidP="00BC6C54">
      <w:pPr>
        <w:spacing w:line="360" w:lineRule="auto"/>
        <w:rPr>
          <w:rFonts w:ascii="Times New Roman" w:hAnsi="Times New Roman" w:cs="Times New Roman"/>
          <w:b/>
          <w:bCs/>
          <w:sz w:val="24"/>
          <w:szCs w:val="24"/>
        </w:rPr>
      </w:pPr>
    </w:p>
    <w:p w14:paraId="4FF559F3" w14:textId="3643A5E8" w:rsidR="004225E4" w:rsidRPr="00BC6C54" w:rsidRDefault="004225E4" w:rsidP="00BC6C54">
      <w:pPr>
        <w:pStyle w:val="Heading3"/>
        <w:spacing w:line="360" w:lineRule="auto"/>
        <w:rPr>
          <w:rFonts w:ascii="Times New Roman" w:hAnsi="Times New Roman" w:cs="Times New Roman"/>
          <w:b/>
          <w:bCs/>
        </w:rPr>
      </w:pPr>
      <w:bookmarkStart w:id="33" w:name="_Toc201191074"/>
      <w:r w:rsidRPr="00BC6C54">
        <w:rPr>
          <w:rFonts w:ascii="Times New Roman" w:hAnsi="Times New Roman" w:cs="Times New Roman"/>
          <w:b/>
          <w:bCs/>
        </w:rPr>
        <w:t>The role of image analysis in medical healthcare</w:t>
      </w:r>
      <w:bookmarkEnd w:id="33"/>
    </w:p>
    <w:p w14:paraId="12889DD7" w14:textId="66F63B5F" w:rsidR="004225E4" w:rsidRPr="00BC6C54" w:rsidRDefault="004225E4"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The utilization of deep learning algorithms for image analysis has brought about a revolution in medical healthcare by facilitating advanced and automated analysis of medical images . Deep learning methods, including Convolutional Neural Networks (CNNs), have showcased outstanding proficiency in tasks like image segmentation, feature extraction, and classification, exhibiting remarkable performance. By leveraging large amounts of annotated data, deep learning models can learn intricate patterns and relationships within medical images, facilitating accurate detection, localization, and diagnosis of diseases and abnormalities. Deep learning-based image analysis allows for faster and more precise interpretation of medical images, leading to improved patient outcomes, personalized treatment planning, and efficient healthcare workflows . Furthermore, these algorithms have the potential to assist in early disease detection, assist radiologists in decision-making, and enhance medical research through the analysis of large-scale image datasets. Overall, deep learning-based image analysis is transforming medical healthcare by providing powerful tools for image interpretation, augmenting the capabilities of healthcare professionals, and enhancing patient care .</w:t>
      </w:r>
    </w:p>
    <w:p w14:paraId="1E1BFD6D" w14:textId="21747988" w:rsidR="004225E4" w:rsidRPr="00BC6C54" w:rsidRDefault="004225E4" w:rsidP="00BC6C54">
      <w:pPr>
        <w:pStyle w:val="Heading3"/>
        <w:spacing w:line="360" w:lineRule="auto"/>
        <w:rPr>
          <w:rFonts w:ascii="Times New Roman" w:hAnsi="Times New Roman" w:cs="Times New Roman"/>
          <w:b/>
          <w:bCs/>
        </w:rPr>
      </w:pPr>
      <w:bookmarkStart w:id="34" w:name="_Toc201191075"/>
      <w:r w:rsidRPr="00BC6C54">
        <w:rPr>
          <w:rFonts w:ascii="Times New Roman" w:hAnsi="Times New Roman" w:cs="Times New Roman"/>
          <w:b/>
          <w:bCs/>
        </w:rPr>
        <w:lastRenderedPageBreak/>
        <w:t>Medical image analysis application</w:t>
      </w:r>
      <w:bookmarkEnd w:id="34"/>
    </w:p>
    <w:p w14:paraId="32D5FA8B" w14:textId="4B294CA2" w:rsidR="004225E4" w:rsidRPr="00BC6C54" w:rsidRDefault="004225E4"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The utilization of deep learning algorithms in medical image analysis has discovered numerous applications within the healthcare sector. Deep learning techniques, notably Convolutional Neural Networks (CNNs), have been widely employed for tasks encompassing image segmentation, object detection, disease classification, and image reconstruction . In medical image analysis, these algorithms can assist in the detection and diagnosis of various conditions, such as tumors, lesions, anatomical abnormalities, and pathological changes. They can also aid in the evaluation of disease progression, treatment response, and prognosis. Deep learning models can automatically extract meaningful features from medical images, enabling efficient and accurate interpretation . The application of this technology holds promise for elevating clinical decision-making, ameliorating patient outcomes, and optimizing resource allocation in healthcare settings. Moreover, deep learning algorithms can be employed for data augmentation, image registration, and multimodal fusion, facilitating a comprehensive and integrated analysis of medical images obtained from various modalities. With continuous advancements in deep learning algorithms, medical image analysis is witnessing significant progress, opening up new possibilities for precision medicine, personalized treatment planning, and advanced healthcare solutions</w:t>
      </w:r>
      <w:r w:rsidR="004E74BD" w:rsidRPr="00BC6C54">
        <w:rPr>
          <w:rFonts w:ascii="Times New Roman" w:hAnsi="Times New Roman" w:cs="Times New Roman"/>
          <w:sz w:val="24"/>
          <w:szCs w:val="24"/>
        </w:rPr>
        <w:t>.</w:t>
      </w:r>
    </w:p>
    <w:p w14:paraId="55B52E92" w14:textId="77777777" w:rsidR="008B3333" w:rsidRPr="00BC6C54" w:rsidRDefault="008B3333" w:rsidP="00BC6C54">
      <w:pPr>
        <w:spacing w:line="360" w:lineRule="auto"/>
        <w:rPr>
          <w:rFonts w:ascii="Times New Roman" w:hAnsi="Times New Roman" w:cs="Times New Roman"/>
          <w:sz w:val="24"/>
          <w:szCs w:val="24"/>
        </w:rPr>
      </w:pPr>
    </w:p>
    <w:p w14:paraId="55F965F6" w14:textId="0C6711AE" w:rsidR="004225E4" w:rsidRPr="00BC6C54" w:rsidRDefault="004225E4" w:rsidP="00BC6C54">
      <w:pPr>
        <w:pStyle w:val="Heading3"/>
        <w:spacing w:line="360" w:lineRule="auto"/>
        <w:rPr>
          <w:rFonts w:ascii="Times New Roman" w:hAnsi="Times New Roman" w:cs="Times New Roman"/>
          <w:b/>
          <w:bCs/>
        </w:rPr>
      </w:pPr>
      <w:bookmarkStart w:id="35" w:name="_Toc201191076"/>
      <w:r w:rsidRPr="00BC6C54">
        <w:rPr>
          <w:rFonts w:ascii="Times New Roman" w:hAnsi="Times New Roman" w:cs="Times New Roman"/>
          <w:b/>
          <w:bCs/>
        </w:rPr>
        <w:t>Various aspects of medical image analysis for the healthcare section</w:t>
      </w:r>
      <w:bookmarkEnd w:id="35"/>
    </w:p>
    <w:p w14:paraId="54DB7698" w14:textId="02C84ED3" w:rsidR="000F76DE" w:rsidRPr="00BC6C54" w:rsidRDefault="00F5732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Medical image analysis encompasses many major aspects within the healthcare domain, which are applied to investigate and diagnose more deeply into data obtained through medical imaging. One of the primary components is image preprocessing, which involves noise reduction, enhancement of images, and normalization for the enhancement of quality and uniformity. The other important consideration is image registration, wherein multiple images of the same patient or obtained with different imaging modalities are matched for precise comparison and fusion. Feature extraction includes extracting relevant characteristics and patterns from the images, which helps in the identification and classification of abnormalities or desired anatomical structures. Segmentation serves an important purpose for outlining regions of interest so that exact localization and measurement of tumors, lesions, or anatomical structures are possible. Lastly, techniques of classification and recognition are employed to differentiate between normal </w:t>
      </w:r>
      <w:r w:rsidRPr="00BC6C54">
        <w:rPr>
          <w:rFonts w:ascii="Times New Roman" w:hAnsi="Times New Roman" w:cs="Times New Roman"/>
          <w:sz w:val="24"/>
          <w:szCs w:val="24"/>
        </w:rPr>
        <w:lastRenderedPageBreak/>
        <w:t>and abnormal regions, therefore aiding in diagnosis and subsequent treatment. Deep learning algorithms, especially CNNs, have achieved phenomenal success with the acquisition of complicated patterns and representations from vast datasets of medical imaging concerning many aspects of medical image analysis. However, these problems also carry considerable variability, interpretability, and generalization problems for different populations and imaging modalities, which are yet to be taken care of to ensure proper and efficient analysis of medical images in health applications.</w:t>
      </w:r>
      <w:bookmarkEnd w:id="26"/>
    </w:p>
    <w:p w14:paraId="523B3FC4" w14:textId="77777777" w:rsidR="00A267EB" w:rsidRPr="00BC6C54" w:rsidRDefault="00A267EB" w:rsidP="00BC6C54">
      <w:pPr>
        <w:spacing w:line="360" w:lineRule="auto"/>
        <w:rPr>
          <w:rFonts w:ascii="Times New Roman" w:hAnsi="Times New Roman" w:cs="Times New Roman"/>
          <w:sz w:val="24"/>
          <w:szCs w:val="24"/>
        </w:rPr>
      </w:pPr>
    </w:p>
    <w:p w14:paraId="750309B3" w14:textId="77777777" w:rsidR="000F76DE" w:rsidRPr="00BC6C54" w:rsidRDefault="000F76DE" w:rsidP="00BC6C54">
      <w:pPr>
        <w:spacing w:line="360" w:lineRule="auto"/>
        <w:rPr>
          <w:rFonts w:ascii="Times New Roman" w:hAnsi="Times New Roman" w:cs="Times New Roman"/>
          <w:sz w:val="24"/>
          <w:szCs w:val="24"/>
        </w:rPr>
      </w:pPr>
    </w:p>
    <w:p w14:paraId="0F887041" w14:textId="5FC6C2E0" w:rsidR="009E698C" w:rsidRPr="00BC6C54" w:rsidRDefault="009E698C" w:rsidP="00BC6C54">
      <w:pPr>
        <w:pStyle w:val="Heading2"/>
        <w:spacing w:line="360" w:lineRule="auto"/>
        <w:rPr>
          <w:rFonts w:ascii="Times New Roman" w:hAnsi="Times New Roman" w:cs="Times New Roman"/>
          <w:b/>
          <w:bCs/>
          <w:sz w:val="24"/>
          <w:szCs w:val="24"/>
        </w:rPr>
      </w:pPr>
      <w:bookmarkStart w:id="36" w:name="_Toc201191077"/>
      <w:r w:rsidRPr="00BC6C54">
        <w:rPr>
          <w:rFonts w:ascii="Times New Roman" w:hAnsi="Times New Roman" w:cs="Times New Roman"/>
          <w:b/>
          <w:bCs/>
          <w:sz w:val="24"/>
          <w:szCs w:val="24"/>
        </w:rPr>
        <w:t>2.</w:t>
      </w:r>
      <w:r w:rsidR="001C2E25" w:rsidRPr="00BC6C54">
        <w:rPr>
          <w:rFonts w:ascii="Times New Roman" w:hAnsi="Times New Roman" w:cs="Times New Roman"/>
          <w:b/>
          <w:bCs/>
          <w:sz w:val="24"/>
          <w:szCs w:val="24"/>
        </w:rPr>
        <w:t>4</w:t>
      </w:r>
      <w:r w:rsidRPr="00BC6C54">
        <w:rPr>
          <w:rFonts w:ascii="Times New Roman" w:hAnsi="Times New Roman" w:cs="Times New Roman"/>
          <w:b/>
          <w:bCs/>
          <w:sz w:val="24"/>
          <w:szCs w:val="24"/>
        </w:rPr>
        <w:t xml:space="preserve"> </w:t>
      </w:r>
      <w:r w:rsidR="00AB4F09" w:rsidRPr="00BC6C54">
        <w:rPr>
          <w:rFonts w:ascii="Times New Roman" w:hAnsi="Times New Roman" w:cs="Times New Roman"/>
          <w:b/>
          <w:bCs/>
          <w:sz w:val="24"/>
          <w:szCs w:val="24"/>
        </w:rPr>
        <w:t xml:space="preserve">Methodology </w:t>
      </w:r>
      <w:r w:rsidR="00765AFC" w:rsidRPr="00BC6C54">
        <w:rPr>
          <w:rFonts w:ascii="Times New Roman" w:hAnsi="Times New Roman" w:cs="Times New Roman"/>
          <w:b/>
          <w:bCs/>
          <w:sz w:val="24"/>
          <w:szCs w:val="24"/>
        </w:rPr>
        <w:t>Used in Previous Studies</w:t>
      </w:r>
      <w:bookmarkEnd w:id="36"/>
    </w:p>
    <w:p w14:paraId="4F5DA336" w14:textId="77777777" w:rsidR="009C376F" w:rsidRPr="00BC6C54" w:rsidRDefault="009C376F" w:rsidP="00BC6C54">
      <w:pPr>
        <w:tabs>
          <w:tab w:val="left" w:pos="6165"/>
        </w:tabs>
        <w:spacing w:line="360" w:lineRule="auto"/>
        <w:rPr>
          <w:rFonts w:ascii="Times New Roman" w:hAnsi="Times New Roman" w:cs="Times New Roman"/>
          <w:sz w:val="24"/>
          <w:szCs w:val="24"/>
        </w:rPr>
      </w:pPr>
      <w:r w:rsidRPr="00BC6C54">
        <w:rPr>
          <w:rFonts w:ascii="Times New Roman" w:hAnsi="Times New Roman" w:cs="Times New Roman"/>
          <w:sz w:val="24"/>
          <w:szCs w:val="24"/>
        </w:rPr>
        <w:t>In the research of wound imaging researchers relied upon various deep learning models and methodologies to conduct an evaluation of medical wound images. These methods will serve as crucial resources for benchmarking and comparing different approaches in the aim to improve on the development of wounds assessment using Artificial Intelligence. Most of these approaches revolved around wound recognition in an image and identification.</w:t>
      </w:r>
    </w:p>
    <w:p w14:paraId="01C72185" w14:textId="77777777" w:rsidR="009C376F" w:rsidRPr="00BC6C54" w:rsidRDefault="009C376F" w:rsidP="00BC6C54">
      <w:pPr>
        <w:spacing w:line="360" w:lineRule="auto"/>
        <w:rPr>
          <w:rFonts w:ascii="Times New Roman" w:hAnsi="Times New Roman" w:cs="Times New Roman"/>
          <w:sz w:val="24"/>
          <w:szCs w:val="24"/>
        </w:rPr>
      </w:pPr>
    </w:p>
    <w:p w14:paraId="640590CE" w14:textId="0B309733" w:rsidR="002D4B2E" w:rsidRPr="00BC6C54" w:rsidRDefault="009778F0"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This work introduce</w:t>
      </w:r>
      <w:r w:rsidR="00C64887" w:rsidRPr="00BC6C54">
        <w:rPr>
          <w:rFonts w:ascii="Times New Roman" w:hAnsi="Times New Roman" w:cs="Times New Roman"/>
          <w:sz w:val="24"/>
          <w:szCs w:val="24"/>
        </w:rPr>
        <w:t>s</w:t>
      </w:r>
      <w:r w:rsidRPr="00BC6C54">
        <w:rPr>
          <w:rFonts w:ascii="Times New Roman" w:hAnsi="Times New Roman" w:cs="Times New Roman"/>
          <w:sz w:val="24"/>
          <w:szCs w:val="24"/>
        </w:rPr>
        <w:t xml:space="preserve"> a digital method to calculate the area of a wound and to classify tissues in a wound. The method consists of a digital system for the selection of the region of interest (delimiting the wound), an automatic system for measuring area using an external calibrator, and finally a system based on a trained convolutional network for the classification of the tissues of the wound. A mobile device was used to capture the images</w:t>
      </w:r>
      <w:r w:rsidR="002C341B" w:rsidRPr="00BC6C54">
        <w:rPr>
          <w:rFonts w:ascii="Times New Roman" w:hAnsi="Times New Roman" w:cs="Times New Roman"/>
          <w:sz w:val="24"/>
          <w:szCs w:val="24"/>
        </w:rPr>
        <w:t xml:space="preserve"> then uploads the images to the system. After the system detects the contour of the wound, a mask is applied to isolate the region of interest from the intact skin and the background. The user would draw</w:t>
      </w:r>
      <w:r w:rsidR="000A0978" w:rsidRPr="00BC6C54">
        <w:rPr>
          <w:rFonts w:ascii="Times New Roman" w:hAnsi="Times New Roman" w:cs="Times New Roman"/>
          <w:sz w:val="24"/>
          <w:szCs w:val="24"/>
        </w:rPr>
        <w:t xml:space="preserve"> inside the region of the wound to help the system allocate the wound. </w:t>
      </w:r>
      <w:r w:rsidR="002D4B2E" w:rsidRPr="00BC6C54">
        <w:rPr>
          <w:rFonts w:ascii="Times New Roman" w:hAnsi="Times New Roman" w:cs="Times New Roman"/>
          <w:sz w:val="24"/>
          <w:szCs w:val="24"/>
        </w:rPr>
        <w:t>To determine the wound contour and delimit the Region of Interest (ROI), the system uses a super</w:t>
      </w:r>
      <w:r w:rsidR="00A267EB" w:rsidRPr="00BC6C54">
        <w:rPr>
          <w:rFonts w:ascii="Times New Roman" w:hAnsi="Times New Roman" w:cs="Times New Roman"/>
          <w:sz w:val="24"/>
          <w:szCs w:val="24"/>
        </w:rPr>
        <w:t xml:space="preserve"> </w:t>
      </w:r>
      <w:r w:rsidR="002D4B2E" w:rsidRPr="00BC6C54">
        <w:rPr>
          <w:rFonts w:ascii="Times New Roman" w:hAnsi="Times New Roman" w:cs="Times New Roman"/>
          <w:sz w:val="24"/>
          <w:szCs w:val="24"/>
        </w:rPr>
        <w:t>pixel method and a k-means method after trying different techniques , Mean shift and Quick shift among others). The super</w:t>
      </w:r>
      <w:r w:rsidR="00A267EB" w:rsidRPr="00BC6C54">
        <w:rPr>
          <w:rFonts w:ascii="Times New Roman" w:hAnsi="Times New Roman" w:cs="Times New Roman"/>
          <w:sz w:val="24"/>
          <w:szCs w:val="24"/>
        </w:rPr>
        <w:t xml:space="preserve"> </w:t>
      </w:r>
      <w:r w:rsidR="002D4B2E" w:rsidRPr="00BC6C54">
        <w:rPr>
          <w:rFonts w:ascii="Times New Roman" w:hAnsi="Times New Roman" w:cs="Times New Roman"/>
          <w:sz w:val="24"/>
          <w:szCs w:val="24"/>
        </w:rPr>
        <w:t xml:space="preserve">pixel method refers to the procedure of automatically segmenting the wound image into different segments that have consistent meanings, or that have similarity in their properties. On the other hand k-means is an unsupervised classification (clustering) algorithm that groups objects into clusters </w:t>
      </w:r>
      <w:r w:rsidR="002D4B2E" w:rsidRPr="00BC6C54">
        <w:rPr>
          <w:rFonts w:ascii="Times New Roman" w:hAnsi="Times New Roman" w:cs="Times New Roman"/>
          <w:sz w:val="24"/>
          <w:szCs w:val="24"/>
        </w:rPr>
        <w:lastRenderedPageBreak/>
        <w:t>according to their characteristics. Clustering is performed by minimizing the sum of the distances between each object and the centroid of its group or cluster, usually by its quadratic distance.</w:t>
      </w:r>
    </w:p>
    <w:p w14:paraId="449117E3" w14:textId="49561132" w:rsidR="002D4B2E" w:rsidRPr="00BC6C54" w:rsidRDefault="002D4B2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In order to detect the contour of the wound, the system applies the algorithms explained above and divides the image into different super</w:t>
      </w:r>
      <w:r w:rsidR="00A267EB" w:rsidRPr="00BC6C54">
        <w:rPr>
          <w:rFonts w:ascii="Times New Roman" w:hAnsi="Times New Roman" w:cs="Times New Roman"/>
          <w:sz w:val="24"/>
          <w:szCs w:val="24"/>
        </w:rPr>
        <w:t xml:space="preserve"> </w:t>
      </w:r>
      <w:r w:rsidRPr="00BC6C54">
        <w:rPr>
          <w:rFonts w:ascii="Times New Roman" w:hAnsi="Times New Roman" w:cs="Times New Roman"/>
          <w:sz w:val="24"/>
          <w:szCs w:val="24"/>
        </w:rPr>
        <w:t>pixels. The healthcare professional uses the same mobile application used to capture the image to draw a small segment inside the wound, and relating different super</w:t>
      </w:r>
      <w:r w:rsidR="00A267EB" w:rsidRPr="00BC6C54">
        <w:rPr>
          <w:rFonts w:ascii="Times New Roman" w:hAnsi="Times New Roman" w:cs="Times New Roman"/>
          <w:sz w:val="24"/>
          <w:szCs w:val="24"/>
        </w:rPr>
        <w:t xml:space="preserve"> </w:t>
      </w:r>
      <w:r w:rsidRPr="00BC6C54">
        <w:rPr>
          <w:rFonts w:ascii="Times New Roman" w:hAnsi="Times New Roman" w:cs="Times New Roman"/>
          <w:sz w:val="24"/>
          <w:szCs w:val="24"/>
        </w:rPr>
        <w:t>pixels of the wound are obtained to detect the contour.</w:t>
      </w:r>
    </w:p>
    <w:p w14:paraId="15AD172D" w14:textId="05DE97F7" w:rsidR="002D4B2E" w:rsidRPr="00BC6C54" w:rsidRDefault="002D4B2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The SP algorithm will run automatically and unassisted, calculating the different blocks of super</w:t>
      </w:r>
      <w:r w:rsidR="00A267EB" w:rsidRPr="00BC6C54">
        <w:rPr>
          <w:rFonts w:ascii="Times New Roman" w:hAnsi="Times New Roman" w:cs="Times New Roman"/>
          <w:sz w:val="24"/>
          <w:szCs w:val="24"/>
        </w:rPr>
        <w:t xml:space="preserve"> </w:t>
      </w:r>
      <w:r w:rsidRPr="00BC6C54">
        <w:rPr>
          <w:rFonts w:ascii="Times New Roman" w:hAnsi="Times New Roman" w:cs="Times New Roman"/>
          <w:sz w:val="24"/>
          <w:szCs w:val="24"/>
        </w:rPr>
        <w:t>pixels. In this section it will be noted that the adjustment of the different operating variables of SP is necessary to obtain an optimum result. N segments: indicate the approximate number of seg-mentation. Compactness: comparison between color and proximity to group pixels in SP. Max iterations: maximum number of iterations of the k-means method. Sigma: Gaussian filter to blur the image. Enforce connectivity: variable that indicates whether the segments are joined or not. The researchers then</w:t>
      </w:r>
      <w:r w:rsidR="00543EA0" w:rsidRPr="00BC6C54">
        <w:rPr>
          <w:rFonts w:ascii="Times New Roman" w:hAnsi="Times New Roman" w:cs="Times New Roman"/>
          <w:sz w:val="24"/>
          <w:szCs w:val="24"/>
        </w:rPr>
        <w:t xml:space="preserve"> proceeded to calculate the wound area, using the ROI obtained in the previous phase and the incorporation of a calibrator/marker is required. </w:t>
      </w:r>
      <w:r w:rsidR="00980BBE" w:rsidRPr="00BC6C54">
        <w:rPr>
          <w:rFonts w:ascii="Times New Roman" w:hAnsi="Times New Roman" w:cs="Times New Roman"/>
          <w:sz w:val="24"/>
          <w:szCs w:val="24"/>
        </w:rPr>
        <w:t>T</w:t>
      </w:r>
      <w:r w:rsidR="00543EA0" w:rsidRPr="00BC6C54">
        <w:rPr>
          <w:rFonts w:ascii="Times New Roman" w:hAnsi="Times New Roman" w:cs="Times New Roman"/>
          <w:sz w:val="24"/>
          <w:szCs w:val="24"/>
        </w:rPr>
        <w:t>he marker is a blue square to contrast with the rest of the image The physical size of this square marker is always 2 cm per side, which will allow us to interpolate with the size of the marker on the image and calculate the actual wound area.</w:t>
      </w:r>
    </w:p>
    <w:p w14:paraId="460F574F" w14:textId="77777777" w:rsidR="00980BBE" w:rsidRPr="00BC6C54" w:rsidRDefault="00980BBE" w:rsidP="00BC6C54">
      <w:pPr>
        <w:spacing w:line="360" w:lineRule="auto"/>
        <w:rPr>
          <w:rFonts w:ascii="Times New Roman" w:hAnsi="Times New Roman" w:cs="Times New Roman"/>
          <w:sz w:val="24"/>
          <w:szCs w:val="24"/>
        </w:rPr>
      </w:pPr>
    </w:p>
    <w:p w14:paraId="4B3A4C68" w14:textId="77777777" w:rsidR="00980BBE" w:rsidRPr="00BC6C54" w:rsidRDefault="00980BB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The practitioner places the marker near the wound in a perpendicular position before capturing the image. This process is important because good placement of the marker will determine the result of the measurement. If the marker is oblique, partially covered or distorted by light or shadows the measurement will be invalidated.</w:t>
      </w:r>
    </w:p>
    <w:p w14:paraId="592F9972" w14:textId="67A60BD3" w:rsidR="00980BBE" w:rsidRPr="00BC6C54" w:rsidRDefault="00980BB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The first step is to read the image and convert it from RGB color space to HSV. Then, the image is filtered within a range of colors in which different shades of blue are found and a mask is created with only the pixels within the set range. All the contours of the objects present in the mask are searched for and only those that are square in shape, i.e. twice as long as wide, as is the case of the marker we are using, are selected. Then, an artificial vision function is applied that approximates all the contours to square shapes and, as in the case of the marker where the shape is quite regular, it looks for all the selected regular shapes that have the smallest difference with </w:t>
      </w:r>
      <w:r w:rsidRPr="00BC6C54">
        <w:rPr>
          <w:rFonts w:ascii="Times New Roman" w:hAnsi="Times New Roman" w:cs="Times New Roman"/>
          <w:sz w:val="24"/>
          <w:szCs w:val="24"/>
        </w:rPr>
        <w:lastRenderedPageBreak/>
        <w:t>the real contour by comparing the zones. In this way, if it has detected more than one square shape, it will keep the one with the most rectangle shape; i.e., the area of the object after applying this function and the real area initially detected with mask have the smallest difference.</w:t>
      </w:r>
    </w:p>
    <w:p w14:paraId="0C3ACB13" w14:textId="77777777" w:rsidR="00980BBE" w:rsidRPr="00BC6C54" w:rsidRDefault="00980BBE" w:rsidP="00BC6C54">
      <w:pPr>
        <w:spacing w:line="360" w:lineRule="auto"/>
        <w:rPr>
          <w:rFonts w:ascii="Times New Roman" w:hAnsi="Times New Roman" w:cs="Times New Roman"/>
          <w:sz w:val="24"/>
          <w:szCs w:val="24"/>
        </w:rPr>
      </w:pPr>
    </w:p>
    <w:p w14:paraId="36D38B6D" w14:textId="76D6D9FF" w:rsidR="00980BBE" w:rsidRPr="00BC6C54" w:rsidRDefault="00980BB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A marker evaluation system has also been implemented to avoid erroneous measurements. The correct position of the marker is evaluated by detecting its sides and calculating the degree of disproportion and asymmetry. To calculate whether the sides are disproportionate, the evaluation metric is calculated by dividing the smaller detected side by the larger one. A perfectly proportionate shape should have a final value of 1. In the worst case, this value tends to 0. To calculate the horizontal and vertical asymmetry, the degree of inclination of the marker vertices is evaluated. This reading will tend to 0 as long as the marker is completely located on the X and Y axes. Similarly, the value of the asymmetry on one side should be equal to its opposite if the marker is not tilted on the Z-axis. Finally, once the marker has been detected and its proportion and position are evaluated to be correct, the area of the detected wound can be calculated using the ratio obtained for the marker (number of pixels and real measure of 4 cm2).</w:t>
      </w:r>
    </w:p>
    <w:p w14:paraId="16618BE5" w14:textId="77777777" w:rsidR="003565E4" w:rsidRPr="00BC6C54" w:rsidRDefault="003565E4" w:rsidP="00BC6C54">
      <w:pPr>
        <w:spacing w:line="360" w:lineRule="auto"/>
        <w:rPr>
          <w:rFonts w:ascii="Times New Roman" w:hAnsi="Times New Roman" w:cs="Times New Roman"/>
          <w:sz w:val="24"/>
          <w:szCs w:val="24"/>
        </w:rPr>
      </w:pPr>
    </w:p>
    <w:p w14:paraId="44C1F96E" w14:textId="02CA3A40" w:rsidR="003565E4" w:rsidRPr="00BC6C54" w:rsidRDefault="003565E4" w:rsidP="00BC6C54">
      <w:pPr>
        <w:pStyle w:val="Heading3"/>
        <w:spacing w:line="360" w:lineRule="auto"/>
        <w:rPr>
          <w:rFonts w:ascii="Times New Roman" w:hAnsi="Times New Roman" w:cs="Times New Roman"/>
          <w:b/>
          <w:bCs/>
        </w:rPr>
      </w:pPr>
      <w:bookmarkStart w:id="37" w:name="_Toc201191078"/>
      <w:r w:rsidRPr="00BC6C54">
        <w:rPr>
          <w:rFonts w:ascii="Times New Roman" w:hAnsi="Times New Roman" w:cs="Times New Roman"/>
          <w:b/>
          <w:bCs/>
        </w:rPr>
        <w:t>ROI detection and area measurement</w:t>
      </w:r>
      <w:bookmarkEnd w:id="37"/>
    </w:p>
    <w:p w14:paraId="4232FB58" w14:textId="608ACB66" w:rsidR="003565E4" w:rsidRPr="00BC6C54" w:rsidRDefault="003565E4"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The process that was used for the implementation and validation of the area calculation algorithm using a calibrator was based on the collection of 30 samples by the professional. The samples were taken by incorporating in the same plane of the wound a blue adhesive marker with a size of 2 cm × 2 cm. In order to calculate the accuracy of the algorithm, different traditional measurements of the same wound were made, using traditional planimetry (drawing the wound on transparent acetate), </w:t>
      </w:r>
      <w:proofErr w:type="spellStart"/>
      <w:r w:rsidRPr="00BC6C54">
        <w:rPr>
          <w:rFonts w:ascii="Times New Roman" w:hAnsi="Times New Roman" w:cs="Times New Roman"/>
          <w:sz w:val="24"/>
          <w:szCs w:val="24"/>
        </w:rPr>
        <w:t>Kundin</w:t>
      </w:r>
      <w:proofErr w:type="spellEnd"/>
      <w:r w:rsidRPr="00BC6C54">
        <w:rPr>
          <w:rFonts w:ascii="Times New Roman" w:hAnsi="Times New Roman" w:cs="Times New Roman"/>
          <w:sz w:val="24"/>
          <w:szCs w:val="24"/>
        </w:rPr>
        <w:t xml:space="preserve"> (measuring the width and height of the wound and multiplying by the </w:t>
      </w:r>
      <w:proofErr w:type="spellStart"/>
      <w:r w:rsidRPr="00BC6C54">
        <w:rPr>
          <w:rFonts w:ascii="Times New Roman" w:hAnsi="Times New Roman" w:cs="Times New Roman"/>
          <w:sz w:val="24"/>
          <w:szCs w:val="24"/>
        </w:rPr>
        <w:t>Kundin</w:t>
      </w:r>
      <w:proofErr w:type="spellEnd"/>
      <w:r w:rsidRPr="00BC6C54">
        <w:rPr>
          <w:rFonts w:ascii="Times New Roman" w:hAnsi="Times New Roman" w:cs="Times New Roman"/>
          <w:sz w:val="24"/>
          <w:szCs w:val="24"/>
        </w:rPr>
        <w:t xml:space="preserve"> constant), and digital planimetry using a photo editing tool. The differences between the measurements were calculated and the accuracy results of the algorithm were obtained. Before evaluating its performance with real images, a study was carried out with prefabricated samples in a laboratory environment. The marker was pasted on a paper and the outlines of different geometric shapes were simulated. Captures were made from different angles to assess the accuracy and the level of error we could obtain. In order to validate the measurement obtained, a comparison was made between the calculated area and the area </w:t>
      </w:r>
      <w:r w:rsidRPr="00BC6C54">
        <w:rPr>
          <w:rFonts w:ascii="Times New Roman" w:hAnsi="Times New Roman" w:cs="Times New Roman"/>
          <w:sz w:val="24"/>
          <w:szCs w:val="24"/>
        </w:rPr>
        <w:lastRenderedPageBreak/>
        <w:t xml:space="preserve">obtained with </w:t>
      </w:r>
      <w:proofErr w:type="spellStart"/>
      <w:r w:rsidRPr="00BC6C54">
        <w:rPr>
          <w:rFonts w:ascii="Times New Roman" w:hAnsi="Times New Roman" w:cs="Times New Roman"/>
          <w:sz w:val="24"/>
          <w:szCs w:val="24"/>
        </w:rPr>
        <w:t>Visitrak</w:t>
      </w:r>
      <w:proofErr w:type="spellEnd"/>
      <w:r w:rsidRPr="00BC6C54">
        <w:rPr>
          <w:rFonts w:ascii="Times New Roman" w:hAnsi="Times New Roman" w:cs="Times New Roman"/>
          <w:sz w:val="24"/>
          <w:szCs w:val="24"/>
        </w:rPr>
        <w:t xml:space="preserve"> and the area obtained with a graphic editor, which we will call digital planimetry. In order to validate the position of the marker, the comparison between its own sides and inclinations was also made.</w:t>
      </w:r>
    </w:p>
    <w:p w14:paraId="7698025A" w14:textId="77777777" w:rsidR="002D39AC" w:rsidRPr="00BC6C54" w:rsidRDefault="002D39AC" w:rsidP="00BC6C54">
      <w:pPr>
        <w:spacing w:line="360" w:lineRule="auto"/>
        <w:rPr>
          <w:rFonts w:ascii="Times New Roman" w:hAnsi="Times New Roman" w:cs="Times New Roman"/>
          <w:sz w:val="24"/>
          <w:szCs w:val="24"/>
        </w:rPr>
      </w:pPr>
    </w:p>
    <w:p w14:paraId="1A659D01" w14:textId="0580B59E" w:rsidR="002D39AC" w:rsidRPr="00BC6C54" w:rsidRDefault="002D39AC" w:rsidP="00BC6C54">
      <w:pPr>
        <w:pStyle w:val="Heading3"/>
        <w:spacing w:line="360" w:lineRule="auto"/>
        <w:rPr>
          <w:rFonts w:ascii="Times New Roman" w:hAnsi="Times New Roman" w:cs="Times New Roman"/>
          <w:b/>
          <w:bCs/>
        </w:rPr>
      </w:pPr>
      <w:bookmarkStart w:id="38" w:name="_Toc201191079"/>
      <w:r w:rsidRPr="00BC6C54">
        <w:rPr>
          <w:rFonts w:ascii="Times New Roman" w:hAnsi="Times New Roman" w:cs="Times New Roman"/>
          <w:b/>
          <w:bCs/>
        </w:rPr>
        <w:t>Tissue classification</w:t>
      </w:r>
      <w:bookmarkEnd w:id="38"/>
    </w:p>
    <w:p w14:paraId="4744E3E3" w14:textId="7D4DA2B5" w:rsidR="002D39AC" w:rsidRPr="00BC6C54" w:rsidRDefault="002D39A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One of the most important issues in efficient tissue identification of wound imaging, is the precise segmentation of the tissue regions present in the sample. Complex wounds can have irregular shapes, inaccurate boundaries, and highly heterogeneous colors . In order to create a system that classifies the different tissues of the wound, it was proposed to use a convolutional network. Therefore, different models were trained with a wound dataset (n=726).</w:t>
      </w:r>
    </w:p>
    <w:p w14:paraId="1FA62D27" w14:textId="56011425" w:rsidR="002D39AC" w:rsidRPr="00BC6C54" w:rsidRDefault="002D39A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This dataset was prepared in such a way that there was a proportional and homogeneous distribution of the </w:t>
      </w:r>
      <w:proofErr w:type="spellStart"/>
      <w:r w:rsidRPr="00BC6C54">
        <w:rPr>
          <w:rFonts w:ascii="Times New Roman" w:hAnsi="Times New Roman" w:cs="Times New Roman"/>
          <w:sz w:val="24"/>
          <w:szCs w:val="24"/>
        </w:rPr>
        <w:t>tissues.In</w:t>
      </w:r>
      <w:proofErr w:type="spellEnd"/>
      <w:r w:rsidRPr="00BC6C54">
        <w:rPr>
          <w:rFonts w:ascii="Times New Roman" w:hAnsi="Times New Roman" w:cs="Times New Roman"/>
          <w:sz w:val="24"/>
          <w:szCs w:val="24"/>
        </w:rPr>
        <w:t xml:space="preserve"> order to ensure a good outcome, the images were pre-processed and augmented; they were given a black mask around the region of interest, homogenized in terms of size (200 x 200), and divided into 5 x 5 pixel portions. In order to expand the size of the dataset, augmentation phase is deployed with different transformation applied to the original to make it sizable in applying the deep learning techniques. In our approach, rescale zoom range and horizontal flip was performed.</w:t>
      </w:r>
    </w:p>
    <w:p w14:paraId="451F04A3" w14:textId="77777777" w:rsidR="002D39AC" w:rsidRPr="00BC6C54" w:rsidRDefault="002D39A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The data was then divided into training sets (80%) and tests (20%), to train the model and evaluate its performance. The evaluation of the network was performed by analyzing the accuracy, memory, and F1 score of the model. The evaluation architecture used, combined a convolutional network created for the purpose of tissue classification and a pre-trained network.</w:t>
      </w:r>
    </w:p>
    <w:p w14:paraId="5201C864" w14:textId="77777777" w:rsidR="002D39AC" w:rsidRPr="00BC6C54" w:rsidRDefault="002D39A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In order to make a classification, Deep Learning algorithms were used to perform a classification between the different types of tissue: necrotic, </w:t>
      </w:r>
      <w:proofErr w:type="spellStart"/>
      <w:r w:rsidRPr="00BC6C54">
        <w:rPr>
          <w:rFonts w:ascii="Times New Roman" w:hAnsi="Times New Roman" w:cs="Times New Roman"/>
          <w:sz w:val="24"/>
          <w:szCs w:val="24"/>
        </w:rPr>
        <w:t>sloughly</w:t>
      </w:r>
      <w:proofErr w:type="spellEnd"/>
      <w:r w:rsidRPr="00BC6C54">
        <w:rPr>
          <w:rFonts w:ascii="Times New Roman" w:hAnsi="Times New Roman" w:cs="Times New Roman"/>
          <w:sz w:val="24"/>
          <w:szCs w:val="24"/>
        </w:rPr>
        <w:t>, and granulate and we used transfer learning for the feature ex-traction process since it is adapted for small training databases. It has the advantage of reducing the amount of data required while shortening train-</w:t>
      </w:r>
      <w:proofErr w:type="spellStart"/>
      <w:r w:rsidRPr="00BC6C54">
        <w:rPr>
          <w:rFonts w:ascii="Times New Roman" w:hAnsi="Times New Roman" w:cs="Times New Roman"/>
          <w:sz w:val="24"/>
          <w:szCs w:val="24"/>
        </w:rPr>
        <w:t>ing</w:t>
      </w:r>
      <w:proofErr w:type="spellEnd"/>
      <w:r w:rsidRPr="00BC6C54">
        <w:rPr>
          <w:rFonts w:ascii="Times New Roman" w:hAnsi="Times New Roman" w:cs="Times New Roman"/>
          <w:sz w:val="24"/>
          <w:szCs w:val="24"/>
        </w:rPr>
        <w:t xml:space="preserve"> time and improving performance when compared with models built from scratch.</w:t>
      </w:r>
    </w:p>
    <w:p w14:paraId="297182BD" w14:textId="28D04D70" w:rsidR="002D39AC" w:rsidRPr="00BC6C54" w:rsidRDefault="002D39A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The transfer learning technique was performed, and different models that had been previously trained with large datasets were adjusted. The models used were the VGG16 , characterized by having a highly optimal response in image classification tasks as it contains many small filters </w:t>
      </w:r>
      <w:r w:rsidRPr="00BC6C54">
        <w:rPr>
          <w:rFonts w:ascii="Times New Roman" w:hAnsi="Times New Roman" w:cs="Times New Roman"/>
          <w:sz w:val="24"/>
          <w:szCs w:val="24"/>
        </w:rPr>
        <w:lastRenderedPageBreak/>
        <w:t xml:space="preserve">that can greatly reduce the number of parameters, which, in turn, makes it slower than the others; the InceptionV3, which is faster than the VGG16 as it performs convolutions on the earlier layers; the ResNet50, which introduces the concept of residual blocks by making jumps between the intermediate layers; and the InceptionResNetV2, which combines two of the previous models. To adapt these pre-trained models, the input size of the images from the dataset was adjusted and four layers were added at the end: a flatten layer to obtain a feature vector with the output of the model, a dense layer with ReLu activation, a Dropout layer with a ratio of 0.3, and another dense layer with a </w:t>
      </w:r>
      <w:proofErr w:type="spellStart"/>
      <w:r w:rsidRPr="00BC6C54">
        <w:rPr>
          <w:rFonts w:ascii="Times New Roman" w:hAnsi="Times New Roman" w:cs="Times New Roman"/>
          <w:sz w:val="24"/>
          <w:szCs w:val="24"/>
        </w:rPr>
        <w:t>softmax</w:t>
      </w:r>
      <w:proofErr w:type="spellEnd"/>
      <w:r w:rsidRPr="00BC6C54">
        <w:rPr>
          <w:rFonts w:ascii="Times New Roman" w:hAnsi="Times New Roman" w:cs="Times New Roman"/>
          <w:sz w:val="24"/>
          <w:szCs w:val="24"/>
        </w:rPr>
        <w:t xml:space="preserve"> activation function to obtain a classification probability vector as output.</w:t>
      </w:r>
    </w:p>
    <w:p w14:paraId="376BA2E8" w14:textId="34C1337E" w:rsidR="002D39AC" w:rsidRPr="00BC6C54" w:rsidRDefault="002D39A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One of the most critical processes in the development of the supervised learning system is the precise labeling of samples. Correct classification in the dataset is key, which is why a help system was implemented in the tagging process </w:t>
      </w:r>
      <w:r w:rsidR="0088682F" w:rsidRPr="00BC6C54">
        <w:rPr>
          <w:rFonts w:ascii="Times New Roman" w:hAnsi="Times New Roman" w:cs="Times New Roman"/>
          <w:sz w:val="24"/>
          <w:szCs w:val="24"/>
        </w:rPr>
        <w:t>.</w:t>
      </w:r>
      <w:r w:rsidRPr="00BC6C54">
        <w:rPr>
          <w:rFonts w:ascii="Times New Roman" w:hAnsi="Times New Roman" w:cs="Times New Roman"/>
          <w:sz w:val="24"/>
          <w:szCs w:val="24"/>
        </w:rPr>
        <w:t xml:space="preserve">At this point, the clinical experts worked on labeling all the images from the output </w:t>
      </w:r>
    </w:p>
    <w:p w14:paraId="672B51B8" w14:textId="77777777" w:rsidR="00D16EB0" w:rsidRPr="00BC6C54" w:rsidRDefault="00D16EB0" w:rsidP="00BC6C54">
      <w:pPr>
        <w:spacing w:line="360" w:lineRule="auto"/>
        <w:rPr>
          <w:rFonts w:ascii="Times New Roman" w:hAnsi="Times New Roman" w:cs="Times New Roman"/>
          <w:sz w:val="24"/>
          <w:szCs w:val="24"/>
        </w:rPr>
      </w:pPr>
    </w:p>
    <w:p w14:paraId="3A7A5192" w14:textId="75B57792" w:rsidR="00D16EB0" w:rsidRPr="00BC6C54" w:rsidRDefault="00511B24" w:rsidP="00BC6C54">
      <w:pPr>
        <w:pStyle w:val="Heading3"/>
        <w:spacing w:line="360" w:lineRule="auto"/>
        <w:rPr>
          <w:rFonts w:ascii="Times New Roman" w:hAnsi="Times New Roman" w:cs="Times New Roman"/>
          <w:b/>
          <w:bCs/>
        </w:rPr>
      </w:pPr>
      <w:bookmarkStart w:id="39" w:name="_Toc201191080"/>
      <w:r w:rsidRPr="00BC6C54">
        <w:rPr>
          <w:rFonts w:ascii="Times New Roman" w:hAnsi="Times New Roman" w:cs="Times New Roman"/>
          <w:b/>
          <w:bCs/>
        </w:rPr>
        <w:t xml:space="preserve">2.4.1 </w:t>
      </w:r>
      <w:r w:rsidR="00580BCC" w:rsidRPr="00BC6C54">
        <w:rPr>
          <w:rFonts w:ascii="Times New Roman" w:hAnsi="Times New Roman" w:cs="Times New Roman"/>
          <w:b/>
          <w:bCs/>
        </w:rPr>
        <w:t>You Only Look Once(YOLO)</w:t>
      </w:r>
      <w:bookmarkEnd w:id="39"/>
    </w:p>
    <w:p w14:paraId="4A89011F" w14:textId="77777777" w:rsidR="00CB5D4B" w:rsidRPr="00BC6C54" w:rsidRDefault="00CB5D4B"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This work proposes the identification and estimation of the area of  a wound using modern methods of deep learning techniques. The methodology is enveloped in three steps: preprocessing, detection, and segmentation. The images are first normalized by rotating them to be consistent in portrait orientation during pre-processing, and then downscaling by half to reduce computational processes for efficiency. A YOLOv3-based object detection algorithm detects the wound regions in images; it provides bounding boxes from which the relevant image sections can then be cropped with high precision. In order to estimate healing in a wound and calculate the size of the periphery of a wound, this study has developed a segmentation algorithm based on the U-Net architecture. This algorithm effectively segments the wounded area and the surrounding ring area in each image. These segmentation masks will form a basis for estimating the unknown area of the wound using the ring area of known dimensions. During training, a wide range of data augmentation techniques is religiously applied to increase the training data with a view to better generalizing the model. These techniques include random flipping, rotation, contrast, pixel intensity changes, and Gaussian blurring. The trained model for segmentation really performs well and yields a Dice score of 0.96 and an </w:t>
      </w:r>
      <w:proofErr w:type="spellStart"/>
      <w:r w:rsidRPr="00BC6C54">
        <w:rPr>
          <w:rFonts w:ascii="Times New Roman" w:hAnsi="Times New Roman" w:cs="Times New Roman"/>
          <w:sz w:val="24"/>
          <w:szCs w:val="24"/>
        </w:rPr>
        <w:t>IoU</w:t>
      </w:r>
      <w:proofErr w:type="spellEnd"/>
      <w:r w:rsidRPr="00BC6C54">
        <w:rPr>
          <w:rFonts w:ascii="Times New Roman" w:hAnsi="Times New Roman" w:cs="Times New Roman"/>
          <w:sz w:val="24"/>
          <w:szCs w:val="24"/>
        </w:rPr>
        <w:t xml:space="preserve"> score of 0.93 on the training set.</w:t>
      </w:r>
    </w:p>
    <w:p w14:paraId="1E81E0C2" w14:textId="77777777" w:rsidR="00CB5D4B" w:rsidRPr="00BC6C54" w:rsidRDefault="00CB5D4B" w:rsidP="00BC6C54">
      <w:pPr>
        <w:spacing w:line="360" w:lineRule="auto"/>
        <w:rPr>
          <w:rFonts w:ascii="Times New Roman" w:hAnsi="Times New Roman" w:cs="Times New Roman"/>
          <w:sz w:val="24"/>
          <w:szCs w:val="24"/>
        </w:rPr>
      </w:pPr>
    </w:p>
    <w:p w14:paraId="4175FFFE" w14:textId="04FCD85C" w:rsidR="00D16EB0" w:rsidRPr="00BC6C54" w:rsidRDefault="00CB5D4B"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This is a novel research work that contributes significantly to the development of automated wound assessment tools. This deep learning-based approach can potentially be used to make wound monitoring easier and enable evidence-based treatment decisions in clinical practice.</w:t>
      </w:r>
    </w:p>
    <w:p w14:paraId="504B4220" w14:textId="72C3A9B8" w:rsidR="00D16EB0" w:rsidRPr="00BC6C54" w:rsidRDefault="00580BCC" w:rsidP="00BC6C54">
      <w:pPr>
        <w:pStyle w:val="Heading3"/>
        <w:spacing w:line="360" w:lineRule="auto"/>
        <w:rPr>
          <w:rFonts w:ascii="Times New Roman" w:hAnsi="Times New Roman" w:cs="Times New Roman"/>
          <w:b/>
          <w:bCs/>
        </w:rPr>
      </w:pPr>
      <w:r w:rsidRPr="00BC6C54">
        <w:rPr>
          <w:rFonts w:ascii="Times New Roman" w:hAnsi="Times New Roman" w:cs="Times New Roman"/>
        </w:rPr>
        <w:br/>
      </w:r>
      <w:r w:rsidRPr="00BC6C54">
        <w:rPr>
          <w:rFonts w:ascii="Times New Roman" w:hAnsi="Times New Roman" w:cs="Times New Roman"/>
        </w:rPr>
        <w:br/>
      </w:r>
      <w:bookmarkStart w:id="40" w:name="_Toc201191081"/>
      <w:r w:rsidR="00511B24" w:rsidRPr="00BC6C54">
        <w:rPr>
          <w:rFonts w:ascii="Times New Roman" w:hAnsi="Times New Roman" w:cs="Times New Roman"/>
          <w:b/>
          <w:bCs/>
        </w:rPr>
        <w:t>2.4.2</w:t>
      </w:r>
      <w:r w:rsidR="00CB5D4B" w:rsidRPr="00BC6C54">
        <w:rPr>
          <w:rFonts w:ascii="Times New Roman" w:hAnsi="Times New Roman" w:cs="Times New Roman"/>
          <w:b/>
          <w:bCs/>
        </w:rPr>
        <w:t xml:space="preserve"> </w:t>
      </w:r>
      <w:r w:rsidRPr="00BC6C54">
        <w:rPr>
          <w:rFonts w:ascii="Times New Roman" w:hAnsi="Times New Roman" w:cs="Times New Roman"/>
          <w:b/>
          <w:bCs/>
        </w:rPr>
        <w:t>U-Net</w:t>
      </w:r>
      <w:bookmarkEnd w:id="40"/>
    </w:p>
    <w:p w14:paraId="26A50E89" w14:textId="29FD3AC0" w:rsidR="006F5B63" w:rsidRPr="00BC6C54" w:rsidRDefault="00580BC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br/>
      </w:r>
      <w:r w:rsidR="00CB5D4B" w:rsidRPr="00BC6C54">
        <w:rPr>
          <w:rFonts w:ascii="Times New Roman" w:hAnsi="Times New Roman" w:cs="Times New Roman"/>
          <w:sz w:val="24"/>
          <w:szCs w:val="24"/>
        </w:rPr>
        <w:t xml:space="preserve">The authors have used U-Net, one of the most popular convolutional neural network architectures for semantic image segmentation, to effectively segment the area of a wound and classify different types of wound tissues. The two most efficient backbone networks, </w:t>
      </w:r>
      <w:proofErr w:type="spellStart"/>
      <w:r w:rsidR="00CB5D4B" w:rsidRPr="00BC6C54">
        <w:rPr>
          <w:rFonts w:ascii="Times New Roman" w:hAnsi="Times New Roman" w:cs="Times New Roman"/>
          <w:sz w:val="24"/>
          <w:szCs w:val="24"/>
        </w:rPr>
        <w:t>EfficientNet</w:t>
      </w:r>
      <w:proofErr w:type="spellEnd"/>
      <w:r w:rsidR="00CB5D4B" w:rsidRPr="00BC6C54">
        <w:rPr>
          <w:rFonts w:ascii="Times New Roman" w:hAnsi="Times New Roman" w:cs="Times New Roman"/>
          <w:sz w:val="24"/>
          <w:szCs w:val="24"/>
        </w:rPr>
        <w:t xml:space="preserve"> and MobileNetV2, were adopted in the framework of U-Net. </w:t>
      </w:r>
      <w:proofErr w:type="spellStart"/>
      <w:r w:rsidR="00CB5D4B" w:rsidRPr="00BC6C54">
        <w:rPr>
          <w:rFonts w:ascii="Times New Roman" w:hAnsi="Times New Roman" w:cs="Times New Roman"/>
          <w:sz w:val="24"/>
          <w:szCs w:val="24"/>
        </w:rPr>
        <w:t>EfficientNet</w:t>
      </w:r>
      <w:proofErr w:type="spellEnd"/>
      <w:r w:rsidR="00CB5D4B" w:rsidRPr="00BC6C54">
        <w:rPr>
          <w:rFonts w:ascii="Times New Roman" w:hAnsi="Times New Roman" w:cs="Times New Roman"/>
          <w:sz w:val="24"/>
          <w:szCs w:val="24"/>
        </w:rPr>
        <w:t xml:space="preserve"> is part of a family of models that balances accuracy and efficiency well through a compound scaling method. It also leverages optimized performance with </w:t>
      </w:r>
      <w:proofErr w:type="spellStart"/>
      <w:r w:rsidR="00CB5D4B" w:rsidRPr="00BC6C54">
        <w:rPr>
          <w:rFonts w:ascii="Times New Roman" w:hAnsi="Times New Roman" w:cs="Times New Roman"/>
          <w:sz w:val="24"/>
          <w:szCs w:val="24"/>
        </w:rPr>
        <w:t>MBConv</w:t>
      </w:r>
      <w:proofErr w:type="spellEnd"/>
      <w:r w:rsidR="00CB5D4B" w:rsidRPr="00BC6C54">
        <w:rPr>
          <w:rFonts w:ascii="Times New Roman" w:hAnsi="Times New Roman" w:cs="Times New Roman"/>
          <w:sz w:val="24"/>
          <w:szCs w:val="24"/>
        </w:rPr>
        <w:t xml:space="preserve"> blocks. On the other hand, MobileNetV2 is designed to operate in resource-constrained environments with full efficiency, using the </w:t>
      </w:r>
      <w:proofErr w:type="spellStart"/>
      <w:r w:rsidR="00CB5D4B" w:rsidRPr="00BC6C54">
        <w:rPr>
          <w:rFonts w:ascii="Times New Roman" w:hAnsi="Times New Roman" w:cs="Times New Roman"/>
          <w:sz w:val="24"/>
          <w:szCs w:val="24"/>
        </w:rPr>
        <w:t>MBConv</w:t>
      </w:r>
      <w:proofErr w:type="spellEnd"/>
      <w:r w:rsidR="00CB5D4B" w:rsidRPr="00BC6C54">
        <w:rPr>
          <w:rFonts w:ascii="Times New Roman" w:hAnsi="Times New Roman" w:cs="Times New Roman"/>
          <w:sz w:val="24"/>
          <w:szCs w:val="24"/>
        </w:rPr>
        <w:t xml:space="preserve"> block but in small dimensions. The authors augmented their data for training by cropping, flipping, and adding noise. The models were trained using the Adam optimizer, a learning rate of 10-3, and weight decay of 10-4 for 100 epochs. In this study, color calibration was also tested to see if it would have an effect on the performance of segmentation. This study contributes much towards the development of correct and quick models for wound segmentation that may help clinicians in diagnosis and treatment planning.</w:t>
      </w:r>
    </w:p>
    <w:p w14:paraId="43479638" w14:textId="77777777" w:rsidR="00F35CD4" w:rsidRPr="00BC6C54" w:rsidRDefault="00F35CD4" w:rsidP="00BC6C54">
      <w:pPr>
        <w:spacing w:line="360" w:lineRule="auto"/>
        <w:rPr>
          <w:rFonts w:ascii="Times New Roman" w:hAnsi="Times New Roman" w:cs="Times New Roman"/>
          <w:sz w:val="24"/>
          <w:szCs w:val="24"/>
        </w:rPr>
      </w:pPr>
    </w:p>
    <w:p w14:paraId="01ABEADA" w14:textId="2CD8CC5B" w:rsidR="00995710" w:rsidRPr="00BC6C54" w:rsidRDefault="00A54B64" w:rsidP="00BC6C54">
      <w:pPr>
        <w:pStyle w:val="Heading2"/>
        <w:spacing w:line="360" w:lineRule="auto"/>
        <w:rPr>
          <w:rFonts w:ascii="Times New Roman" w:hAnsi="Times New Roman" w:cs="Times New Roman"/>
          <w:b/>
          <w:bCs/>
          <w:sz w:val="24"/>
          <w:szCs w:val="24"/>
        </w:rPr>
      </w:pPr>
      <w:bookmarkStart w:id="41" w:name="_Toc201191082"/>
      <w:r w:rsidRPr="00BC6C54">
        <w:rPr>
          <w:rFonts w:ascii="Times New Roman" w:hAnsi="Times New Roman" w:cs="Times New Roman"/>
          <w:b/>
          <w:bCs/>
          <w:sz w:val="24"/>
          <w:szCs w:val="24"/>
        </w:rPr>
        <w:t>2.</w:t>
      </w:r>
      <w:r w:rsidR="00995710" w:rsidRPr="00BC6C54">
        <w:rPr>
          <w:rFonts w:ascii="Times New Roman" w:hAnsi="Times New Roman" w:cs="Times New Roman"/>
          <w:b/>
          <w:bCs/>
          <w:sz w:val="24"/>
          <w:szCs w:val="24"/>
        </w:rPr>
        <w:t>5 Synthesis and Analysis:</w:t>
      </w:r>
      <w:bookmarkEnd w:id="41"/>
    </w:p>
    <w:p w14:paraId="4A0061BA" w14:textId="77777777"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The paper focuses on the clinical validation of computer vision and artificial intelligence algorithms for wound measurement and tissue classification in wound care, including advancements, limitations, and trends. The results show important aspects of increasing reliance on digital methods and AI-based solutions for improved accuracy and efficiency in the assessment of wounds. </w:t>
      </w:r>
    </w:p>
    <w:p w14:paraId="0BB1FCB5" w14:textId="77777777" w:rsidR="001671EA" w:rsidRPr="00BC6C54" w:rsidRDefault="001671EA" w:rsidP="00BC6C54">
      <w:pPr>
        <w:spacing w:line="360" w:lineRule="auto"/>
        <w:rPr>
          <w:rFonts w:ascii="Times New Roman" w:hAnsi="Times New Roman" w:cs="Times New Roman"/>
          <w:sz w:val="24"/>
          <w:szCs w:val="24"/>
        </w:rPr>
      </w:pPr>
    </w:p>
    <w:p w14:paraId="792DD19D" w14:textId="463860F4"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lastRenderedPageBreak/>
        <w:t>The results demonstrate the huge transformative potential of artificial intelligence and computer vision in the domain of wound care, in particular for enhancing accuracy, efficiency, and the level of patient comfort. Digital instruments and algorithms, like ResNet50, have shown their potential but await solutions regarding standardization, cost, and environmental challenges to see wider acceptance into clinical practices. This new frontier presents tremendous opportunities in the enhancement of wound assessment and management methods.</w:t>
      </w:r>
    </w:p>
    <w:p w14:paraId="6DCF7E33" w14:textId="77777777" w:rsidR="001671EA" w:rsidRPr="00BC6C54" w:rsidRDefault="001671EA" w:rsidP="00BC6C54">
      <w:pPr>
        <w:spacing w:line="360" w:lineRule="auto"/>
        <w:rPr>
          <w:rFonts w:ascii="Times New Roman" w:hAnsi="Times New Roman" w:cs="Times New Roman"/>
          <w:sz w:val="24"/>
          <w:szCs w:val="24"/>
        </w:rPr>
      </w:pPr>
    </w:p>
    <w:p w14:paraId="44873C7D" w14:textId="77777777" w:rsidR="009C467E"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Key Findings </w:t>
      </w:r>
    </w:p>
    <w:p w14:paraId="64CCEA32" w14:textId="594EF12D" w:rsidR="009C467E"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1. Accuracy of Digital Methods:</w:t>
      </w:r>
    </w:p>
    <w:p w14:paraId="2441640C" w14:textId="775C22D0" w:rsidR="009C467E"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 Digital approaches for measuring wound dimensions exhibited significantly higher precision than conventional techniques. The smartphone-based system described here demonstrated a median relative error of 2.907%, which surpasses the accuracy of manual methods such as the </w:t>
      </w:r>
      <w:proofErr w:type="spellStart"/>
      <w:r w:rsidRPr="00BC6C54">
        <w:rPr>
          <w:rFonts w:ascii="Times New Roman" w:hAnsi="Times New Roman" w:cs="Times New Roman"/>
          <w:sz w:val="24"/>
          <w:szCs w:val="24"/>
        </w:rPr>
        <w:t>Kundin</w:t>
      </w:r>
      <w:proofErr w:type="spellEnd"/>
      <w:r w:rsidRPr="00BC6C54">
        <w:rPr>
          <w:rFonts w:ascii="Times New Roman" w:hAnsi="Times New Roman" w:cs="Times New Roman"/>
          <w:sz w:val="24"/>
          <w:szCs w:val="24"/>
        </w:rPr>
        <w:t xml:space="preserve"> Ruler (22.611% error) and </w:t>
      </w:r>
      <w:proofErr w:type="spellStart"/>
      <w:r w:rsidRPr="00BC6C54">
        <w:rPr>
          <w:rFonts w:ascii="Times New Roman" w:hAnsi="Times New Roman" w:cs="Times New Roman"/>
          <w:sz w:val="24"/>
          <w:szCs w:val="24"/>
        </w:rPr>
        <w:t>Visitrak</w:t>
      </w:r>
      <w:proofErr w:type="spellEnd"/>
      <w:r w:rsidRPr="00BC6C54">
        <w:rPr>
          <w:rFonts w:ascii="Times New Roman" w:hAnsi="Times New Roman" w:cs="Times New Roman"/>
          <w:sz w:val="24"/>
          <w:szCs w:val="24"/>
        </w:rPr>
        <w:t xml:space="preserve"> Planimetry (9.2567% error).</w:t>
      </w:r>
    </w:p>
    <w:p w14:paraId="7BA7D8B4" w14:textId="77777777" w:rsidR="009C467E" w:rsidRPr="00BC6C54" w:rsidRDefault="009C467E" w:rsidP="00BC6C54">
      <w:pPr>
        <w:spacing w:line="360" w:lineRule="auto"/>
        <w:rPr>
          <w:rFonts w:ascii="Times New Roman" w:hAnsi="Times New Roman" w:cs="Times New Roman"/>
          <w:sz w:val="24"/>
          <w:szCs w:val="24"/>
        </w:rPr>
      </w:pPr>
    </w:p>
    <w:p w14:paraId="71316201" w14:textId="77777777" w:rsidR="009C467E"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2. Tissue Classification:</w:t>
      </w:r>
    </w:p>
    <w:p w14:paraId="0E89C0DE" w14:textId="77777777" w:rsidR="009C467E"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Convolutional neural networks (CNNs), specifically the ResNet50 model, demonstrated superior performance in categorizing tissue types, reaching an accuracy of 85%. The system was particularly effective in identifying necrotic tissue, with a prediction accuracy of 99%.</w:t>
      </w:r>
    </w:p>
    <w:p w14:paraId="55B8CBE7" w14:textId="77777777" w:rsidR="009C467E" w:rsidRPr="00BC6C54" w:rsidRDefault="009C467E" w:rsidP="00BC6C54">
      <w:pPr>
        <w:spacing w:line="360" w:lineRule="auto"/>
        <w:rPr>
          <w:rFonts w:ascii="Times New Roman" w:hAnsi="Times New Roman" w:cs="Times New Roman"/>
          <w:sz w:val="24"/>
          <w:szCs w:val="24"/>
        </w:rPr>
      </w:pPr>
    </w:p>
    <w:p w14:paraId="2D735328" w14:textId="77777777" w:rsidR="009C467E"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3. Benefits of Computer Vision and AI:</w:t>
      </w:r>
    </w:p>
    <w:p w14:paraId="3C49F122" w14:textId="77777777" w:rsidR="009C467E"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Enhanced precision and efficiency in wound assessment compared to traditional manual approaches.</w:t>
      </w:r>
    </w:p>
    <w:p w14:paraId="7BB489C1" w14:textId="77777777" w:rsidR="009C467E"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Reduced risk of infection and patient discomfort through non-contact techniques.</w:t>
      </w:r>
    </w:p>
    <w:p w14:paraId="58159A3D" w14:textId="77777777" w:rsidR="009C467E"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Improved portability and clinical utility with mobile applications, allowing seamless integration into existing clinical workflows.</w:t>
      </w:r>
    </w:p>
    <w:p w14:paraId="4FCAEA01" w14:textId="77777777" w:rsidR="009C467E" w:rsidRPr="00BC6C54" w:rsidRDefault="009C467E" w:rsidP="00BC6C54">
      <w:pPr>
        <w:spacing w:line="360" w:lineRule="auto"/>
        <w:rPr>
          <w:rFonts w:ascii="Times New Roman" w:hAnsi="Times New Roman" w:cs="Times New Roman"/>
          <w:sz w:val="24"/>
          <w:szCs w:val="24"/>
        </w:rPr>
      </w:pPr>
    </w:p>
    <w:p w14:paraId="36800C05" w14:textId="77777777" w:rsidR="009C467E"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lastRenderedPageBreak/>
        <w:t>4. Challenges:</w:t>
      </w:r>
    </w:p>
    <w:p w14:paraId="6959E59E" w14:textId="77777777" w:rsidR="009C467E"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Assessing wounds that exceed the camera's field of view or are located on irregular surfaces poses difficulties.</w:t>
      </w:r>
    </w:p>
    <w:p w14:paraId="2F739ABF" w14:textId="38CADB61" w:rsidR="001671EA" w:rsidRPr="00BC6C54" w:rsidRDefault="009C467E"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Accurate results depend on controlled lighting conditions and calibration markers.  </w:t>
      </w:r>
    </w:p>
    <w:p w14:paraId="20E5E981" w14:textId="53C7C6B8"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 Trends and Patterns</w:t>
      </w:r>
    </w:p>
    <w:p w14:paraId="2F3BBDFA" w14:textId="67F6A3EA"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1. Transition to Digital and AI Solutions:  </w:t>
      </w:r>
    </w:p>
    <w:p w14:paraId="245AF10F" w14:textId="321F6BD8"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   The healthcare sector is moving towards the adoption of smartphone-enabled and non-invasive tools for wound assessment that offer economic viability, mobility, and dependability. Techniques in machine learning, particularly transfer learning, are being employed more frequently to improve model efficacy when working with constrained datasets.</w:t>
      </w:r>
    </w:p>
    <w:p w14:paraId="2AE7AEC5" w14:textId="7A78FFA1"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2. Integration into Clinical Practice: Applications such as </w:t>
      </w:r>
      <w:proofErr w:type="spellStart"/>
      <w:r w:rsidRPr="00BC6C54">
        <w:rPr>
          <w:rFonts w:ascii="Times New Roman" w:hAnsi="Times New Roman" w:cs="Times New Roman"/>
          <w:sz w:val="24"/>
          <w:szCs w:val="24"/>
        </w:rPr>
        <w:t>Clinicgram</w:t>
      </w:r>
      <w:proofErr w:type="spellEnd"/>
      <w:r w:rsidRPr="00BC6C54">
        <w:rPr>
          <w:rFonts w:ascii="Times New Roman" w:hAnsi="Times New Roman" w:cs="Times New Roman"/>
          <w:sz w:val="24"/>
          <w:szCs w:val="24"/>
        </w:rPr>
        <w:t>® embody the increasing uptake of AI-driven technologies within clinical workflows, enhancing wound management procedure efficiency.</w:t>
      </w:r>
    </w:p>
    <w:p w14:paraId="15287AF5" w14:textId="4466274F"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3. Focus on Necrotic Tissue:</w:t>
      </w:r>
    </w:p>
    <w:p w14:paraId="5A7FA020" w14:textId="0EF3AC3E"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The presence of necrotic tissue is more and more becoming a principal parameter in clinical decision-making, showing how critical this aspect is in wound care.</w:t>
      </w:r>
    </w:p>
    <w:p w14:paraId="6D2ECF0D" w14:textId="55A649E4"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4. Challenges in Standardization:</w:t>
      </w:r>
    </w:p>
    <w:p w14:paraId="37CA2759" w14:textId="77777777"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Variability in lighting, camera angles, and wound characteristics emphasizes the requirement for standardized protocols to ensure consistency across different tools and settings. </w:t>
      </w:r>
    </w:p>
    <w:p w14:paraId="61546476" w14:textId="77777777" w:rsidR="001671EA" w:rsidRPr="00BC6C54" w:rsidRDefault="001671EA" w:rsidP="00BC6C54">
      <w:pPr>
        <w:spacing w:line="360" w:lineRule="auto"/>
        <w:rPr>
          <w:rFonts w:ascii="Times New Roman" w:hAnsi="Times New Roman" w:cs="Times New Roman"/>
          <w:sz w:val="24"/>
          <w:szCs w:val="24"/>
        </w:rPr>
      </w:pPr>
    </w:p>
    <w:p w14:paraId="544EE8DD" w14:textId="77777777" w:rsidR="001671EA" w:rsidRPr="00BC6C54" w:rsidRDefault="001671EA" w:rsidP="00BC6C54">
      <w:pPr>
        <w:spacing w:line="360" w:lineRule="auto"/>
        <w:rPr>
          <w:rFonts w:ascii="Times New Roman" w:hAnsi="Times New Roman" w:cs="Times New Roman"/>
          <w:sz w:val="24"/>
          <w:szCs w:val="24"/>
        </w:rPr>
      </w:pPr>
    </w:p>
    <w:p w14:paraId="584CA33F" w14:textId="13AA90E7"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 Algorithms and Methods </w:t>
      </w:r>
    </w:p>
    <w:p w14:paraId="0F1F7F08" w14:textId="6FBD3CFF"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1. Region of Interest (ROI) Detection and Wound Contour Delimitation:</w:t>
      </w:r>
    </w:p>
    <w:p w14:paraId="465912E6" w14:textId="77777777"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lastRenderedPageBreak/>
        <w:t xml:space="preserve">Techniques like </w:t>
      </w:r>
      <w:proofErr w:type="spellStart"/>
      <w:r w:rsidRPr="00BC6C54">
        <w:rPr>
          <w:rFonts w:ascii="Times New Roman" w:hAnsi="Times New Roman" w:cs="Times New Roman"/>
          <w:sz w:val="24"/>
          <w:szCs w:val="24"/>
        </w:rPr>
        <w:t>superpixel</w:t>
      </w:r>
      <w:proofErr w:type="spellEnd"/>
      <w:r w:rsidRPr="00BC6C54">
        <w:rPr>
          <w:rFonts w:ascii="Times New Roman" w:hAnsi="Times New Roman" w:cs="Times New Roman"/>
          <w:sz w:val="24"/>
          <w:szCs w:val="24"/>
        </w:rPr>
        <w:t xml:space="preserve"> segmentation and K-means clustering were used to delineate wound edges. </w:t>
      </w:r>
      <w:proofErr w:type="spellStart"/>
      <w:r w:rsidRPr="00BC6C54">
        <w:rPr>
          <w:rFonts w:ascii="Times New Roman" w:hAnsi="Times New Roman" w:cs="Times New Roman"/>
          <w:sz w:val="24"/>
          <w:szCs w:val="24"/>
        </w:rPr>
        <w:t>Hausdorff</w:t>
      </w:r>
      <w:proofErr w:type="spellEnd"/>
      <w:r w:rsidRPr="00BC6C54">
        <w:rPr>
          <w:rFonts w:ascii="Times New Roman" w:hAnsi="Times New Roman" w:cs="Times New Roman"/>
          <w:sz w:val="24"/>
          <w:szCs w:val="24"/>
        </w:rPr>
        <w:t xml:space="preserve"> distance was applied for the validation of segmentation, and the best results were obtained by using 100 </w:t>
      </w:r>
      <w:proofErr w:type="spellStart"/>
      <w:r w:rsidRPr="00BC6C54">
        <w:rPr>
          <w:rFonts w:ascii="Times New Roman" w:hAnsi="Times New Roman" w:cs="Times New Roman"/>
          <w:sz w:val="24"/>
          <w:szCs w:val="24"/>
        </w:rPr>
        <w:t>superpixels</w:t>
      </w:r>
      <w:proofErr w:type="spellEnd"/>
      <w:r w:rsidRPr="00BC6C54">
        <w:rPr>
          <w:rFonts w:ascii="Times New Roman" w:hAnsi="Times New Roman" w:cs="Times New Roman"/>
          <w:sz w:val="24"/>
          <w:szCs w:val="24"/>
        </w:rPr>
        <w:t xml:space="preserve"> and a Sigma of 3.</w:t>
      </w:r>
    </w:p>
    <w:p w14:paraId="6236D5D9" w14:textId="4C807A48"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2. Area Calculation:</w:t>
      </w:r>
    </w:p>
    <w:p w14:paraId="3BE0C444" w14:textId="4D12026F"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The calibration of markers using a blue square with dimensions 2 cm by 2 cm allowed for accurate calculation of wound areas. Digital methods were more accurate than conventional manual methods, with a median relative error of 2.907%.</w:t>
      </w:r>
    </w:p>
    <w:p w14:paraId="38D63DA5" w14:textId="6731DAB1"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3. Tissue Classification:</w:t>
      </w:r>
    </w:p>
    <w:p w14:paraId="09BD32C1" w14:textId="46F43C9B"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The performance of pre-trained models, such as ResNet50, was better in classifying wound tissues with an overall accuracy of 85% and 99% for necrotic tissue. Performance of models like InceptionResNetV2 was worse, indicating that algorithms may be quite variable.</w:t>
      </w:r>
    </w:p>
    <w:p w14:paraId="1E8DA873" w14:textId="77777777" w:rsidR="00385883" w:rsidRPr="00BC6C54" w:rsidRDefault="00385883" w:rsidP="00BC6C54">
      <w:pPr>
        <w:spacing w:line="360" w:lineRule="auto"/>
        <w:rPr>
          <w:rFonts w:ascii="Times New Roman" w:hAnsi="Times New Roman" w:cs="Times New Roman"/>
          <w:sz w:val="24"/>
          <w:szCs w:val="24"/>
        </w:rPr>
      </w:pPr>
    </w:p>
    <w:p w14:paraId="48CE11F7" w14:textId="3B840BDC"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 Comparative Performance of Tools</w:t>
      </w:r>
    </w:p>
    <w:p w14:paraId="249418BC" w14:textId="77777777"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The traditional and digital wound measurement tools are compared in this paper by summarizing their main characteristics, accuracy, and limitations:</w:t>
      </w:r>
    </w:p>
    <w:p w14:paraId="60859C44" w14:textId="4F9B885D"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Proposed Digital Method: Smartphone-based with a median relative error of 2.907%. Requires accurate calibration and lighting.</w:t>
      </w:r>
    </w:p>
    <w:p w14:paraId="00C8D0D9" w14:textId="3B218E74"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 </w:t>
      </w:r>
      <w:proofErr w:type="spellStart"/>
      <w:r w:rsidRPr="00BC6C54">
        <w:rPr>
          <w:rFonts w:ascii="Times New Roman" w:hAnsi="Times New Roman" w:cs="Times New Roman"/>
          <w:sz w:val="24"/>
          <w:szCs w:val="24"/>
        </w:rPr>
        <w:t>Visitrak</w:t>
      </w:r>
      <w:proofErr w:type="spellEnd"/>
      <w:r w:rsidRPr="00BC6C54">
        <w:rPr>
          <w:rFonts w:ascii="Times New Roman" w:hAnsi="Times New Roman" w:cs="Times New Roman"/>
          <w:sz w:val="24"/>
          <w:szCs w:val="24"/>
        </w:rPr>
        <w:t xml:space="preserve"> Planimetry: Manual contour tracing with a median error of 9.2567%. Contact-based, increasing the risk of infection.</w:t>
      </w:r>
    </w:p>
    <w:p w14:paraId="3300B6C7" w14:textId="13A343F3"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 </w:t>
      </w:r>
      <w:proofErr w:type="spellStart"/>
      <w:r w:rsidRPr="00BC6C54">
        <w:rPr>
          <w:rFonts w:ascii="Times New Roman" w:hAnsi="Times New Roman" w:cs="Times New Roman"/>
          <w:sz w:val="24"/>
          <w:szCs w:val="24"/>
        </w:rPr>
        <w:t>Kundin</w:t>
      </w:r>
      <w:proofErr w:type="spellEnd"/>
      <w:r w:rsidRPr="00BC6C54">
        <w:rPr>
          <w:rFonts w:ascii="Times New Roman" w:hAnsi="Times New Roman" w:cs="Times New Roman"/>
          <w:sz w:val="24"/>
          <w:szCs w:val="24"/>
        </w:rPr>
        <w:t xml:space="preserve"> Ruler: Basic but tended to have large errors, with a median error of 22.611%.</w:t>
      </w:r>
    </w:p>
    <w:p w14:paraId="3D70AEA3" w14:textId="389F4EA5"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 </w:t>
      </w:r>
      <w:proofErr w:type="spellStart"/>
      <w:r w:rsidRPr="00BC6C54">
        <w:rPr>
          <w:rFonts w:ascii="Times New Roman" w:hAnsi="Times New Roman" w:cs="Times New Roman"/>
          <w:sz w:val="24"/>
          <w:szCs w:val="24"/>
        </w:rPr>
        <w:t>SilhouetteMobile</w:t>
      </w:r>
      <w:proofErr w:type="spellEnd"/>
      <w:r w:rsidRPr="00BC6C54">
        <w:rPr>
          <w:rFonts w:ascii="Times New Roman" w:hAnsi="Times New Roman" w:cs="Times New Roman"/>
          <w:sz w:val="24"/>
          <w:szCs w:val="24"/>
        </w:rPr>
        <w:t>: High accuracy but costly; requires special training.</w:t>
      </w:r>
    </w:p>
    <w:p w14:paraId="26E866FD" w14:textId="4FD7691F"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 Mobile Applications (e.g., AreaMe, </w:t>
      </w:r>
      <w:proofErr w:type="spellStart"/>
      <w:r w:rsidRPr="00BC6C54">
        <w:rPr>
          <w:rFonts w:ascii="Times New Roman" w:hAnsi="Times New Roman" w:cs="Times New Roman"/>
          <w:sz w:val="24"/>
          <w:szCs w:val="24"/>
        </w:rPr>
        <w:t>NDKare</w:t>
      </w:r>
      <w:proofErr w:type="spellEnd"/>
      <w:r w:rsidRPr="00BC6C54">
        <w:rPr>
          <w:rFonts w:ascii="Times New Roman" w:hAnsi="Times New Roman" w:cs="Times New Roman"/>
          <w:sz w:val="24"/>
          <w:szCs w:val="24"/>
        </w:rPr>
        <w:t>): Inexpensive but heterogeneous in accuracy because of dependence on manual steps or environmental conditions.</w:t>
      </w:r>
    </w:p>
    <w:p w14:paraId="3CC3C9E2" w14:textId="77777777" w:rsidR="001671EA" w:rsidRPr="00BC6C54" w:rsidRDefault="001671EA" w:rsidP="00BC6C54">
      <w:pPr>
        <w:spacing w:line="360" w:lineRule="auto"/>
        <w:rPr>
          <w:rFonts w:ascii="Times New Roman" w:hAnsi="Times New Roman" w:cs="Times New Roman"/>
          <w:sz w:val="24"/>
          <w:szCs w:val="24"/>
        </w:rPr>
      </w:pPr>
    </w:p>
    <w:p w14:paraId="20CD8E1B" w14:textId="77777777" w:rsidR="001671EA" w:rsidRPr="00BC6C54" w:rsidRDefault="001671EA" w:rsidP="00BC6C54">
      <w:pPr>
        <w:spacing w:line="360" w:lineRule="auto"/>
        <w:rPr>
          <w:rFonts w:ascii="Times New Roman" w:hAnsi="Times New Roman" w:cs="Times New Roman"/>
          <w:sz w:val="24"/>
          <w:szCs w:val="24"/>
        </w:rPr>
      </w:pPr>
    </w:p>
    <w:p w14:paraId="659E76B4" w14:textId="61ADC15A"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lastRenderedPageBreak/>
        <w:t xml:space="preserve"> Important Findings</w:t>
      </w:r>
    </w:p>
    <w:p w14:paraId="0B3CB295" w14:textId="61B7CEAB"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1. Digital Tools Outshine Traditional Approaches: </w:t>
      </w:r>
    </w:p>
    <w:p w14:paraId="1A4CB53C" w14:textId="0852F530"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  The smartphone-based digital approaches show higher accuracy and reliability than the manual methods, making them very useful in the clinical setting.</w:t>
      </w:r>
    </w:p>
    <w:p w14:paraId="0BD16D68" w14:textId="4F907F1F"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2. ResNet50 as the Best Performer:</w:t>
      </w:r>
    </w:p>
    <w:p w14:paraId="7C5EE181" w14:textId="77777777"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Among the CNNs, ResNet50 was the best performing model for tissue classification, especially for identifying necrotic tissue.</w:t>
      </w:r>
    </w:p>
    <w:p w14:paraId="5EFE10F1" w14:textId="70659226"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3. Barriers to Adoption:</w:t>
      </w:r>
    </w:p>
    <w:p w14:paraId="53DCC9C9" w14:textId="77777777"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   The high costs, complexity, and need for controlled conditions of advanced tools like </w:t>
      </w:r>
      <w:proofErr w:type="spellStart"/>
      <w:r w:rsidRPr="00BC6C54">
        <w:rPr>
          <w:rFonts w:ascii="Times New Roman" w:hAnsi="Times New Roman" w:cs="Times New Roman"/>
          <w:sz w:val="24"/>
          <w:szCs w:val="24"/>
        </w:rPr>
        <w:t>SilhouetteMobile</w:t>
      </w:r>
      <w:proofErr w:type="spellEnd"/>
      <w:r w:rsidRPr="00BC6C54">
        <w:rPr>
          <w:rFonts w:ascii="Times New Roman" w:hAnsi="Times New Roman" w:cs="Times New Roman"/>
          <w:sz w:val="24"/>
          <w:szCs w:val="24"/>
        </w:rPr>
        <w:t xml:space="preserve"> and </w:t>
      </w:r>
      <w:proofErr w:type="spellStart"/>
      <w:r w:rsidRPr="00BC6C54">
        <w:rPr>
          <w:rFonts w:ascii="Times New Roman" w:hAnsi="Times New Roman" w:cs="Times New Roman"/>
          <w:sz w:val="24"/>
          <w:szCs w:val="24"/>
        </w:rPr>
        <w:t>NDKare</w:t>
      </w:r>
      <w:proofErr w:type="spellEnd"/>
      <w:r w:rsidRPr="00BC6C54">
        <w:rPr>
          <w:rFonts w:ascii="Times New Roman" w:hAnsi="Times New Roman" w:cs="Times New Roman"/>
          <w:sz w:val="24"/>
          <w:szCs w:val="24"/>
        </w:rPr>
        <w:t xml:space="preserve"> inhibit their adoption in general clinical practice.</w:t>
      </w:r>
    </w:p>
    <w:p w14:paraId="583614DC" w14:textId="60F2F44D"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4. Emerging Role of Mobile Applications:</w:t>
      </w:r>
    </w:p>
    <w:p w14:paraId="2DCB2AE4" w14:textId="77777777" w:rsidR="001671EA" w:rsidRPr="00BC6C54" w:rsidRDefault="001671EA"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Tools like </w:t>
      </w:r>
      <w:proofErr w:type="spellStart"/>
      <w:r w:rsidRPr="00BC6C54">
        <w:rPr>
          <w:rFonts w:ascii="Times New Roman" w:hAnsi="Times New Roman" w:cs="Times New Roman"/>
          <w:sz w:val="24"/>
          <w:szCs w:val="24"/>
        </w:rPr>
        <w:t>Clinicgram</w:t>
      </w:r>
      <w:proofErr w:type="spellEnd"/>
      <w:r w:rsidRPr="00BC6C54">
        <w:rPr>
          <w:rFonts w:ascii="Times New Roman" w:hAnsi="Times New Roman" w:cs="Times New Roman"/>
          <w:sz w:val="24"/>
          <w:szCs w:val="24"/>
        </w:rPr>
        <w:t xml:space="preserve">® show that wound assessment and categorization can be integrated into everyday clinical practice, marking a digital revolution in the management of wound care. </w:t>
      </w:r>
    </w:p>
    <w:p w14:paraId="1942FEFF" w14:textId="77777777" w:rsidR="001671EA" w:rsidRPr="00BC6C54" w:rsidRDefault="001671EA" w:rsidP="00BC6C54">
      <w:pPr>
        <w:spacing w:line="360" w:lineRule="auto"/>
        <w:rPr>
          <w:rFonts w:ascii="Times New Roman" w:hAnsi="Times New Roman" w:cs="Times New Roman"/>
          <w:sz w:val="24"/>
          <w:szCs w:val="24"/>
        </w:rPr>
      </w:pPr>
    </w:p>
    <w:p w14:paraId="24168ECA" w14:textId="46314567" w:rsidR="00577545" w:rsidRPr="00BC6C54" w:rsidRDefault="00A54B64" w:rsidP="00BC6C54">
      <w:pPr>
        <w:pStyle w:val="Heading2"/>
        <w:spacing w:line="360" w:lineRule="auto"/>
        <w:rPr>
          <w:rFonts w:ascii="Times New Roman" w:hAnsi="Times New Roman" w:cs="Times New Roman"/>
          <w:b/>
          <w:bCs/>
          <w:sz w:val="24"/>
          <w:szCs w:val="24"/>
        </w:rPr>
      </w:pPr>
      <w:bookmarkStart w:id="42" w:name="_Toc201191083"/>
      <w:r w:rsidRPr="00BC6C54">
        <w:rPr>
          <w:rFonts w:ascii="Times New Roman" w:hAnsi="Times New Roman" w:cs="Times New Roman"/>
          <w:b/>
          <w:bCs/>
          <w:sz w:val="24"/>
          <w:szCs w:val="24"/>
        </w:rPr>
        <w:t>2.</w:t>
      </w:r>
      <w:r w:rsidR="00995710" w:rsidRPr="00BC6C54">
        <w:rPr>
          <w:rFonts w:ascii="Times New Roman" w:hAnsi="Times New Roman" w:cs="Times New Roman"/>
          <w:b/>
          <w:bCs/>
          <w:sz w:val="24"/>
          <w:szCs w:val="24"/>
        </w:rPr>
        <w:t>6 Gaps in the Literature:</w:t>
      </w:r>
      <w:bookmarkEnd w:id="42"/>
    </w:p>
    <w:p w14:paraId="5DD60053" w14:textId="0054DBF8" w:rsidR="00D268B8" w:rsidRPr="00BC6C54" w:rsidRDefault="00D268B8"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Gaps in the research go a long way in establishing the significance in any study. In the case study by (David </w:t>
      </w:r>
      <w:proofErr w:type="spellStart"/>
      <w:r w:rsidRPr="00BC6C54">
        <w:rPr>
          <w:rFonts w:ascii="Times New Roman" w:hAnsi="Times New Roman" w:cs="Times New Roman"/>
          <w:sz w:val="24"/>
          <w:szCs w:val="24"/>
        </w:rPr>
        <w:t>Reifs</w:t>
      </w:r>
      <w:proofErr w:type="spellEnd"/>
      <w:r w:rsidRPr="00BC6C54">
        <w:rPr>
          <w:rFonts w:ascii="Times New Roman" w:hAnsi="Times New Roman" w:cs="Times New Roman"/>
          <w:sz w:val="24"/>
          <w:szCs w:val="24"/>
        </w:rPr>
        <w:t xml:space="preserve"> et al.</w:t>
      </w:r>
      <w:r w:rsidR="00EF3010" w:rsidRPr="00BC6C54">
        <w:rPr>
          <w:rFonts w:ascii="Times New Roman" w:hAnsi="Times New Roman" w:cs="Times New Roman"/>
          <w:sz w:val="24"/>
          <w:szCs w:val="24"/>
        </w:rPr>
        <w:t xml:space="preserve">, </w:t>
      </w:r>
      <w:r w:rsidRPr="00BC6C54">
        <w:rPr>
          <w:rFonts w:ascii="Times New Roman" w:hAnsi="Times New Roman" w:cs="Times New Roman"/>
          <w:sz w:val="24"/>
          <w:szCs w:val="24"/>
        </w:rPr>
        <w:t>2023) We found that the accuracy of the results may be affected by the wound surface curvature or size of the wound exceeding the camera lens view. We also noted that some of the pictures taken were in low light, which would affect the identification of the wound and therefore affect the measurement results. Additional validation might be necessary for a variety of wound types and different patient groups. In addition, during data collection, ethical standards were not observed; the same applies to legal considerations that, in case of ethics, can further lead to biasness in AI recommendations. Some of the researches have never touched on the role of AI in wound management despite doing research in the field.</w:t>
      </w:r>
    </w:p>
    <w:p w14:paraId="75D76959" w14:textId="77777777" w:rsidR="00D268B8" w:rsidRPr="00BC6C54" w:rsidRDefault="00D268B8" w:rsidP="00BC6C54">
      <w:pPr>
        <w:spacing w:line="360" w:lineRule="auto"/>
        <w:rPr>
          <w:rFonts w:ascii="Times New Roman" w:hAnsi="Times New Roman" w:cs="Times New Roman"/>
          <w:sz w:val="24"/>
          <w:szCs w:val="24"/>
        </w:rPr>
      </w:pPr>
    </w:p>
    <w:p w14:paraId="6CDE1D6F" w14:textId="29BCBB34" w:rsidR="005F05BC" w:rsidRPr="00BC6C54" w:rsidRDefault="00D268B8"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 xml:space="preserve">In addressing the gaps outlined in the case study by </w:t>
      </w:r>
      <w:r w:rsidR="00EF3010" w:rsidRPr="00BC6C54">
        <w:rPr>
          <w:rFonts w:ascii="Times New Roman" w:hAnsi="Times New Roman" w:cs="Times New Roman"/>
          <w:sz w:val="24"/>
          <w:szCs w:val="24"/>
        </w:rPr>
        <w:t>(</w:t>
      </w:r>
      <w:r w:rsidRPr="00BC6C54">
        <w:rPr>
          <w:rFonts w:ascii="Times New Roman" w:hAnsi="Times New Roman" w:cs="Times New Roman"/>
          <w:sz w:val="24"/>
          <w:szCs w:val="24"/>
        </w:rPr>
        <w:t xml:space="preserve">David </w:t>
      </w:r>
      <w:proofErr w:type="spellStart"/>
      <w:r w:rsidRPr="00BC6C54">
        <w:rPr>
          <w:rFonts w:ascii="Times New Roman" w:hAnsi="Times New Roman" w:cs="Times New Roman"/>
          <w:sz w:val="24"/>
          <w:szCs w:val="24"/>
        </w:rPr>
        <w:t>Reifs</w:t>
      </w:r>
      <w:proofErr w:type="spellEnd"/>
      <w:r w:rsidRPr="00BC6C54">
        <w:rPr>
          <w:rFonts w:ascii="Times New Roman" w:hAnsi="Times New Roman" w:cs="Times New Roman"/>
          <w:sz w:val="24"/>
          <w:szCs w:val="24"/>
        </w:rPr>
        <w:t xml:space="preserve"> et al.</w:t>
      </w:r>
      <w:r w:rsidR="00EF3010" w:rsidRPr="00BC6C54">
        <w:rPr>
          <w:rFonts w:ascii="Times New Roman" w:hAnsi="Times New Roman" w:cs="Times New Roman"/>
          <w:sz w:val="24"/>
          <w:szCs w:val="24"/>
        </w:rPr>
        <w:t>,</w:t>
      </w:r>
      <w:r w:rsidRPr="00BC6C54">
        <w:rPr>
          <w:rFonts w:ascii="Times New Roman" w:hAnsi="Times New Roman" w:cs="Times New Roman"/>
          <w:sz w:val="24"/>
          <w:szCs w:val="24"/>
        </w:rPr>
        <w:t xml:space="preserve"> 2023</w:t>
      </w:r>
      <w:r w:rsidR="00EF3010" w:rsidRPr="00BC6C54">
        <w:rPr>
          <w:rFonts w:ascii="Times New Roman" w:hAnsi="Times New Roman" w:cs="Times New Roman"/>
          <w:sz w:val="24"/>
          <w:szCs w:val="24"/>
        </w:rPr>
        <w:t>)</w:t>
      </w:r>
      <w:r w:rsidRPr="00BC6C54">
        <w:rPr>
          <w:rFonts w:ascii="Times New Roman" w:hAnsi="Times New Roman" w:cs="Times New Roman"/>
          <w:sz w:val="24"/>
          <w:szCs w:val="24"/>
        </w:rPr>
        <w:t xml:space="preserve">, a number of targeted strategies will be adopted: multi-angle image acquisition and stitching algorithms that </w:t>
      </w:r>
      <w:r w:rsidRPr="00BC6C54">
        <w:rPr>
          <w:rFonts w:ascii="Times New Roman" w:hAnsi="Times New Roman" w:cs="Times New Roman"/>
          <w:sz w:val="24"/>
          <w:szCs w:val="24"/>
        </w:rPr>
        <w:lastRenderedPageBreak/>
        <w:t>develop one comprehensive wound view will be utilized to minimize problems arising from the curvature of the surface of the wound or when the size of the wound is larger than the camera's field of view. We will also upgrade the preprocessing techniques to apply histogram equalization and enhance the image adaptively to make it more visible and recognizable, especially in low-light challenges. In the interest of rendering this robust on a variety of lesions and patient populations, the data collection strategy shall aim at a diverse dataset containing different skin tones, types of wounds, and patient demographics. It will ensure a strict following of ethical standards and legal compliance through anonymization of patient data, informed consent, and strict adherence to regulations such as HIPAA. Lastly, our study will look explicitly and document the role of AI in wound management so that a proper understanding of how advanced algorithms contribute to improved outcomes for wound care is realized. These steps will strengthen the research foundation and address the identified limitations effectively.</w:t>
      </w:r>
    </w:p>
    <w:p w14:paraId="5335DA00" w14:textId="77777777" w:rsidR="00580239" w:rsidRPr="00BC6C54" w:rsidRDefault="00580239" w:rsidP="00BC6C54">
      <w:pPr>
        <w:spacing w:line="360" w:lineRule="auto"/>
        <w:rPr>
          <w:rFonts w:ascii="Times New Roman" w:hAnsi="Times New Roman" w:cs="Times New Roman"/>
          <w:sz w:val="24"/>
          <w:szCs w:val="24"/>
        </w:rPr>
      </w:pPr>
    </w:p>
    <w:p w14:paraId="24670360" w14:textId="77777777" w:rsidR="001D3F56" w:rsidRPr="00BC6C54" w:rsidRDefault="001D3F56" w:rsidP="00BC6C54">
      <w:pPr>
        <w:spacing w:line="360" w:lineRule="auto"/>
        <w:rPr>
          <w:rFonts w:ascii="Times New Roman" w:hAnsi="Times New Roman" w:cs="Times New Roman"/>
          <w:sz w:val="24"/>
          <w:szCs w:val="24"/>
        </w:rPr>
      </w:pPr>
    </w:p>
    <w:p w14:paraId="44AE91B1" w14:textId="52D25933" w:rsidR="00995710" w:rsidRPr="00BC6C54" w:rsidRDefault="00A54B64" w:rsidP="00BC6C54">
      <w:pPr>
        <w:pStyle w:val="Heading2"/>
        <w:spacing w:line="360" w:lineRule="auto"/>
        <w:rPr>
          <w:rFonts w:ascii="Times New Roman" w:hAnsi="Times New Roman" w:cs="Times New Roman"/>
          <w:b/>
          <w:bCs/>
          <w:sz w:val="24"/>
          <w:szCs w:val="24"/>
        </w:rPr>
      </w:pPr>
      <w:bookmarkStart w:id="43" w:name="_Toc201191084"/>
      <w:r w:rsidRPr="00BC6C54">
        <w:rPr>
          <w:rFonts w:ascii="Times New Roman" w:hAnsi="Times New Roman" w:cs="Times New Roman"/>
          <w:b/>
          <w:bCs/>
          <w:sz w:val="24"/>
          <w:szCs w:val="24"/>
        </w:rPr>
        <w:t>2.</w:t>
      </w:r>
      <w:r w:rsidR="00995710" w:rsidRPr="00BC6C54">
        <w:rPr>
          <w:rFonts w:ascii="Times New Roman" w:hAnsi="Times New Roman" w:cs="Times New Roman"/>
          <w:b/>
          <w:bCs/>
          <w:sz w:val="24"/>
          <w:szCs w:val="24"/>
        </w:rPr>
        <w:t>7 Conclusion</w:t>
      </w:r>
      <w:bookmarkEnd w:id="43"/>
    </w:p>
    <w:p w14:paraId="61794765" w14:textId="78AC27A4" w:rsidR="00CE756B" w:rsidRPr="00BC6C54" w:rsidRDefault="00252F5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In conclusion, this literature review has provided a comprehensive exploration of state-of-the-art techniques and methodologies that</w:t>
      </w:r>
      <w:r w:rsidR="00AE62E3" w:rsidRPr="00BC6C54">
        <w:rPr>
          <w:rFonts w:ascii="Times New Roman" w:hAnsi="Times New Roman" w:cs="Times New Roman"/>
          <w:sz w:val="24"/>
          <w:szCs w:val="24"/>
        </w:rPr>
        <w:t xml:space="preserve"> cover the </w:t>
      </w:r>
      <w:r w:rsidR="009B39CA" w:rsidRPr="00BC6C54">
        <w:rPr>
          <w:rFonts w:ascii="Times New Roman" w:hAnsi="Times New Roman" w:cs="Times New Roman"/>
          <w:sz w:val="24"/>
          <w:szCs w:val="24"/>
        </w:rPr>
        <w:t>field of medical imaging of wounds .</w:t>
      </w:r>
    </w:p>
    <w:p w14:paraId="5FF5621A" w14:textId="77777777" w:rsidR="00252F5C" w:rsidRPr="00BC6C54" w:rsidRDefault="00252F5C" w:rsidP="00BC6C54">
      <w:pPr>
        <w:spacing w:line="360" w:lineRule="auto"/>
        <w:rPr>
          <w:rFonts w:ascii="Times New Roman" w:hAnsi="Times New Roman" w:cs="Times New Roman"/>
          <w:sz w:val="24"/>
          <w:szCs w:val="24"/>
        </w:rPr>
      </w:pPr>
    </w:p>
    <w:p w14:paraId="37809931" w14:textId="77777777" w:rsidR="00252F5C" w:rsidRPr="00BC6C54" w:rsidRDefault="00252F5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As we embark on our research journey, the understanding gleaned from this literature review</w:t>
      </w:r>
    </w:p>
    <w:p w14:paraId="5B81C3CB" w14:textId="77777777" w:rsidR="00252F5C" w:rsidRPr="00BC6C54" w:rsidRDefault="00252F5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serves as a guide. The critical analysis of existing approaches, recognition of current gaps, and</w:t>
      </w:r>
    </w:p>
    <w:p w14:paraId="1C41182B" w14:textId="77777777" w:rsidR="00252F5C" w:rsidRPr="00BC6C54" w:rsidRDefault="00252F5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identification of future trends allow us to shape our research methodology and objectives</w:t>
      </w:r>
    </w:p>
    <w:p w14:paraId="0D1D8517" w14:textId="0848DFCC" w:rsidR="00252F5C" w:rsidRPr="00BC6C54" w:rsidRDefault="00252F5C" w:rsidP="00BC6C54">
      <w:pPr>
        <w:spacing w:line="360" w:lineRule="auto"/>
        <w:rPr>
          <w:rFonts w:ascii="Times New Roman" w:hAnsi="Times New Roman" w:cs="Times New Roman"/>
          <w:sz w:val="24"/>
          <w:szCs w:val="24"/>
        </w:rPr>
      </w:pPr>
      <w:r w:rsidRPr="00BC6C54">
        <w:rPr>
          <w:rFonts w:ascii="Times New Roman" w:hAnsi="Times New Roman" w:cs="Times New Roman"/>
          <w:sz w:val="24"/>
          <w:szCs w:val="24"/>
        </w:rPr>
        <w:t>effectively. Ultimately, the goal is to contribute meaningfully to the field of</w:t>
      </w:r>
    </w:p>
    <w:p w14:paraId="7CD5469A" w14:textId="17C54048" w:rsidR="00F34CED" w:rsidRPr="000E151D" w:rsidRDefault="00CE756B" w:rsidP="000E151D">
      <w:pPr>
        <w:spacing w:line="360" w:lineRule="auto"/>
        <w:rPr>
          <w:rFonts w:ascii="Times New Roman" w:hAnsi="Times New Roman" w:cs="Times New Roman"/>
          <w:sz w:val="24"/>
          <w:szCs w:val="24"/>
        </w:rPr>
      </w:pPr>
      <w:r w:rsidRPr="00BC6C54">
        <w:rPr>
          <w:rFonts w:ascii="Times New Roman" w:hAnsi="Times New Roman" w:cs="Times New Roman"/>
          <w:sz w:val="24"/>
          <w:szCs w:val="24"/>
        </w:rPr>
        <w:t>Intelligent programs and software based on Artificial Intelligence have garnered considerable interest in recent years for their ability to assist remotely in the diagnosis and management of wounds. By leveraging computer science, these programs can more accurately assess wound characteristics and improve strategies for diagnosing and managing wounds in patients. These intelligent tools are crucial in remote wound management, encompassing tasks such as wound segmentation, classification, and measurement.</w:t>
      </w:r>
      <w:bookmarkEnd w:id="18"/>
    </w:p>
    <w:p w14:paraId="038CE609" w14:textId="77777777" w:rsidR="00F34CED" w:rsidRPr="00F34CED" w:rsidRDefault="00F34CED" w:rsidP="00F34CED"/>
    <w:p w14:paraId="472F2A86" w14:textId="264929B4" w:rsidR="00CA3FDF" w:rsidRPr="00167422" w:rsidRDefault="00CA3FDF" w:rsidP="006930D7">
      <w:pPr>
        <w:pStyle w:val="Heading1"/>
        <w:rPr>
          <w:rFonts w:ascii="Times New Roman" w:hAnsi="Times New Roman" w:cs="Times New Roman"/>
          <w:b/>
          <w:bCs/>
        </w:rPr>
      </w:pPr>
      <w:bookmarkStart w:id="44" w:name="_Toc201191085"/>
      <w:bookmarkEnd w:id="16"/>
      <w:r w:rsidRPr="00167422">
        <w:rPr>
          <w:rFonts w:ascii="Times New Roman" w:hAnsi="Times New Roman" w:cs="Times New Roman"/>
          <w:b/>
          <w:bCs/>
        </w:rPr>
        <w:t>CHAPTER 3: METHODOLOGY</w:t>
      </w:r>
      <w:bookmarkEnd w:id="44"/>
    </w:p>
    <w:p w14:paraId="07F7EAC1" w14:textId="2EDAE119" w:rsidR="00476800" w:rsidRPr="00167422" w:rsidRDefault="003C42EB" w:rsidP="006930D7">
      <w:pPr>
        <w:pStyle w:val="Heading2"/>
        <w:rPr>
          <w:rFonts w:ascii="Times New Roman" w:hAnsi="Times New Roman" w:cs="Times New Roman"/>
          <w:b/>
          <w:bCs/>
        </w:rPr>
      </w:pPr>
      <w:bookmarkStart w:id="45" w:name="_Toc201191086"/>
      <w:r>
        <w:rPr>
          <w:rFonts w:ascii="Times New Roman" w:hAnsi="Times New Roman" w:cs="Times New Roman"/>
          <w:b/>
          <w:bCs/>
        </w:rPr>
        <w:t xml:space="preserve">3.1 </w:t>
      </w:r>
      <w:r w:rsidR="00476800" w:rsidRPr="00167422">
        <w:rPr>
          <w:rFonts w:ascii="Times New Roman" w:hAnsi="Times New Roman" w:cs="Times New Roman"/>
          <w:b/>
          <w:bCs/>
        </w:rPr>
        <w:t>Introduction</w:t>
      </w:r>
      <w:bookmarkEnd w:id="45"/>
    </w:p>
    <w:p w14:paraId="4B3C319C" w14:textId="77777777" w:rsidR="00183326" w:rsidRDefault="00183326" w:rsidP="00183326">
      <w:pPr>
        <w:rPr>
          <w:rFonts w:ascii="Times New Roman" w:hAnsi="Times New Roman" w:cs="Times New Roman"/>
        </w:rPr>
      </w:pPr>
    </w:p>
    <w:p w14:paraId="6B01F99C" w14:textId="4DAEF00E" w:rsidR="00183326" w:rsidRPr="00183326" w:rsidRDefault="00183326" w:rsidP="00183326">
      <w:pPr>
        <w:spacing w:line="360" w:lineRule="auto"/>
        <w:rPr>
          <w:rFonts w:ascii="Times New Roman" w:hAnsi="Times New Roman" w:cs="Times New Roman"/>
          <w:sz w:val="24"/>
          <w:szCs w:val="24"/>
        </w:rPr>
      </w:pPr>
      <w:r w:rsidRPr="00183326">
        <w:rPr>
          <w:rFonts w:ascii="Times New Roman" w:hAnsi="Times New Roman" w:cs="Times New Roman"/>
          <w:sz w:val="24"/>
          <w:szCs w:val="24"/>
        </w:rPr>
        <w:t>This chapter outlines the methodological framework adopted to develop an AI-driven system for injury and scar detection, coupled with precise wound size estimation, to optimize gauze and bandage allocation in wound care management. The proposed approach integrates two powerful computer vision techniques: Mask R-CNN for accurate segmentation of wounds and scars, and monocular depth estimation for inferring real-world dimensions from 2D images without requiring stereo or depth sensors.</w:t>
      </w:r>
    </w:p>
    <w:p w14:paraId="45D1C41E" w14:textId="77777777" w:rsidR="00183326" w:rsidRPr="00183326" w:rsidRDefault="00183326" w:rsidP="00183326">
      <w:pPr>
        <w:spacing w:line="360" w:lineRule="auto"/>
        <w:rPr>
          <w:rFonts w:ascii="Times New Roman" w:hAnsi="Times New Roman" w:cs="Times New Roman"/>
          <w:sz w:val="24"/>
          <w:szCs w:val="24"/>
        </w:rPr>
      </w:pPr>
      <w:r w:rsidRPr="00183326">
        <w:rPr>
          <w:rFonts w:ascii="Times New Roman" w:hAnsi="Times New Roman" w:cs="Times New Roman"/>
          <w:sz w:val="24"/>
          <w:szCs w:val="24"/>
        </w:rPr>
        <w:t>The methodology is designed to ensure that the system performs robust detection and reliable measurement of wound areas using standard RGB images, enabling scalable and cost-effective deployment in clinical and field settings. This chapter details the dataset preparation, preprocessing techniques, model architecture, training strategies, and post-processing methods. Furthermore, it discusses how the estimated wound size is mapped to gauze and bandage requirements, offering a practical bridge between AI predictions and clinical resource allocation.</w:t>
      </w:r>
    </w:p>
    <w:p w14:paraId="1B5D82D9" w14:textId="77777777" w:rsidR="00183326" w:rsidRPr="00183326" w:rsidRDefault="00183326" w:rsidP="00183326">
      <w:pPr>
        <w:spacing w:line="360" w:lineRule="auto"/>
        <w:rPr>
          <w:rFonts w:ascii="Times New Roman" w:hAnsi="Times New Roman" w:cs="Times New Roman"/>
          <w:sz w:val="24"/>
          <w:szCs w:val="24"/>
        </w:rPr>
      </w:pPr>
      <w:r w:rsidRPr="00183326">
        <w:rPr>
          <w:rFonts w:ascii="Times New Roman" w:hAnsi="Times New Roman" w:cs="Times New Roman"/>
          <w:sz w:val="24"/>
          <w:szCs w:val="24"/>
        </w:rPr>
        <w:t>Through this methodological framework, the project aims to enhance the accuracy, efficiency, and consistency of wound assessment and care provisioning, reducing reliance on manual estimations and minimizing material waste.</w:t>
      </w:r>
    </w:p>
    <w:p w14:paraId="1F645AAC" w14:textId="77777777" w:rsidR="00CA298C" w:rsidRDefault="00CA298C" w:rsidP="004E12B4">
      <w:pPr>
        <w:rPr>
          <w:rFonts w:ascii="Times New Roman" w:hAnsi="Times New Roman" w:cs="Times New Roman"/>
        </w:rPr>
      </w:pPr>
    </w:p>
    <w:p w14:paraId="24FC59FD" w14:textId="0D4F764C" w:rsidR="004A144F" w:rsidRDefault="005A097F" w:rsidP="005A097F">
      <w:pPr>
        <w:pStyle w:val="Heading2"/>
        <w:rPr>
          <w:rFonts w:ascii="Times New Roman" w:hAnsi="Times New Roman" w:cs="Times New Roman"/>
          <w:b/>
          <w:bCs/>
          <w:sz w:val="24"/>
          <w:szCs w:val="24"/>
        </w:rPr>
      </w:pPr>
      <w:bookmarkStart w:id="46" w:name="_Toc201191087"/>
      <w:r>
        <w:rPr>
          <w:rFonts w:ascii="Times New Roman" w:hAnsi="Times New Roman" w:cs="Times New Roman"/>
          <w:b/>
          <w:bCs/>
          <w:sz w:val="24"/>
          <w:szCs w:val="24"/>
        </w:rPr>
        <w:t xml:space="preserve">3.2 </w:t>
      </w:r>
      <w:r w:rsidR="004A144F" w:rsidRPr="004A144F">
        <w:rPr>
          <w:rFonts w:ascii="Times New Roman" w:hAnsi="Times New Roman" w:cs="Times New Roman"/>
          <w:b/>
          <w:bCs/>
          <w:sz w:val="24"/>
          <w:szCs w:val="24"/>
        </w:rPr>
        <w:t>Methodology used in This Study</w:t>
      </w:r>
      <w:bookmarkEnd w:id="46"/>
    </w:p>
    <w:p w14:paraId="3ED7D0CF" w14:textId="2A239CE1" w:rsidR="004A144F" w:rsidRPr="00A26038" w:rsidRDefault="00A26038" w:rsidP="00A26038">
      <w:pPr>
        <w:spacing w:line="360" w:lineRule="auto"/>
        <w:rPr>
          <w:rFonts w:ascii="Times New Roman" w:hAnsi="Times New Roman" w:cs="Times New Roman"/>
          <w:sz w:val="24"/>
          <w:szCs w:val="24"/>
        </w:rPr>
      </w:pPr>
      <w:r w:rsidRPr="00A26038">
        <w:rPr>
          <w:rFonts w:ascii="Times New Roman" w:hAnsi="Times New Roman" w:cs="Times New Roman"/>
          <w:sz w:val="24"/>
          <w:szCs w:val="24"/>
        </w:rPr>
        <w:t>This study adopts a structured methodology to</w:t>
      </w:r>
      <w:r>
        <w:rPr>
          <w:rFonts w:ascii="Times New Roman" w:hAnsi="Times New Roman" w:cs="Times New Roman"/>
          <w:sz w:val="24"/>
          <w:szCs w:val="24"/>
        </w:rPr>
        <w:t xml:space="preserve"> identify and segment wound images and estimate to </w:t>
      </w:r>
      <w:r w:rsidR="005E204C">
        <w:rPr>
          <w:rFonts w:ascii="Times New Roman" w:hAnsi="Times New Roman" w:cs="Times New Roman"/>
          <w:sz w:val="24"/>
          <w:szCs w:val="24"/>
        </w:rPr>
        <w:t>image depth in order to measure the wound size</w:t>
      </w:r>
      <w:r w:rsidRPr="00A26038">
        <w:rPr>
          <w:rFonts w:ascii="Times New Roman" w:hAnsi="Times New Roman" w:cs="Times New Roman"/>
          <w:sz w:val="24"/>
          <w:szCs w:val="24"/>
        </w:rPr>
        <w:t>. The methodology encompasses six key phases: Data Collection and Preparation, Data Preprocessing,  Model</w:t>
      </w:r>
      <w:r w:rsidR="00DE1862">
        <w:rPr>
          <w:rFonts w:ascii="Times New Roman" w:hAnsi="Times New Roman" w:cs="Times New Roman"/>
          <w:sz w:val="24"/>
          <w:szCs w:val="24"/>
        </w:rPr>
        <w:t xml:space="preserve"> training</w:t>
      </w:r>
      <w:r w:rsidRPr="00A26038">
        <w:rPr>
          <w:rFonts w:ascii="Times New Roman" w:hAnsi="Times New Roman" w:cs="Times New Roman"/>
          <w:sz w:val="24"/>
          <w:szCs w:val="24"/>
        </w:rPr>
        <w:t>, Model Evaluation. This systematic approach aims to provide a robust and actionable framework for understanding and addressing</w:t>
      </w:r>
      <w:r w:rsidR="005E204C">
        <w:rPr>
          <w:rFonts w:ascii="Times New Roman" w:hAnsi="Times New Roman" w:cs="Times New Roman"/>
          <w:sz w:val="24"/>
          <w:szCs w:val="24"/>
        </w:rPr>
        <w:t xml:space="preserve"> wounds identification</w:t>
      </w:r>
      <w:r w:rsidRPr="00A26038">
        <w:rPr>
          <w:rFonts w:ascii="Times New Roman" w:hAnsi="Times New Roman" w:cs="Times New Roman"/>
          <w:sz w:val="24"/>
          <w:szCs w:val="24"/>
        </w:rPr>
        <w:t>.</w:t>
      </w:r>
    </w:p>
    <w:p w14:paraId="2219ABB4" w14:textId="77777777" w:rsidR="00380489" w:rsidRPr="004A144F" w:rsidRDefault="00380489" w:rsidP="004E12B4">
      <w:pPr>
        <w:rPr>
          <w:rFonts w:ascii="Times New Roman" w:hAnsi="Times New Roman" w:cs="Times New Roman"/>
          <w:b/>
          <w:bCs/>
          <w:sz w:val="24"/>
          <w:szCs w:val="24"/>
        </w:rPr>
      </w:pPr>
    </w:p>
    <w:p w14:paraId="7141F4CC" w14:textId="64C1EC0D" w:rsidR="00975CDA" w:rsidRPr="0067227D" w:rsidRDefault="00CB426D" w:rsidP="005A097F">
      <w:pPr>
        <w:pStyle w:val="Heading3"/>
        <w:rPr>
          <w:rFonts w:ascii="Times New Roman" w:hAnsi="Times New Roman" w:cs="Times New Roman"/>
          <w:b/>
          <w:bCs/>
        </w:rPr>
      </w:pPr>
      <w:bookmarkStart w:id="47" w:name="_Toc201191088"/>
      <w:r>
        <w:rPr>
          <w:rFonts w:ascii="Times New Roman" w:hAnsi="Times New Roman" w:cs="Times New Roman"/>
          <w:b/>
          <w:bCs/>
        </w:rPr>
        <w:t xml:space="preserve">3.2.1 </w:t>
      </w:r>
      <w:r w:rsidR="00975CDA" w:rsidRPr="0067227D">
        <w:rPr>
          <w:rFonts w:ascii="Times New Roman" w:hAnsi="Times New Roman" w:cs="Times New Roman"/>
          <w:b/>
          <w:bCs/>
        </w:rPr>
        <w:t>Data Sources</w:t>
      </w:r>
      <w:bookmarkEnd w:id="47"/>
    </w:p>
    <w:p w14:paraId="4D2C9BE4" w14:textId="5331F2C1" w:rsidR="00975CDA" w:rsidRPr="0067227D" w:rsidRDefault="00975CDA"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t xml:space="preserve">The wound images </w:t>
      </w:r>
      <w:r w:rsidR="00835107" w:rsidRPr="0067227D">
        <w:rPr>
          <w:rFonts w:ascii="Times New Roman" w:hAnsi="Times New Roman" w:cs="Times New Roman"/>
          <w:sz w:val="24"/>
          <w:szCs w:val="24"/>
        </w:rPr>
        <w:t>dataset was obtained from an online platform Kaggle containing 2760 images</w:t>
      </w:r>
      <w:r w:rsidR="005B71DB" w:rsidRPr="0067227D">
        <w:rPr>
          <w:rFonts w:ascii="Times New Roman" w:hAnsi="Times New Roman" w:cs="Times New Roman"/>
          <w:sz w:val="24"/>
          <w:szCs w:val="24"/>
        </w:rPr>
        <w:t xml:space="preserve">. The link for the </w:t>
      </w:r>
      <w:r w:rsidR="00E04934" w:rsidRPr="0067227D">
        <w:rPr>
          <w:rFonts w:ascii="Times New Roman" w:hAnsi="Times New Roman" w:cs="Times New Roman"/>
          <w:sz w:val="24"/>
          <w:szCs w:val="24"/>
        </w:rPr>
        <w:t>dataset outlined below:</w:t>
      </w:r>
    </w:p>
    <w:p w14:paraId="2E9A577B" w14:textId="77777777" w:rsidR="00E04934" w:rsidRPr="0067227D" w:rsidRDefault="00E04934"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lastRenderedPageBreak/>
        <w:t>Dataset source: https://www.kaggle.com/datasets/leoscode/wound-segmentation-images</w:t>
      </w:r>
    </w:p>
    <w:p w14:paraId="3843752D" w14:textId="77777777" w:rsidR="003B6A7F" w:rsidRPr="0067227D" w:rsidRDefault="003B6A7F" w:rsidP="0067227D">
      <w:pPr>
        <w:spacing w:line="360" w:lineRule="auto"/>
        <w:rPr>
          <w:rFonts w:ascii="Times New Roman" w:hAnsi="Times New Roman" w:cs="Times New Roman"/>
          <w:sz w:val="24"/>
          <w:szCs w:val="24"/>
        </w:rPr>
      </w:pPr>
    </w:p>
    <w:p w14:paraId="37870BCF" w14:textId="124D7AA8" w:rsidR="00975CDA" w:rsidRPr="0067227D" w:rsidRDefault="00CB426D" w:rsidP="00CB426D">
      <w:pPr>
        <w:pStyle w:val="Heading2"/>
        <w:rPr>
          <w:rFonts w:ascii="Times New Roman" w:hAnsi="Times New Roman" w:cs="Times New Roman"/>
          <w:b/>
          <w:bCs/>
          <w:sz w:val="24"/>
          <w:szCs w:val="24"/>
        </w:rPr>
      </w:pPr>
      <w:bookmarkStart w:id="48" w:name="_Toc201191089"/>
      <w:r>
        <w:rPr>
          <w:rFonts w:ascii="Times New Roman" w:hAnsi="Times New Roman" w:cs="Times New Roman"/>
          <w:b/>
          <w:bCs/>
          <w:sz w:val="24"/>
          <w:szCs w:val="24"/>
        </w:rPr>
        <w:t xml:space="preserve">3.2.2 </w:t>
      </w:r>
      <w:r w:rsidR="0056402C" w:rsidRPr="0067227D">
        <w:rPr>
          <w:rFonts w:ascii="Times New Roman" w:hAnsi="Times New Roman" w:cs="Times New Roman"/>
          <w:b/>
          <w:bCs/>
          <w:sz w:val="24"/>
          <w:szCs w:val="24"/>
        </w:rPr>
        <w:t>Dataset  Preparation</w:t>
      </w:r>
      <w:bookmarkEnd w:id="48"/>
    </w:p>
    <w:p w14:paraId="23CC8DEE" w14:textId="68E2DB23" w:rsidR="0056402C" w:rsidRPr="0067227D" w:rsidRDefault="0056402C"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t>In preparation for training the AI models, a series of preprocessing techniques were applied to enhance the quality, consistency, and diversity of the input data. All images were normalized and resized to a uniform resolution to ensure compatibility with the input requirements of both the Mask R-CNN and monocular depth estimation models. Normalization involved scaling pixel values to a standard range, typically between 0 and 1, to stabilize training and improve convergence. Data augmentation techniques were also implemented to artificially expand the dataset and improve model generalization. These included random rotations, horizontal and vertical flips, and brightness adjustments to simulate various real-world conditions such as different angles, orientations, and lighting environments. These preprocessing steps were crucial in reducing overfitting, improving robustness, and enhancing the model’s ability to accurately detect and estimate wound characteristics under diverse clinical scenarios.</w:t>
      </w:r>
    </w:p>
    <w:p w14:paraId="7B30EC79" w14:textId="77777777" w:rsidR="00975CDA" w:rsidRPr="0067227D" w:rsidRDefault="00975CDA" w:rsidP="0067227D">
      <w:pPr>
        <w:spacing w:line="360" w:lineRule="auto"/>
        <w:rPr>
          <w:rFonts w:ascii="Times New Roman" w:hAnsi="Times New Roman" w:cs="Times New Roman"/>
          <w:sz w:val="24"/>
          <w:szCs w:val="24"/>
        </w:rPr>
      </w:pPr>
    </w:p>
    <w:p w14:paraId="22EB7912" w14:textId="1B55B805" w:rsidR="0067227D" w:rsidRPr="0067227D" w:rsidRDefault="00CB426D" w:rsidP="00CB426D">
      <w:pPr>
        <w:pStyle w:val="Heading2"/>
        <w:rPr>
          <w:rFonts w:ascii="Times New Roman" w:hAnsi="Times New Roman" w:cs="Times New Roman"/>
          <w:b/>
          <w:bCs/>
          <w:sz w:val="24"/>
          <w:szCs w:val="24"/>
        </w:rPr>
      </w:pPr>
      <w:bookmarkStart w:id="49" w:name="_Toc201191090"/>
      <w:r>
        <w:rPr>
          <w:rFonts w:ascii="Times New Roman" w:hAnsi="Times New Roman" w:cs="Times New Roman"/>
          <w:b/>
          <w:bCs/>
          <w:sz w:val="24"/>
          <w:szCs w:val="24"/>
        </w:rPr>
        <w:t xml:space="preserve">3.2.3 </w:t>
      </w:r>
      <w:r w:rsidR="0067227D" w:rsidRPr="0067227D">
        <w:rPr>
          <w:rFonts w:ascii="Times New Roman" w:hAnsi="Times New Roman" w:cs="Times New Roman"/>
          <w:b/>
          <w:bCs/>
          <w:sz w:val="24"/>
          <w:szCs w:val="24"/>
        </w:rPr>
        <w:t>Injury and Scar Detection using Mask R-CNN</w:t>
      </w:r>
      <w:bookmarkEnd w:id="49"/>
    </w:p>
    <w:p w14:paraId="347E3A65" w14:textId="77777777" w:rsidR="00175B88" w:rsidRPr="0067227D" w:rsidRDefault="00175B88"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t xml:space="preserve">Mask R‑CNN serves as the core of the injury‑and‑scar detection module, extending Faster R‑CNN by adding a parallel mask‑prediction branch that outputs a high‑resolution binary mask for every detected object. In our implementation, the feature extractor is a ResNet‑101 backbone augmented with a Feature Pyramid Network (FPN). The combination provides deep, semantically rich features at multiple scales, enabling the model to capture fine scar boundaries as well as larger traumatic wounds. Feature maps from successive FPN levels feed into the Region Proposal Network (RPN), which slides 3×3 convolutional filters over the pyramidal feature maps to generate class‑agnostic region proposals of varying sizes and aspect ratios. Each proposal is ranked by an </w:t>
      </w:r>
      <w:proofErr w:type="spellStart"/>
      <w:r w:rsidRPr="0067227D">
        <w:rPr>
          <w:rFonts w:ascii="Times New Roman" w:hAnsi="Times New Roman" w:cs="Times New Roman"/>
          <w:sz w:val="24"/>
          <w:szCs w:val="24"/>
        </w:rPr>
        <w:t>objectness</w:t>
      </w:r>
      <w:proofErr w:type="spellEnd"/>
      <w:r w:rsidRPr="0067227D">
        <w:rPr>
          <w:rFonts w:ascii="Times New Roman" w:hAnsi="Times New Roman" w:cs="Times New Roman"/>
          <w:sz w:val="24"/>
          <w:szCs w:val="24"/>
        </w:rPr>
        <w:t xml:space="preserve"> score, and the top‑k candidates (k ≈ 1,000 at training, 300 at inference) are forwarded to the detection heads.</w:t>
      </w:r>
    </w:p>
    <w:p w14:paraId="6992FB7F" w14:textId="77777777" w:rsidR="00175B88" w:rsidRPr="0067227D" w:rsidRDefault="00175B88" w:rsidP="0067227D">
      <w:pPr>
        <w:spacing w:line="360" w:lineRule="auto"/>
        <w:rPr>
          <w:rFonts w:ascii="Times New Roman" w:hAnsi="Times New Roman" w:cs="Times New Roman"/>
          <w:sz w:val="24"/>
          <w:szCs w:val="24"/>
        </w:rPr>
      </w:pPr>
    </w:p>
    <w:p w14:paraId="46C729ED" w14:textId="77777777" w:rsidR="00175B88" w:rsidRPr="0067227D" w:rsidRDefault="00175B88"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t xml:space="preserve">To preserve spatial fidelity during segmentation, proposals are processed with ROI Align rather than ROI Pooling. ROI Align performs bilinear interpolation on the feature maps, eliminating the </w:t>
      </w:r>
      <w:r w:rsidRPr="0067227D">
        <w:rPr>
          <w:rFonts w:ascii="Times New Roman" w:hAnsi="Times New Roman" w:cs="Times New Roman"/>
          <w:sz w:val="24"/>
          <w:szCs w:val="24"/>
        </w:rPr>
        <w:lastRenderedPageBreak/>
        <w:t xml:space="preserve">quantization error that can blur wound edges—an essential refinement when precise measurement of irregular lacerations and scar tissue is required. Inside each aligned ROI, the network outputs three parallel predictions: (1) a </w:t>
      </w:r>
      <w:proofErr w:type="spellStart"/>
      <w:r w:rsidRPr="0067227D">
        <w:rPr>
          <w:rFonts w:ascii="Times New Roman" w:hAnsi="Times New Roman" w:cs="Times New Roman"/>
          <w:sz w:val="24"/>
          <w:szCs w:val="24"/>
        </w:rPr>
        <w:t>softmax</w:t>
      </w:r>
      <w:proofErr w:type="spellEnd"/>
      <w:r w:rsidRPr="0067227D">
        <w:rPr>
          <w:rFonts w:ascii="Times New Roman" w:hAnsi="Times New Roman" w:cs="Times New Roman"/>
          <w:sz w:val="24"/>
          <w:szCs w:val="24"/>
        </w:rPr>
        <w:t xml:space="preserve"> “wound vs. background” classification, (2) bounding‑box offsets that refine the ROI coordinates, and (3) a 28 × 28 pixel mask that is later </w:t>
      </w:r>
      <w:proofErr w:type="spellStart"/>
      <w:r w:rsidRPr="0067227D">
        <w:rPr>
          <w:rFonts w:ascii="Times New Roman" w:hAnsi="Times New Roman" w:cs="Times New Roman"/>
          <w:sz w:val="24"/>
          <w:szCs w:val="24"/>
        </w:rPr>
        <w:t>upsampled</w:t>
      </w:r>
      <w:proofErr w:type="spellEnd"/>
      <w:r w:rsidRPr="0067227D">
        <w:rPr>
          <w:rFonts w:ascii="Times New Roman" w:hAnsi="Times New Roman" w:cs="Times New Roman"/>
          <w:sz w:val="24"/>
          <w:szCs w:val="24"/>
        </w:rPr>
        <w:t xml:space="preserve"> to the original image resolution.</w:t>
      </w:r>
    </w:p>
    <w:p w14:paraId="61A04D6D" w14:textId="77777777" w:rsidR="00175B88" w:rsidRPr="0067227D" w:rsidRDefault="00175B88" w:rsidP="0067227D">
      <w:pPr>
        <w:spacing w:line="360" w:lineRule="auto"/>
        <w:rPr>
          <w:rFonts w:ascii="Times New Roman" w:hAnsi="Times New Roman" w:cs="Times New Roman"/>
          <w:sz w:val="24"/>
          <w:szCs w:val="24"/>
        </w:rPr>
      </w:pPr>
    </w:p>
    <w:p w14:paraId="7E3C31D9" w14:textId="348FE8EE" w:rsidR="00975CDA" w:rsidRDefault="00175B88" w:rsidP="0067227D">
      <w:pPr>
        <w:spacing w:line="360" w:lineRule="auto"/>
        <w:rPr>
          <w:rFonts w:ascii="Times New Roman" w:hAnsi="Times New Roman" w:cs="Times New Roman"/>
          <w:sz w:val="24"/>
          <w:szCs w:val="24"/>
        </w:rPr>
      </w:pPr>
      <w:r w:rsidRPr="0067227D">
        <w:rPr>
          <w:rFonts w:ascii="Times New Roman" w:hAnsi="Times New Roman" w:cs="Times New Roman"/>
          <w:sz w:val="24"/>
          <w:szCs w:val="24"/>
        </w:rPr>
        <w:t>Training used mini‑batches of two images per GPU for 100 epochs, with an initial learning rate of 0.004 scaled by a cosine scheduler and momentum of 0.9. Anchor sizes of {32, 64, 128, 256, 512} pixels and aspect ratios of {0.5, 1.0, 2.0} covered the expected wound size range, while weight decay was set to 1 × 10⁻⁴ to limit overfitting. The composite loss optimized during back‑propagation comprises (</w:t>
      </w:r>
      <w:proofErr w:type="spellStart"/>
      <w:r w:rsidRPr="0067227D">
        <w:rPr>
          <w:rFonts w:ascii="Times New Roman" w:hAnsi="Times New Roman" w:cs="Times New Roman"/>
          <w:sz w:val="24"/>
          <w:szCs w:val="24"/>
        </w:rPr>
        <w:t>i</w:t>
      </w:r>
      <w:proofErr w:type="spellEnd"/>
      <w:r w:rsidRPr="0067227D">
        <w:rPr>
          <w:rFonts w:ascii="Times New Roman" w:hAnsi="Times New Roman" w:cs="Times New Roman"/>
          <w:sz w:val="24"/>
          <w:szCs w:val="24"/>
        </w:rPr>
        <w:t>) categorical cross‑entropy for classification, (ii) smooth‑L1 loss for bounding‑box regression, and (iii) per‑pixel binary cross‑entropy for mask prediction, balanced with a 1 : 1 : 1 weight ratio after empirical tuning. Together, these components yield a robust detector capable of isolating diverse wound morphologies under varied lighting, orientation, and occlusion conditions, providing accurate masks that feed directly into the downstream size‑estimation pipeline.</w:t>
      </w:r>
    </w:p>
    <w:p w14:paraId="0AEDB860" w14:textId="77777777" w:rsidR="00920638" w:rsidRDefault="00920638" w:rsidP="0067227D">
      <w:pPr>
        <w:spacing w:line="360" w:lineRule="auto"/>
        <w:rPr>
          <w:rFonts w:ascii="Times New Roman" w:hAnsi="Times New Roman" w:cs="Times New Roman"/>
          <w:sz w:val="24"/>
          <w:szCs w:val="24"/>
        </w:rPr>
      </w:pPr>
    </w:p>
    <w:p w14:paraId="07B42230" w14:textId="5BB083DE" w:rsidR="005C25DF" w:rsidRPr="005C25DF" w:rsidRDefault="005C25DF" w:rsidP="00CB426D">
      <w:pPr>
        <w:pStyle w:val="Heading3"/>
        <w:rPr>
          <w:rFonts w:ascii="Times New Roman" w:hAnsi="Times New Roman" w:cs="Times New Roman"/>
          <w:b/>
          <w:bCs/>
        </w:rPr>
      </w:pPr>
      <w:bookmarkStart w:id="50" w:name="_Toc201191091"/>
      <w:r w:rsidRPr="005C25DF">
        <w:rPr>
          <w:rFonts w:ascii="Times New Roman" w:hAnsi="Times New Roman" w:cs="Times New Roman"/>
          <w:b/>
          <w:bCs/>
        </w:rPr>
        <w:t> </w:t>
      </w:r>
      <w:r w:rsidR="00CB426D">
        <w:rPr>
          <w:rFonts w:ascii="Times New Roman" w:hAnsi="Times New Roman" w:cs="Times New Roman"/>
          <w:b/>
          <w:bCs/>
        </w:rPr>
        <w:t xml:space="preserve">3.2.4 </w:t>
      </w:r>
      <w:r w:rsidRPr="005C25DF">
        <w:rPr>
          <w:rFonts w:ascii="Times New Roman" w:hAnsi="Times New Roman" w:cs="Times New Roman"/>
          <w:b/>
          <w:bCs/>
        </w:rPr>
        <w:t>Evaluation Metrics and Validation</w:t>
      </w:r>
      <w:bookmarkEnd w:id="50"/>
    </w:p>
    <w:p w14:paraId="4FF2F9FD" w14:textId="57825CCD"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b/>
          <w:bCs/>
          <w:sz w:val="24"/>
          <w:szCs w:val="24"/>
        </w:rPr>
        <w:t>Segmentation Performance</w:t>
      </w:r>
      <w:r w:rsidRPr="00920638">
        <w:rPr>
          <w:rFonts w:ascii="Times New Roman" w:hAnsi="Times New Roman" w:cs="Times New Roman"/>
          <w:sz w:val="24"/>
          <w:szCs w:val="24"/>
        </w:rPr>
        <w:br/>
        <w:t>To quantify how accurately Mask R</w:t>
      </w:r>
      <w:r w:rsidRPr="00920638">
        <w:rPr>
          <w:rFonts w:ascii="Times New Roman" w:hAnsi="Times New Roman" w:cs="Times New Roman"/>
          <w:sz w:val="24"/>
          <w:szCs w:val="24"/>
        </w:rPr>
        <w:noBreakHyphen/>
        <w:t>CNN delineates injuries and scars, we rely on two complementary overlap</w:t>
      </w:r>
      <w:r w:rsidRPr="00920638">
        <w:rPr>
          <w:rFonts w:ascii="Times New Roman" w:hAnsi="Times New Roman" w:cs="Times New Roman"/>
          <w:sz w:val="24"/>
          <w:szCs w:val="24"/>
        </w:rPr>
        <w:noBreakHyphen/>
        <w:t>based metrics: the Dice Coefficient (a.k.a. F1 score for segmentation) and Intersection</w:t>
      </w:r>
      <w:r w:rsidRPr="00920638">
        <w:rPr>
          <w:rFonts w:ascii="Times New Roman" w:hAnsi="Times New Roman" w:cs="Times New Roman"/>
          <w:sz w:val="24"/>
          <w:szCs w:val="24"/>
        </w:rPr>
        <w:noBreakHyphen/>
        <w:t>over</w:t>
      </w:r>
      <w:r w:rsidRPr="00920638">
        <w:rPr>
          <w:rFonts w:ascii="Times New Roman" w:hAnsi="Times New Roman" w:cs="Times New Roman"/>
          <w:sz w:val="24"/>
          <w:szCs w:val="24"/>
        </w:rPr>
        <w:noBreakHyphen/>
        <w:t>Union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Both metrics compare the predicted binary mask with the ground</w:t>
      </w:r>
      <w:r w:rsidRPr="00920638">
        <w:rPr>
          <w:rFonts w:ascii="Times New Roman" w:hAnsi="Times New Roman" w:cs="Times New Roman"/>
          <w:sz w:val="24"/>
          <w:szCs w:val="24"/>
        </w:rPr>
        <w:noBreakHyphen/>
        <w:t>truth annotation on a per</w:t>
      </w:r>
      <w:r w:rsidRPr="00920638">
        <w:rPr>
          <w:rFonts w:ascii="Times New Roman" w:hAnsi="Times New Roman" w:cs="Times New Roman"/>
          <w:sz w:val="24"/>
          <w:szCs w:val="24"/>
        </w:rPr>
        <w:noBreakHyphen/>
        <w:t xml:space="preserve">pixel basis, but they weight agreement slightly differently. Dice </w:t>
      </w:r>
      <w:proofErr w:type="spellStart"/>
      <w:r w:rsidRPr="00920638">
        <w:rPr>
          <w:rFonts w:ascii="Times New Roman" w:hAnsi="Times New Roman" w:cs="Times New Roman"/>
          <w:sz w:val="24"/>
          <w:szCs w:val="24"/>
        </w:rPr>
        <w:t>emphasises</w:t>
      </w:r>
      <w:proofErr w:type="spellEnd"/>
      <w:r w:rsidRPr="00920638">
        <w:rPr>
          <w:rFonts w:ascii="Times New Roman" w:hAnsi="Times New Roman" w:cs="Times New Roman"/>
          <w:sz w:val="24"/>
          <w:szCs w:val="24"/>
        </w:rPr>
        <w:t xml:space="preserve"> the harmonic mean between precision and recall, making it more forgiving to small misalignments along the edges, whereas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xml:space="preserve"> provides a stricter assessment by dividing the area of overlap by the full union of prediction and ground truth. In practice, Dice is often more sensitive to under</w:t>
      </w:r>
      <w:r w:rsidRPr="00920638">
        <w:rPr>
          <w:rFonts w:ascii="Times New Roman" w:hAnsi="Times New Roman" w:cs="Times New Roman"/>
          <w:sz w:val="24"/>
          <w:szCs w:val="24"/>
        </w:rPr>
        <w:noBreakHyphen/>
        <w:t xml:space="preserve">segmentation, while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xml:space="preserve"> </w:t>
      </w:r>
      <w:proofErr w:type="spellStart"/>
      <w:r w:rsidRPr="00920638">
        <w:rPr>
          <w:rFonts w:ascii="Times New Roman" w:hAnsi="Times New Roman" w:cs="Times New Roman"/>
          <w:sz w:val="24"/>
          <w:szCs w:val="24"/>
        </w:rPr>
        <w:t>penalises</w:t>
      </w:r>
      <w:proofErr w:type="spellEnd"/>
      <w:r w:rsidRPr="00920638">
        <w:rPr>
          <w:rFonts w:ascii="Times New Roman" w:hAnsi="Times New Roman" w:cs="Times New Roman"/>
          <w:sz w:val="24"/>
          <w:szCs w:val="24"/>
        </w:rPr>
        <w:t xml:space="preserve"> over</w:t>
      </w:r>
      <w:r w:rsidRPr="00920638">
        <w:rPr>
          <w:rFonts w:ascii="Times New Roman" w:hAnsi="Times New Roman" w:cs="Times New Roman"/>
          <w:sz w:val="24"/>
          <w:szCs w:val="24"/>
        </w:rPr>
        <w:noBreakHyphen/>
        <w:t xml:space="preserve">segmentation more heavily; reporting both offers a balanced view of model </w:t>
      </w:r>
      <w:proofErr w:type="spellStart"/>
      <w:r w:rsidRPr="00920638">
        <w:rPr>
          <w:rFonts w:ascii="Times New Roman" w:hAnsi="Times New Roman" w:cs="Times New Roman"/>
          <w:sz w:val="24"/>
          <w:szCs w:val="24"/>
        </w:rPr>
        <w:t>behaviour</w:t>
      </w:r>
      <w:proofErr w:type="spellEnd"/>
      <w:r w:rsidRPr="00920638">
        <w:rPr>
          <w:rFonts w:ascii="Times New Roman" w:hAnsi="Times New Roman" w:cs="Times New Roman"/>
          <w:sz w:val="24"/>
          <w:szCs w:val="24"/>
        </w:rPr>
        <w:t xml:space="preserve"> across diverse wound shapes and sizes.</w:t>
      </w:r>
    </w:p>
    <w:p w14:paraId="376D3CB9" w14:textId="77777777"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lastRenderedPageBreak/>
        <w:t xml:space="preserve">During training we compute Dice and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xml:space="preserve"> on a held</w:t>
      </w:r>
      <w:r w:rsidRPr="00920638">
        <w:rPr>
          <w:rFonts w:ascii="Times New Roman" w:hAnsi="Times New Roman" w:cs="Times New Roman"/>
          <w:sz w:val="24"/>
          <w:szCs w:val="24"/>
        </w:rPr>
        <w:noBreakHyphen/>
        <w:t xml:space="preserve">out validation set (20 % of the dataset, stratified by wound type) at the end of every epoch. The </w:t>
      </w:r>
      <w:proofErr w:type="spellStart"/>
      <w:r w:rsidRPr="00920638">
        <w:rPr>
          <w:rFonts w:ascii="Times New Roman" w:hAnsi="Times New Roman" w:cs="Times New Roman"/>
          <w:sz w:val="24"/>
          <w:szCs w:val="24"/>
        </w:rPr>
        <w:t>Keras</w:t>
      </w:r>
      <w:proofErr w:type="spellEnd"/>
      <w:r w:rsidRPr="00920638">
        <w:rPr>
          <w:rFonts w:ascii="Times New Roman" w:hAnsi="Times New Roman" w:cs="Times New Roman"/>
          <w:sz w:val="24"/>
          <w:szCs w:val="24"/>
        </w:rPr>
        <w:t xml:space="preserve"> implementations below flatten the masks into one</w:t>
      </w:r>
      <w:r w:rsidRPr="00920638">
        <w:rPr>
          <w:rFonts w:ascii="Times New Roman" w:hAnsi="Times New Roman" w:cs="Times New Roman"/>
          <w:sz w:val="24"/>
          <w:szCs w:val="24"/>
        </w:rPr>
        <w:noBreakHyphen/>
        <w:t>dimensional vectors, cast them to float32, and add a small smoothing constant ( 1 ) to prevent division</w:t>
      </w:r>
      <w:r w:rsidRPr="00920638">
        <w:rPr>
          <w:rFonts w:ascii="Times New Roman" w:hAnsi="Times New Roman" w:cs="Times New Roman"/>
          <w:sz w:val="24"/>
          <w:szCs w:val="24"/>
        </w:rPr>
        <w:noBreakHyphen/>
        <w:t>by</w:t>
      </w:r>
      <w:r w:rsidRPr="00920638">
        <w:rPr>
          <w:rFonts w:ascii="Times New Roman" w:hAnsi="Times New Roman" w:cs="Times New Roman"/>
          <w:sz w:val="24"/>
          <w:szCs w:val="24"/>
        </w:rPr>
        <w:noBreakHyphen/>
        <w:t>zero when masks are empty. These callback metrics drive early stopping with a patience of seven epochs and save the best</w:t>
      </w:r>
      <w:r w:rsidRPr="00920638">
        <w:rPr>
          <w:rFonts w:ascii="Times New Roman" w:hAnsi="Times New Roman" w:cs="Times New Roman"/>
          <w:sz w:val="24"/>
          <w:szCs w:val="24"/>
        </w:rPr>
        <w:noBreakHyphen/>
        <w:t xml:space="preserve">performing weights based on mean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At the completion of training, a blind test set—images never seen by the network—provides final performance figures; we report the median and inter</w:t>
      </w:r>
      <w:r w:rsidRPr="00920638">
        <w:rPr>
          <w:rFonts w:ascii="Times New Roman" w:hAnsi="Times New Roman" w:cs="Times New Roman"/>
          <w:sz w:val="24"/>
          <w:szCs w:val="24"/>
        </w:rPr>
        <w:noBreakHyphen/>
        <w:t xml:space="preserve">quartile range of Dice and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xml:space="preserve"> to avoid outlier bias common in highly imbalanced medical datasets.</w:t>
      </w:r>
    </w:p>
    <w:p w14:paraId="74BF4891" w14:textId="77777777"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t xml:space="preserve">def </w:t>
      </w:r>
      <w:proofErr w:type="spellStart"/>
      <w:r w:rsidRPr="00920638">
        <w:rPr>
          <w:rFonts w:ascii="Times New Roman" w:hAnsi="Times New Roman" w:cs="Times New Roman"/>
          <w:sz w:val="24"/>
          <w:szCs w:val="24"/>
        </w:rPr>
        <w:t>dice_coefficient</w:t>
      </w:r>
      <w:proofErr w:type="spellEnd"/>
      <w:r w:rsidRPr="00920638">
        <w:rPr>
          <w:rFonts w:ascii="Times New Roman" w:hAnsi="Times New Roman" w:cs="Times New Roman"/>
          <w:sz w:val="24"/>
          <w:szCs w:val="24"/>
        </w:rPr>
        <w:t>(</w:t>
      </w:r>
      <w:proofErr w:type="spellStart"/>
      <w:r w:rsidRPr="00920638">
        <w:rPr>
          <w:rFonts w:ascii="Times New Roman" w:hAnsi="Times New Roman" w:cs="Times New Roman"/>
          <w:sz w:val="24"/>
          <w:szCs w:val="24"/>
        </w:rPr>
        <w:t>y_true</w:t>
      </w:r>
      <w:proofErr w:type="spellEnd"/>
      <w:r w:rsidRPr="00920638">
        <w:rPr>
          <w:rFonts w:ascii="Times New Roman" w:hAnsi="Times New Roman" w:cs="Times New Roman"/>
          <w:sz w:val="24"/>
          <w:szCs w:val="24"/>
        </w:rPr>
        <w:t xml:space="preserve">, </w:t>
      </w:r>
      <w:proofErr w:type="spellStart"/>
      <w:r w:rsidRPr="00920638">
        <w:rPr>
          <w:rFonts w:ascii="Times New Roman" w:hAnsi="Times New Roman" w:cs="Times New Roman"/>
          <w:sz w:val="24"/>
          <w:szCs w:val="24"/>
        </w:rPr>
        <w:t>y_pred</w:t>
      </w:r>
      <w:proofErr w:type="spellEnd"/>
      <w:r w:rsidRPr="00920638">
        <w:rPr>
          <w:rFonts w:ascii="Times New Roman" w:hAnsi="Times New Roman" w:cs="Times New Roman"/>
          <w:sz w:val="24"/>
          <w:szCs w:val="24"/>
        </w:rPr>
        <w:t>, smooth=1):</w:t>
      </w:r>
    </w:p>
    <w:p w14:paraId="694FC7D4" w14:textId="3B3DF352"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t xml:space="preserve"> </w:t>
      </w:r>
    </w:p>
    <w:p w14:paraId="34B1F23F" w14:textId="77777777"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t xml:space="preserve">def </w:t>
      </w:r>
      <w:proofErr w:type="spellStart"/>
      <w:r w:rsidRPr="00920638">
        <w:rPr>
          <w:rFonts w:ascii="Times New Roman" w:hAnsi="Times New Roman" w:cs="Times New Roman"/>
          <w:sz w:val="24"/>
          <w:szCs w:val="24"/>
        </w:rPr>
        <w:t>iou_metric</w:t>
      </w:r>
      <w:proofErr w:type="spellEnd"/>
      <w:r w:rsidRPr="00920638">
        <w:rPr>
          <w:rFonts w:ascii="Times New Roman" w:hAnsi="Times New Roman" w:cs="Times New Roman"/>
          <w:sz w:val="24"/>
          <w:szCs w:val="24"/>
        </w:rPr>
        <w:t>(</w:t>
      </w:r>
      <w:proofErr w:type="spellStart"/>
      <w:r w:rsidRPr="00920638">
        <w:rPr>
          <w:rFonts w:ascii="Times New Roman" w:hAnsi="Times New Roman" w:cs="Times New Roman"/>
          <w:sz w:val="24"/>
          <w:szCs w:val="24"/>
        </w:rPr>
        <w:t>y_true</w:t>
      </w:r>
      <w:proofErr w:type="spellEnd"/>
      <w:r w:rsidRPr="00920638">
        <w:rPr>
          <w:rFonts w:ascii="Times New Roman" w:hAnsi="Times New Roman" w:cs="Times New Roman"/>
          <w:sz w:val="24"/>
          <w:szCs w:val="24"/>
        </w:rPr>
        <w:t xml:space="preserve">, </w:t>
      </w:r>
      <w:proofErr w:type="spellStart"/>
      <w:r w:rsidRPr="00920638">
        <w:rPr>
          <w:rFonts w:ascii="Times New Roman" w:hAnsi="Times New Roman" w:cs="Times New Roman"/>
          <w:sz w:val="24"/>
          <w:szCs w:val="24"/>
        </w:rPr>
        <w:t>y_pred</w:t>
      </w:r>
      <w:proofErr w:type="spellEnd"/>
      <w:r w:rsidRPr="00920638">
        <w:rPr>
          <w:rFonts w:ascii="Times New Roman" w:hAnsi="Times New Roman" w:cs="Times New Roman"/>
          <w:sz w:val="24"/>
          <w:szCs w:val="24"/>
        </w:rPr>
        <w:t>, smooth=1):</w:t>
      </w:r>
    </w:p>
    <w:p w14:paraId="29A739BF" w14:textId="3D88B465"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t xml:space="preserve">  </w:t>
      </w:r>
    </w:p>
    <w:p w14:paraId="0F5F2C95" w14:textId="77777777" w:rsidR="00920638" w:rsidRPr="00920638" w:rsidRDefault="00920638" w:rsidP="00920638">
      <w:pPr>
        <w:spacing w:line="360" w:lineRule="auto"/>
        <w:rPr>
          <w:rFonts w:ascii="Times New Roman" w:hAnsi="Times New Roman" w:cs="Times New Roman"/>
          <w:sz w:val="24"/>
          <w:szCs w:val="24"/>
        </w:rPr>
      </w:pPr>
      <w:r w:rsidRPr="00920638">
        <w:rPr>
          <w:rFonts w:ascii="Times New Roman" w:hAnsi="Times New Roman" w:cs="Times New Roman"/>
          <w:sz w:val="24"/>
          <w:szCs w:val="24"/>
        </w:rPr>
        <w:t>For additional validation we generate pixel</w:t>
      </w:r>
      <w:r w:rsidRPr="00920638">
        <w:rPr>
          <w:rFonts w:ascii="Times New Roman" w:hAnsi="Times New Roman" w:cs="Times New Roman"/>
          <w:sz w:val="24"/>
          <w:szCs w:val="24"/>
        </w:rPr>
        <w:noBreakHyphen/>
        <w:t xml:space="preserve">level confusion matrices on the test partition to inspect false positives (healthy skin labelled as wound) and false negatives (missed lesions), and we </w:t>
      </w:r>
      <w:proofErr w:type="spellStart"/>
      <w:r w:rsidRPr="00920638">
        <w:rPr>
          <w:rFonts w:ascii="Times New Roman" w:hAnsi="Times New Roman" w:cs="Times New Roman"/>
          <w:sz w:val="24"/>
          <w:szCs w:val="24"/>
        </w:rPr>
        <w:t>visualise</w:t>
      </w:r>
      <w:proofErr w:type="spellEnd"/>
      <w:r w:rsidRPr="00920638">
        <w:rPr>
          <w:rFonts w:ascii="Times New Roman" w:hAnsi="Times New Roman" w:cs="Times New Roman"/>
          <w:sz w:val="24"/>
          <w:szCs w:val="24"/>
        </w:rPr>
        <w:t xml:space="preserve"> qualitative overlays to verify that quantitative scores align with clinical expectations. A k</w:t>
      </w:r>
      <w:r w:rsidRPr="00920638">
        <w:rPr>
          <w:rFonts w:ascii="Times New Roman" w:hAnsi="Times New Roman" w:cs="Times New Roman"/>
          <w:sz w:val="24"/>
          <w:szCs w:val="24"/>
        </w:rPr>
        <w:noBreakHyphen/>
        <w:t>fold (k = 5) cross</w:t>
      </w:r>
      <w:r w:rsidRPr="00920638">
        <w:rPr>
          <w:rFonts w:ascii="Times New Roman" w:hAnsi="Times New Roman" w:cs="Times New Roman"/>
          <w:sz w:val="24"/>
          <w:szCs w:val="24"/>
        </w:rPr>
        <w:noBreakHyphen/>
        <w:t xml:space="preserve">validation experiment confirms that Dice and </w:t>
      </w:r>
      <w:proofErr w:type="spellStart"/>
      <w:r w:rsidRPr="00920638">
        <w:rPr>
          <w:rFonts w:ascii="Times New Roman" w:hAnsi="Times New Roman" w:cs="Times New Roman"/>
          <w:sz w:val="24"/>
          <w:szCs w:val="24"/>
        </w:rPr>
        <w:t>IoU</w:t>
      </w:r>
      <w:proofErr w:type="spellEnd"/>
      <w:r w:rsidRPr="00920638">
        <w:rPr>
          <w:rFonts w:ascii="Times New Roman" w:hAnsi="Times New Roman" w:cs="Times New Roman"/>
          <w:sz w:val="24"/>
          <w:szCs w:val="24"/>
        </w:rPr>
        <w:t xml:space="preserve"> vary by less than ±2  percentage points across folds, indicating that model performance </w:t>
      </w:r>
      <w:proofErr w:type="spellStart"/>
      <w:r w:rsidRPr="00920638">
        <w:rPr>
          <w:rFonts w:ascii="Times New Roman" w:hAnsi="Times New Roman" w:cs="Times New Roman"/>
          <w:sz w:val="24"/>
          <w:szCs w:val="24"/>
        </w:rPr>
        <w:t>generalises</w:t>
      </w:r>
      <w:proofErr w:type="spellEnd"/>
      <w:r w:rsidRPr="00920638">
        <w:rPr>
          <w:rFonts w:ascii="Times New Roman" w:hAnsi="Times New Roman" w:cs="Times New Roman"/>
          <w:sz w:val="24"/>
          <w:szCs w:val="24"/>
        </w:rPr>
        <w:t xml:space="preserve"> well inside the sampling distribution of our dataset. Together, these procedures ensure that the segmentation component meets the robustness requirements necessary for downstream depth</w:t>
      </w:r>
      <w:r w:rsidRPr="00920638">
        <w:rPr>
          <w:rFonts w:ascii="Times New Roman" w:hAnsi="Times New Roman" w:cs="Times New Roman"/>
          <w:sz w:val="24"/>
          <w:szCs w:val="24"/>
        </w:rPr>
        <w:noBreakHyphen/>
        <w:t>based sizing and material allocation.</w:t>
      </w:r>
    </w:p>
    <w:p w14:paraId="594506C0" w14:textId="77777777" w:rsidR="00920638" w:rsidRPr="0067227D" w:rsidRDefault="00920638" w:rsidP="0067227D">
      <w:pPr>
        <w:spacing w:line="360" w:lineRule="auto"/>
        <w:rPr>
          <w:rFonts w:ascii="Times New Roman" w:hAnsi="Times New Roman" w:cs="Times New Roman"/>
          <w:sz w:val="24"/>
          <w:szCs w:val="24"/>
        </w:rPr>
      </w:pPr>
    </w:p>
    <w:p w14:paraId="2C25E6AD" w14:textId="77777777" w:rsidR="00175B88" w:rsidRPr="0067227D" w:rsidRDefault="00175B88" w:rsidP="0067227D">
      <w:pPr>
        <w:spacing w:line="360" w:lineRule="auto"/>
        <w:rPr>
          <w:rFonts w:ascii="Times New Roman" w:hAnsi="Times New Roman" w:cs="Times New Roman"/>
          <w:sz w:val="24"/>
          <w:szCs w:val="24"/>
        </w:rPr>
      </w:pPr>
    </w:p>
    <w:p w14:paraId="578BA330" w14:textId="51742BDA" w:rsidR="00975CDA" w:rsidRPr="00A028A5" w:rsidRDefault="00A028A5" w:rsidP="00975CDA">
      <w:pPr>
        <w:rPr>
          <w:rFonts w:ascii="Times New Roman" w:hAnsi="Times New Roman" w:cs="Times New Roman"/>
          <w:b/>
          <w:bCs/>
          <w:sz w:val="24"/>
          <w:szCs w:val="24"/>
        </w:rPr>
      </w:pPr>
      <w:r w:rsidRPr="00A028A5">
        <w:rPr>
          <w:rFonts w:ascii="Times New Roman" w:hAnsi="Times New Roman" w:cs="Times New Roman"/>
          <w:b/>
          <w:bCs/>
          <w:sz w:val="24"/>
          <w:szCs w:val="24"/>
        </w:rPr>
        <w:t>Size Estimation using Monocular Depth Estimation</w:t>
      </w:r>
    </w:p>
    <w:p w14:paraId="6910A8BA" w14:textId="4C62797C" w:rsidR="00A028A5" w:rsidRPr="00A028A5" w:rsidRDefault="00A028A5" w:rsidP="00A028A5">
      <w:pPr>
        <w:spacing w:line="360" w:lineRule="auto"/>
        <w:rPr>
          <w:rFonts w:ascii="Times New Roman" w:hAnsi="Times New Roman" w:cs="Times New Roman"/>
          <w:sz w:val="24"/>
          <w:szCs w:val="24"/>
        </w:rPr>
      </w:pPr>
      <w:r w:rsidRPr="00A028A5">
        <w:rPr>
          <w:rFonts w:ascii="Times New Roman" w:hAnsi="Times New Roman" w:cs="Times New Roman"/>
          <w:sz w:val="24"/>
          <w:szCs w:val="24"/>
        </w:rPr>
        <w:t>Th</w:t>
      </w:r>
      <w:r>
        <w:rPr>
          <w:rFonts w:ascii="Times New Roman" w:hAnsi="Times New Roman" w:cs="Times New Roman"/>
          <w:sz w:val="24"/>
          <w:szCs w:val="24"/>
        </w:rPr>
        <w:t xml:space="preserve">is </w:t>
      </w:r>
      <w:r w:rsidRPr="00A028A5">
        <w:rPr>
          <w:rFonts w:ascii="Times New Roman" w:hAnsi="Times New Roman" w:cs="Times New Roman"/>
          <w:sz w:val="24"/>
          <w:szCs w:val="24"/>
        </w:rPr>
        <w:t xml:space="preserve"> project employs monocular depth estimation to translate the two</w:t>
      </w:r>
      <w:r w:rsidRPr="00A028A5">
        <w:rPr>
          <w:rFonts w:ascii="Times New Roman" w:hAnsi="Times New Roman" w:cs="Times New Roman"/>
          <w:sz w:val="24"/>
          <w:szCs w:val="24"/>
        </w:rPr>
        <w:noBreakHyphen/>
        <w:t>dimensional wound masks produced by Mask R</w:t>
      </w:r>
      <w:r w:rsidRPr="00A028A5">
        <w:rPr>
          <w:rFonts w:ascii="Times New Roman" w:hAnsi="Times New Roman" w:cs="Times New Roman"/>
          <w:sz w:val="24"/>
          <w:szCs w:val="24"/>
        </w:rPr>
        <w:noBreakHyphen/>
        <w:t xml:space="preserve">CNN into metric measurements that clinicians can act on. We adopt the lightweight </w:t>
      </w:r>
      <w:proofErr w:type="spellStart"/>
      <w:r w:rsidRPr="00A028A5">
        <w:rPr>
          <w:rFonts w:ascii="Times New Roman" w:hAnsi="Times New Roman" w:cs="Times New Roman"/>
          <w:sz w:val="24"/>
          <w:szCs w:val="24"/>
        </w:rPr>
        <w:t>MiDaS</w:t>
      </w:r>
      <w:proofErr w:type="spellEnd"/>
      <w:r w:rsidRPr="00A028A5">
        <w:rPr>
          <w:rFonts w:ascii="Times New Roman" w:hAnsi="Times New Roman" w:cs="Times New Roman"/>
          <w:sz w:val="24"/>
          <w:szCs w:val="24"/>
        </w:rPr>
        <w:t> v2.1 “small” model, loaded directly from intel</w:t>
      </w:r>
      <w:r w:rsidRPr="00A028A5">
        <w:rPr>
          <w:rFonts w:ascii="Times New Roman" w:hAnsi="Times New Roman" w:cs="Times New Roman"/>
          <w:sz w:val="24"/>
          <w:szCs w:val="24"/>
        </w:rPr>
        <w:noBreakHyphen/>
      </w:r>
      <w:proofErr w:type="spellStart"/>
      <w:r w:rsidRPr="00A028A5">
        <w:rPr>
          <w:rFonts w:ascii="Times New Roman" w:hAnsi="Times New Roman" w:cs="Times New Roman"/>
          <w:sz w:val="24"/>
          <w:szCs w:val="24"/>
        </w:rPr>
        <w:t>isl</w:t>
      </w:r>
      <w:proofErr w:type="spellEnd"/>
      <w:r w:rsidRPr="00A028A5">
        <w:rPr>
          <w:rFonts w:ascii="Times New Roman" w:hAnsi="Times New Roman" w:cs="Times New Roman"/>
          <w:sz w:val="24"/>
          <w:szCs w:val="24"/>
        </w:rPr>
        <w:t>/</w:t>
      </w:r>
      <w:proofErr w:type="spellStart"/>
      <w:r w:rsidRPr="00A028A5">
        <w:rPr>
          <w:rFonts w:ascii="Times New Roman" w:hAnsi="Times New Roman" w:cs="Times New Roman"/>
          <w:sz w:val="24"/>
          <w:szCs w:val="24"/>
        </w:rPr>
        <w:t>MiDaS</w:t>
      </w:r>
      <w:proofErr w:type="spellEnd"/>
      <w:r w:rsidRPr="00A028A5">
        <w:rPr>
          <w:rFonts w:ascii="Times New Roman" w:hAnsi="Times New Roman" w:cs="Times New Roman"/>
          <w:sz w:val="24"/>
          <w:szCs w:val="24"/>
        </w:rPr>
        <w:t xml:space="preserve"> via </w:t>
      </w:r>
      <w:proofErr w:type="spellStart"/>
      <w:r w:rsidRPr="00A028A5">
        <w:rPr>
          <w:rFonts w:ascii="Times New Roman" w:hAnsi="Times New Roman" w:cs="Times New Roman"/>
          <w:i/>
          <w:iCs/>
          <w:sz w:val="24"/>
          <w:szCs w:val="24"/>
        </w:rPr>
        <w:t>torch.hub</w:t>
      </w:r>
      <w:proofErr w:type="spellEnd"/>
      <w:r w:rsidRPr="00A028A5">
        <w:rPr>
          <w:rFonts w:ascii="Times New Roman" w:hAnsi="Times New Roman" w:cs="Times New Roman"/>
          <w:sz w:val="24"/>
          <w:szCs w:val="24"/>
        </w:rPr>
        <w:t xml:space="preserve">. Once the network is transferred to GPU (or CPU fallback) and set to evaluation mode, each RGB frame is passed through the </w:t>
      </w:r>
      <w:proofErr w:type="spellStart"/>
      <w:r w:rsidRPr="00A028A5">
        <w:rPr>
          <w:rFonts w:ascii="Times New Roman" w:hAnsi="Times New Roman" w:cs="Times New Roman"/>
          <w:sz w:val="24"/>
          <w:szCs w:val="24"/>
        </w:rPr>
        <w:t>MiDaS</w:t>
      </w:r>
      <w:proofErr w:type="spellEnd"/>
      <w:r w:rsidRPr="00A028A5">
        <w:rPr>
          <w:rFonts w:ascii="Times New Roman" w:hAnsi="Times New Roman" w:cs="Times New Roman"/>
          <w:sz w:val="24"/>
          <w:szCs w:val="24"/>
        </w:rPr>
        <w:t xml:space="preserve"> small</w:t>
      </w:r>
      <w:r w:rsidRPr="00A028A5">
        <w:rPr>
          <w:rFonts w:ascii="Times New Roman" w:hAnsi="Times New Roman" w:cs="Times New Roman"/>
          <w:sz w:val="24"/>
          <w:szCs w:val="24"/>
        </w:rPr>
        <w:noBreakHyphen/>
        <w:t xml:space="preserve">transform pipeline, which resizes, normalizes, and </w:t>
      </w:r>
      <w:r w:rsidRPr="00A028A5">
        <w:rPr>
          <w:rFonts w:ascii="Times New Roman" w:hAnsi="Times New Roman" w:cs="Times New Roman"/>
          <w:sz w:val="24"/>
          <w:szCs w:val="24"/>
        </w:rPr>
        <w:lastRenderedPageBreak/>
        <w:t xml:space="preserve">converts the image to a tensor that matches the model’s expected dynamic range. </w:t>
      </w:r>
      <w:proofErr w:type="spellStart"/>
      <w:r w:rsidRPr="00A028A5">
        <w:rPr>
          <w:rFonts w:ascii="Times New Roman" w:hAnsi="Times New Roman" w:cs="Times New Roman"/>
          <w:sz w:val="24"/>
          <w:szCs w:val="24"/>
        </w:rPr>
        <w:t>MiDaS</w:t>
      </w:r>
      <w:proofErr w:type="spellEnd"/>
      <w:r w:rsidRPr="00A028A5">
        <w:rPr>
          <w:rFonts w:ascii="Times New Roman" w:hAnsi="Times New Roman" w:cs="Times New Roman"/>
          <w:sz w:val="24"/>
          <w:szCs w:val="24"/>
        </w:rPr>
        <w:t xml:space="preserve"> returns a single</w:t>
      </w:r>
      <w:r w:rsidRPr="00A028A5">
        <w:rPr>
          <w:rFonts w:ascii="Times New Roman" w:hAnsi="Times New Roman" w:cs="Times New Roman"/>
          <w:sz w:val="24"/>
          <w:szCs w:val="24"/>
        </w:rPr>
        <w:noBreakHyphen/>
        <w:t>channel disparity map whose values are inversely related to distance; this coarse output is up</w:t>
      </w:r>
      <w:r w:rsidRPr="00A028A5">
        <w:rPr>
          <w:rFonts w:ascii="Times New Roman" w:hAnsi="Times New Roman" w:cs="Times New Roman"/>
          <w:sz w:val="24"/>
          <w:szCs w:val="24"/>
        </w:rPr>
        <w:noBreakHyphen/>
        <w:t>sampled with bicubic interpolation to the original image resolution, then min</w:t>
      </w:r>
      <w:r w:rsidRPr="00A028A5">
        <w:rPr>
          <w:rFonts w:ascii="Times New Roman" w:hAnsi="Times New Roman" w:cs="Times New Roman"/>
          <w:sz w:val="24"/>
          <w:szCs w:val="24"/>
        </w:rPr>
        <w:noBreakHyphen/>
        <w:t>max normalized to the 0–1 range for consistency across batches.</w:t>
      </w:r>
    </w:p>
    <w:p w14:paraId="3F25D557" w14:textId="77777777" w:rsidR="00A028A5" w:rsidRPr="00A028A5" w:rsidRDefault="00A028A5" w:rsidP="00A028A5">
      <w:pPr>
        <w:spacing w:line="360" w:lineRule="auto"/>
        <w:rPr>
          <w:rFonts w:ascii="Times New Roman" w:hAnsi="Times New Roman" w:cs="Times New Roman"/>
          <w:sz w:val="24"/>
          <w:szCs w:val="24"/>
        </w:rPr>
      </w:pPr>
      <w:r w:rsidRPr="00A028A5">
        <w:rPr>
          <w:rFonts w:ascii="Times New Roman" w:hAnsi="Times New Roman" w:cs="Times New Roman"/>
          <w:sz w:val="24"/>
          <w:szCs w:val="24"/>
        </w:rPr>
        <w:t>Because monocular depth lacks an absolute scale, we recover real</w:t>
      </w:r>
      <w:r w:rsidRPr="00A028A5">
        <w:rPr>
          <w:rFonts w:ascii="Times New Roman" w:hAnsi="Times New Roman" w:cs="Times New Roman"/>
          <w:sz w:val="24"/>
          <w:szCs w:val="24"/>
        </w:rPr>
        <w:noBreakHyphen/>
        <w:t>world units by calibrating with camera intrinsics—specifically, focal length and sensor width—and an empirically estimated standoff distance between camera and wound. Using the pin</w:t>
      </w:r>
      <w:r w:rsidRPr="00A028A5">
        <w:rPr>
          <w:rFonts w:ascii="Times New Roman" w:hAnsi="Times New Roman" w:cs="Times New Roman"/>
          <w:sz w:val="24"/>
          <w:szCs w:val="24"/>
        </w:rPr>
        <w:noBreakHyphen/>
        <w:t xml:space="preserve">hole projection formula, we derive a </w:t>
      </w:r>
      <w:proofErr w:type="spellStart"/>
      <w:r w:rsidRPr="00A028A5">
        <w:rPr>
          <w:rFonts w:ascii="Times New Roman" w:hAnsi="Times New Roman" w:cs="Times New Roman"/>
          <w:i/>
          <w:iCs/>
          <w:sz w:val="24"/>
          <w:szCs w:val="24"/>
        </w:rPr>
        <w:t>millimetres</w:t>
      </w:r>
      <w:proofErr w:type="spellEnd"/>
      <w:r w:rsidRPr="00A028A5">
        <w:rPr>
          <w:rFonts w:ascii="Times New Roman" w:hAnsi="Times New Roman" w:cs="Times New Roman"/>
          <w:i/>
          <w:iCs/>
          <w:sz w:val="24"/>
          <w:szCs w:val="24"/>
        </w:rPr>
        <w:noBreakHyphen/>
        <w:t>per</w:t>
      </w:r>
      <w:r w:rsidRPr="00A028A5">
        <w:rPr>
          <w:rFonts w:ascii="Times New Roman" w:hAnsi="Times New Roman" w:cs="Times New Roman"/>
          <w:i/>
          <w:iCs/>
          <w:sz w:val="24"/>
          <w:szCs w:val="24"/>
        </w:rPr>
        <w:noBreakHyphen/>
        <w:t>pixel</w:t>
      </w:r>
      <w:r w:rsidRPr="00A028A5">
        <w:rPr>
          <w:rFonts w:ascii="Times New Roman" w:hAnsi="Times New Roman" w:cs="Times New Roman"/>
          <w:sz w:val="24"/>
          <w:szCs w:val="24"/>
        </w:rPr>
        <w:t xml:space="preserve"> ratio for both axes and adjust it on a per</w:t>
      </w:r>
      <w:r w:rsidRPr="00A028A5">
        <w:rPr>
          <w:rFonts w:ascii="Times New Roman" w:hAnsi="Times New Roman" w:cs="Times New Roman"/>
          <w:sz w:val="24"/>
          <w:szCs w:val="24"/>
        </w:rPr>
        <w:noBreakHyphen/>
        <w:t>image basis with the average inverse</w:t>
      </w:r>
      <w:r w:rsidRPr="00A028A5">
        <w:rPr>
          <w:rFonts w:ascii="Times New Roman" w:hAnsi="Times New Roman" w:cs="Times New Roman"/>
          <w:sz w:val="24"/>
          <w:szCs w:val="24"/>
        </w:rPr>
        <w:noBreakHyphen/>
        <w:t>depth value inside the wound mask. This yields an approximate physical distance from lens to tissue and, in turn, a per</w:t>
      </w:r>
      <w:r w:rsidRPr="00A028A5">
        <w:rPr>
          <w:rFonts w:ascii="Times New Roman" w:hAnsi="Times New Roman" w:cs="Times New Roman"/>
          <w:sz w:val="24"/>
          <w:szCs w:val="24"/>
        </w:rPr>
        <w:noBreakHyphen/>
        <w:t>pixel scale that converts pixel area, perimeter, and bounding</w:t>
      </w:r>
      <w:r w:rsidRPr="00A028A5">
        <w:rPr>
          <w:rFonts w:ascii="Times New Roman" w:hAnsi="Times New Roman" w:cs="Times New Roman"/>
          <w:sz w:val="24"/>
          <w:szCs w:val="24"/>
        </w:rPr>
        <w:noBreakHyphen/>
        <w:t xml:space="preserve">box dimensions to square </w:t>
      </w:r>
      <w:proofErr w:type="spellStart"/>
      <w:r w:rsidRPr="00A028A5">
        <w:rPr>
          <w:rFonts w:ascii="Times New Roman" w:hAnsi="Times New Roman" w:cs="Times New Roman"/>
          <w:sz w:val="24"/>
          <w:szCs w:val="24"/>
        </w:rPr>
        <w:t>millimetres</w:t>
      </w:r>
      <w:proofErr w:type="spellEnd"/>
      <w:r w:rsidRPr="00A028A5">
        <w:rPr>
          <w:rFonts w:ascii="Times New Roman" w:hAnsi="Times New Roman" w:cs="Times New Roman"/>
          <w:sz w:val="24"/>
          <w:szCs w:val="24"/>
        </w:rPr>
        <w:t xml:space="preserve"> and </w:t>
      </w:r>
      <w:proofErr w:type="spellStart"/>
      <w:r w:rsidRPr="00A028A5">
        <w:rPr>
          <w:rFonts w:ascii="Times New Roman" w:hAnsi="Times New Roman" w:cs="Times New Roman"/>
          <w:sz w:val="24"/>
          <w:szCs w:val="24"/>
        </w:rPr>
        <w:t>millimetres</w:t>
      </w:r>
      <w:proofErr w:type="spellEnd"/>
      <w:r w:rsidRPr="00A028A5">
        <w:rPr>
          <w:rFonts w:ascii="Times New Roman" w:hAnsi="Times New Roman" w:cs="Times New Roman"/>
          <w:sz w:val="24"/>
          <w:szCs w:val="24"/>
        </w:rPr>
        <w:t>, respectively. For every test image the pipeline stores wound area, perimeter, maximum width, maximum height, estimated distance, and scale factors in a CSV file—providing a quantitative record that downstream logic can map to gauze and bandage sizes.</w:t>
      </w:r>
    </w:p>
    <w:p w14:paraId="12AD95EA" w14:textId="75F91738" w:rsidR="007502B9" w:rsidRDefault="00A028A5" w:rsidP="00D665B1">
      <w:pPr>
        <w:spacing w:line="360" w:lineRule="auto"/>
        <w:rPr>
          <w:rFonts w:ascii="Times New Roman" w:hAnsi="Times New Roman" w:cs="Times New Roman"/>
          <w:sz w:val="24"/>
          <w:szCs w:val="24"/>
        </w:rPr>
      </w:pPr>
      <w:r w:rsidRPr="00A028A5">
        <w:rPr>
          <w:rFonts w:ascii="Times New Roman" w:hAnsi="Times New Roman" w:cs="Times New Roman"/>
          <w:sz w:val="24"/>
          <w:szCs w:val="24"/>
        </w:rPr>
        <w:t xml:space="preserve">To validate depth quality, the workflow optionally </w:t>
      </w:r>
      <w:proofErr w:type="spellStart"/>
      <w:r w:rsidRPr="00A028A5">
        <w:rPr>
          <w:rFonts w:ascii="Times New Roman" w:hAnsi="Times New Roman" w:cs="Times New Roman"/>
          <w:sz w:val="24"/>
          <w:szCs w:val="24"/>
        </w:rPr>
        <w:t>visualises</w:t>
      </w:r>
      <w:proofErr w:type="spellEnd"/>
      <w:r w:rsidRPr="00A028A5">
        <w:rPr>
          <w:rFonts w:ascii="Times New Roman" w:hAnsi="Times New Roman" w:cs="Times New Roman"/>
          <w:sz w:val="24"/>
          <w:szCs w:val="24"/>
        </w:rPr>
        <w:t xml:space="preserve"> a three</w:t>
      </w:r>
      <w:r w:rsidRPr="00A028A5">
        <w:rPr>
          <w:rFonts w:ascii="Times New Roman" w:hAnsi="Times New Roman" w:cs="Times New Roman"/>
          <w:sz w:val="24"/>
          <w:szCs w:val="24"/>
        </w:rPr>
        <w:noBreakHyphen/>
        <w:t>panel figure (original image, binary mask, false</w:t>
      </w:r>
      <w:r w:rsidRPr="00A028A5">
        <w:rPr>
          <w:rFonts w:ascii="Times New Roman" w:hAnsi="Times New Roman" w:cs="Times New Roman"/>
          <w:sz w:val="24"/>
          <w:szCs w:val="24"/>
        </w:rPr>
        <w:noBreakHyphen/>
      </w:r>
      <w:proofErr w:type="spellStart"/>
      <w:r w:rsidRPr="00A028A5">
        <w:rPr>
          <w:rFonts w:ascii="Times New Roman" w:hAnsi="Times New Roman" w:cs="Times New Roman"/>
          <w:sz w:val="24"/>
          <w:szCs w:val="24"/>
        </w:rPr>
        <w:t>colour</w:t>
      </w:r>
      <w:proofErr w:type="spellEnd"/>
      <w:r w:rsidRPr="00A028A5">
        <w:rPr>
          <w:rFonts w:ascii="Times New Roman" w:hAnsi="Times New Roman" w:cs="Times New Roman"/>
          <w:sz w:val="24"/>
          <w:szCs w:val="24"/>
        </w:rPr>
        <w:t xml:space="preserve"> depth map) so researchers can inspect alignment between geometric contours and disparity gradients. Although the calibration step relies on approximate parameters, our experiments show that the resulting area and linear measurements fall within clinically acceptable error margins for bedside triage, particularly when the same device and capture protocol are used consistently.</w:t>
      </w:r>
    </w:p>
    <w:p w14:paraId="2D5754DC" w14:textId="77777777" w:rsidR="00380489" w:rsidRDefault="00380489" w:rsidP="00D665B1">
      <w:pPr>
        <w:spacing w:line="360" w:lineRule="auto"/>
        <w:rPr>
          <w:rFonts w:ascii="Times New Roman" w:hAnsi="Times New Roman" w:cs="Times New Roman"/>
          <w:sz w:val="24"/>
          <w:szCs w:val="24"/>
        </w:rPr>
      </w:pPr>
    </w:p>
    <w:p w14:paraId="068F49D6" w14:textId="77777777" w:rsidR="00380489" w:rsidRDefault="00380489" w:rsidP="00D665B1">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576"/>
      </w:tblGrid>
      <w:tr w:rsidR="007D7A62" w14:paraId="0C23328F" w14:textId="77777777">
        <w:tc>
          <w:tcPr>
            <w:tcW w:w="9576" w:type="dxa"/>
          </w:tcPr>
          <w:p w14:paraId="301838E9" w14:textId="77777777" w:rsidR="005554A2" w:rsidRDefault="007D7A62" w:rsidP="005554A2">
            <w:pPr>
              <w:keepNext/>
              <w:spacing w:line="360" w:lineRule="auto"/>
            </w:pPr>
            <w:r>
              <w:rPr>
                <w:rFonts w:ascii="Times New Roman" w:hAnsi="Times New Roman" w:cs="Times New Roman"/>
                <w:noProof/>
                <w:sz w:val="24"/>
                <w:szCs w:val="24"/>
              </w:rPr>
              <w:lastRenderedPageBreak/>
              <w:drawing>
                <wp:inline distT="0" distB="0" distL="0" distR="0" wp14:anchorId="04295BF5" wp14:editId="41B97356">
                  <wp:extent cx="5210175" cy="3095625"/>
                  <wp:effectExtent l="0" t="0" r="0" b="0"/>
                  <wp:docPr id="2044519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19564" name="Picture 2044519564"/>
                          <pic:cNvPicPr/>
                        </pic:nvPicPr>
                        <pic:blipFill>
                          <a:blip r:embed="rId12">
                            <a:extLst>
                              <a:ext uri="{28A0092B-C50C-407E-A947-70E740481C1C}">
                                <a14:useLocalDpi xmlns:a14="http://schemas.microsoft.com/office/drawing/2010/main" val="0"/>
                              </a:ext>
                            </a:extLst>
                          </a:blip>
                          <a:stretch>
                            <a:fillRect/>
                          </a:stretch>
                        </pic:blipFill>
                        <pic:spPr>
                          <a:xfrm>
                            <a:off x="0" y="0"/>
                            <a:ext cx="5211282" cy="3096283"/>
                          </a:xfrm>
                          <a:prstGeom prst="rect">
                            <a:avLst/>
                          </a:prstGeom>
                        </pic:spPr>
                      </pic:pic>
                    </a:graphicData>
                  </a:graphic>
                </wp:inline>
              </w:drawing>
            </w:r>
          </w:p>
          <w:p w14:paraId="0B2100AA" w14:textId="10974B35" w:rsidR="007D7A62" w:rsidRDefault="005554A2" w:rsidP="005554A2">
            <w:pPr>
              <w:pStyle w:val="Caption"/>
              <w:rPr>
                <w:rFonts w:ascii="Times New Roman" w:hAnsi="Times New Roman" w:cs="Times New Roman"/>
                <w:sz w:val="24"/>
                <w:szCs w:val="24"/>
              </w:rPr>
            </w:pPr>
            <w:bookmarkStart w:id="51" w:name="_Toc201190994"/>
            <w:r>
              <w:t xml:space="preserve">Figure </w:t>
            </w:r>
            <w:fldSimple w:instr=" SEQ Figure \* ARABIC ">
              <w:r w:rsidR="001059BC">
                <w:rPr>
                  <w:noProof/>
                </w:rPr>
                <w:t>3</w:t>
              </w:r>
            </w:fldSimple>
            <w:r>
              <w:t xml:space="preserve">: </w:t>
            </w:r>
            <w:r w:rsidRPr="005110BA">
              <w:t>Methodology used for the above study</w:t>
            </w:r>
            <w:bookmarkEnd w:id="51"/>
          </w:p>
        </w:tc>
      </w:tr>
    </w:tbl>
    <w:p w14:paraId="03A3530C" w14:textId="2966D670" w:rsidR="00380489" w:rsidRDefault="00380489" w:rsidP="00D665B1">
      <w:pPr>
        <w:spacing w:line="360" w:lineRule="auto"/>
        <w:rPr>
          <w:rFonts w:ascii="Times New Roman" w:hAnsi="Times New Roman" w:cs="Times New Roman"/>
          <w:sz w:val="24"/>
          <w:szCs w:val="24"/>
        </w:rPr>
      </w:pPr>
    </w:p>
    <w:p w14:paraId="669604BF" w14:textId="77777777" w:rsidR="007D7A62" w:rsidRDefault="007D7A62" w:rsidP="00D665B1">
      <w:pPr>
        <w:spacing w:line="360" w:lineRule="auto"/>
        <w:rPr>
          <w:rFonts w:ascii="Times New Roman" w:hAnsi="Times New Roman" w:cs="Times New Roman"/>
          <w:sz w:val="24"/>
          <w:szCs w:val="24"/>
        </w:rPr>
      </w:pPr>
    </w:p>
    <w:p w14:paraId="1F3FAE6F" w14:textId="77777777" w:rsidR="007502B9" w:rsidRDefault="007502B9" w:rsidP="004E12B4">
      <w:pPr>
        <w:rPr>
          <w:rFonts w:ascii="Times New Roman" w:hAnsi="Times New Roman" w:cs="Times New Roman"/>
        </w:rPr>
      </w:pPr>
    </w:p>
    <w:p w14:paraId="416B5635" w14:textId="24CBD1D9" w:rsidR="00CA298C" w:rsidRPr="00CA298C" w:rsidRDefault="00CA298C" w:rsidP="00CA298C">
      <w:pPr>
        <w:rPr>
          <w:rFonts w:ascii="Times New Roman" w:hAnsi="Times New Roman" w:cs="Times New Roman"/>
        </w:rPr>
      </w:pPr>
      <w:r w:rsidRPr="00CA298C">
        <w:rPr>
          <w:rFonts w:ascii="Times New Roman" w:hAnsi="Times New Roman" w:cs="Times New Roman"/>
          <w:b/>
          <w:bCs/>
        </w:rPr>
        <w:t xml:space="preserve">Implementation Tools </w:t>
      </w:r>
    </w:p>
    <w:p w14:paraId="4DD7147B" w14:textId="77777777" w:rsidR="00CA298C" w:rsidRPr="00CA298C" w:rsidRDefault="00CA298C" w:rsidP="00CA298C">
      <w:pPr>
        <w:spacing w:line="360" w:lineRule="auto"/>
        <w:rPr>
          <w:rFonts w:ascii="Times New Roman" w:hAnsi="Times New Roman" w:cs="Times New Roman"/>
          <w:sz w:val="24"/>
          <w:szCs w:val="24"/>
        </w:rPr>
      </w:pPr>
      <w:r w:rsidRPr="00CA298C">
        <w:rPr>
          <w:rFonts w:ascii="Times New Roman" w:hAnsi="Times New Roman" w:cs="Times New Roman"/>
          <w:sz w:val="24"/>
          <w:szCs w:val="24"/>
        </w:rPr>
        <w:t xml:space="preserve">The development and execution of the AI-driven wound detection and measurement pipeline were conducted using a combination of high-level deep learning frameworks and cloud-based development tools to ensure efficiency, scalability, and reproducibility. TensorFlow served as the primary framework for building and training the Mask R-CNN segmentation model, owing to its extensive support for image processing operations, GPU acceleration, and model deployment. For monocular depth estimation, we leveraged </w:t>
      </w:r>
      <w:proofErr w:type="spellStart"/>
      <w:r w:rsidRPr="00CA298C">
        <w:rPr>
          <w:rFonts w:ascii="Times New Roman" w:hAnsi="Times New Roman" w:cs="Times New Roman"/>
          <w:sz w:val="24"/>
          <w:szCs w:val="24"/>
        </w:rPr>
        <w:t>PyTorch</w:t>
      </w:r>
      <w:proofErr w:type="spellEnd"/>
      <w:r w:rsidRPr="00CA298C">
        <w:rPr>
          <w:rFonts w:ascii="Times New Roman" w:hAnsi="Times New Roman" w:cs="Times New Roman"/>
          <w:sz w:val="24"/>
          <w:szCs w:val="24"/>
        </w:rPr>
        <w:t xml:space="preserve"> and </w:t>
      </w:r>
      <w:proofErr w:type="spellStart"/>
      <w:r w:rsidRPr="00CA298C">
        <w:rPr>
          <w:rFonts w:ascii="Times New Roman" w:hAnsi="Times New Roman" w:cs="Times New Roman"/>
          <w:sz w:val="24"/>
          <w:szCs w:val="24"/>
        </w:rPr>
        <w:t>torch.hub</w:t>
      </w:r>
      <w:proofErr w:type="spellEnd"/>
      <w:r w:rsidRPr="00CA298C">
        <w:rPr>
          <w:rFonts w:ascii="Times New Roman" w:hAnsi="Times New Roman" w:cs="Times New Roman"/>
          <w:sz w:val="24"/>
          <w:szCs w:val="24"/>
        </w:rPr>
        <w:t xml:space="preserve"> to load the </w:t>
      </w:r>
      <w:proofErr w:type="spellStart"/>
      <w:r w:rsidRPr="00CA298C">
        <w:rPr>
          <w:rFonts w:ascii="Times New Roman" w:hAnsi="Times New Roman" w:cs="Times New Roman"/>
          <w:sz w:val="24"/>
          <w:szCs w:val="24"/>
        </w:rPr>
        <w:t>MiDaS</w:t>
      </w:r>
      <w:proofErr w:type="spellEnd"/>
      <w:r w:rsidRPr="00CA298C">
        <w:rPr>
          <w:rFonts w:ascii="Times New Roman" w:hAnsi="Times New Roman" w:cs="Times New Roman"/>
          <w:sz w:val="24"/>
          <w:szCs w:val="24"/>
        </w:rPr>
        <w:t xml:space="preserve"> model, enabling seamless integration with the existing image pipeline.</w:t>
      </w:r>
    </w:p>
    <w:p w14:paraId="39110B29" w14:textId="59ACA64B" w:rsidR="00CA3FDF" w:rsidRPr="007D70A6" w:rsidRDefault="00CA298C" w:rsidP="007D70A6">
      <w:pPr>
        <w:spacing w:line="360" w:lineRule="auto"/>
        <w:rPr>
          <w:rFonts w:ascii="Times New Roman" w:hAnsi="Times New Roman" w:cs="Times New Roman"/>
          <w:sz w:val="24"/>
          <w:szCs w:val="24"/>
        </w:rPr>
      </w:pPr>
      <w:r w:rsidRPr="00CA298C">
        <w:rPr>
          <w:rFonts w:ascii="Times New Roman" w:hAnsi="Times New Roman" w:cs="Times New Roman"/>
          <w:sz w:val="24"/>
          <w:szCs w:val="24"/>
        </w:rPr>
        <w:t xml:space="preserve">All experiments and prototyping were conducted using Google </w:t>
      </w:r>
      <w:proofErr w:type="spellStart"/>
      <w:r w:rsidRPr="00CA298C">
        <w:rPr>
          <w:rFonts w:ascii="Times New Roman" w:hAnsi="Times New Roman" w:cs="Times New Roman"/>
          <w:sz w:val="24"/>
          <w:szCs w:val="24"/>
        </w:rPr>
        <w:t>Colab</w:t>
      </w:r>
      <w:proofErr w:type="spellEnd"/>
      <w:r w:rsidRPr="00CA298C">
        <w:rPr>
          <w:rFonts w:ascii="Times New Roman" w:hAnsi="Times New Roman" w:cs="Times New Roman"/>
          <w:sz w:val="24"/>
          <w:szCs w:val="24"/>
        </w:rPr>
        <w:t xml:space="preserve"> Pro, which provided access to NVIDIA T4 GPUs, offering sufficient memory and computational power for both training and inference tasks without the need for local infrastructure. Interactive development was carried out in </w:t>
      </w:r>
      <w:proofErr w:type="spellStart"/>
      <w:r w:rsidRPr="00CA298C">
        <w:rPr>
          <w:rFonts w:ascii="Times New Roman" w:hAnsi="Times New Roman" w:cs="Times New Roman"/>
          <w:sz w:val="24"/>
          <w:szCs w:val="24"/>
        </w:rPr>
        <w:t>Jupyter</w:t>
      </w:r>
      <w:proofErr w:type="spellEnd"/>
      <w:r w:rsidRPr="00CA298C">
        <w:rPr>
          <w:rFonts w:ascii="Times New Roman" w:hAnsi="Times New Roman" w:cs="Times New Roman"/>
          <w:sz w:val="24"/>
          <w:szCs w:val="24"/>
        </w:rPr>
        <w:t xml:space="preserve"> Notebook environments, allowing modular testing, real-time visualization, and iterative debugging. The combination of cloud-hosted notebooks, GPU </w:t>
      </w:r>
      <w:r w:rsidRPr="00CA298C">
        <w:rPr>
          <w:rFonts w:ascii="Times New Roman" w:hAnsi="Times New Roman" w:cs="Times New Roman"/>
          <w:sz w:val="24"/>
          <w:szCs w:val="24"/>
        </w:rPr>
        <w:lastRenderedPageBreak/>
        <w:t>acceleration, and robust machine learning libraries ensured an agile workflow and facilitated reproducibility across different stages of the project.</w:t>
      </w:r>
    </w:p>
    <w:p w14:paraId="4B2B9CD2" w14:textId="77777777" w:rsidR="004E12B4" w:rsidRPr="00CD2CFD" w:rsidRDefault="004E12B4" w:rsidP="00A06B64">
      <w:pPr>
        <w:spacing w:line="360" w:lineRule="auto"/>
        <w:rPr>
          <w:rFonts w:ascii="Times New Roman" w:hAnsi="Times New Roman" w:cs="Times New Roman"/>
        </w:rPr>
      </w:pPr>
      <w:bookmarkStart w:id="52" w:name="_Hlk185682245"/>
    </w:p>
    <w:p w14:paraId="669AF6E4" w14:textId="0D803AFE" w:rsidR="003C26AF" w:rsidRPr="00CD2CFD" w:rsidRDefault="00CB426D" w:rsidP="00BF678C">
      <w:pPr>
        <w:pStyle w:val="Heading2"/>
        <w:rPr>
          <w:rFonts w:ascii="Times New Roman" w:hAnsi="Times New Roman" w:cs="Times New Roman"/>
          <w:b/>
          <w:bCs/>
        </w:rPr>
      </w:pPr>
      <w:bookmarkStart w:id="53" w:name="_Toc201191092"/>
      <w:r>
        <w:rPr>
          <w:rFonts w:ascii="Times New Roman" w:hAnsi="Times New Roman" w:cs="Times New Roman"/>
          <w:b/>
          <w:bCs/>
        </w:rPr>
        <w:t>3.3</w:t>
      </w:r>
      <w:r w:rsidR="00BF678C">
        <w:rPr>
          <w:rFonts w:ascii="Times New Roman" w:hAnsi="Times New Roman" w:cs="Times New Roman"/>
          <w:b/>
          <w:bCs/>
        </w:rPr>
        <w:t xml:space="preserve"> </w:t>
      </w:r>
      <w:r w:rsidR="003C26AF" w:rsidRPr="00CD2CFD">
        <w:rPr>
          <w:rFonts w:ascii="Times New Roman" w:hAnsi="Times New Roman" w:cs="Times New Roman"/>
          <w:b/>
          <w:bCs/>
        </w:rPr>
        <w:t>SYSTEM ANALYSIS</w:t>
      </w:r>
      <w:bookmarkEnd w:id="53"/>
    </w:p>
    <w:p w14:paraId="33F0FABA" w14:textId="77777777" w:rsidR="007C5EB2" w:rsidRPr="00CD2CFD" w:rsidRDefault="007C5EB2" w:rsidP="007C5EB2">
      <w:pPr>
        <w:spacing w:line="360" w:lineRule="auto"/>
        <w:rPr>
          <w:rFonts w:ascii="Times New Roman" w:hAnsi="Times New Roman" w:cs="Times New Roman"/>
        </w:rPr>
      </w:pPr>
      <w:r w:rsidRPr="00CD2CFD">
        <w:rPr>
          <w:rFonts w:ascii="Times New Roman" w:hAnsi="Times New Roman" w:cs="Times New Roman"/>
        </w:rPr>
        <w:t>The primary aim of the system analysis and design phase will be to  analyze the system requirements and design a solution that aligns with the needs of healthcare providers and patients. This will comprise of a detailed  analysis of functional and non-functional requirements, feasibility studies, and system objectives. We then proceed to the design phase, which includes architectural considerations, data flow diagrams, user interface mockups, and testing strategies.</w:t>
      </w:r>
    </w:p>
    <w:p w14:paraId="79FD215F" w14:textId="77777777" w:rsidR="00284585" w:rsidRPr="00CD2CFD" w:rsidRDefault="00284585" w:rsidP="00284585">
      <w:pPr>
        <w:pStyle w:val="ListParagraph"/>
        <w:rPr>
          <w:rFonts w:ascii="Times New Roman" w:hAnsi="Times New Roman" w:cs="Times New Roman"/>
        </w:rPr>
      </w:pPr>
    </w:p>
    <w:p w14:paraId="3A958B68" w14:textId="0E487A15" w:rsidR="00284585" w:rsidRPr="00CD2CFD" w:rsidRDefault="0047272B" w:rsidP="00CD2CFD">
      <w:pPr>
        <w:pStyle w:val="Heading3"/>
        <w:spacing w:line="360" w:lineRule="auto"/>
        <w:rPr>
          <w:rFonts w:ascii="Times New Roman" w:hAnsi="Times New Roman" w:cs="Times New Roman"/>
          <w:b/>
          <w:bCs/>
        </w:rPr>
      </w:pPr>
      <w:bookmarkStart w:id="54" w:name="_Toc201191093"/>
      <w:r w:rsidRPr="00CD2CFD">
        <w:rPr>
          <w:rFonts w:ascii="Times New Roman" w:hAnsi="Times New Roman" w:cs="Times New Roman"/>
          <w:b/>
          <w:bCs/>
        </w:rPr>
        <w:t>3</w:t>
      </w:r>
      <w:r w:rsidR="003C26AF" w:rsidRPr="00CD2CFD">
        <w:rPr>
          <w:rFonts w:ascii="Times New Roman" w:hAnsi="Times New Roman" w:cs="Times New Roman"/>
          <w:b/>
          <w:bCs/>
        </w:rPr>
        <w:t>.</w:t>
      </w:r>
      <w:r w:rsidR="00BF678C">
        <w:rPr>
          <w:rFonts w:ascii="Times New Roman" w:hAnsi="Times New Roman" w:cs="Times New Roman"/>
          <w:b/>
          <w:bCs/>
        </w:rPr>
        <w:t>3.1</w:t>
      </w:r>
      <w:r w:rsidR="008A3642" w:rsidRPr="00CD2CFD">
        <w:rPr>
          <w:rFonts w:ascii="Times New Roman" w:hAnsi="Times New Roman" w:cs="Times New Roman"/>
          <w:b/>
          <w:bCs/>
        </w:rPr>
        <w:t xml:space="preserve"> Feasibility Study</w:t>
      </w:r>
      <w:bookmarkEnd w:id="54"/>
    </w:p>
    <w:p w14:paraId="3764AB87" w14:textId="54FE4B24" w:rsidR="008A3642" w:rsidRPr="00075457" w:rsidRDefault="008A3642" w:rsidP="00CD2CFD">
      <w:pPr>
        <w:spacing w:line="360" w:lineRule="auto"/>
        <w:rPr>
          <w:rFonts w:ascii="Times New Roman" w:hAnsi="Times New Roman" w:cs="Times New Roman"/>
          <w:sz w:val="24"/>
          <w:szCs w:val="24"/>
        </w:rPr>
      </w:pPr>
      <w:r w:rsidRPr="00CD2CFD">
        <w:rPr>
          <w:rFonts w:ascii="Times New Roman" w:hAnsi="Times New Roman" w:cs="Times New Roman"/>
        </w:rPr>
        <w:br/>
      </w:r>
      <w:r w:rsidRPr="00075457">
        <w:rPr>
          <w:rFonts w:ascii="Times New Roman" w:hAnsi="Times New Roman" w:cs="Times New Roman"/>
          <w:sz w:val="24"/>
          <w:szCs w:val="24"/>
        </w:rPr>
        <w:t>A feasibility study is a comprehensive analysis considering the economic, technical, legal, and operational factors of a project. Its objective is to evaluate the practicality and likelihood of successful implementation. This tool is pivotal for project managers to assess potential benefits and challenges before committing resources.</w:t>
      </w:r>
    </w:p>
    <w:p w14:paraId="46025DB4" w14:textId="77777777" w:rsidR="00284585" w:rsidRPr="00CD2CFD" w:rsidRDefault="00284585" w:rsidP="00CD2CFD">
      <w:pPr>
        <w:spacing w:line="360" w:lineRule="auto"/>
        <w:rPr>
          <w:rFonts w:ascii="Times New Roman" w:hAnsi="Times New Roman" w:cs="Times New Roman"/>
        </w:rPr>
      </w:pPr>
    </w:p>
    <w:p w14:paraId="7E0116F8" w14:textId="7E55F58A" w:rsidR="00284585" w:rsidRPr="00CD2CFD" w:rsidRDefault="0047272B" w:rsidP="00CD2CFD">
      <w:pPr>
        <w:pStyle w:val="Heading3"/>
        <w:spacing w:line="360" w:lineRule="auto"/>
        <w:rPr>
          <w:rFonts w:ascii="Times New Roman" w:hAnsi="Times New Roman" w:cs="Times New Roman"/>
          <w:b/>
          <w:bCs/>
        </w:rPr>
      </w:pPr>
      <w:bookmarkStart w:id="55" w:name="_Toc201191094"/>
      <w:r w:rsidRPr="00CD2CFD">
        <w:rPr>
          <w:rFonts w:ascii="Times New Roman" w:hAnsi="Times New Roman" w:cs="Times New Roman"/>
          <w:b/>
          <w:bCs/>
        </w:rPr>
        <w:t>3</w:t>
      </w:r>
      <w:r w:rsidR="003C26AF" w:rsidRPr="00CD2CFD">
        <w:rPr>
          <w:rFonts w:ascii="Times New Roman" w:hAnsi="Times New Roman" w:cs="Times New Roman"/>
          <w:b/>
          <w:bCs/>
        </w:rPr>
        <w:t>.</w:t>
      </w:r>
      <w:r w:rsidR="00BF678C">
        <w:rPr>
          <w:rFonts w:ascii="Times New Roman" w:hAnsi="Times New Roman" w:cs="Times New Roman"/>
          <w:b/>
          <w:bCs/>
        </w:rPr>
        <w:t>3.2</w:t>
      </w:r>
      <w:r w:rsidR="008A3642" w:rsidRPr="00CD2CFD">
        <w:rPr>
          <w:rFonts w:ascii="Times New Roman" w:hAnsi="Times New Roman" w:cs="Times New Roman"/>
          <w:b/>
          <w:bCs/>
        </w:rPr>
        <w:t xml:space="preserve"> Technical Feasibility</w:t>
      </w:r>
      <w:bookmarkEnd w:id="55"/>
    </w:p>
    <w:p w14:paraId="4493D55A" w14:textId="77777777" w:rsidR="008A3642" w:rsidRPr="00075457" w:rsidRDefault="008A3642" w:rsidP="00CD2CFD">
      <w:pPr>
        <w:spacing w:line="360" w:lineRule="auto"/>
        <w:rPr>
          <w:rFonts w:ascii="Times New Roman" w:hAnsi="Times New Roman" w:cs="Times New Roman"/>
          <w:sz w:val="24"/>
          <w:szCs w:val="24"/>
        </w:rPr>
      </w:pPr>
      <w:r w:rsidRPr="00075457">
        <w:rPr>
          <w:rFonts w:ascii="Times New Roman" w:hAnsi="Times New Roman" w:cs="Times New Roman"/>
          <w:sz w:val="24"/>
          <w:szCs w:val="24"/>
        </w:rPr>
        <w:t>Technical feasibility evaluates the resources required to develop and implement the project. This includes assessing hardware, software, and the expertise necessary to build a functional system.</w:t>
      </w:r>
    </w:p>
    <w:p w14:paraId="299A5C96" w14:textId="77777777" w:rsidR="00284585" w:rsidRPr="00CD2CFD" w:rsidRDefault="00284585" w:rsidP="00CD2CFD">
      <w:pPr>
        <w:spacing w:line="360" w:lineRule="auto"/>
        <w:rPr>
          <w:rFonts w:ascii="Times New Roman" w:hAnsi="Times New Roman" w:cs="Times New Roman"/>
        </w:rPr>
      </w:pPr>
    </w:p>
    <w:p w14:paraId="766CB01D" w14:textId="2719AC46" w:rsidR="008A3642" w:rsidRPr="00CD2CFD" w:rsidRDefault="0047272B" w:rsidP="00CD2CFD">
      <w:pPr>
        <w:pStyle w:val="Heading3"/>
        <w:spacing w:line="360" w:lineRule="auto"/>
        <w:rPr>
          <w:rFonts w:ascii="Times New Roman" w:hAnsi="Times New Roman" w:cs="Times New Roman"/>
          <w:b/>
          <w:bCs/>
        </w:rPr>
      </w:pPr>
      <w:bookmarkStart w:id="56" w:name="_Toc201191095"/>
      <w:r w:rsidRPr="00CD2CFD">
        <w:rPr>
          <w:rFonts w:ascii="Times New Roman" w:hAnsi="Times New Roman" w:cs="Times New Roman"/>
          <w:b/>
          <w:bCs/>
        </w:rPr>
        <w:t>3</w:t>
      </w:r>
      <w:r w:rsidR="004B10A8" w:rsidRPr="00CD2CFD">
        <w:rPr>
          <w:rFonts w:ascii="Times New Roman" w:hAnsi="Times New Roman" w:cs="Times New Roman"/>
          <w:b/>
          <w:bCs/>
        </w:rPr>
        <w:t>.</w:t>
      </w:r>
      <w:r w:rsidR="00BF678C">
        <w:rPr>
          <w:rFonts w:ascii="Times New Roman" w:hAnsi="Times New Roman" w:cs="Times New Roman"/>
          <w:b/>
          <w:bCs/>
        </w:rPr>
        <w:t>3.3</w:t>
      </w:r>
      <w:r w:rsidR="008A3642" w:rsidRPr="00CD2CFD">
        <w:rPr>
          <w:rFonts w:ascii="Times New Roman" w:hAnsi="Times New Roman" w:cs="Times New Roman"/>
          <w:b/>
          <w:bCs/>
        </w:rPr>
        <w:t xml:space="preserve"> Hardware Analysis</w:t>
      </w:r>
      <w:bookmarkEnd w:id="56"/>
    </w:p>
    <w:p w14:paraId="42AD413F" w14:textId="5A84CC69" w:rsidR="008A3642" w:rsidRPr="00075457" w:rsidRDefault="008A3642" w:rsidP="00CD2CFD">
      <w:pPr>
        <w:spacing w:line="360" w:lineRule="auto"/>
        <w:rPr>
          <w:rFonts w:ascii="Times New Roman" w:hAnsi="Times New Roman" w:cs="Times New Roman"/>
          <w:sz w:val="24"/>
          <w:szCs w:val="24"/>
        </w:rPr>
      </w:pPr>
      <w:r w:rsidRPr="00075457">
        <w:rPr>
          <w:rFonts w:ascii="Times New Roman" w:hAnsi="Times New Roman" w:cs="Times New Roman"/>
          <w:sz w:val="24"/>
          <w:szCs w:val="24"/>
        </w:rPr>
        <w:t xml:space="preserve">Developing a system for </w:t>
      </w:r>
      <w:r w:rsidR="0047272B" w:rsidRPr="00075457">
        <w:rPr>
          <w:rFonts w:ascii="Times New Roman" w:hAnsi="Times New Roman" w:cs="Times New Roman"/>
          <w:sz w:val="24"/>
          <w:szCs w:val="24"/>
        </w:rPr>
        <w:t xml:space="preserve">the  AI project </w:t>
      </w:r>
      <w:r w:rsidRPr="00075457">
        <w:rPr>
          <w:rFonts w:ascii="Times New Roman" w:hAnsi="Times New Roman" w:cs="Times New Roman"/>
          <w:sz w:val="24"/>
          <w:szCs w:val="24"/>
        </w:rPr>
        <w:t>demands high-performance computing resources to ensure smooth execution of operations such as image processing and data analysis.</w:t>
      </w:r>
    </w:p>
    <w:p w14:paraId="0BACD958" w14:textId="77777777" w:rsidR="008A3642" w:rsidRPr="00075457" w:rsidRDefault="008A3642" w:rsidP="00CD2CFD">
      <w:pPr>
        <w:numPr>
          <w:ilvl w:val="0"/>
          <w:numId w:val="32"/>
        </w:numPr>
        <w:spacing w:line="360" w:lineRule="auto"/>
        <w:rPr>
          <w:rFonts w:ascii="Times New Roman" w:hAnsi="Times New Roman" w:cs="Times New Roman"/>
          <w:sz w:val="24"/>
          <w:szCs w:val="24"/>
        </w:rPr>
      </w:pPr>
      <w:r w:rsidRPr="00075457">
        <w:rPr>
          <w:rFonts w:ascii="Times New Roman" w:hAnsi="Times New Roman" w:cs="Times New Roman"/>
          <w:b/>
          <w:bCs/>
          <w:sz w:val="24"/>
          <w:szCs w:val="24"/>
        </w:rPr>
        <w:t>Hardware Specifications:</w:t>
      </w:r>
      <w:r w:rsidRPr="00075457">
        <w:rPr>
          <w:rFonts w:ascii="Times New Roman" w:hAnsi="Times New Roman" w:cs="Times New Roman"/>
          <w:sz w:val="24"/>
          <w:szCs w:val="24"/>
        </w:rPr>
        <w:br/>
        <w:t xml:space="preserve">a) </w:t>
      </w:r>
      <w:r w:rsidRPr="00075457">
        <w:rPr>
          <w:rFonts w:ascii="Times New Roman" w:hAnsi="Times New Roman" w:cs="Times New Roman"/>
          <w:b/>
          <w:bCs/>
          <w:sz w:val="24"/>
          <w:szCs w:val="24"/>
        </w:rPr>
        <w:t>RAM:</w:t>
      </w:r>
      <w:r w:rsidRPr="00075457">
        <w:rPr>
          <w:rFonts w:ascii="Times New Roman" w:hAnsi="Times New Roman" w:cs="Times New Roman"/>
          <w:sz w:val="24"/>
          <w:szCs w:val="24"/>
        </w:rPr>
        <w:t xml:space="preserve"> Minimum of 8GB to support efficient multitasking and data processing.</w:t>
      </w:r>
      <w:r w:rsidRPr="00075457">
        <w:rPr>
          <w:rFonts w:ascii="Times New Roman" w:hAnsi="Times New Roman" w:cs="Times New Roman"/>
          <w:sz w:val="24"/>
          <w:szCs w:val="24"/>
        </w:rPr>
        <w:br/>
        <w:t xml:space="preserve">b) </w:t>
      </w:r>
      <w:r w:rsidRPr="00075457">
        <w:rPr>
          <w:rFonts w:ascii="Times New Roman" w:hAnsi="Times New Roman" w:cs="Times New Roman"/>
          <w:b/>
          <w:bCs/>
          <w:sz w:val="24"/>
          <w:szCs w:val="24"/>
        </w:rPr>
        <w:t>Processor Speed:</w:t>
      </w:r>
      <w:r w:rsidRPr="00075457">
        <w:rPr>
          <w:rFonts w:ascii="Times New Roman" w:hAnsi="Times New Roman" w:cs="Times New Roman"/>
          <w:sz w:val="24"/>
          <w:szCs w:val="24"/>
        </w:rPr>
        <w:t xml:space="preserve"> Minimum of 2.5 GHz to handle computationally intensive tasks, particularly during training and testing phases.</w:t>
      </w:r>
      <w:r w:rsidRPr="00075457">
        <w:rPr>
          <w:rFonts w:ascii="Times New Roman" w:hAnsi="Times New Roman" w:cs="Times New Roman"/>
          <w:sz w:val="24"/>
          <w:szCs w:val="24"/>
        </w:rPr>
        <w:br/>
        <w:t xml:space="preserve">c) </w:t>
      </w:r>
      <w:r w:rsidRPr="00075457">
        <w:rPr>
          <w:rFonts w:ascii="Times New Roman" w:hAnsi="Times New Roman" w:cs="Times New Roman"/>
          <w:b/>
          <w:bCs/>
          <w:sz w:val="24"/>
          <w:szCs w:val="24"/>
        </w:rPr>
        <w:t>Storage:</w:t>
      </w:r>
      <w:r w:rsidRPr="00075457">
        <w:rPr>
          <w:rFonts w:ascii="Times New Roman" w:hAnsi="Times New Roman" w:cs="Times New Roman"/>
          <w:sz w:val="24"/>
          <w:szCs w:val="24"/>
        </w:rPr>
        <w:t xml:space="preserve"> At least 40GB of hard disk space to store datasets, model weights, and </w:t>
      </w:r>
      <w:r w:rsidRPr="00075457">
        <w:rPr>
          <w:rFonts w:ascii="Times New Roman" w:hAnsi="Times New Roman" w:cs="Times New Roman"/>
          <w:sz w:val="24"/>
          <w:szCs w:val="24"/>
        </w:rPr>
        <w:lastRenderedPageBreak/>
        <w:t>system files.</w:t>
      </w:r>
      <w:r w:rsidRPr="00075457">
        <w:rPr>
          <w:rFonts w:ascii="Times New Roman" w:hAnsi="Times New Roman" w:cs="Times New Roman"/>
          <w:sz w:val="24"/>
          <w:szCs w:val="24"/>
        </w:rPr>
        <w:br/>
        <w:t xml:space="preserve">d) </w:t>
      </w:r>
      <w:r w:rsidRPr="00075457">
        <w:rPr>
          <w:rFonts w:ascii="Times New Roman" w:hAnsi="Times New Roman" w:cs="Times New Roman"/>
          <w:b/>
          <w:bCs/>
          <w:sz w:val="24"/>
          <w:szCs w:val="24"/>
        </w:rPr>
        <w:t>Network Interface Card (NIC):</w:t>
      </w:r>
      <w:r w:rsidRPr="00075457">
        <w:rPr>
          <w:rFonts w:ascii="Times New Roman" w:hAnsi="Times New Roman" w:cs="Times New Roman"/>
          <w:sz w:val="24"/>
          <w:szCs w:val="24"/>
        </w:rPr>
        <w:t xml:space="preserve"> Required for internet connectivity to access online resources and updates.</w:t>
      </w:r>
    </w:p>
    <w:p w14:paraId="011AB514" w14:textId="77777777" w:rsidR="008A3642" w:rsidRPr="00075457" w:rsidRDefault="008A3642" w:rsidP="00CD2CFD">
      <w:pPr>
        <w:numPr>
          <w:ilvl w:val="0"/>
          <w:numId w:val="32"/>
        </w:numPr>
        <w:spacing w:line="360" w:lineRule="auto"/>
        <w:rPr>
          <w:rFonts w:ascii="Times New Roman" w:hAnsi="Times New Roman" w:cs="Times New Roman"/>
          <w:sz w:val="24"/>
          <w:szCs w:val="24"/>
        </w:rPr>
      </w:pPr>
      <w:r w:rsidRPr="00075457">
        <w:rPr>
          <w:rFonts w:ascii="Times New Roman" w:hAnsi="Times New Roman" w:cs="Times New Roman"/>
          <w:sz w:val="24"/>
          <w:szCs w:val="24"/>
        </w:rPr>
        <w:t xml:space="preserve">A GPU-equipped computing platform, such as one available through </w:t>
      </w:r>
      <w:proofErr w:type="spellStart"/>
      <w:r w:rsidRPr="00075457">
        <w:rPr>
          <w:rFonts w:ascii="Times New Roman" w:hAnsi="Times New Roman" w:cs="Times New Roman"/>
          <w:sz w:val="24"/>
          <w:szCs w:val="24"/>
        </w:rPr>
        <w:t>Colab</w:t>
      </w:r>
      <w:proofErr w:type="spellEnd"/>
      <w:r w:rsidRPr="00075457">
        <w:rPr>
          <w:rFonts w:ascii="Times New Roman" w:hAnsi="Times New Roman" w:cs="Times New Roman"/>
          <w:sz w:val="24"/>
          <w:szCs w:val="24"/>
        </w:rPr>
        <w:t xml:space="preserve"> or AWS, is recommended to expedite model training and evaluation processes.</w:t>
      </w:r>
    </w:p>
    <w:p w14:paraId="5082BCB8" w14:textId="77777777" w:rsidR="00113E4F" w:rsidRPr="00CD2CFD" w:rsidRDefault="00113E4F" w:rsidP="00CD2CFD">
      <w:pPr>
        <w:spacing w:line="360" w:lineRule="auto"/>
        <w:ind w:left="720"/>
        <w:rPr>
          <w:rFonts w:ascii="Times New Roman" w:hAnsi="Times New Roman" w:cs="Times New Roman"/>
        </w:rPr>
      </w:pPr>
    </w:p>
    <w:p w14:paraId="78A164E7" w14:textId="30274326" w:rsidR="008A3642" w:rsidRPr="00CD2CFD" w:rsidRDefault="0047272B" w:rsidP="00CD2CFD">
      <w:pPr>
        <w:pStyle w:val="Heading3"/>
        <w:spacing w:line="360" w:lineRule="auto"/>
        <w:rPr>
          <w:rFonts w:ascii="Times New Roman" w:hAnsi="Times New Roman" w:cs="Times New Roman"/>
          <w:b/>
          <w:bCs/>
        </w:rPr>
      </w:pPr>
      <w:bookmarkStart w:id="57" w:name="_Toc201191096"/>
      <w:r w:rsidRPr="00CD2CFD">
        <w:rPr>
          <w:rFonts w:ascii="Times New Roman" w:hAnsi="Times New Roman" w:cs="Times New Roman"/>
          <w:b/>
          <w:bCs/>
        </w:rPr>
        <w:t>3</w:t>
      </w:r>
      <w:r w:rsidR="008A3642" w:rsidRPr="00CD2CFD">
        <w:rPr>
          <w:rFonts w:ascii="Times New Roman" w:hAnsi="Times New Roman" w:cs="Times New Roman"/>
          <w:b/>
          <w:bCs/>
        </w:rPr>
        <w:t>.</w:t>
      </w:r>
      <w:r w:rsidR="00BF678C">
        <w:rPr>
          <w:rFonts w:ascii="Times New Roman" w:hAnsi="Times New Roman" w:cs="Times New Roman"/>
          <w:b/>
          <w:bCs/>
        </w:rPr>
        <w:t>3.4</w:t>
      </w:r>
      <w:r w:rsidR="008A3642" w:rsidRPr="00CD2CFD">
        <w:rPr>
          <w:rFonts w:ascii="Times New Roman" w:hAnsi="Times New Roman" w:cs="Times New Roman"/>
          <w:b/>
          <w:bCs/>
        </w:rPr>
        <w:t xml:space="preserve"> Software Analysis</w:t>
      </w:r>
      <w:bookmarkEnd w:id="57"/>
    </w:p>
    <w:p w14:paraId="62A8EB4D" w14:textId="77777777" w:rsidR="008A3642" w:rsidRPr="00CD2CFD" w:rsidRDefault="008A3642" w:rsidP="00CD2CFD">
      <w:pPr>
        <w:spacing w:line="360" w:lineRule="auto"/>
        <w:rPr>
          <w:rFonts w:ascii="Times New Roman" w:hAnsi="Times New Roman" w:cs="Times New Roman"/>
        </w:rPr>
      </w:pPr>
      <w:r w:rsidRPr="00CD2CFD">
        <w:rPr>
          <w:rFonts w:ascii="Times New Roman" w:hAnsi="Times New Roman" w:cs="Times New Roman"/>
        </w:rPr>
        <w:t>The system leverages advanced software tools and frameworks to achieve its objectives effectively.</w:t>
      </w:r>
    </w:p>
    <w:p w14:paraId="0557D83F" w14:textId="77777777" w:rsidR="008A3642" w:rsidRPr="00CD2CFD" w:rsidRDefault="008A3642" w:rsidP="00CD2CFD">
      <w:pPr>
        <w:numPr>
          <w:ilvl w:val="0"/>
          <w:numId w:val="33"/>
        </w:numPr>
        <w:spacing w:line="360" w:lineRule="auto"/>
        <w:rPr>
          <w:rFonts w:ascii="Times New Roman" w:hAnsi="Times New Roman" w:cs="Times New Roman"/>
        </w:rPr>
      </w:pPr>
      <w:r w:rsidRPr="00CD2CFD">
        <w:rPr>
          <w:rFonts w:ascii="Times New Roman" w:hAnsi="Times New Roman" w:cs="Times New Roman"/>
          <w:b/>
          <w:bCs/>
        </w:rPr>
        <w:t>Framework:</w:t>
      </w:r>
      <w:r w:rsidRPr="00CD2CFD">
        <w:rPr>
          <w:rFonts w:ascii="Times New Roman" w:hAnsi="Times New Roman" w:cs="Times New Roman"/>
        </w:rPr>
        <w:t xml:space="preserve"> TensorFlow was selected due to its robustness, scalability, and support for deep learning operations.</w:t>
      </w:r>
    </w:p>
    <w:p w14:paraId="160F9240" w14:textId="77777777" w:rsidR="008A3642" w:rsidRPr="00CD2CFD" w:rsidRDefault="008A3642" w:rsidP="00CD2CFD">
      <w:pPr>
        <w:numPr>
          <w:ilvl w:val="0"/>
          <w:numId w:val="33"/>
        </w:numPr>
        <w:spacing w:line="360" w:lineRule="auto"/>
        <w:rPr>
          <w:rFonts w:ascii="Times New Roman" w:hAnsi="Times New Roman" w:cs="Times New Roman"/>
        </w:rPr>
      </w:pPr>
      <w:r w:rsidRPr="00CD2CFD">
        <w:rPr>
          <w:rFonts w:ascii="Times New Roman" w:hAnsi="Times New Roman" w:cs="Times New Roman"/>
          <w:b/>
          <w:bCs/>
        </w:rPr>
        <w:t>Programming Language:</w:t>
      </w:r>
      <w:r w:rsidRPr="00CD2CFD">
        <w:rPr>
          <w:rFonts w:ascii="Times New Roman" w:hAnsi="Times New Roman" w:cs="Times New Roman"/>
        </w:rPr>
        <w:t xml:space="preserve"> Python provides flexibility and a comprehensive ecosystem for machine learning tasks.</w:t>
      </w:r>
    </w:p>
    <w:p w14:paraId="6E6A5EEA" w14:textId="77777777" w:rsidR="008A3642" w:rsidRPr="00CD2CFD" w:rsidRDefault="008A3642" w:rsidP="00CD2CFD">
      <w:pPr>
        <w:numPr>
          <w:ilvl w:val="0"/>
          <w:numId w:val="33"/>
        </w:numPr>
        <w:spacing w:line="360" w:lineRule="auto"/>
        <w:rPr>
          <w:rFonts w:ascii="Times New Roman" w:hAnsi="Times New Roman" w:cs="Times New Roman"/>
        </w:rPr>
      </w:pPr>
      <w:r w:rsidRPr="00CD2CFD">
        <w:rPr>
          <w:rFonts w:ascii="Times New Roman" w:hAnsi="Times New Roman" w:cs="Times New Roman"/>
          <w:b/>
          <w:bCs/>
        </w:rPr>
        <w:t>Additional Tools:</w:t>
      </w:r>
      <w:r w:rsidRPr="00CD2CFD">
        <w:rPr>
          <w:rFonts w:ascii="Times New Roman" w:hAnsi="Times New Roman" w:cs="Times New Roman"/>
        </w:rPr>
        <w:br/>
        <w:t xml:space="preserve">a) </w:t>
      </w:r>
      <w:r w:rsidRPr="00CD2CFD">
        <w:rPr>
          <w:rFonts w:ascii="Times New Roman" w:hAnsi="Times New Roman" w:cs="Times New Roman"/>
          <w:b/>
          <w:bCs/>
        </w:rPr>
        <w:t>Anaconda IDE:</w:t>
      </w:r>
      <w:r w:rsidRPr="00CD2CFD">
        <w:rPr>
          <w:rFonts w:ascii="Times New Roman" w:hAnsi="Times New Roman" w:cs="Times New Roman"/>
        </w:rPr>
        <w:t xml:space="preserve"> Streamlines environment management and access to essential libraries.</w:t>
      </w:r>
      <w:r w:rsidRPr="00CD2CFD">
        <w:rPr>
          <w:rFonts w:ascii="Times New Roman" w:hAnsi="Times New Roman" w:cs="Times New Roman"/>
        </w:rPr>
        <w:br/>
        <w:t xml:space="preserve">b) </w:t>
      </w:r>
      <w:r w:rsidRPr="00CD2CFD">
        <w:rPr>
          <w:rFonts w:ascii="Times New Roman" w:hAnsi="Times New Roman" w:cs="Times New Roman"/>
          <w:b/>
          <w:bCs/>
        </w:rPr>
        <w:t>OpenCV:</w:t>
      </w:r>
      <w:r w:rsidRPr="00CD2CFD">
        <w:rPr>
          <w:rFonts w:ascii="Times New Roman" w:hAnsi="Times New Roman" w:cs="Times New Roman"/>
        </w:rPr>
        <w:t xml:space="preserve"> Facilitates image processing and computer vision tasks critical for the project.</w:t>
      </w:r>
    </w:p>
    <w:p w14:paraId="565EFD7B" w14:textId="77777777" w:rsidR="00113E4F" w:rsidRPr="00CD2CFD" w:rsidRDefault="00113E4F" w:rsidP="00CD2CFD">
      <w:pPr>
        <w:spacing w:line="360" w:lineRule="auto"/>
        <w:ind w:left="720"/>
        <w:rPr>
          <w:rFonts w:ascii="Times New Roman" w:hAnsi="Times New Roman" w:cs="Times New Roman"/>
        </w:rPr>
      </w:pPr>
    </w:p>
    <w:p w14:paraId="01C823A8" w14:textId="41C58236" w:rsidR="008A3642" w:rsidRPr="00CD2CFD" w:rsidRDefault="0047272B" w:rsidP="00CD2CFD">
      <w:pPr>
        <w:pStyle w:val="Heading3"/>
        <w:spacing w:line="360" w:lineRule="auto"/>
        <w:rPr>
          <w:rFonts w:ascii="Times New Roman" w:hAnsi="Times New Roman" w:cs="Times New Roman"/>
          <w:b/>
          <w:bCs/>
        </w:rPr>
      </w:pPr>
      <w:bookmarkStart w:id="58" w:name="_Toc201191097"/>
      <w:r w:rsidRPr="00CD2CFD">
        <w:rPr>
          <w:rFonts w:ascii="Times New Roman" w:hAnsi="Times New Roman" w:cs="Times New Roman"/>
          <w:b/>
          <w:bCs/>
        </w:rPr>
        <w:t>3</w:t>
      </w:r>
      <w:r w:rsidR="008A3642" w:rsidRPr="00CD2CFD">
        <w:rPr>
          <w:rFonts w:ascii="Times New Roman" w:hAnsi="Times New Roman" w:cs="Times New Roman"/>
          <w:b/>
          <w:bCs/>
        </w:rPr>
        <w:t>.</w:t>
      </w:r>
      <w:r w:rsidR="00BF678C">
        <w:rPr>
          <w:rFonts w:ascii="Times New Roman" w:hAnsi="Times New Roman" w:cs="Times New Roman"/>
          <w:b/>
          <w:bCs/>
        </w:rPr>
        <w:t>3.5</w:t>
      </w:r>
      <w:r w:rsidR="008A3642" w:rsidRPr="00CD2CFD">
        <w:rPr>
          <w:rFonts w:ascii="Times New Roman" w:hAnsi="Times New Roman" w:cs="Times New Roman"/>
          <w:b/>
          <w:bCs/>
        </w:rPr>
        <w:t xml:space="preserve"> Economic Feasibility</w:t>
      </w:r>
      <w:bookmarkEnd w:id="58"/>
    </w:p>
    <w:p w14:paraId="760CA631" w14:textId="77777777" w:rsidR="008A3642" w:rsidRPr="00CD2CFD" w:rsidRDefault="008A3642" w:rsidP="00CD2CFD">
      <w:pPr>
        <w:spacing w:line="360" w:lineRule="auto"/>
        <w:rPr>
          <w:rFonts w:ascii="Times New Roman" w:hAnsi="Times New Roman" w:cs="Times New Roman"/>
        </w:rPr>
      </w:pPr>
      <w:r w:rsidRPr="00CD2CFD">
        <w:rPr>
          <w:rFonts w:ascii="Times New Roman" w:hAnsi="Times New Roman" w:cs="Times New Roman"/>
        </w:rPr>
        <w:t>Economic feasibility evaluates the project's financial viability, balancing potential benefits against costs.</w:t>
      </w:r>
    </w:p>
    <w:p w14:paraId="5E508E8D" w14:textId="38DB512A" w:rsidR="008A3642" w:rsidRPr="00CD2CFD" w:rsidRDefault="008A3642" w:rsidP="00CD2CFD">
      <w:pPr>
        <w:numPr>
          <w:ilvl w:val="0"/>
          <w:numId w:val="34"/>
        </w:numPr>
        <w:spacing w:line="360" w:lineRule="auto"/>
        <w:rPr>
          <w:rFonts w:ascii="Times New Roman" w:hAnsi="Times New Roman" w:cs="Times New Roman"/>
        </w:rPr>
      </w:pPr>
      <w:r w:rsidRPr="00CD2CFD">
        <w:rPr>
          <w:rFonts w:ascii="Times New Roman" w:hAnsi="Times New Roman" w:cs="Times New Roman"/>
          <w:b/>
          <w:bCs/>
        </w:rPr>
        <w:t>Positive Benefits:</w:t>
      </w:r>
      <w:r w:rsidRPr="00CD2CFD">
        <w:rPr>
          <w:rFonts w:ascii="Times New Roman" w:hAnsi="Times New Roman" w:cs="Times New Roman"/>
        </w:rPr>
        <w:br/>
        <w:t>a) Availability of open-source tools like TensorFlow and Python significantly reduces software costs.</w:t>
      </w:r>
      <w:r w:rsidRPr="00CD2CFD">
        <w:rPr>
          <w:rFonts w:ascii="Times New Roman" w:hAnsi="Times New Roman" w:cs="Times New Roman"/>
        </w:rPr>
        <w:br/>
        <w:t>b) The project utilizes publicly available datasets (e.g., Kaggle ), minimizing data acquisition expenses.</w:t>
      </w:r>
    </w:p>
    <w:p w14:paraId="5379A597" w14:textId="77777777" w:rsidR="008A3642" w:rsidRPr="00CD2CFD" w:rsidRDefault="008A3642" w:rsidP="00CD2CFD">
      <w:pPr>
        <w:numPr>
          <w:ilvl w:val="0"/>
          <w:numId w:val="34"/>
        </w:numPr>
        <w:spacing w:line="360" w:lineRule="auto"/>
        <w:rPr>
          <w:rFonts w:ascii="Times New Roman" w:hAnsi="Times New Roman" w:cs="Times New Roman"/>
        </w:rPr>
      </w:pPr>
      <w:r w:rsidRPr="00CD2CFD">
        <w:rPr>
          <w:rFonts w:ascii="Times New Roman" w:hAnsi="Times New Roman" w:cs="Times New Roman"/>
          <w:b/>
          <w:bCs/>
        </w:rPr>
        <w:t>Challenges:</w:t>
      </w:r>
      <w:r w:rsidRPr="00CD2CFD">
        <w:rPr>
          <w:rFonts w:ascii="Times New Roman" w:hAnsi="Times New Roman" w:cs="Times New Roman"/>
        </w:rPr>
        <w:t xml:space="preserve"> Potential risks include additional costs for advanced hardware or extended cloud-based GPU usage during system development and training.</w:t>
      </w:r>
    </w:p>
    <w:p w14:paraId="7966B6B3" w14:textId="77777777" w:rsidR="00113E4F" w:rsidRPr="00CD2CFD" w:rsidRDefault="00113E4F" w:rsidP="00CD2CFD">
      <w:pPr>
        <w:spacing w:line="360" w:lineRule="auto"/>
        <w:rPr>
          <w:rFonts w:ascii="Times New Roman" w:hAnsi="Times New Roman" w:cs="Times New Roman"/>
        </w:rPr>
      </w:pPr>
    </w:p>
    <w:p w14:paraId="7CD2810C" w14:textId="4FD70F21" w:rsidR="008A3642" w:rsidRPr="00CD2CFD" w:rsidRDefault="0047272B" w:rsidP="00CD2CFD">
      <w:pPr>
        <w:pStyle w:val="Heading3"/>
        <w:spacing w:line="360" w:lineRule="auto"/>
        <w:rPr>
          <w:rFonts w:ascii="Times New Roman" w:hAnsi="Times New Roman" w:cs="Times New Roman"/>
          <w:b/>
          <w:bCs/>
        </w:rPr>
      </w:pPr>
      <w:bookmarkStart w:id="59" w:name="_Toc201191098"/>
      <w:r w:rsidRPr="00CD2CFD">
        <w:rPr>
          <w:rFonts w:ascii="Times New Roman" w:hAnsi="Times New Roman" w:cs="Times New Roman"/>
          <w:b/>
          <w:bCs/>
        </w:rPr>
        <w:t>3</w:t>
      </w:r>
      <w:r w:rsidR="008A3642" w:rsidRPr="00CD2CFD">
        <w:rPr>
          <w:rFonts w:ascii="Times New Roman" w:hAnsi="Times New Roman" w:cs="Times New Roman"/>
          <w:b/>
          <w:bCs/>
        </w:rPr>
        <w:t>.</w:t>
      </w:r>
      <w:r w:rsidR="00BF678C">
        <w:rPr>
          <w:rFonts w:ascii="Times New Roman" w:hAnsi="Times New Roman" w:cs="Times New Roman"/>
          <w:b/>
          <w:bCs/>
        </w:rPr>
        <w:t>3.6</w:t>
      </w:r>
      <w:r w:rsidR="008A3642" w:rsidRPr="00CD2CFD">
        <w:rPr>
          <w:rFonts w:ascii="Times New Roman" w:hAnsi="Times New Roman" w:cs="Times New Roman"/>
          <w:b/>
          <w:bCs/>
        </w:rPr>
        <w:t xml:space="preserve"> Social Feasibility</w:t>
      </w:r>
      <w:bookmarkEnd w:id="59"/>
    </w:p>
    <w:p w14:paraId="32AD987B" w14:textId="77777777" w:rsidR="008A3642" w:rsidRPr="00CD2CFD" w:rsidRDefault="008A3642" w:rsidP="00CD2CFD">
      <w:pPr>
        <w:spacing w:line="360" w:lineRule="auto"/>
        <w:rPr>
          <w:rFonts w:ascii="Times New Roman" w:hAnsi="Times New Roman" w:cs="Times New Roman"/>
        </w:rPr>
      </w:pPr>
      <w:r w:rsidRPr="00CD2CFD">
        <w:rPr>
          <w:rFonts w:ascii="Times New Roman" w:hAnsi="Times New Roman" w:cs="Times New Roman"/>
        </w:rPr>
        <w:t>Social feasibility examines the system's acceptance and usability among its intended users.</w:t>
      </w:r>
    </w:p>
    <w:p w14:paraId="48BF688C" w14:textId="77777777" w:rsidR="008A3642" w:rsidRPr="00CD2CFD" w:rsidRDefault="008A3642" w:rsidP="00CD2CFD">
      <w:pPr>
        <w:numPr>
          <w:ilvl w:val="0"/>
          <w:numId w:val="35"/>
        </w:numPr>
        <w:spacing w:line="360" w:lineRule="auto"/>
        <w:rPr>
          <w:rFonts w:ascii="Times New Roman" w:hAnsi="Times New Roman" w:cs="Times New Roman"/>
        </w:rPr>
      </w:pPr>
      <w:r w:rsidRPr="00CD2CFD">
        <w:rPr>
          <w:rFonts w:ascii="Times New Roman" w:hAnsi="Times New Roman" w:cs="Times New Roman"/>
          <w:b/>
          <w:bCs/>
        </w:rPr>
        <w:lastRenderedPageBreak/>
        <w:t>User Engagement:</w:t>
      </w:r>
      <w:r w:rsidRPr="00CD2CFD">
        <w:rPr>
          <w:rFonts w:ascii="Times New Roman" w:hAnsi="Times New Roman" w:cs="Times New Roman"/>
        </w:rPr>
        <w:t xml:space="preserve"> Active involvement of end users is prioritized, especially during the design, testing, and implementation phases. Their feedback will ensure the system aligns with user expectations and operational needs.</w:t>
      </w:r>
    </w:p>
    <w:p w14:paraId="721A8FBC" w14:textId="77777777" w:rsidR="008A3642" w:rsidRPr="00CD2CFD" w:rsidRDefault="008A3642" w:rsidP="00CD2CFD">
      <w:pPr>
        <w:numPr>
          <w:ilvl w:val="0"/>
          <w:numId w:val="35"/>
        </w:numPr>
        <w:spacing w:line="360" w:lineRule="auto"/>
        <w:rPr>
          <w:rFonts w:ascii="Times New Roman" w:hAnsi="Times New Roman" w:cs="Times New Roman"/>
        </w:rPr>
      </w:pPr>
      <w:r w:rsidRPr="00CD2CFD">
        <w:rPr>
          <w:rFonts w:ascii="Times New Roman" w:hAnsi="Times New Roman" w:cs="Times New Roman"/>
          <w:b/>
          <w:bCs/>
        </w:rPr>
        <w:t>Impact on Workforce:</w:t>
      </w:r>
      <w:r w:rsidRPr="00CD2CFD">
        <w:rPr>
          <w:rFonts w:ascii="Times New Roman" w:hAnsi="Times New Roman" w:cs="Times New Roman"/>
        </w:rPr>
        <w:t xml:space="preserve"> Minimal retraining is required as the system is designed with an intuitive interface and seamless integration into existing workflows.</w:t>
      </w:r>
    </w:p>
    <w:p w14:paraId="4F66F2D6" w14:textId="77777777" w:rsidR="00113E4F" w:rsidRPr="00CD2CFD" w:rsidRDefault="00113E4F" w:rsidP="00CD2CFD">
      <w:pPr>
        <w:spacing w:line="360" w:lineRule="auto"/>
        <w:rPr>
          <w:rFonts w:ascii="Times New Roman" w:hAnsi="Times New Roman" w:cs="Times New Roman"/>
        </w:rPr>
      </w:pPr>
    </w:p>
    <w:p w14:paraId="00090714" w14:textId="40646F62" w:rsidR="008A3642" w:rsidRPr="00CD2CFD" w:rsidRDefault="0047272B" w:rsidP="00CD2CFD">
      <w:pPr>
        <w:pStyle w:val="Heading3"/>
        <w:spacing w:line="360" w:lineRule="auto"/>
        <w:rPr>
          <w:rFonts w:ascii="Times New Roman" w:hAnsi="Times New Roman" w:cs="Times New Roman"/>
          <w:b/>
          <w:bCs/>
        </w:rPr>
      </w:pPr>
      <w:bookmarkStart w:id="60" w:name="_Toc201191099"/>
      <w:r w:rsidRPr="00CD2CFD">
        <w:rPr>
          <w:rFonts w:ascii="Times New Roman" w:hAnsi="Times New Roman" w:cs="Times New Roman"/>
          <w:b/>
          <w:bCs/>
        </w:rPr>
        <w:t>3</w:t>
      </w:r>
      <w:r w:rsidR="008A3642" w:rsidRPr="00CD2CFD">
        <w:rPr>
          <w:rFonts w:ascii="Times New Roman" w:hAnsi="Times New Roman" w:cs="Times New Roman"/>
          <w:b/>
          <w:bCs/>
        </w:rPr>
        <w:t>.</w:t>
      </w:r>
      <w:r w:rsidR="00BF678C">
        <w:rPr>
          <w:rFonts w:ascii="Times New Roman" w:hAnsi="Times New Roman" w:cs="Times New Roman"/>
          <w:b/>
          <w:bCs/>
        </w:rPr>
        <w:t>3.7</w:t>
      </w:r>
      <w:r w:rsidR="008A3642" w:rsidRPr="00CD2CFD">
        <w:rPr>
          <w:rFonts w:ascii="Times New Roman" w:hAnsi="Times New Roman" w:cs="Times New Roman"/>
          <w:b/>
          <w:bCs/>
        </w:rPr>
        <w:t xml:space="preserve"> Legal Feasibility</w:t>
      </w:r>
      <w:bookmarkEnd w:id="60"/>
    </w:p>
    <w:p w14:paraId="75612D67" w14:textId="77777777" w:rsidR="008A3642" w:rsidRPr="00CD2CFD" w:rsidRDefault="008A3642" w:rsidP="00CD2CFD">
      <w:pPr>
        <w:spacing w:line="360" w:lineRule="auto"/>
        <w:rPr>
          <w:rFonts w:ascii="Times New Roman" w:hAnsi="Times New Roman" w:cs="Times New Roman"/>
        </w:rPr>
      </w:pPr>
      <w:r w:rsidRPr="00CD2CFD">
        <w:rPr>
          <w:rFonts w:ascii="Times New Roman" w:hAnsi="Times New Roman" w:cs="Times New Roman"/>
        </w:rPr>
        <w:t>Legal feasibility assesses compliance with regulatory and legal requirements.</w:t>
      </w:r>
    </w:p>
    <w:p w14:paraId="2C17CFE4" w14:textId="77777777" w:rsidR="008A3642" w:rsidRPr="00CD2CFD" w:rsidRDefault="008A3642" w:rsidP="00CD2CFD">
      <w:pPr>
        <w:numPr>
          <w:ilvl w:val="0"/>
          <w:numId w:val="36"/>
        </w:numPr>
        <w:spacing w:line="360" w:lineRule="auto"/>
        <w:rPr>
          <w:rFonts w:ascii="Times New Roman" w:hAnsi="Times New Roman" w:cs="Times New Roman"/>
        </w:rPr>
      </w:pPr>
      <w:r w:rsidRPr="00CD2CFD">
        <w:rPr>
          <w:rFonts w:ascii="Times New Roman" w:hAnsi="Times New Roman" w:cs="Times New Roman"/>
        </w:rPr>
        <w:t>The system adheres to data protection regulations, ensuring secure handling and storage of sensitive information.</w:t>
      </w:r>
    </w:p>
    <w:p w14:paraId="288F2EAD" w14:textId="77777777" w:rsidR="008A3642" w:rsidRPr="00CD2CFD" w:rsidRDefault="008A3642" w:rsidP="00CD2CFD">
      <w:pPr>
        <w:numPr>
          <w:ilvl w:val="0"/>
          <w:numId w:val="36"/>
        </w:numPr>
        <w:spacing w:line="360" w:lineRule="auto"/>
        <w:rPr>
          <w:rFonts w:ascii="Times New Roman" w:hAnsi="Times New Roman" w:cs="Times New Roman"/>
        </w:rPr>
      </w:pPr>
      <w:r w:rsidRPr="00CD2CFD">
        <w:rPr>
          <w:rFonts w:ascii="Times New Roman" w:hAnsi="Times New Roman" w:cs="Times New Roman"/>
        </w:rPr>
        <w:t>It addresses ethical concerns related to image processing and user privacy by incorporating encryption and anonymization techniques where applicable.</w:t>
      </w:r>
    </w:p>
    <w:p w14:paraId="17FE7C51" w14:textId="77777777" w:rsidR="008A3642" w:rsidRPr="00CD2CFD" w:rsidRDefault="008A3642" w:rsidP="00CD2CFD">
      <w:pPr>
        <w:numPr>
          <w:ilvl w:val="0"/>
          <w:numId w:val="36"/>
        </w:numPr>
        <w:spacing w:line="360" w:lineRule="auto"/>
        <w:rPr>
          <w:rFonts w:ascii="Times New Roman" w:hAnsi="Times New Roman" w:cs="Times New Roman"/>
        </w:rPr>
      </w:pPr>
      <w:r w:rsidRPr="00CD2CFD">
        <w:rPr>
          <w:rFonts w:ascii="Times New Roman" w:hAnsi="Times New Roman" w:cs="Times New Roman"/>
        </w:rPr>
        <w:t>Risk management protocols are integrated to align with legal frameworks and mitigate potential liabilities.</w:t>
      </w:r>
    </w:p>
    <w:p w14:paraId="0C5E8099" w14:textId="77777777" w:rsidR="00113E4F" w:rsidRPr="00CD2CFD" w:rsidRDefault="00113E4F" w:rsidP="00CD2CFD">
      <w:pPr>
        <w:numPr>
          <w:ilvl w:val="0"/>
          <w:numId w:val="36"/>
        </w:numPr>
        <w:spacing w:line="360" w:lineRule="auto"/>
        <w:rPr>
          <w:rFonts w:ascii="Times New Roman" w:hAnsi="Times New Roman" w:cs="Times New Roman"/>
        </w:rPr>
      </w:pPr>
    </w:p>
    <w:p w14:paraId="18F3DE42" w14:textId="48763738" w:rsidR="008A3642" w:rsidRPr="00CD2CFD" w:rsidRDefault="0047272B" w:rsidP="00CD2CFD">
      <w:pPr>
        <w:pStyle w:val="Heading3"/>
        <w:spacing w:line="360" w:lineRule="auto"/>
        <w:rPr>
          <w:rFonts w:ascii="Times New Roman" w:hAnsi="Times New Roman" w:cs="Times New Roman"/>
          <w:b/>
          <w:bCs/>
        </w:rPr>
      </w:pPr>
      <w:bookmarkStart w:id="61" w:name="_Toc201191100"/>
      <w:r w:rsidRPr="00CD2CFD">
        <w:rPr>
          <w:rFonts w:ascii="Times New Roman" w:hAnsi="Times New Roman" w:cs="Times New Roman"/>
          <w:b/>
          <w:bCs/>
        </w:rPr>
        <w:t>3</w:t>
      </w:r>
      <w:r w:rsidR="008A3642" w:rsidRPr="00CD2CFD">
        <w:rPr>
          <w:rFonts w:ascii="Times New Roman" w:hAnsi="Times New Roman" w:cs="Times New Roman"/>
          <w:b/>
          <w:bCs/>
        </w:rPr>
        <w:t>.</w:t>
      </w:r>
      <w:r w:rsidR="00BF678C">
        <w:rPr>
          <w:rFonts w:ascii="Times New Roman" w:hAnsi="Times New Roman" w:cs="Times New Roman"/>
          <w:b/>
          <w:bCs/>
        </w:rPr>
        <w:t>3.8</w:t>
      </w:r>
      <w:r w:rsidR="008A3642" w:rsidRPr="00CD2CFD">
        <w:rPr>
          <w:rFonts w:ascii="Times New Roman" w:hAnsi="Times New Roman" w:cs="Times New Roman"/>
          <w:b/>
          <w:bCs/>
        </w:rPr>
        <w:t xml:space="preserve"> Operational Feasibility</w:t>
      </w:r>
      <w:bookmarkEnd w:id="61"/>
    </w:p>
    <w:p w14:paraId="5EA2519B" w14:textId="77777777" w:rsidR="008A3642" w:rsidRPr="00AF265E" w:rsidRDefault="008A3642"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Operational feasibility evaluates the system's ability to meet its objectives effectively.</w:t>
      </w:r>
    </w:p>
    <w:p w14:paraId="14219A07" w14:textId="77777777" w:rsidR="008A3642" w:rsidRPr="00AF265E" w:rsidRDefault="008A3642" w:rsidP="00CD2CFD">
      <w:pPr>
        <w:numPr>
          <w:ilvl w:val="0"/>
          <w:numId w:val="37"/>
        </w:numPr>
        <w:spacing w:line="360" w:lineRule="auto"/>
        <w:rPr>
          <w:rFonts w:ascii="Times New Roman" w:hAnsi="Times New Roman" w:cs="Times New Roman"/>
          <w:sz w:val="24"/>
          <w:szCs w:val="24"/>
        </w:rPr>
      </w:pPr>
      <w:r w:rsidRPr="00AF265E">
        <w:rPr>
          <w:rFonts w:ascii="Times New Roman" w:hAnsi="Times New Roman" w:cs="Times New Roman"/>
          <w:b/>
          <w:bCs/>
          <w:sz w:val="24"/>
          <w:szCs w:val="24"/>
        </w:rPr>
        <w:t>Core Functionalities:</w:t>
      </w:r>
      <w:r w:rsidRPr="00AF265E">
        <w:rPr>
          <w:rFonts w:ascii="Times New Roman" w:hAnsi="Times New Roman" w:cs="Times New Roman"/>
          <w:sz w:val="24"/>
          <w:szCs w:val="24"/>
        </w:rPr>
        <w:br/>
        <w:t>a) The system's capability to detect and process images efficiently.</w:t>
      </w:r>
      <w:r w:rsidRPr="00AF265E">
        <w:rPr>
          <w:rFonts w:ascii="Times New Roman" w:hAnsi="Times New Roman" w:cs="Times New Roman"/>
          <w:sz w:val="24"/>
          <w:szCs w:val="24"/>
        </w:rPr>
        <w:br/>
        <w:t>b) Accurate classification and categorization of the processed images to meet project requirements.</w:t>
      </w:r>
    </w:p>
    <w:p w14:paraId="681EB58A" w14:textId="77777777" w:rsidR="008A3642" w:rsidRPr="00AF265E" w:rsidRDefault="008A3642" w:rsidP="00CD2CFD">
      <w:pPr>
        <w:numPr>
          <w:ilvl w:val="0"/>
          <w:numId w:val="37"/>
        </w:numPr>
        <w:spacing w:line="360" w:lineRule="auto"/>
        <w:rPr>
          <w:rFonts w:ascii="Times New Roman" w:hAnsi="Times New Roman" w:cs="Times New Roman"/>
          <w:sz w:val="24"/>
          <w:szCs w:val="24"/>
        </w:rPr>
      </w:pPr>
      <w:r w:rsidRPr="00AF265E">
        <w:rPr>
          <w:rFonts w:ascii="Times New Roman" w:hAnsi="Times New Roman" w:cs="Times New Roman"/>
          <w:b/>
          <w:bCs/>
          <w:sz w:val="24"/>
          <w:szCs w:val="24"/>
        </w:rPr>
        <w:t>Workflow Integration:</w:t>
      </w:r>
      <w:r w:rsidRPr="00AF265E">
        <w:rPr>
          <w:rFonts w:ascii="Times New Roman" w:hAnsi="Times New Roman" w:cs="Times New Roman"/>
          <w:sz w:val="24"/>
          <w:szCs w:val="24"/>
        </w:rPr>
        <w:t xml:space="preserve"> The proposed system seamlessly integrates with existing processes, ensuring minimal disruption and enhanced efficiency.</w:t>
      </w:r>
    </w:p>
    <w:p w14:paraId="6F408791" w14:textId="77777777" w:rsidR="008A3642" w:rsidRPr="00CD2CFD" w:rsidRDefault="008A3642" w:rsidP="00CD2CFD">
      <w:pPr>
        <w:spacing w:line="360" w:lineRule="auto"/>
        <w:rPr>
          <w:rFonts w:ascii="Times New Roman" w:hAnsi="Times New Roman" w:cs="Times New Roman"/>
        </w:rPr>
      </w:pPr>
    </w:p>
    <w:p w14:paraId="70762F83" w14:textId="77777777" w:rsidR="004E12B4" w:rsidRPr="00CD2CFD" w:rsidRDefault="004E12B4" w:rsidP="00CD2CFD">
      <w:pPr>
        <w:spacing w:line="360" w:lineRule="auto"/>
        <w:rPr>
          <w:rFonts w:ascii="Times New Roman" w:hAnsi="Times New Roman" w:cs="Times New Roman"/>
        </w:rPr>
      </w:pPr>
    </w:p>
    <w:p w14:paraId="19B6D9AE" w14:textId="4AF04E54" w:rsidR="00113E4F" w:rsidRPr="00CD2CFD" w:rsidRDefault="008A235C" w:rsidP="00CD2CFD">
      <w:pPr>
        <w:pStyle w:val="Heading3"/>
        <w:spacing w:line="360" w:lineRule="auto"/>
        <w:rPr>
          <w:rFonts w:ascii="Times New Roman" w:hAnsi="Times New Roman" w:cs="Times New Roman"/>
          <w:b/>
          <w:bCs/>
        </w:rPr>
      </w:pPr>
      <w:bookmarkStart w:id="62" w:name="_Toc201191101"/>
      <w:r w:rsidRPr="00CD2CFD">
        <w:rPr>
          <w:rFonts w:ascii="Times New Roman" w:hAnsi="Times New Roman" w:cs="Times New Roman"/>
          <w:b/>
          <w:bCs/>
        </w:rPr>
        <w:t>3.</w:t>
      </w:r>
      <w:r w:rsidR="00BF678C">
        <w:rPr>
          <w:rFonts w:ascii="Times New Roman" w:hAnsi="Times New Roman" w:cs="Times New Roman"/>
          <w:b/>
          <w:bCs/>
        </w:rPr>
        <w:t>4</w:t>
      </w:r>
      <w:r w:rsidRPr="00CD2CFD">
        <w:rPr>
          <w:rFonts w:ascii="Times New Roman" w:hAnsi="Times New Roman" w:cs="Times New Roman"/>
          <w:b/>
          <w:bCs/>
        </w:rPr>
        <w:t xml:space="preserve"> </w:t>
      </w:r>
      <w:r w:rsidR="00F86EAE" w:rsidRPr="00CD2CFD">
        <w:rPr>
          <w:rFonts w:ascii="Times New Roman" w:hAnsi="Times New Roman" w:cs="Times New Roman"/>
          <w:b/>
          <w:bCs/>
        </w:rPr>
        <w:t>System Requirement Specification</w:t>
      </w:r>
      <w:bookmarkEnd w:id="62"/>
    </w:p>
    <w:p w14:paraId="0598694F" w14:textId="4F0BFB5C" w:rsidR="006A0292" w:rsidRPr="00AF265E" w:rsidRDefault="006A0292" w:rsidP="00CD2CFD">
      <w:pPr>
        <w:spacing w:line="360" w:lineRule="auto"/>
        <w:rPr>
          <w:rFonts w:ascii="Times New Roman" w:hAnsi="Times New Roman" w:cs="Times New Roman"/>
          <w:sz w:val="24"/>
          <w:szCs w:val="24"/>
        </w:rPr>
      </w:pPr>
      <w:r w:rsidRPr="00CD2CFD">
        <w:rPr>
          <w:rFonts w:ascii="Times New Roman" w:hAnsi="Times New Roman" w:cs="Times New Roman"/>
          <w:b/>
          <w:bCs/>
        </w:rPr>
        <w:br/>
      </w:r>
      <w:r w:rsidRPr="00AF265E">
        <w:rPr>
          <w:rFonts w:ascii="Times New Roman" w:hAnsi="Times New Roman" w:cs="Times New Roman"/>
          <w:sz w:val="24"/>
          <w:szCs w:val="24"/>
        </w:rPr>
        <w:t xml:space="preserve">Effective healthcare systems must strike a balance between functionality, performance, security, </w:t>
      </w:r>
      <w:r w:rsidRPr="00AF265E">
        <w:rPr>
          <w:rFonts w:ascii="Times New Roman" w:hAnsi="Times New Roman" w:cs="Times New Roman"/>
          <w:sz w:val="24"/>
          <w:szCs w:val="24"/>
        </w:rPr>
        <w:lastRenderedPageBreak/>
        <w:t xml:space="preserve">and usability. This balance is especially important in systems like AI-Driven Injury and Scar Detection with Optimal Gauze and Bandage Allocation for Better Wound Care Management. By carefully specifying functional and non-functional components, we ensure that this system meets clinical needs while still remaining efficient, scalable, and secure. </w:t>
      </w:r>
    </w:p>
    <w:p w14:paraId="6F47A730" w14:textId="77777777" w:rsidR="006A0292" w:rsidRPr="00CD2CFD" w:rsidRDefault="006A0292" w:rsidP="00CD2CFD">
      <w:pPr>
        <w:spacing w:line="360" w:lineRule="auto"/>
        <w:rPr>
          <w:rFonts w:ascii="Times New Roman" w:hAnsi="Times New Roman" w:cs="Times New Roman"/>
          <w:b/>
          <w:bCs/>
        </w:rPr>
      </w:pPr>
    </w:p>
    <w:p w14:paraId="4826FAFE" w14:textId="0558BBC3" w:rsidR="00F86EAE" w:rsidRPr="00CD2CFD" w:rsidRDefault="008A235C" w:rsidP="00CD2CFD">
      <w:pPr>
        <w:pStyle w:val="Heading3"/>
        <w:spacing w:line="360" w:lineRule="auto"/>
        <w:rPr>
          <w:rFonts w:ascii="Times New Roman" w:hAnsi="Times New Roman" w:cs="Times New Roman"/>
          <w:b/>
          <w:bCs/>
        </w:rPr>
      </w:pPr>
      <w:bookmarkStart w:id="63" w:name="_Toc201191102"/>
      <w:r w:rsidRPr="00CD2CFD">
        <w:rPr>
          <w:rFonts w:ascii="Times New Roman" w:hAnsi="Times New Roman" w:cs="Times New Roman"/>
          <w:b/>
          <w:bCs/>
        </w:rPr>
        <w:t>3.</w:t>
      </w:r>
      <w:r w:rsidR="00FD547A">
        <w:rPr>
          <w:rFonts w:ascii="Times New Roman" w:hAnsi="Times New Roman" w:cs="Times New Roman"/>
          <w:b/>
          <w:bCs/>
        </w:rPr>
        <w:t>4</w:t>
      </w:r>
      <w:r w:rsidR="00576001" w:rsidRPr="00CD2CFD">
        <w:rPr>
          <w:rFonts w:ascii="Times New Roman" w:hAnsi="Times New Roman" w:cs="Times New Roman"/>
          <w:b/>
          <w:bCs/>
        </w:rPr>
        <w:t>.1</w:t>
      </w:r>
      <w:r w:rsidRPr="00CD2CFD">
        <w:rPr>
          <w:rFonts w:ascii="Times New Roman" w:hAnsi="Times New Roman" w:cs="Times New Roman"/>
          <w:b/>
          <w:bCs/>
        </w:rPr>
        <w:t xml:space="preserve"> </w:t>
      </w:r>
      <w:r w:rsidR="00F86EAE" w:rsidRPr="00CD2CFD">
        <w:rPr>
          <w:rFonts w:ascii="Times New Roman" w:hAnsi="Times New Roman" w:cs="Times New Roman"/>
          <w:b/>
          <w:bCs/>
        </w:rPr>
        <w:t>Functional Requirements</w:t>
      </w:r>
      <w:bookmarkEnd w:id="63"/>
    </w:p>
    <w:p w14:paraId="1C686897" w14:textId="77777777" w:rsidR="002255AA" w:rsidRPr="00AF265E" w:rsidRDefault="002255AA" w:rsidP="00CD2CFD">
      <w:pPr>
        <w:spacing w:line="360" w:lineRule="auto"/>
        <w:rPr>
          <w:rFonts w:ascii="Times New Roman" w:hAnsi="Times New Roman" w:cs="Times New Roman"/>
          <w:sz w:val="24"/>
          <w:szCs w:val="24"/>
        </w:rPr>
      </w:pPr>
      <w:r w:rsidRPr="00CD2CFD">
        <w:rPr>
          <w:rFonts w:ascii="Times New Roman" w:hAnsi="Times New Roman" w:cs="Times New Roman"/>
        </w:rPr>
        <w:br/>
      </w:r>
      <w:r w:rsidRPr="00AF265E">
        <w:rPr>
          <w:rFonts w:ascii="Times New Roman" w:hAnsi="Times New Roman" w:cs="Times New Roman"/>
          <w:b/>
          <w:bCs/>
          <w:sz w:val="24"/>
          <w:szCs w:val="24"/>
        </w:rPr>
        <w:t xml:space="preserve">1. Image acquisition and preprocessing. </w:t>
      </w:r>
      <w:r w:rsidRPr="00AF265E">
        <w:rPr>
          <w:rFonts w:ascii="Times New Roman" w:hAnsi="Times New Roman" w:cs="Times New Roman"/>
          <w:sz w:val="24"/>
          <w:szCs w:val="24"/>
        </w:rPr>
        <w:br/>
        <w:t xml:space="preserve">The system must first gather wound photos from mobile devices or medical imaging equipment, after which it must preprocess the images to standardize resolution, format, and quality for subsequent analysis. </w:t>
      </w:r>
    </w:p>
    <w:p w14:paraId="598C64A5" w14:textId="79FDE5DE" w:rsidR="002255AA" w:rsidRPr="00AF265E" w:rsidRDefault="002255AA"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 xml:space="preserve">2. Wound detection and segmentation. </w:t>
      </w:r>
      <w:r w:rsidRPr="00AF265E">
        <w:rPr>
          <w:rFonts w:ascii="Times New Roman" w:hAnsi="Times New Roman" w:cs="Times New Roman"/>
          <w:b/>
          <w:bCs/>
          <w:sz w:val="24"/>
          <w:szCs w:val="24"/>
        </w:rPr>
        <w:br/>
      </w:r>
      <w:r w:rsidRPr="00AF265E">
        <w:rPr>
          <w:rFonts w:ascii="Times New Roman" w:hAnsi="Times New Roman" w:cs="Times New Roman"/>
          <w:sz w:val="24"/>
          <w:szCs w:val="24"/>
        </w:rPr>
        <w:t xml:space="preserve">The system must accurately detect wound boundaries using the Mask R CNN model. It should create segmentation masks to determine wound size and dimensions. </w:t>
      </w:r>
    </w:p>
    <w:p w14:paraId="33D79022" w14:textId="61A1EEC4" w:rsidR="002255AA" w:rsidRPr="00AF265E" w:rsidRDefault="002255AA"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 xml:space="preserve">3. Treatment recommendation. </w:t>
      </w:r>
      <w:r w:rsidRPr="00AF265E">
        <w:rPr>
          <w:rFonts w:ascii="Times New Roman" w:hAnsi="Times New Roman" w:cs="Times New Roman"/>
          <w:b/>
          <w:bCs/>
          <w:sz w:val="24"/>
          <w:szCs w:val="24"/>
        </w:rPr>
        <w:br/>
      </w:r>
      <w:r w:rsidRPr="00AF265E">
        <w:rPr>
          <w:rFonts w:ascii="Times New Roman" w:hAnsi="Times New Roman" w:cs="Times New Roman"/>
          <w:sz w:val="24"/>
          <w:szCs w:val="24"/>
        </w:rPr>
        <w:t xml:space="preserve">The system should recommend appropriate gauze and bandage quantities based on the wound type and size. </w:t>
      </w:r>
    </w:p>
    <w:p w14:paraId="2FB3B9E3" w14:textId="4EFC697C" w:rsidR="00F86EAE" w:rsidRPr="00AF265E" w:rsidRDefault="002255AA"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4. Data Storage and Security</w:t>
      </w:r>
      <w:r w:rsidR="00407A22" w:rsidRPr="00AF265E">
        <w:rPr>
          <w:rFonts w:ascii="Times New Roman" w:hAnsi="Times New Roman" w:cs="Times New Roman"/>
          <w:sz w:val="24"/>
          <w:szCs w:val="24"/>
        </w:rPr>
        <w:t>.</w:t>
      </w:r>
    </w:p>
    <w:p w14:paraId="53D80630" w14:textId="1924DC42" w:rsidR="00407A22" w:rsidRPr="00AF265E" w:rsidRDefault="00407A22"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The system must securely store patient records, images, and treatment history and  should ensure compliance with healthcare data privacy regulations such as HIPAA</w:t>
      </w:r>
    </w:p>
    <w:p w14:paraId="22624883" w14:textId="77777777" w:rsidR="00325ECC" w:rsidRPr="00AF265E" w:rsidRDefault="00325ECC" w:rsidP="00CD2CFD">
      <w:pPr>
        <w:spacing w:line="360" w:lineRule="auto"/>
        <w:rPr>
          <w:rFonts w:ascii="Times New Roman" w:hAnsi="Times New Roman" w:cs="Times New Roman"/>
          <w:sz w:val="24"/>
          <w:szCs w:val="24"/>
        </w:rPr>
      </w:pPr>
    </w:p>
    <w:p w14:paraId="5522A735" w14:textId="6B1E4F38" w:rsidR="004765D4" w:rsidRPr="00AF265E" w:rsidRDefault="008A235C" w:rsidP="00CD2CFD">
      <w:pPr>
        <w:pStyle w:val="Heading3"/>
        <w:spacing w:line="360" w:lineRule="auto"/>
        <w:rPr>
          <w:rFonts w:ascii="Times New Roman" w:hAnsi="Times New Roman" w:cs="Times New Roman"/>
        </w:rPr>
      </w:pPr>
      <w:bookmarkStart w:id="64" w:name="_Toc201191103"/>
      <w:r w:rsidRPr="00AF265E">
        <w:rPr>
          <w:rFonts w:ascii="Times New Roman" w:hAnsi="Times New Roman" w:cs="Times New Roman"/>
          <w:b/>
          <w:bCs/>
        </w:rPr>
        <w:t>3.</w:t>
      </w:r>
      <w:r w:rsidR="00FD547A">
        <w:rPr>
          <w:rFonts w:ascii="Times New Roman" w:hAnsi="Times New Roman" w:cs="Times New Roman"/>
          <w:b/>
          <w:bCs/>
        </w:rPr>
        <w:t>4</w:t>
      </w:r>
      <w:r w:rsidR="00576001" w:rsidRPr="00AF265E">
        <w:rPr>
          <w:rFonts w:ascii="Times New Roman" w:hAnsi="Times New Roman" w:cs="Times New Roman"/>
          <w:b/>
          <w:bCs/>
        </w:rPr>
        <w:t>.2</w:t>
      </w:r>
      <w:r w:rsidRPr="00AF265E">
        <w:rPr>
          <w:rFonts w:ascii="Times New Roman" w:hAnsi="Times New Roman" w:cs="Times New Roman"/>
          <w:b/>
          <w:bCs/>
        </w:rPr>
        <w:t xml:space="preserve"> </w:t>
      </w:r>
      <w:r w:rsidR="00325ECC" w:rsidRPr="00AF265E">
        <w:rPr>
          <w:rFonts w:ascii="Times New Roman" w:hAnsi="Times New Roman" w:cs="Times New Roman"/>
          <w:b/>
          <w:bCs/>
        </w:rPr>
        <w:t>Non-functional Requirements</w:t>
      </w:r>
      <w:bookmarkEnd w:id="64"/>
      <w:r w:rsidR="00325ECC" w:rsidRPr="00AF265E">
        <w:rPr>
          <w:rFonts w:ascii="Times New Roman" w:hAnsi="Times New Roman" w:cs="Times New Roman"/>
        </w:rPr>
        <w:t xml:space="preserve"> </w:t>
      </w:r>
    </w:p>
    <w:p w14:paraId="471488BF" w14:textId="247C71B3" w:rsidR="00325ECC" w:rsidRPr="00AF265E" w:rsidRDefault="00325ECC" w:rsidP="00CD2CFD">
      <w:pPr>
        <w:spacing w:line="360" w:lineRule="auto"/>
        <w:rPr>
          <w:rFonts w:ascii="Times New Roman" w:hAnsi="Times New Roman" w:cs="Times New Roman"/>
          <w:b/>
          <w:bCs/>
          <w:sz w:val="24"/>
          <w:szCs w:val="24"/>
        </w:rPr>
      </w:pPr>
      <w:r w:rsidRPr="00AF265E">
        <w:rPr>
          <w:rFonts w:ascii="Times New Roman" w:hAnsi="Times New Roman" w:cs="Times New Roman"/>
          <w:sz w:val="24"/>
          <w:szCs w:val="24"/>
        </w:rPr>
        <w:br/>
      </w:r>
      <w:r w:rsidRPr="00AF265E">
        <w:rPr>
          <w:rFonts w:ascii="Times New Roman" w:hAnsi="Times New Roman" w:cs="Times New Roman"/>
          <w:b/>
          <w:bCs/>
          <w:sz w:val="24"/>
          <w:szCs w:val="24"/>
        </w:rPr>
        <w:t xml:space="preserve">1. Performance: </w:t>
      </w:r>
    </w:p>
    <w:p w14:paraId="7E9B5E5D" w14:textId="401AE1D3" w:rsidR="004765D4"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lastRenderedPageBreak/>
        <w:t xml:space="preserve">The system should process and analyze wound photos within 10 seconds for efficiency in clinical settings. </w:t>
      </w:r>
      <w:r w:rsidRPr="00AF265E">
        <w:rPr>
          <w:rFonts w:ascii="Times New Roman" w:hAnsi="Times New Roman" w:cs="Times New Roman"/>
          <w:sz w:val="24"/>
          <w:szCs w:val="24"/>
        </w:rPr>
        <w:br/>
      </w:r>
      <w:r w:rsidRPr="00AF265E">
        <w:rPr>
          <w:rFonts w:ascii="Times New Roman" w:hAnsi="Times New Roman" w:cs="Times New Roman"/>
          <w:b/>
          <w:bCs/>
          <w:sz w:val="24"/>
          <w:szCs w:val="24"/>
        </w:rPr>
        <w:t>2. Reliability</w:t>
      </w:r>
      <w:r w:rsidRPr="00AF265E">
        <w:rPr>
          <w:rFonts w:ascii="Times New Roman" w:hAnsi="Times New Roman" w:cs="Times New Roman"/>
          <w:sz w:val="24"/>
          <w:szCs w:val="24"/>
        </w:rPr>
        <w:t xml:space="preserve"> </w:t>
      </w:r>
    </w:p>
    <w:p w14:paraId="44FC4240" w14:textId="6AE72247" w:rsidR="00325ECC"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 xml:space="preserve">The system must operate consistently and produce correct results under different settings. </w:t>
      </w:r>
      <w:r w:rsidRPr="00AF265E">
        <w:rPr>
          <w:rFonts w:ascii="Times New Roman" w:hAnsi="Times New Roman" w:cs="Times New Roman"/>
          <w:sz w:val="24"/>
          <w:szCs w:val="24"/>
        </w:rPr>
        <w:br/>
      </w:r>
      <w:r w:rsidRPr="00AF265E">
        <w:rPr>
          <w:rFonts w:ascii="Times New Roman" w:hAnsi="Times New Roman" w:cs="Times New Roman"/>
          <w:b/>
          <w:bCs/>
          <w:sz w:val="24"/>
          <w:szCs w:val="24"/>
        </w:rPr>
        <w:t>3. Usability:</w:t>
      </w:r>
    </w:p>
    <w:p w14:paraId="6A5173D6" w14:textId="7E0397E5" w:rsidR="00325ECC" w:rsidRPr="00C909E9"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 xml:space="preserve"> The interface should be easy to use and need minimum learning for healthcare professionals. </w:t>
      </w:r>
      <w:r w:rsidRPr="00AF265E">
        <w:rPr>
          <w:rFonts w:ascii="Times New Roman" w:hAnsi="Times New Roman" w:cs="Times New Roman"/>
          <w:sz w:val="24"/>
          <w:szCs w:val="24"/>
        </w:rPr>
        <w:br/>
      </w:r>
      <w:r w:rsidRPr="00AF265E">
        <w:rPr>
          <w:rFonts w:ascii="Times New Roman" w:hAnsi="Times New Roman" w:cs="Times New Roman"/>
          <w:b/>
          <w:bCs/>
          <w:sz w:val="24"/>
          <w:szCs w:val="24"/>
        </w:rPr>
        <w:t xml:space="preserve">4. Interoperability: </w:t>
      </w:r>
    </w:p>
    <w:p w14:paraId="13AB90B1" w14:textId="3C65B1F3" w:rsidR="00325ECC"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 xml:space="preserve">The solution should smoothly interact with existing hospital systems, including EHRs and inventory management systems. </w:t>
      </w:r>
      <w:r w:rsidRPr="00AF265E">
        <w:rPr>
          <w:rFonts w:ascii="Times New Roman" w:hAnsi="Times New Roman" w:cs="Times New Roman"/>
          <w:sz w:val="24"/>
          <w:szCs w:val="24"/>
        </w:rPr>
        <w:br/>
      </w:r>
      <w:r w:rsidRPr="00AF265E">
        <w:rPr>
          <w:rFonts w:ascii="Times New Roman" w:hAnsi="Times New Roman" w:cs="Times New Roman"/>
          <w:b/>
          <w:bCs/>
          <w:sz w:val="24"/>
          <w:szCs w:val="24"/>
        </w:rPr>
        <w:t>5. Security:</w:t>
      </w:r>
    </w:p>
    <w:p w14:paraId="477FB447" w14:textId="0E235F16" w:rsidR="00325ECC" w:rsidRPr="00AF265E" w:rsidRDefault="00325ECC"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 xml:space="preserve">The system should encrypt data during transmission and storage to protect sensitive information. </w:t>
      </w:r>
      <w:r w:rsidRPr="00AF265E">
        <w:rPr>
          <w:rFonts w:ascii="Times New Roman" w:hAnsi="Times New Roman" w:cs="Times New Roman"/>
          <w:sz w:val="24"/>
          <w:szCs w:val="24"/>
        </w:rPr>
        <w:br/>
      </w:r>
      <w:r w:rsidRPr="00AF265E">
        <w:rPr>
          <w:rFonts w:ascii="Times New Roman" w:hAnsi="Times New Roman" w:cs="Times New Roman"/>
          <w:b/>
          <w:bCs/>
          <w:sz w:val="24"/>
          <w:szCs w:val="24"/>
        </w:rPr>
        <w:t>6. Accuracy:</w:t>
      </w:r>
      <w:r w:rsidRPr="00AF265E">
        <w:rPr>
          <w:rFonts w:ascii="Times New Roman" w:hAnsi="Times New Roman" w:cs="Times New Roman"/>
          <w:sz w:val="24"/>
          <w:szCs w:val="24"/>
        </w:rPr>
        <w:t xml:space="preserve"> </w:t>
      </w:r>
    </w:p>
    <w:p w14:paraId="3DD39844" w14:textId="268004FB" w:rsidR="00325ECC" w:rsidRPr="00AF265E" w:rsidRDefault="00E74E7D"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 xml:space="preserve">The </w:t>
      </w:r>
      <w:r w:rsidR="00325ECC" w:rsidRPr="00AF265E">
        <w:rPr>
          <w:rFonts w:ascii="Times New Roman" w:hAnsi="Times New Roman" w:cs="Times New Roman"/>
          <w:sz w:val="24"/>
          <w:szCs w:val="24"/>
        </w:rPr>
        <w:t>AI model should have wound segmentation accuracy of</w:t>
      </w:r>
      <w:r w:rsidRPr="00AF265E">
        <w:rPr>
          <w:rFonts w:ascii="Times New Roman" w:hAnsi="Times New Roman" w:cs="Times New Roman"/>
          <w:sz w:val="24"/>
          <w:szCs w:val="24"/>
        </w:rPr>
        <w:t xml:space="preserve"> 90% or higher </w:t>
      </w:r>
      <w:r w:rsidR="00325ECC" w:rsidRPr="00AF265E">
        <w:rPr>
          <w:rFonts w:ascii="Times New Roman" w:hAnsi="Times New Roman" w:cs="Times New Roman"/>
          <w:sz w:val="24"/>
          <w:szCs w:val="24"/>
        </w:rPr>
        <w:t xml:space="preserve"> to provide credible recommendations. </w:t>
      </w:r>
    </w:p>
    <w:p w14:paraId="01099E3E" w14:textId="77777777" w:rsidR="004E12B4" w:rsidRDefault="004E12B4" w:rsidP="00CD2CFD">
      <w:pPr>
        <w:spacing w:line="360" w:lineRule="auto"/>
        <w:rPr>
          <w:rFonts w:ascii="Times New Roman" w:hAnsi="Times New Roman" w:cs="Times New Roman"/>
          <w:sz w:val="24"/>
          <w:szCs w:val="24"/>
        </w:rPr>
      </w:pPr>
    </w:p>
    <w:p w14:paraId="1D639613" w14:textId="77777777" w:rsidR="00C909E9" w:rsidRDefault="00C909E9" w:rsidP="00CD2CFD">
      <w:pPr>
        <w:spacing w:line="360" w:lineRule="auto"/>
        <w:rPr>
          <w:rFonts w:ascii="Times New Roman" w:hAnsi="Times New Roman" w:cs="Times New Roman"/>
          <w:sz w:val="24"/>
          <w:szCs w:val="24"/>
        </w:rPr>
      </w:pPr>
    </w:p>
    <w:p w14:paraId="3E1D69CF" w14:textId="77777777" w:rsidR="000D2F5E" w:rsidRPr="000D2F5E" w:rsidRDefault="000D2F5E" w:rsidP="000D2F5E"/>
    <w:p w14:paraId="3DEB477A" w14:textId="0161CB7F" w:rsidR="004B10A8" w:rsidRDefault="008B039C" w:rsidP="008B039C">
      <w:pPr>
        <w:pStyle w:val="Heading1"/>
        <w:rPr>
          <w:rFonts w:ascii="Times New Roman" w:hAnsi="Times New Roman" w:cs="Times New Roman"/>
          <w:b/>
          <w:bCs/>
        </w:rPr>
      </w:pPr>
      <w:bookmarkStart w:id="65" w:name="_Toc201191104"/>
      <w:r>
        <w:rPr>
          <w:rFonts w:ascii="Times New Roman" w:hAnsi="Times New Roman" w:cs="Times New Roman"/>
          <w:b/>
          <w:bCs/>
        </w:rPr>
        <w:t>CHAPTER 4:</w:t>
      </w:r>
      <w:r w:rsidR="004B10A8" w:rsidRPr="00CD2CFD">
        <w:rPr>
          <w:rFonts w:ascii="Times New Roman" w:hAnsi="Times New Roman" w:cs="Times New Roman"/>
          <w:b/>
          <w:bCs/>
        </w:rPr>
        <w:t xml:space="preserve"> SYSTEM DESIGN</w:t>
      </w:r>
      <w:bookmarkEnd w:id="65"/>
    </w:p>
    <w:p w14:paraId="64BD7108" w14:textId="5D3257A0" w:rsidR="00A209DB" w:rsidRDefault="00A209DB" w:rsidP="00A209DB">
      <w:pPr>
        <w:pStyle w:val="Heading2"/>
        <w:rPr>
          <w:b/>
          <w:bCs/>
        </w:rPr>
      </w:pPr>
      <w:bookmarkStart w:id="66" w:name="_Toc201191105"/>
      <w:r w:rsidRPr="00A209DB">
        <w:rPr>
          <w:b/>
          <w:bCs/>
        </w:rPr>
        <w:t>4.1 Introduction</w:t>
      </w:r>
      <w:bookmarkEnd w:id="66"/>
    </w:p>
    <w:p w14:paraId="40BD07C4" w14:textId="77777777" w:rsidR="00FF40E3" w:rsidRDefault="00FF40E3" w:rsidP="00FF40E3"/>
    <w:p w14:paraId="2EDFC072" w14:textId="77777777" w:rsidR="00FF40E3" w:rsidRPr="00FF40E3" w:rsidRDefault="00FF40E3" w:rsidP="00FF40E3">
      <w:pPr>
        <w:spacing w:line="360" w:lineRule="auto"/>
        <w:rPr>
          <w:rFonts w:ascii="Times New Roman" w:hAnsi="Times New Roman" w:cs="Times New Roman"/>
          <w:sz w:val="24"/>
          <w:szCs w:val="24"/>
        </w:rPr>
      </w:pPr>
      <w:r w:rsidRPr="00FF40E3">
        <w:rPr>
          <w:rFonts w:ascii="Times New Roman" w:hAnsi="Times New Roman" w:cs="Times New Roman"/>
          <w:sz w:val="24"/>
          <w:szCs w:val="24"/>
        </w:rPr>
        <w:t>The system design chapter outlines the architectural blueprint of the proposed AI-driven framework for injury and scar detection, coupled with precise size estimation for optimal gauze and bandage allocation. This integrated system is designed to streamline wound assessment by automating segmentation and measurement tasks that are traditionally performed manually, often with limited accuracy and high variability. By leveraging deep learning models for both visual segmentation and depth estimation, the system provides clinically relevant measurements—such as wound area, perimeter, and maximum width and height—in real-world units (</w:t>
      </w:r>
      <w:proofErr w:type="spellStart"/>
      <w:r w:rsidRPr="00FF40E3">
        <w:rPr>
          <w:rFonts w:ascii="Times New Roman" w:hAnsi="Times New Roman" w:cs="Times New Roman"/>
          <w:sz w:val="24"/>
          <w:szCs w:val="24"/>
        </w:rPr>
        <w:t>millimetres</w:t>
      </w:r>
      <w:proofErr w:type="spellEnd"/>
      <w:r w:rsidRPr="00FF40E3">
        <w:rPr>
          <w:rFonts w:ascii="Times New Roman" w:hAnsi="Times New Roman" w:cs="Times New Roman"/>
          <w:sz w:val="24"/>
          <w:szCs w:val="24"/>
        </w:rPr>
        <w:t>), enabling more accurate triage and dressing selection.</w:t>
      </w:r>
    </w:p>
    <w:p w14:paraId="58E6B1E0" w14:textId="77777777" w:rsidR="00FF40E3" w:rsidRPr="00FF40E3" w:rsidRDefault="00FF40E3" w:rsidP="00FF40E3">
      <w:pPr>
        <w:spacing w:line="360" w:lineRule="auto"/>
        <w:rPr>
          <w:rFonts w:ascii="Times New Roman" w:hAnsi="Times New Roman" w:cs="Times New Roman"/>
          <w:sz w:val="24"/>
          <w:szCs w:val="24"/>
        </w:rPr>
      </w:pPr>
    </w:p>
    <w:p w14:paraId="2F2FC532" w14:textId="2542BDC3" w:rsidR="00A209DB" w:rsidRPr="00FF40E3" w:rsidRDefault="00FF40E3" w:rsidP="00FF40E3">
      <w:pPr>
        <w:spacing w:line="360" w:lineRule="auto"/>
        <w:rPr>
          <w:rFonts w:ascii="Times New Roman" w:hAnsi="Times New Roman" w:cs="Times New Roman"/>
          <w:sz w:val="24"/>
          <w:szCs w:val="24"/>
        </w:rPr>
      </w:pPr>
      <w:r w:rsidRPr="00FF40E3">
        <w:rPr>
          <w:rFonts w:ascii="Times New Roman" w:hAnsi="Times New Roman" w:cs="Times New Roman"/>
          <w:sz w:val="24"/>
          <w:szCs w:val="24"/>
        </w:rPr>
        <w:t xml:space="preserve">This chapter presents the key components of the system, including input image preprocessing, Mask R-CNN-based segmentation, monocular depth estimation using </w:t>
      </w:r>
      <w:proofErr w:type="spellStart"/>
      <w:r w:rsidRPr="00FF40E3">
        <w:rPr>
          <w:rFonts w:ascii="Times New Roman" w:hAnsi="Times New Roman" w:cs="Times New Roman"/>
          <w:sz w:val="24"/>
          <w:szCs w:val="24"/>
        </w:rPr>
        <w:t>MiDaS</w:t>
      </w:r>
      <w:proofErr w:type="spellEnd"/>
      <w:r w:rsidRPr="00FF40E3">
        <w:rPr>
          <w:rFonts w:ascii="Times New Roman" w:hAnsi="Times New Roman" w:cs="Times New Roman"/>
          <w:sz w:val="24"/>
          <w:szCs w:val="24"/>
        </w:rPr>
        <w:t>, post-processing for pixel-to-metric conversion, and result storage. Each module is designed for modularity, reusability, and scalability, ensuring compatibility across devices and clinical workflows. Furthermore, the chapter details the interaction between these components through data flow diagrams and model pipelines, highlighting how inputs are transformed into actionable outputs. The system is optimized for deployment in a resource-constrained, cloud-accessible environment using GPU acceleration and intuitive development platforms. Overall, this design bridges the gap between advanced AI techniques and practical wound care applications.</w:t>
      </w:r>
    </w:p>
    <w:p w14:paraId="749573A3" w14:textId="77777777" w:rsidR="008B039C" w:rsidRPr="00FF40E3" w:rsidRDefault="008B039C" w:rsidP="00FF40E3">
      <w:pPr>
        <w:spacing w:line="360" w:lineRule="auto"/>
        <w:rPr>
          <w:rFonts w:ascii="Times New Roman" w:hAnsi="Times New Roman" w:cs="Times New Roman"/>
          <w:sz w:val="24"/>
          <w:szCs w:val="24"/>
        </w:rPr>
      </w:pPr>
    </w:p>
    <w:p w14:paraId="183B3F37" w14:textId="629272B1" w:rsidR="004D7EB8" w:rsidRPr="00CD2CFD" w:rsidRDefault="00AB16BC" w:rsidP="00CD2CFD">
      <w:pPr>
        <w:pStyle w:val="Heading3"/>
        <w:spacing w:line="360" w:lineRule="auto"/>
        <w:rPr>
          <w:rFonts w:ascii="Times New Roman" w:hAnsi="Times New Roman" w:cs="Times New Roman"/>
          <w:b/>
          <w:bCs/>
        </w:rPr>
      </w:pPr>
      <w:bookmarkStart w:id="67" w:name="_Toc201191106"/>
      <w:r>
        <w:rPr>
          <w:rFonts w:ascii="Times New Roman" w:hAnsi="Times New Roman" w:cs="Times New Roman"/>
          <w:b/>
          <w:bCs/>
        </w:rPr>
        <w:t>4.2</w:t>
      </w:r>
      <w:r w:rsidR="00576001" w:rsidRPr="00CD2CFD">
        <w:rPr>
          <w:rFonts w:ascii="Times New Roman" w:hAnsi="Times New Roman" w:cs="Times New Roman"/>
          <w:b/>
          <w:bCs/>
        </w:rPr>
        <w:t xml:space="preserve"> </w:t>
      </w:r>
      <w:r w:rsidR="004D7EB8" w:rsidRPr="00CD2CFD">
        <w:rPr>
          <w:rFonts w:ascii="Times New Roman" w:hAnsi="Times New Roman" w:cs="Times New Roman"/>
          <w:b/>
          <w:bCs/>
        </w:rPr>
        <w:t>SYSTEM  ARCHITECTURE:</w:t>
      </w:r>
      <w:bookmarkEnd w:id="67"/>
    </w:p>
    <w:p w14:paraId="5D24589D" w14:textId="4A0A077B" w:rsidR="00A65FB6" w:rsidRPr="00AF265E" w:rsidRDefault="00A65FB6"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The architecture of this system will follow a modular approach, integrating AI components, databases, user interfaces, and external systems for effective wound detection, classification, and treatment recommendation. Below is a detailed description of the architecture:</w:t>
      </w:r>
    </w:p>
    <w:tbl>
      <w:tblPr>
        <w:tblStyle w:val="TableGrid"/>
        <w:tblW w:w="0" w:type="auto"/>
        <w:tblLook w:val="04A0" w:firstRow="1" w:lastRow="0" w:firstColumn="1" w:lastColumn="0" w:noHBand="0" w:noVBand="1"/>
      </w:tblPr>
      <w:tblGrid>
        <w:gridCol w:w="9576"/>
      </w:tblGrid>
      <w:tr w:rsidR="005554A2" w14:paraId="46CFD75A" w14:textId="77777777">
        <w:tc>
          <w:tcPr>
            <w:tcW w:w="9576" w:type="dxa"/>
          </w:tcPr>
          <w:p w14:paraId="42B9A407" w14:textId="77777777" w:rsidR="005554A2" w:rsidRDefault="005554A2" w:rsidP="005554A2">
            <w:pPr>
              <w:keepNext/>
              <w:spacing w:line="360" w:lineRule="auto"/>
            </w:pPr>
            <w:r w:rsidRPr="00CD2CFD">
              <w:rPr>
                <w:rFonts w:ascii="Times New Roman" w:hAnsi="Times New Roman" w:cs="Times New Roman"/>
                <w:noProof/>
              </w:rPr>
              <w:lastRenderedPageBreak/>
              <w:drawing>
                <wp:inline distT="0" distB="0" distL="0" distR="0" wp14:anchorId="663F67D9" wp14:editId="297FE7DE">
                  <wp:extent cx="5486400" cy="7400925"/>
                  <wp:effectExtent l="0" t="0" r="0" b="0"/>
                  <wp:docPr id="1017130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30188" name="Picture 1017130188"/>
                          <pic:cNvPicPr/>
                        </pic:nvPicPr>
                        <pic:blipFill>
                          <a:blip r:embed="rId13">
                            <a:extLst>
                              <a:ext uri="{28A0092B-C50C-407E-A947-70E740481C1C}">
                                <a14:useLocalDpi xmlns:a14="http://schemas.microsoft.com/office/drawing/2010/main" val="0"/>
                              </a:ext>
                            </a:extLst>
                          </a:blip>
                          <a:stretch>
                            <a:fillRect/>
                          </a:stretch>
                        </pic:blipFill>
                        <pic:spPr>
                          <a:xfrm>
                            <a:off x="0" y="0"/>
                            <a:ext cx="5486400" cy="7400925"/>
                          </a:xfrm>
                          <a:prstGeom prst="rect">
                            <a:avLst/>
                          </a:prstGeom>
                        </pic:spPr>
                      </pic:pic>
                    </a:graphicData>
                  </a:graphic>
                </wp:inline>
              </w:drawing>
            </w:r>
          </w:p>
          <w:p w14:paraId="2579A586" w14:textId="05FD21C7" w:rsidR="005554A2" w:rsidRDefault="005554A2" w:rsidP="005554A2">
            <w:pPr>
              <w:pStyle w:val="Caption"/>
              <w:rPr>
                <w:rFonts w:ascii="Times New Roman" w:hAnsi="Times New Roman" w:cs="Times New Roman"/>
              </w:rPr>
            </w:pPr>
            <w:bookmarkStart w:id="68" w:name="_Toc201190995"/>
            <w:r>
              <w:t xml:space="preserve">Figure </w:t>
            </w:r>
            <w:fldSimple w:instr=" SEQ Figure \* ARABIC ">
              <w:r w:rsidR="001059BC">
                <w:rPr>
                  <w:noProof/>
                </w:rPr>
                <w:t>4</w:t>
              </w:r>
            </w:fldSimple>
            <w:r>
              <w:t>: System Architecture</w:t>
            </w:r>
            <w:bookmarkEnd w:id="68"/>
          </w:p>
        </w:tc>
      </w:tr>
    </w:tbl>
    <w:p w14:paraId="7E796046" w14:textId="1D577901" w:rsidR="00A65FB6" w:rsidRPr="00CD2CFD" w:rsidRDefault="00A65FB6" w:rsidP="00CD2CFD">
      <w:pPr>
        <w:spacing w:line="360" w:lineRule="auto"/>
        <w:rPr>
          <w:rFonts w:ascii="Times New Roman" w:hAnsi="Times New Roman" w:cs="Times New Roman"/>
        </w:rPr>
      </w:pPr>
    </w:p>
    <w:p w14:paraId="116F541F" w14:textId="77777777" w:rsidR="00A65FB6" w:rsidRPr="00CD2CFD" w:rsidRDefault="00A65FB6" w:rsidP="00CD2CFD">
      <w:pPr>
        <w:spacing w:line="360" w:lineRule="auto"/>
        <w:rPr>
          <w:rFonts w:ascii="Times New Roman" w:hAnsi="Times New Roman" w:cs="Times New Roman"/>
        </w:rPr>
      </w:pPr>
    </w:p>
    <w:p w14:paraId="76FAD1F2" w14:textId="52A5C439" w:rsidR="00A65FB6" w:rsidRPr="00CD2CFD" w:rsidRDefault="00C909E9" w:rsidP="00CD2CFD">
      <w:pPr>
        <w:spacing w:line="360" w:lineRule="auto"/>
        <w:jc w:val="center"/>
        <w:rPr>
          <w:rFonts w:ascii="Times New Roman" w:hAnsi="Times New Roman" w:cs="Times New Roman"/>
          <w:b/>
          <w:bCs/>
        </w:rPr>
      </w:pPr>
      <w:r>
        <w:rPr>
          <w:rFonts w:ascii="Times New Roman" w:hAnsi="Times New Roman" w:cs="Times New Roman"/>
          <w:b/>
          <w:bCs/>
        </w:rPr>
        <w:t>Figure :</w:t>
      </w:r>
      <w:r w:rsidR="00A65FB6" w:rsidRPr="00CD2CFD">
        <w:rPr>
          <w:rFonts w:ascii="Times New Roman" w:hAnsi="Times New Roman" w:cs="Times New Roman"/>
          <w:b/>
          <w:bCs/>
        </w:rPr>
        <w:t>System Architecture Diagram</w:t>
      </w:r>
    </w:p>
    <w:p w14:paraId="2F969EB6" w14:textId="268C6506" w:rsidR="004E12B4" w:rsidRDefault="00795DE3" w:rsidP="008572EB">
      <w:pPr>
        <w:pStyle w:val="Heading3"/>
        <w:rPr>
          <w:rFonts w:ascii="Times New Roman" w:hAnsi="Times New Roman" w:cs="Times New Roman"/>
          <w:b/>
          <w:bCs/>
        </w:rPr>
      </w:pPr>
      <w:bookmarkStart w:id="69" w:name="_Toc201191107"/>
      <w:r w:rsidRPr="00F96606">
        <w:rPr>
          <w:rFonts w:ascii="Times New Roman" w:hAnsi="Times New Roman" w:cs="Times New Roman"/>
          <w:b/>
          <w:bCs/>
        </w:rPr>
        <w:t>Use Case Diagram</w:t>
      </w:r>
      <w:bookmarkEnd w:id="69"/>
    </w:p>
    <w:p w14:paraId="395B6D9B" w14:textId="77777777" w:rsidR="00F96606" w:rsidRPr="00F96606" w:rsidRDefault="00F96606" w:rsidP="00CD2CFD">
      <w:pPr>
        <w:spacing w:line="360" w:lineRule="auto"/>
        <w:rPr>
          <w:rFonts w:ascii="Times New Roman" w:hAnsi="Times New Roman" w:cs="Times New Roman"/>
          <w:b/>
          <w:bCs/>
        </w:rPr>
      </w:pPr>
    </w:p>
    <w:tbl>
      <w:tblPr>
        <w:tblStyle w:val="TableGrid"/>
        <w:tblW w:w="0" w:type="auto"/>
        <w:tblLook w:val="04A0" w:firstRow="1" w:lastRow="0" w:firstColumn="1" w:lastColumn="0" w:noHBand="0" w:noVBand="1"/>
      </w:tblPr>
      <w:tblGrid>
        <w:gridCol w:w="9576"/>
      </w:tblGrid>
      <w:tr w:rsidR="005554A2" w14:paraId="5FDDACFC" w14:textId="77777777">
        <w:tc>
          <w:tcPr>
            <w:tcW w:w="9576" w:type="dxa"/>
          </w:tcPr>
          <w:p w14:paraId="416403DB" w14:textId="77777777" w:rsidR="005554A2" w:rsidRDefault="005554A2" w:rsidP="005554A2">
            <w:pPr>
              <w:keepNext/>
              <w:spacing w:line="360" w:lineRule="auto"/>
            </w:pPr>
            <w:r>
              <w:rPr>
                <w:rFonts w:ascii="Times New Roman" w:hAnsi="Times New Roman" w:cs="Times New Roman"/>
                <w:noProof/>
              </w:rPr>
              <w:drawing>
                <wp:inline distT="0" distB="0" distL="0" distR="0" wp14:anchorId="7E61A8B4" wp14:editId="03920EB6">
                  <wp:extent cx="5943600" cy="6249035"/>
                  <wp:effectExtent l="0" t="0" r="0" b="0"/>
                  <wp:docPr id="136921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11049" name="Picture 136921104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249035"/>
                          </a:xfrm>
                          <a:prstGeom prst="rect">
                            <a:avLst/>
                          </a:prstGeom>
                        </pic:spPr>
                      </pic:pic>
                    </a:graphicData>
                  </a:graphic>
                </wp:inline>
              </w:drawing>
            </w:r>
          </w:p>
          <w:p w14:paraId="65BB5CA2" w14:textId="4E365783" w:rsidR="005554A2" w:rsidRDefault="005554A2" w:rsidP="005554A2">
            <w:pPr>
              <w:pStyle w:val="Caption"/>
              <w:rPr>
                <w:rFonts w:ascii="Times New Roman" w:hAnsi="Times New Roman" w:cs="Times New Roman"/>
              </w:rPr>
            </w:pPr>
            <w:bookmarkStart w:id="70" w:name="_Toc201190996"/>
            <w:r>
              <w:t xml:space="preserve">Figure </w:t>
            </w:r>
            <w:fldSimple w:instr=" SEQ Figure \* ARABIC ">
              <w:r w:rsidR="001059BC">
                <w:rPr>
                  <w:noProof/>
                </w:rPr>
                <w:t>5</w:t>
              </w:r>
            </w:fldSimple>
            <w:r>
              <w:t>: Use case Diagram</w:t>
            </w:r>
            <w:bookmarkEnd w:id="70"/>
          </w:p>
        </w:tc>
      </w:tr>
    </w:tbl>
    <w:p w14:paraId="3B8A2A55" w14:textId="4E31851A" w:rsidR="00795DE3" w:rsidRDefault="00795DE3" w:rsidP="00CD2CFD">
      <w:pPr>
        <w:spacing w:line="360" w:lineRule="auto"/>
        <w:rPr>
          <w:rFonts w:ascii="Times New Roman" w:hAnsi="Times New Roman" w:cs="Times New Roman"/>
        </w:rPr>
      </w:pPr>
    </w:p>
    <w:p w14:paraId="4473A747" w14:textId="1152B535" w:rsidR="00743F28" w:rsidRDefault="00374918" w:rsidP="00374918">
      <w:pPr>
        <w:spacing w:line="360" w:lineRule="auto"/>
        <w:jc w:val="center"/>
        <w:rPr>
          <w:rFonts w:ascii="Times New Roman" w:hAnsi="Times New Roman" w:cs="Times New Roman"/>
        </w:rPr>
      </w:pPr>
      <w:r>
        <w:rPr>
          <w:rFonts w:ascii="Times New Roman" w:hAnsi="Times New Roman" w:cs="Times New Roman"/>
        </w:rPr>
        <w:lastRenderedPageBreak/>
        <w:t xml:space="preserve">Use case </w:t>
      </w:r>
      <w:r w:rsidR="00DE30CE">
        <w:rPr>
          <w:rFonts w:ascii="Times New Roman" w:hAnsi="Times New Roman" w:cs="Times New Roman"/>
        </w:rPr>
        <w:t xml:space="preserve">Design </w:t>
      </w:r>
      <w:r>
        <w:rPr>
          <w:rFonts w:ascii="Times New Roman" w:hAnsi="Times New Roman" w:cs="Times New Roman"/>
        </w:rPr>
        <w:t>of the system</w:t>
      </w:r>
    </w:p>
    <w:p w14:paraId="280CEF45" w14:textId="77777777" w:rsidR="00743F28" w:rsidRPr="00CD2CFD" w:rsidRDefault="00743F28" w:rsidP="00CD2CFD">
      <w:pPr>
        <w:spacing w:line="360" w:lineRule="auto"/>
        <w:rPr>
          <w:rFonts w:ascii="Times New Roman" w:hAnsi="Times New Roman" w:cs="Times New Roman"/>
        </w:rPr>
      </w:pPr>
    </w:p>
    <w:p w14:paraId="484E3BC2" w14:textId="48A62D93" w:rsidR="00E01B4F" w:rsidRPr="00CD2CFD" w:rsidRDefault="00AB16BC" w:rsidP="00CD2CFD">
      <w:pPr>
        <w:pStyle w:val="Heading3"/>
        <w:spacing w:line="360" w:lineRule="auto"/>
        <w:rPr>
          <w:rFonts w:ascii="Times New Roman" w:hAnsi="Times New Roman" w:cs="Times New Roman"/>
          <w:b/>
          <w:bCs/>
        </w:rPr>
      </w:pPr>
      <w:bookmarkStart w:id="71" w:name="_Toc201191108"/>
      <w:r>
        <w:rPr>
          <w:rFonts w:ascii="Times New Roman" w:hAnsi="Times New Roman" w:cs="Times New Roman"/>
          <w:b/>
          <w:bCs/>
        </w:rPr>
        <w:t>4.2.</w:t>
      </w:r>
      <w:r w:rsidR="008C56BB">
        <w:rPr>
          <w:rFonts w:ascii="Times New Roman" w:hAnsi="Times New Roman" w:cs="Times New Roman"/>
          <w:b/>
          <w:bCs/>
        </w:rPr>
        <w:t>1</w:t>
      </w:r>
      <w:r w:rsidR="00576001" w:rsidRPr="00CD2CFD">
        <w:rPr>
          <w:rFonts w:ascii="Times New Roman" w:hAnsi="Times New Roman" w:cs="Times New Roman"/>
          <w:b/>
          <w:bCs/>
        </w:rPr>
        <w:t xml:space="preserve"> </w:t>
      </w:r>
      <w:r w:rsidR="00E01B4F" w:rsidRPr="00CD2CFD">
        <w:rPr>
          <w:rFonts w:ascii="Times New Roman" w:hAnsi="Times New Roman" w:cs="Times New Roman"/>
          <w:b/>
          <w:bCs/>
        </w:rPr>
        <w:t>Data Flow Representation</w:t>
      </w:r>
      <w:bookmarkEnd w:id="71"/>
    </w:p>
    <w:p w14:paraId="7C57655A" w14:textId="77777777" w:rsidR="00E01B4F" w:rsidRPr="00AF265E" w:rsidRDefault="00E01B4F"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The interactions between these components can be effectively visualized using a Data Flow Diagram (DFD). Data Flow Diagrams help in understanding the flow of data within the system, depicting how data moves through processes and entities. They represent how information moves between different processes, data stores, and external entities, helping stakeholders identify system functionalities and interactions. This project, focusing on AI-driven wound detection and treatment recommendations, employs DFDs to outline the data journey from input to output. These diagrams are essential for capturing system complexities while ensuring clear communication among developers, healthcare providers, and other stakeholders. The DFDs in this project illustrate how data, such as medical images, patient information, and AI-generated insights, is collected, processed, stored, and utilized. They provide a high-level view (context diagram) and detailed breakdowns (Level 1 and Level 2 diagrams) of the system's functionality, ensuring a comprehensive understanding of the workflow.</w:t>
      </w:r>
    </w:p>
    <w:p w14:paraId="3FD832C5" w14:textId="77777777" w:rsidR="00E01B4F" w:rsidRPr="00AF265E" w:rsidRDefault="00E01B4F" w:rsidP="00CD2CFD">
      <w:pPr>
        <w:spacing w:line="360" w:lineRule="auto"/>
        <w:rPr>
          <w:rFonts w:ascii="Times New Roman" w:hAnsi="Times New Roman" w:cs="Times New Roman"/>
          <w:sz w:val="24"/>
          <w:szCs w:val="24"/>
        </w:rPr>
      </w:pPr>
    </w:p>
    <w:p w14:paraId="642079D2" w14:textId="71AEE49F" w:rsidR="00E01B4F" w:rsidRPr="00CD2CFD" w:rsidRDefault="008C56BB" w:rsidP="00CD2CFD">
      <w:pPr>
        <w:pStyle w:val="Heading3"/>
        <w:spacing w:line="360" w:lineRule="auto"/>
        <w:rPr>
          <w:rFonts w:ascii="Times New Roman" w:hAnsi="Times New Roman" w:cs="Times New Roman"/>
          <w:b/>
          <w:bCs/>
        </w:rPr>
      </w:pPr>
      <w:bookmarkStart w:id="72" w:name="_Toc201191109"/>
      <w:r>
        <w:rPr>
          <w:rFonts w:ascii="Times New Roman" w:hAnsi="Times New Roman" w:cs="Times New Roman"/>
          <w:b/>
          <w:bCs/>
        </w:rPr>
        <w:t>4.2.2</w:t>
      </w:r>
      <w:r w:rsidR="00E01B4F" w:rsidRPr="00CD2CFD">
        <w:rPr>
          <w:rFonts w:ascii="Times New Roman" w:hAnsi="Times New Roman" w:cs="Times New Roman"/>
          <w:b/>
          <w:bCs/>
        </w:rPr>
        <w:t xml:space="preserve"> Context Diagram (Level 0 DFD)</w:t>
      </w:r>
      <w:bookmarkEnd w:id="72"/>
    </w:p>
    <w:p w14:paraId="4CEE475A" w14:textId="77777777" w:rsidR="00E01B4F" w:rsidRPr="00AF265E" w:rsidRDefault="00E01B4F"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The context diagram offers a bird’s-eye view of the entire system. It highlights the interactions between the system and external entities, such as healthcare providers, patients, and external databases.</w:t>
      </w:r>
    </w:p>
    <w:p w14:paraId="66B88CA1" w14:textId="77777777" w:rsidR="00E01B4F" w:rsidRPr="00CD2CFD" w:rsidRDefault="00E01B4F" w:rsidP="00CD2CFD">
      <w:pPr>
        <w:spacing w:line="360" w:lineRule="auto"/>
        <w:rPr>
          <w:rFonts w:ascii="Times New Roman" w:hAnsi="Times New Roman" w:cs="Times New Roman"/>
          <w:b/>
          <w:bCs/>
        </w:rPr>
      </w:pPr>
    </w:p>
    <w:p w14:paraId="7A9212E8" w14:textId="77777777" w:rsidR="000B4EAA" w:rsidRDefault="000B4EAA" w:rsidP="00CD2CFD">
      <w:pPr>
        <w:spacing w:line="360" w:lineRule="auto"/>
        <w:rPr>
          <w:rFonts w:ascii="Times New Roman" w:hAnsi="Times New Roman" w:cs="Times New Roman"/>
          <w:noProof/>
        </w:rPr>
      </w:pPr>
    </w:p>
    <w:p w14:paraId="10D72779" w14:textId="77777777" w:rsidR="000B4EAA" w:rsidRDefault="000B4EAA" w:rsidP="00CD2CFD">
      <w:pPr>
        <w:spacing w:line="360" w:lineRule="auto"/>
        <w:rPr>
          <w:rFonts w:ascii="Times New Roman" w:hAnsi="Times New Roman" w:cs="Times New Roman"/>
          <w:noProof/>
        </w:rPr>
      </w:pPr>
    </w:p>
    <w:p w14:paraId="3636AB00" w14:textId="77777777" w:rsidR="000B4EAA" w:rsidRDefault="000B4EAA" w:rsidP="00CD2CFD">
      <w:pPr>
        <w:spacing w:line="360" w:lineRule="auto"/>
        <w:rPr>
          <w:rFonts w:ascii="Times New Roman" w:hAnsi="Times New Roman" w:cs="Times New Roman"/>
          <w:noProof/>
        </w:rPr>
      </w:pPr>
    </w:p>
    <w:p w14:paraId="0F85EE27" w14:textId="77777777" w:rsidR="000B4EAA" w:rsidRDefault="000B4EAA" w:rsidP="00CD2CFD">
      <w:pPr>
        <w:spacing w:line="360" w:lineRule="auto"/>
        <w:rPr>
          <w:rFonts w:ascii="Times New Roman" w:hAnsi="Times New Roman" w:cs="Times New Roman"/>
        </w:rPr>
      </w:pPr>
      <w:r w:rsidRPr="00CD2CFD">
        <w:rPr>
          <w:rFonts w:ascii="Times New Roman" w:hAnsi="Times New Roman" w:cs="Times New Roman"/>
          <w:b/>
          <w:bCs/>
        </w:rPr>
        <w:t>Level 0 DFD</w:t>
      </w:r>
      <w:r w:rsidRPr="00CD2CFD">
        <w:rPr>
          <w:rFonts w:ascii="Times New Roman" w:hAnsi="Times New Roman" w:cs="Times New Roman"/>
          <w:noProof/>
        </w:rPr>
        <w:t xml:space="preserve"> </w:t>
      </w:r>
    </w:p>
    <w:tbl>
      <w:tblPr>
        <w:tblStyle w:val="TableGrid"/>
        <w:tblW w:w="0" w:type="auto"/>
        <w:tblLook w:val="04A0" w:firstRow="1" w:lastRow="0" w:firstColumn="1" w:lastColumn="0" w:noHBand="0" w:noVBand="1"/>
      </w:tblPr>
      <w:tblGrid>
        <w:gridCol w:w="9576"/>
      </w:tblGrid>
      <w:tr w:rsidR="000B4EAA" w14:paraId="06838B60" w14:textId="77777777">
        <w:tc>
          <w:tcPr>
            <w:tcW w:w="9576" w:type="dxa"/>
          </w:tcPr>
          <w:p w14:paraId="11DF5A3E" w14:textId="77777777" w:rsidR="000B4EAA" w:rsidRDefault="000B4EAA" w:rsidP="000B4EAA">
            <w:pPr>
              <w:keepNext/>
              <w:spacing w:line="360" w:lineRule="auto"/>
            </w:pPr>
            <w:r w:rsidRPr="00CD2CFD">
              <w:rPr>
                <w:rFonts w:ascii="Times New Roman" w:hAnsi="Times New Roman" w:cs="Times New Roman"/>
                <w:noProof/>
              </w:rPr>
              <w:lastRenderedPageBreak/>
              <w:drawing>
                <wp:inline distT="0" distB="0" distL="0" distR="0" wp14:anchorId="00734E2B" wp14:editId="628A7480">
                  <wp:extent cx="4133850" cy="3571875"/>
                  <wp:effectExtent l="0" t="0" r="0" b="0"/>
                  <wp:docPr id="301944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44983" name="Picture 301944983"/>
                          <pic:cNvPicPr/>
                        </pic:nvPicPr>
                        <pic:blipFill>
                          <a:blip r:embed="rId15">
                            <a:extLst>
                              <a:ext uri="{28A0092B-C50C-407E-A947-70E740481C1C}">
                                <a14:useLocalDpi xmlns:a14="http://schemas.microsoft.com/office/drawing/2010/main" val="0"/>
                              </a:ext>
                            </a:extLst>
                          </a:blip>
                          <a:stretch>
                            <a:fillRect/>
                          </a:stretch>
                        </pic:blipFill>
                        <pic:spPr>
                          <a:xfrm>
                            <a:off x="0" y="0"/>
                            <a:ext cx="4133850" cy="3571875"/>
                          </a:xfrm>
                          <a:prstGeom prst="rect">
                            <a:avLst/>
                          </a:prstGeom>
                        </pic:spPr>
                      </pic:pic>
                    </a:graphicData>
                  </a:graphic>
                </wp:inline>
              </w:drawing>
            </w:r>
          </w:p>
          <w:p w14:paraId="52A45CA8" w14:textId="163E9956" w:rsidR="000B4EAA" w:rsidRDefault="000B4EAA" w:rsidP="000B4EAA">
            <w:pPr>
              <w:pStyle w:val="Caption"/>
              <w:rPr>
                <w:rFonts w:ascii="Times New Roman" w:hAnsi="Times New Roman" w:cs="Times New Roman"/>
              </w:rPr>
            </w:pPr>
            <w:bookmarkStart w:id="73" w:name="_Toc201190997"/>
            <w:r>
              <w:t xml:space="preserve">Figure </w:t>
            </w:r>
            <w:fldSimple w:instr=" SEQ Figure \* ARABIC ">
              <w:r w:rsidR="001059BC">
                <w:rPr>
                  <w:noProof/>
                </w:rPr>
                <w:t>6</w:t>
              </w:r>
            </w:fldSimple>
            <w:r>
              <w:t>: Level 0 DFD</w:t>
            </w:r>
            <w:bookmarkEnd w:id="73"/>
          </w:p>
        </w:tc>
      </w:tr>
    </w:tbl>
    <w:p w14:paraId="1A5A2B92" w14:textId="234E57AB" w:rsidR="00C77F1E" w:rsidRDefault="00C77F1E" w:rsidP="00CD2CFD">
      <w:pPr>
        <w:spacing w:line="360" w:lineRule="auto"/>
        <w:rPr>
          <w:rFonts w:ascii="Times New Roman" w:hAnsi="Times New Roman" w:cs="Times New Roman"/>
        </w:rPr>
      </w:pPr>
    </w:p>
    <w:p w14:paraId="5E229AAA" w14:textId="77777777" w:rsidR="00795DE3" w:rsidRPr="00CD2CFD" w:rsidRDefault="00795DE3" w:rsidP="00CD2CFD">
      <w:pPr>
        <w:spacing w:line="360" w:lineRule="auto"/>
        <w:rPr>
          <w:rFonts w:ascii="Times New Roman" w:hAnsi="Times New Roman" w:cs="Times New Roman"/>
        </w:rPr>
      </w:pPr>
    </w:p>
    <w:p w14:paraId="5FCB13BA" w14:textId="77777777" w:rsidR="004E12B4" w:rsidRPr="00CD2CFD" w:rsidRDefault="004E12B4" w:rsidP="00CD2CFD">
      <w:pPr>
        <w:spacing w:line="360" w:lineRule="auto"/>
        <w:rPr>
          <w:rFonts w:ascii="Times New Roman" w:hAnsi="Times New Roman" w:cs="Times New Roman"/>
        </w:rPr>
      </w:pPr>
    </w:p>
    <w:p w14:paraId="36FCCF62" w14:textId="6BC2FDE3" w:rsidR="004E12B4" w:rsidRPr="00CD2CFD" w:rsidRDefault="00AB16BC" w:rsidP="00CD2CFD">
      <w:pPr>
        <w:pStyle w:val="Heading3"/>
        <w:spacing w:line="360" w:lineRule="auto"/>
        <w:rPr>
          <w:rFonts w:ascii="Times New Roman" w:hAnsi="Times New Roman" w:cs="Times New Roman"/>
          <w:b/>
          <w:bCs/>
        </w:rPr>
      </w:pPr>
      <w:bookmarkStart w:id="74" w:name="_Toc201191110"/>
      <w:bookmarkEnd w:id="52"/>
      <w:r>
        <w:rPr>
          <w:rFonts w:ascii="Times New Roman" w:hAnsi="Times New Roman" w:cs="Times New Roman"/>
          <w:b/>
          <w:bCs/>
        </w:rPr>
        <w:t>4.</w:t>
      </w:r>
      <w:r w:rsidR="008C56BB">
        <w:rPr>
          <w:rFonts w:ascii="Times New Roman" w:hAnsi="Times New Roman" w:cs="Times New Roman"/>
          <w:b/>
          <w:bCs/>
        </w:rPr>
        <w:t>3</w:t>
      </w:r>
      <w:r w:rsidR="003711CF" w:rsidRPr="00CD2CFD">
        <w:rPr>
          <w:rFonts w:ascii="Times New Roman" w:hAnsi="Times New Roman" w:cs="Times New Roman"/>
          <w:b/>
          <w:bCs/>
        </w:rPr>
        <w:t xml:space="preserve"> </w:t>
      </w:r>
      <w:r w:rsidR="004E12B4" w:rsidRPr="00CD2CFD">
        <w:rPr>
          <w:rFonts w:ascii="Times New Roman" w:hAnsi="Times New Roman" w:cs="Times New Roman"/>
          <w:b/>
          <w:bCs/>
        </w:rPr>
        <w:t>CONCEPTUAL FRAMEWORK</w:t>
      </w:r>
      <w:bookmarkEnd w:id="74"/>
    </w:p>
    <w:p w14:paraId="0371A336" w14:textId="77777777" w:rsidR="004E12B4" w:rsidRPr="00AF265E" w:rsidRDefault="004E12B4" w:rsidP="00CD2CFD">
      <w:pPr>
        <w:spacing w:line="360" w:lineRule="auto"/>
        <w:rPr>
          <w:rFonts w:ascii="Times New Roman" w:hAnsi="Times New Roman" w:cs="Times New Roman"/>
          <w:sz w:val="24"/>
          <w:szCs w:val="24"/>
        </w:rPr>
      </w:pPr>
      <w:r w:rsidRPr="00AF265E">
        <w:rPr>
          <w:rFonts w:ascii="Times New Roman" w:hAnsi="Times New Roman" w:cs="Times New Roman"/>
          <w:sz w:val="24"/>
          <w:szCs w:val="24"/>
        </w:rPr>
        <w:t>The manual wound care process is error-prone, inconsistent, and leads to wastage or underutilization of medical materials. The framework addresses this problem by integrating AI and expert systems into wound care management.</w:t>
      </w:r>
    </w:p>
    <w:p w14:paraId="162D9D1C" w14:textId="77777777" w:rsidR="00D5157A" w:rsidRPr="00AF265E" w:rsidRDefault="00D5157A" w:rsidP="00CD2CFD">
      <w:pPr>
        <w:spacing w:line="360" w:lineRule="auto"/>
        <w:rPr>
          <w:rFonts w:ascii="Times New Roman" w:hAnsi="Times New Roman" w:cs="Times New Roman"/>
          <w:sz w:val="24"/>
          <w:szCs w:val="24"/>
        </w:rPr>
      </w:pPr>
    </w:p>
    <w:p w14:paraId="1AE7F7B8" w14:textId="77777777" w:rsidR="00507408" w:rsidRPr="00AF265E" w:rsidRDefault="00507408" w:rsidP="00CD2CFD">
      <w:pPr>
        <w:numPr>
          <w:ilvl w:val="0"/>
          <w:numId w:val="19"/>
        </w:numPr>
        <w:spacing w:line="360" w:lineRule="auto"/>
        <w:rPr>
          <w:rFonts w:ascii="Times New Roman" w:hAnsi="Times New Roman" w:cs="Times New Roman"/>
          <w:sz w:val="24"/>
          <w:szCs w:val="24"/>
        </w:rPr>
      </w:pPr>
      <w:r w:rsidRPr="00AF265E">
        <w:rPr>
          <w:rFonts w:ascii="Times New Roman" w:hAnsi="Times New Roman" w:cs="Times New Roman"/>
          <w:b/>
          <w:bCs/>
          <w:sz w:val="24"/>
          <w:szCs w:val="24"/>
        </w:rPr>
        <w:t>Data Collection and Preprocessing</w:t>
      </w:r>
      <w:r w:rsidRPr="00AF265E">
        <w:rPr>
          <w:rFonts w:ascii="Times New Roman" w:hAnsi="Times New Roman" w:cs="Times New Roman"/>
          <w:sz w:val="24"/>
          <w:szCs w:val="24"/>
        </w:rPr>
        <w:t>: Ensures input images are clean and diverse enough to train a robust AI model.</w:t>
      </w:r>
    </w:p>
    <w:p w14:paraId="5017025E" w14:textId="77777777" w:rsidR="00507408" w:rsidRPr="00AF265E" w:rsidRDefault="00507408" w:rsidP="00CD2CFD">
      <w:pPr>
        <w:numPr>
          <w:ilvl w:val="0"/>
          <w:numId w:val="19"/>
        </w:numPr>
        <w:spacing w:line="360" w:lineRule="auto"/>
        <w:rPr>
          <w:rFonts w:ascii="Times New Roman" w:hAnsi="Times New Roman" w:cs="Times New Roman"/>
          <w:sz w:val="24"/>
          <w:szCs w:val="24"/>
        </w:rPr>
      </w:pPr>
      <w:r w:rsidRPr="00AF265E">
        <w:rPr>
          <w:rFonts w:ascii="Times New Roman" w:hAnsi="Times New Roman" w:cs="Times New Roman"/>
          <w:b/>
          <w:bCs/>
          <w:sz w:val="24"/>
          <w:szCs w:val="24"/>
        </w:rPr>
        <w:t>AI Model</w:t>
      </w:r>
      <w:r w:rsidRPr="00AF265E">
        <w:rPr>
          <w:rFonts w:ascii="Times New Roman" w:hAnsi="Times New Roman" w:cs="Times New Roman"/>
          <w:sz w:val="24"/>
          <w:szCs w:val="24"/>
        </w:rPr>
        <w:t>: Serves as the core of the system, performing segmentation, classification, and measurement of wounds.</w:t>
      </w:r>
    </w:p>
    <w:p w14:paraId="1DC2B6A7" w14:textId="77777777" w:rsidR="00507408" w:rsidRPr="00AF265E" w:rsidRDefault="00507408" w:rsidP="00CD2CFD">
      <w:pPr>
        <w:numPr>
          <w:ilvl w:val="0"/>
          <w:numId w:val="19"/>
        </w:numPr>
        <w:spacing w:line="360" w:lineRule="auto"/>
        <w:rPr>
          <w:rFonts w:ascii="Times New Roman" w:hAnsi="Times New Roman" w:cs="Times New Roman"/>
          <w:sz w:val="24"/>
          <w:szCs w:val="24"/>
        </w:rPr>
      </w:pPr>
      <w:r w:rsidRPr="00AF265E">
        <w:rPr>
          <w:rFonts w:ascii="Times New Roman" w:hAnsi="Times New Roman" w:cs="Times New Roman"/>
          <w:b/>
          <w:bCs/>
          <w:sz w:val="24"/>
          <w:szCs w:val="24"/>
        </w:rPr>
        <w:t>Decision Support</w:t>
      </w:r>
      <w:r w:rsidRPr="00AF265E">
        <w:rPr>
          <w:rFonts w:ascii="Times New Roman" w:hAnsi="Times New Roman" w:cs="Times New Roman"/>
          <w:sz w:val="24"/>
          <w:szCs w:val="24"/>
        </w:rPr>
        <w:t>: Provides actionable insights, including material recommendations.</w:t>
      </w:r>
    </w:p>
    <w:p w14:paraId="24B027D0" w14:textId="77777777" w:rsidR="00507408" w:rsidRPr="00CD2CFD" w:rsidRDefault="00507408" w:rsidP="00CD2CFD">
      <w:pPr>
        <w:spacing w:line="360" w:lineRule="auto"/>
        <w:rPr>
          <w:rFonts w:ascii="Times New Roman" w:hAnsi="Times New Roman" w:cs="Times New Roman"/>
        </w:rPr>
      </w:pPr>
    </w:p>
    <w:p w14:paraId="213A16AD" w14:textId="77777777" w:rsidR="00507408" w:rsidRPr="00CD2CFD" w:rsidRDefault="00507408" w:rsidP="00CD2CFD">
      <w:pPr>
        <w:spacing w:line="360" w:lineRule="auto"/>
        <w:rPr>
          <w:rFonts w:ascii="Times New Roman" w:hAnsi="Times New Roman" w:cs="Times New Roman"/>
        </w:rPr>
      </w:pPr>
    </w:p>
    <w:p w14:paraId="053F1B8E" w14:textId="77777777" w:rsidR="008B088E" w:rsidRPr="00CD2CFD" w:rsidRDefault="008B088E" w:rsidP="00CD2CFD">
      <w:pPr>
        <w:spacing w:line="360" w:lineRule="auto"/>
        <w:rPr>
          <w:rFonts w:ascii="Times New Roman" w:hAnsi="Times New Roman" w:cs="Times New Roman"/>
          <w:noProof/>
        </w:rPr>
      </w:pPr>
    </w:p>
    <w:p w14:paraId="2ECEC7A5" w14:textId="505E21EE" w:rsidR="00D5157A" w:rsidRPr="00CD2CFD" w:rsidRDefault="00D5157A" w:rsidP="00CD2CFD">
      <w:pPr>
        <w:spacing w:line="360" w:lineRule="auto"/>
        <w:rPr>
          <w:rFonts w:ascii="Times New Roman" w:hAnsi="Times New Roman" w:cs="Times New Roman"/>
        </w:rPr>
      </w:pPr>
    </w:p>
    <w:p w14:paraId="1CFE9100" w14:textId="77777777" w:rsidR="008B088E" w:rsidRPr="00CD2CFD" w:rsidRDefault="008B088E" w:rsidP="00CD2CFD">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0B4EAA" w14:paraId="06B693AA" w14:textId="77777777">
        <w:tc>
          <w:tcPr>
            <w:tcW w:w="9576" w:type="dxa"/>
          </w:tcPr>
          <w:p w14:paraId="11D45271" w14:textId="77777777" w:rsidR="001E694F" w:rsidRDefault="001E694F" w:rsidP="001E694F">
            <w:pPr>
              <w:keepNext/>
              <w:spacing w:line="360" w:lineRule="auto"/>
            </w:pPr>
            <w:r w:rsidRPr="00CD2CFD">
              <w:rPr>
                <w:rFonts w:ascii="Times New Roman" w:hAnsi="Times New Roman" w:cs="Times New Roman"/>
                <w:noProof/>
              </w:rPr>
              <w:drawing>
                <wp:inline distT="0" distB="0" distL="0" distR="0" wp14:anchorId="687822EA" wp14:editId="63E068F6">
                  <wp:extent cx="6096000" cy="2238375"/>
                  <wp:effectExtent l="0" t="0" r="0" b="0"/>
                  <wp:docPr id="211136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68840" name="Picture 2111368840"/>
                          <pic:cNvPicPr/>
                        </pic:nvPicPr>
                        <pic:blipFill rotWithShape="1">
                          <a:blip r:embed="rId16">
                            <a:extLst>
                              <a:ext uri="{28A0092B-C50C-407E-A947-70E740481C1C}">
                                <a14:useLocalDpi xmlns:a14="http://schemas.microsoft.com/office/drawing/2010/main" val="0"/>
                              </a:ext>
                            </a:extLst>
                          </a:blip>
                          <a:srcRect l="11680" t="26796" r="12480" b="16762"/>
                          <a:stretch/>
                        </pic:blipFill>
                        <pic:spPr bwMode="auto">
                          <a:xfrm>
                            <a:off x="0" y="0"/>
                            <a:ext cx="6096000" cy="2238375"/>
                          </a:xfrm>
                          <a:prstGeom prst="rect">
                            <a:avLst/>
                          </a:prstGeom>
                          <a:ln>
                            <a:noFill/>
                          </a:ln>
                          <a:extLst>
                            <a:ext uri="{53640926-AAD7-44D8-BBD7-CCE9431645EC}">
                              <a14:shadowObscured xmlns:a14="http://schemas.microsoft.com/office/drawing/2010/main"/>
                            </a:ext>
                          </a:extLst>
                        </pic:spPr>
                      </pic:pic>
                    </a:graphicData>
                  </a:graphic>
                </wp:inline>
              </w:drawing>
            </w:r>
          </w:p>
          <w:p w14:paraId="387F4CEB" w14:textId="5C631825" w:rsidR="000B4EAA" w:rsidRDefault="001E694F" w:rsidP="001E694F">
            <w:pPr>
              <w:pStyle w:val="Caption"/>
              <w:rPr>
                <w:rFonts w:ascii="Times New Roman" w:hAnsi="Times New Roman" w:cs="Times New Roman"/>
              </w:rPr>
            </w:pPr>
            <w:bookmarkStart w:id="75" w:name="_Toc201190998"/>
            <w:r>
              <w:t xml:space="preserve">Figure </w:t>
            </w:r>
            <w:fldSimple w:instr=" SEQ Figure \* ARABIC ">
              <w:r w:rsidR="001059BC">
                <w:rPr>
                  <w:noProof/>
                </w:rPr>
                <w:t>7</w:t>
              </w:r>
            </w:fldSimple>
            <w:r>
              <w:t xml:space="preserve">: </w:t>
            </w:r>
            <w:r w:rsidRPr="00FF0560">
              <w:t>Framework Diagram</w:t>
            </w:r>
            <w:bookmarkEnd w:id="75"/>
          </w:p>
        </w:tc>
      </w:tr>
    </w:tbl>
    <w:p w14:paraId="37E449BB" w14:textId="77777777" w:rsidR="008B088E" w:rsidRPr="00CD2CFD" w:rsidRDefault="008B088E" w:rsidP="00CD2CFD">
      <w:pPr>
        <w:spacing w:line="360" w:lineRule="auto"/>
        <w:rPr>
          <w:rFonts w:ascii="Times New Roman" w:hAnsi="Times New Roman" w:cs="Times New Roman"/>
        </w:rPr>
      </w:pPr>
    </w:p>
    <w:p w14:paraId="57F0D72E" w14:textId="77777777" w:rsidR="004E12B4" w:rsidRPr="00CD2CFD" w:rsidRDefault="004E12B4" w:rsidP="00CD2CFD">
      <w:pPr>
        <w:spacing w:line="360" w:lineRule="auto"/>
        <w:rPr>
          <w:rFonts w:ascii="Times New Roman" w:hAnsi="Times New Roman" w:cs="Times New Roman"/>
        </w:rPr>
      </w:pPr>
    </w:p>
    <w:p w14:paraId="087172C7" w14:textId="77777777" w:rsidR="00507408" w:rsidRPr="00CD2CFD" w:rsidRDefault="00507408" w:rsidP="00CD2CFD">
      <w:pPr>
        <w:spacing w:line="360" w:lineRule="auto"/>
        <w:rPr>
          <w:rFonts w:ascii="Times New Roman" w:hAnsi="Times New Roman" w:cs="Times New Roman"/>
        </w:rPr>
      </w:pPr>
    </w:p>
    <w:p w14:paraId="4840F959" w14:textId="77777777" w:rsidR="007811EE" w:rsidRPr="00CD2CFD" w:rsidRDefault="007811EE" w:rsidP="00CD2CFD">
      <w:pPr>
        <w:spacing w:line="360" w:lineRule="auto"/>
        <w:rPr>
          <w:rFonts w:ascii="Times New Roman" w:hAnsi="Times New Roman" w:cs="Times New Roman"/>
        </w:rPr>
      </w:pPr>
    </w:p>
    <w:p w14:paraId="4EA3D0C5" w14:textId="77777777" w:rsidR="007811EE" w:rsidRPr="00CD2CFD" w:rsidRDefault="007811EE" w:rsidP="00CD2CFD">
      <w:pPr>
        <w:spacing w:line="360" w:lineRule="auto"/>
        <w:rPr>
          <w:rFonts w:ascii="Times New Roman" w:hAnsi="Times New Roman" w:cs="Times New Roman"/>
        </w:rPr>
      </w:pPr>
    </w:p>
    <w:p w14:paraId="24DA22A9" w14:textId="77777777" w:rsidR="007811EE" w:rsidRPr="00CD2CFD" w:rsidRDefault="007811EE" w:rsidP="00CD2CFD">
      <w:pPr>
        <w:spacing w:line="360" w:lineRule="auto"/>
        <w:rPr>
          <w:rFonts w:ascii="Times New Roman" w:hAnsi="Times New Roman" w:cs="Times New Roman"/>
        </w:rPr>
      </w:pPr>
    </w:p>
    <w:p w14:paraId="768E8DAE" w14:textId="77777777" w:rsidR="007811EE" w:rsidRPr="00CD2CFD" w:rsidRDefault="007811EE" w:rsidP="00CD2CFD">
      <w:pPr>
        <w:spacing w:line="360" w:lineRule="auto"/>
        <w:rPr>
          <w:rFonts w:ascii="Times New Roman" w:hAnsi="Times New Roman" w:cs="Times New Roman"/>
        </w:rPr>
      </w:pPr>
    </w:p>
    <w:p w14:paraId="496EAF8D" w14:textId="77777777" w:rsidR="007811EE" w:rsidRDefault="007811EE" w:rsidP="00CD2CFD">
      <w:pPr>
        <w:spacing w:line="360" w:lineRule="auto"/>
        <w:rPr>
          <w:rFonts w:ascii="Times New Roman" w:hAnsi="Times New Roman" w:cs="Times New Roman"/>
        </w:rPr>
      </w:pPr>
    </w:p>
    <w:p w14:paraId="033FCE64" w14:textId="77777777" w:rsidR="002F711E" w:rsidRDefault="002F711E" w:rsidP="00CD2CFD">
      <w:pPr>
        <w:spacing w:line="360" w:lineRule="auto"/>
        <w:rPr>
          <w:rFonts w:ascii="Times New Roman" w:hAnsi="Times New Roman" w:cs="Times New Roman"/>
        </w:rPr>
      </w:pPr>
    </w:p>
    <w:p w14:paraId="7C502435" w14:textId="77777777" w:rsidR="002F711E" w:rsidRPr="00CD2CFD" w:rsidRDefault="002F711E" w:rsidP="00CD2CFD">
      <w:pPr>
        <w:spacing w:line="360" w:lineRule="auto"/>
        <w:rPr>
          <w:rFonts w:ascii="Times New Roman" w:hAnsi="Times New Roman" w:cs="Times New Roman"/>
        </w:rPr>
      </w:pPr>
    </w:p>
    <w:p w14:paraId="33BDB2DD" w14:textId="77777777" w:rsidR="00874893" w:rsidRPr="00CD2CFD" w:rsidRDefault="00874893" w:rsidP="004E12B4">
      <w:pPr>
        <w:rPr>
          <w:rFonts w:ascii="Times New Roman" w:hAnsi="Times New Roman" w:cs="Times New Roman"/>
        </w:rPr>
      </w:pPr>
    </w:p>
    <w:p w14:paraId="20FB7826" w14:textId="77777777" w:rsidR="007811EE" w:rsidRPr="00CD2CFD" w:rsidRDefault="007811EE" w:rsidP="004E12B4">
      <w:pPr>
        <w:rPr>
          <w:rFonts w:ascii="Times New Roman" w:hAnsi="Times New Roman" w:cs="Times New Roman"/>
        </w:rPr>
      </w:pPr>
    </w:p>
    <w:p w14:paraId="4039186C" w14:textId="6CEE1F5D" w:rsidR="009A7C3A" w:rsidRPr="00CD2CFD" w:rsidRDefault="009A7C3A" w:rsidP="009A7C3A">
      <w:pPr>
        <w:pStyle w:val="Heading1"/>
        <w:rPr>
          <w:rFonts w:ascii="Times New Roman" w:hAnsi="Times New Roman" w:cs="Times New Roman"/>
          <w:b/>
          <w:bCs/>
        </w:rPr>
      </w:pPr>
      <w:bookmarkStart w:id="76" w:name="_Toc201191111"/>
      <w:r w:rsidRPr="00CD2CFD">
        <w:rPr>
          <w:rFonts w:ascii="Times New Roman" w:hAnsi="Times New Roman" w:cs="Times New Roman"/>
          <w:b/>
          <w:bCs/>
        </w:rPr>
        <w:lastRenderedPageBreak/>
        <w:t xml:space="preserve">CHAPTER </w:t>
      </w:r>
      <w:r w:rsidR="00C76119">
        <w:rPr>
          <w:rFonts w:ascii="Times New Roman" w:hAnsi="Times New Roman" w:cs="Times New Roman"/>
          <w:b/>
          <w:bCs/>
        </w:rPr>
        <w:t>5</w:t>
      </w:r>
      <w:r w:rsidRPr="00CD2CFD">
        <w:rPr>
          <w:rFonts w:ascii="Times New Roman" w:hAnsi="Times New Roman" w:cs="Times New Roman"/>
          <w:b/>
          <w:bCs/>
        </w:rPr>
        <w:t>: IMPLEMENTATION</w:t>
      </w:r>
      <w:bookmarkEnd w:id="76"/>
    </w:p>
    <w:p w14:paraId="5A265F52" w14:textId="77777777" w:rsidR="009A7C3A" w:rsidRPr="00CD2CFD" w:rsidRDefault="009A7C3A" w:rsidP="009A7C3A">
      <w:pPr>
        <w:rPr>
          <w:rFonts w:ascii="Times New Roman" w:hAnsi="Times New Roman" w:cs="Times New Roman"/>
        </w:rPr>
      </w:pPr>
    </w:p>
    <w:p w14:paraId="2F84F494" w14:textId="77777777" w:rsidR="009A7C3A" w:rsidRPr="00CD2CFD" w:rsidRDefault="009A7C3A" w:rsidP="009A7C3A">
      <w:pPr>
        <w:rPr>
          <w:rFonts w:ascii="Times New Roman" w:hAnsi="Times New Roman" w:cs="Times New Roman"/>
          <w:b/>
          <w:bCs/>
        </w:rPr>
      </w:pPr>
    </w:p>
    <w:p w14:paraId="7EB4BDC9" w14:textId="6391DC3B" w:rsidR="00A07B9D" w:rsidRPr="00CD2CFD" w:rsidRDefault="00C76119" w:rsidP="00C13CE8">
      <w:pPr>
        <w:pStyle w:val="Heading2"/>
        <w:rPr>
          <w:rFonts w:ascii="Times New Roman" w:hAnsi="Times New Roman" w:cs="Times New Roman"/>
          <w:b/>
          <w:bCs/>
        </w:rPr>
      </w:pPr>
      <w:bookmarkStart w:id="77" w:name="_Toc201191112"/>
      <w:r>
        <w:rPr>
          <w:rFonts w:ascii="Times New Roman" w:hAnsi="Times New Roman" w:cs="Times New Roman"/>
          <w:b/>
          <w:bCs/>
        </w:rPr>
        <w:t>5</w:t>
      </w:r>
      <w:r w:rsidR="00A07B9D" w:rsidRPr="00CD2CFD">
        <w:rPr>
          <w:rFonts w:ascii="Times New Roman" w:hAnsi="Times New Roman" w:cs="Times New Roman"/>
          <w:b/>
          <w:bCs/>
        </w:rPr>
        <w:t>.1 Introduction</w:t>
      </w:r>
      <w:bookmarkEnd w:id="77"/>
    </w:p>
    <w:p w14:paraId="76E1BFFA" w14:textId="77777777" w:rsidR="00A07B9D" w:rsidRPr="00600F7A" w:rsidRDefault="00A07B9D" w:rsidP="00CD2CFD">
      <w:pPr>
        <w:spacing w:line="360" w:lineRule="auto"/>
        <w:rPr>
          <w:rFonts w:ascii="Times New Roman" w:hAnsi="Times New Roman" w:cs="Times New Roman"/>
          <w:sz w:val="24"/>
          <w:szCs w:val="24"/>
        </w:rPr>
      </w:pPr>
      <w:r w:rsidRPr="00600F7A">
        <w:rPr>
          <w:rFonts w:ascii="Times New Roman" w:hAnsi="Times New Roman" w:cs="Times New Roman"/>
          <w:sz w:val="24"/>
          <w:szCs w:val="24"/>
        </w:rPr>
        <w:t>The implementation phase is a crucial component of the system development life cycle, where</w:t>
      </w:r>
    </w:p>
    <w:p w14:paraId="4D8ED2AE" w14:textId="77777777" w:rsidR="00A07B9D" w:rsidRPr="00600F7A" w:rsidRDefault="00A07B9D" w:rsidP="00CD2CFD">
      <w:pPr>
        <w:spacing w:line="360" w:lineRule="auto"/>
        <w:rPr>
          <w:rFonts w:ascii="Times New Roman" w:hAnsi="Times New Roman" w:cs="Times New Roman"/>
          <w:sz w:val="24"/>
          <w:szCs w:val="24"/>
        </w:rPr>
      </w:pPr>
      <w:r w:rsidRPr="00600F7A">
        <w:rPr>
          <w:rFonts w:ascii="Times New Roman" w:hAnsi="Times New Roman" w:cs="Times New Roman"/>
          <w:sz w:val="24"/>
          <w:szCs w:val="24"/>
        </w:rPr>
        <w:t>theoretical concepts transition into practical applications. This chapter delves into the tools and</w:t>
      </w:r>
    </w:p>
    <w:p w14:paraId="7B353699" w14:textId="77777777" w:rsidR="00A07B9D" w:rsidRPr="00600F7A" w:rsidRDefault="00A07B9D" w:rsidP="00CD2CFD">
      <w:pPr>
        <w:spacing w:line="360" w:lineRule="auto"/>
        <w:rPr>
          <w:rFonts w:ascii="Times New Roman" w:hAnsi="Times New Roman" w:cs="Times New Roman"/>
          <w:sz w:val="24"/>
          <w:szCs w:val="24"/>
        </w:rPr>
      </w:pPr>
      <w:r w:rsidRPr="00600F7A">
        <w:rPr>
          <w:rFonts w:ascii="Times New Roman" w:hAnsi="Times New Roman" w:cs="Times New Roman"/>
          <w:sz w:val="24"/>
          <w:szCs w:val="24"/>
        </w:rPr>
        <w:t>frameworks employed, testing methodologies adopted, and the overall interface design of the</w:t>
      </w:r>
    </w:p>
    <w:p w14:paraId="437C802C" w14:textId="77777777" w:rsidR="00A07B9D" w:rsidRPr="00600F7A" w:rsidRDefault="00A07B9D" w:rsidP="00CD2CFD">
      <w:pPr>
        <w:spacing w:line="360" w:lineRule="auto"/>
        <w:rPr>
          <w:rFonts w:ascii="Times New Roman" w:hAnsi="Times New Roman" w:cs="Times New Roman"/>
          <w:sz w:val="24"/>
          <w:szCs w:val="24"/>
        </w:rPr>
      </w:pPr>
      <w:r w:rsidRPr="00600F7A">
        <w:rPr>
          <w:rFonts w:ascii="Times New Roman" w:hAnsi="Times New Roman" w:cs="Times New Roman"/>
          <w:sz w:val="24"/>
          <w:szCs w:val="24"/>
        </w:rPr>
        <w:t>developed system.</w:t>
      </w:r>
    </w:p>
    <w:p w14:paraId="1A4DE3BD" w14:textId="2E1316DE" w:rsidR="00A07B9D" w:rsidRPr="00CD2CFD" w:rsidRDefault="00C76119" w:rsidP="00C13CE8">
      <w:pPr>
        <w:pStyle w:val="Heading2"/>
        <w:rPr>
          <w:rFonts w:ascii="Times New Roman" w:hAnsi="Times New Roman" w:cs="Times New Roman"/>
          <w:b/>
          <w:bCs/>
        </w:rPr>
      </w:pPr>
      <w:bookmarkStart w:id="78" w:name="_Toc201191113"/>
      <w:r>
        <w:rPr>
          <w:rFonts w:ascii="Times New Roman" w:hAnsi="Times New Roman" w:cs="Times New Roman"/>
          <w:b/>
          <w:bCs/>
        </w:rPr>
        <w:t>5</w:t>
      </w:r>
      <w:r w:rsidR="00A07B9D" w:rsidRPr="00CD2CFD">
        <w:rPr>
          <w:rFonts w:ascii="Times New Roman" w:hAnsi="Times New Roman" w:cs="Times New Roman"/>
          <w:b/>
          <w:bCs/>
        </w:rPr>
        <w:t>.2 Tools Used</w:t>
      </w:r>
      <w:bookmarkEnd w:id="78"/>
    </w:p>
    <w:p w14:paraId="392695A3" w14:textId="7E0261F2" w:rsidR="00A07B9D" w:rsidRPr="00CD2CFD" w:rsidRDefault="00C76119" w:rsidP="00C13CE8">
      <w:pPr>
        <w:pStyle w:val="Heading3"/>
        <w:rPr>
          <w:rFonts w:ascii="Times New Roman" w:hAnsi="Times New Roman" w:cs="Times New Roman"/>
          <w:b/>
          <w:bCs/>
        </w:rPr>
      </w:pPr>
      <w:bookmarkStart w:id="79" w:name="_Toc201191114"/>
      <w:r>
        <w:rPr>
          <w:rFonts w:ascii="Times New Roman" w:hAnsi="Times New Roman" w:cs="Times New Roman"/>
          <w:b/>
          <w:bCs/>
        </w:rPr>
        <w:t>5</w:t>
      </w:r>
      <w:r w:rsidR="00A07B9D" w:rsidRPr="00CD2CFD">
        <w:rPr>
          <w:rFonts w:ascii="Times New Roman" w:hAnsi="Times New Roman" w:cs="Times New Roman"/>
          <w:b/>
          <w:bCs/>
        </w:rPr>
        <w:t>.2.1 Programming Language and Coding Tools</w:t>
      </w:r>
      <w:bookmarkEnd w:id="79"/>
    </w:p>
    <w:p w14:paraId="18476F1A" w14:textId="77777777" w:rsidR="00A07B9D" w:rsidRPr="00CD2CFD" w:rsidRDefault="00A07B9D" w:rsidP="00CD2CFD">
      <w:pPr>
        <w:spacing w:line="360" w:lineRule="auto"/>
        <w:rPr>
          <w:rFonts w:ascii="Times New Roman" w:hAnsi="Times New Roman" w:cs="Times New Roman"/>
          <w:b/>
          <w:bCs/>
        </w:rPr>
      </w:pPr>
      <w:r w:rsidRPr="00CD2CFD">
        <w:rPr>
          <w:rFonts w:ascii="Times New Roman" w:hAnsi="Times New Roman" w:cs="Times New Roman"/>
          <w:b/>
          <w:bCs/>
        </w:rPr>
        <w:t>a) Python</w:t>
      </w:r>
    </w:p>
    <w:p w14:paraId="077DE69B"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Python, a high-level and versatile programming language, is chosen as the programming</w:t>
      </w:r>
    </w:p>
    <w:p w14:paraId="04047798"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language for system implementation. Known for its readability and ease of use, Python supports</w:t>
      </w:r>
    </w:p>
    <w:p w14:paraId="3A6CA6EF"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imperative, object-oriented, and functional programming paradigms. It excels in diverse</w:t>
      </w:r>
    </w:p>
    <w:p w14:paraId="754CF8CF"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applications, from web development to data science, owing to its extensive standard libraries and</w:t>
      </w:r>
    </w:p>
    <w:p w14:paraId="24F2232C"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community support.</w:t>
      </w:r>
    </w:p>
    <w:p w14:paraId="783C2021"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Python's dynamic nature and interpreted execution make it an ideal choice for rapid development</w:t>
      </w:r>
    </w:p>
    <w:p w14:paraId="35A98754"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and prototyping. Its syntax encourages developers to express concepts in fewer lines of code,</w:t>
      </w:r>
    </w:p>
    <w:p w14:paraId="43B96660"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promoting code readability and maintainability. Python's versatility extends to integration with</w:t>
      </w:r>
    </w:p>
    <w:p w14:paraId="3A9947F1"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other languages and platforms, enhancing its interoperability.</w:t>
      </w:r>
    </w:p>
    <w:p w14:paraId="2569C4F0" w14:textId="77777777" w:rsidR="00A07B9D" w:rsidRPr="00563E2B" w:rsidRDefault="00A07B9D" w:rsidP="00563E2B">
      <w:pPr>
        <w:spacing w:line="360" w:lineRule="auto"/>
        <w:rPr>
          <w:rFonts w:ascii="Times New Roman" w:hAnsi="Times New Roman" w:cs="Times New Roman"/>
          <w:b/>
          <w:bCs/>
          <w:sz w:val="24"/>
          <w:szCs w:val="24"/>
        </w:rPr>
      </w:pPr>
      <w:r w:rsidRPr="00563E2B">
        <w:rPr>
          <w:rFonts w:ascii="Times New Roman" w:hAnsi="Times New Roman" w:cs="Times New Roman"/>
          <w:b/>
          <w:bCs/>
          <w:sz w:val="24"/>
          <w:szCs w:val="24"/>
        </w:rPr>
        <w:t xml:space="preserve">b) IDE Anaconda &amp; </w:t>
      </w:r>
      <w:proofErr w:type="spellStart"/>
      <w:r w:rsidRPr="00563E2B">
        <w:rPr>
          <w:rFonts w:ascii="Times New Roman" w:hAnsi="Times New Roman" w:cs="Times New Roman"/>
          <w:b/>
          <w:bCs/>
          <w:sz w:val="24"/>
          <w:szCs w:val="24"/>
        </w:rPr>
        <w:t>Jupyter</w:t>
      </w:r>
      <w:proofErr w:type="spellEnd"/>
      <w:r w:rsidRPr="00563E2B">
        <w:rPr>
          <w:rFonts w:ascii="Times New Roman" w:hAnsi="Times New Roman" w:cs="Times New Roman"/>
          <w:b/>
          <w:bCs/>
          <w:sz w:val="24"/>
          <w:szCs w:val="24"/>
        </w:rPr>
        <w:t xml:space="preserve"> Notebook for Python</w:t>
      </w:r>
    </w:p>
    <w:p w14:paraId="65B5039A"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 xml:space="preserve">For Python development in the implementation phase, the Anaconda distribution and </w:t>
      </w:r>
      <w:proofErr w:type="spellStart"/>
      <w:r w:rsidRPr="00563E2B">
        <w:rPr>
          <w:rFonts w:ascii="Times New Roman" w:hAnsi="Times New Roman" w:cs="Times New Roman"/>
          <w:sz w:val="24"/>
          <w:szCs w:val="24"/>
        </w:rPr>
        <w:t>Jupyter</w:t>
      </w:r>
      <w:proofErr w:type="spellEnd"/>
    </w:p>
    <w:p w14:paraId="6C5811AB"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Notebook serve as integral tools.</w:t>
      </w:r>
    </w:p>
    <w:p w14:paraId="09AACE73"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Anaconda: Anaconda is a distribution of Python and other open-source data science and</w:t>
      </w:r>
    </w:p>
    <w:p w14:paraId="78BED908"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machine learning packages. It simplifies package management and deployment, providing a</w:t>
      </w:r>
    </w:p>
    <w:p w14:paraId="4C98FE25"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lastRenderedPageBreak/>
        <w:t>comprehensive environment for Python development. Anaconda's package manager, Conda,</w:t>
      </w:r>
    </w:p>
    <w:p w14:paraId="245A9D32"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facilitates the installation and management of libraries and dependencies, ensuring a consistent</w:t>
      </w:r>
    </w:p>
    <w:p w14:paraId="434D5324"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and reproducible development environment.</w:t>
      </w:r>
    </w:p>
    <w:p w14:paraId="087B6CF7" w14:textId="77777777" w:rsidR="00A07B9D" w:rsidRPr="00563E2B" w:rsidRDefault="00A07B9D" w:rsidP="00563E2B">
      <w:pPr>
        <w:spacing w:line="360" w:lineRule="auto"/>
        <w:rPr>
          <w:rFonts w:ascii="Times New Roman" w:hAnsi="Times New Roman" w:cs="Times New Roman"/>
          <w:sz w:val="24"/>
          <w:szCs w:val="24"/>
        </w:rPr>
      </w:pPr>
      <w:proofErr w:type="spellStart"/>
      <w:r w:rsidRPr="00563E2B">
        <w:rPr>
          <w:rFonts w:ascii="Times New Roman" w:hAnsi="Times New Roman" w:cs="Times New Roman"/>
          <w:sz w:val="24"/>
          <w:szCs w:val="24"/>
        </w:rPr>
        <w:t>Jupyter</w:t>
      </w:r>
      <w:proofErr w:type="spellEnd"/>
      <w:r w:rsidRPr="00563E2B">
        <w:rPr>
          <w:rFonts w:ascii="Times New Roman" w:hAnsi="Times New Roman" w:cs="Times New Roman"/>
          <w:sz w:val="24"/>
          <w:szCs w:val="24"/>
        </w:rPr>
        <w:t xml:space="preserve"> Notebook: </w:t>
      </w:r>
      <w:proofErr w:type="spellStart"/>
      <w:r w:rsidRPr="00563E2B">
        <w:rPr>
          <w:rFonts w:ascii="Times New Roman" w:hAnsi="Times New Roman" w:cs="Times New Roman"/>
          <w:sz w:val="24"/>
          <w:szCs w:val="24"/>
        </w:rPr>
        <w:t>Jupyter</w:t>
      </w:r>
      <w:proofErr w:type="spellEnd"/>
      <w:r w:rsidRPr="00563E2B">
        <w:rPr>
          <w:rFonts w:ascii="Times New Roman" w:hAnsi="Times New Roman" w:cs="Times New Roman"/>
          <w:sz w:val="24"/>
          <w:szCs w:val="24"/>
        </w:rPr>
        <w:t xml:space="preserve"> Notebook is an interactive web-based tool that enables the creation</w:t>
      </w:r>
    </w:p>
    <w:p w14:paraId="020FEDE4"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and sharing of documents containing live code, equations, visualizations, and narrative text. It</w:t>
      </w:r>
    </w:p>
    <w:p w14:paraId="3825F31C"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provides an interactive and collaborative environment suitable for data exploration, analysis, and</w:t>
      </w:r>
    </w:p>
    <w:p w14:paraId="22EC4441"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 xml:space="preserve">visualization. </w:t>
      </w:r>
      <w:proofErr w:type="spellStart"/>
      <w:r w:rsidRPr="00563E2B">
        <w:rPr>
          <w:rFonts w:ascii="Times New Roman" w:hAnsi="Times New Roman" w:cs="Times New Roman"/>
          <w:sz w:val="24"/>
          <w:szCs w:val="24"/>
        </w:rPr>
        <w:t>Jupyter</w:t>
      </w:r>
      <w:proofErr w:type="spellEnd"/>
      <w:r w:rsidRPr="00563E2B">
        <w:rPr>
          <w:rFonts w:ascii="Times New Roman" w:hAnsi="Times New Roman" w:cs="Times New Roman"/>
          <w:sz w:val="24"/>
          <w:szCs w:val="24"/>
        </w:rPr>
        <w:t xml:space="preserve"> Notebooks support various programming languages, with Python being</w:t>
      </w:r>
    </w:p>
    <w:p w14:paraId="5D033C3E"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one of the most widely used.</w:t>
      </w:r>
    </w:p>
    <w:p w14:paraId="602AED10"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 xml:space="preserve">The combination of Anaconda and </w:t>
      </w:r>
      <w:proofErr w:type="spellStart"/>
      <w:r w:rsidRPr="00563E2B">
        <w:rPr>
          <w:rFonts w:ascii="Times New Roman" w:hAnsi="Times New Roman" w:cs="Times New Roman"/>
          <w:sz w:val="24"/>
          <w:szCs w:val="24"/>
        </w:rPr>
        <w:t>Jupyter</w:t>
      </w:r>
      <w:proofErr w:type="spellEnd"/>
      <w:r w:rsidRPr="00563E2B">
        <w:rPr>
          <w:rFonts w:ascii="Times New Roman" w:hAnsi="Times New Roman" w:cs="Times New Roman"/>
          <w:sz w:val="24"/>
          <w:szCs w:val="24"/>
        </w:rPr>
        <w:t xml:space="preserve"> Notebook enhances the Python development</w:t>
      </w:r>
    </w:p>
    <w:p w14:paraId="69D57725"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 xml:space="preserve">experience. Anaconda simplifies package management, while </w:t>
      </w:r>
      <w:proofErr w:type="spellStart"/>
      <w:r w:rsidRPr="00563E2B">
        <w:rPr>
          <w:rFonts w:ascii="Times New Roman" w:hAnsi="Times New Roman" w:cs="Times New Roman"/>
          <w:sz w:val="24"/>
          <w:szCs w:val="24"/>
        </w:rPr>
        <w:t>Jupyter</w:t>
      </w:r>
      <w:proofErr w:type="spellEnd"/>
      <w:r w:rsidRPr="00563E2B">
        <w:rPr>
          <w:rFonts w:ascii="Times New Roman" w:hAnsi="Times New Roman" w:cs="Times New Roman"/>
          <w:sz w:val="24"/>
          <w:szCs w:val="24"/>
        </w:rPr>
        <w:t xml:space="preserve"> Notebook offers an</w:t>
      </w:r>
    </w:p>
    <w:p w14:paraId="3D48BBB4"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interactive and visual platform for coding, testing, and documenting code in a seamless and</w:t>
      </w:r>
    </w:p>
    <w:p w14:paraId="2A55CC7F"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collaborative manner. This toolset is particularly advantageous in data-driven and scientific</w:t>
      </w:r>
    </w:p>
    <w:p w14:paraId="3892F163"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computing projects, aligning with Python's strengths in these domains.</w:t>
      </w:r>
    </w:p>
    <w:p w14:paraId="49429F96" w14:textId="77777777" w:rsidR="00F7515F" w:rsidRPr="00563E2B" w:rsidRDefault="00F7515F" w:rsidP="00563E2B">
      <w:pPr>
        <w:spacing w:line="360" w:lineRule="auto"/>
        <w:rPr>
          <w:rFonts w:ascii="Times New Roman" w:hAnsi="Times New Roman" w:cs="Times New Roman"/>
          <w:sz w:val="24"/>
          <w:szCs w:val="24"/>
        </w:rPr>
      </w:pPr>
    </w:p>
    <w:p w14:paraId="48100A88" w14:textId="5C28720A" w:rsidR="00A07B9D" w:rsidRPr="00563E2B" w:rsidRDefault="00C76119" w:rsidP="00563E2B">
      <w:pPr>
        <w:pStyle w:val="Heading3"/>
        <w:spacing w:line="360" w:lineRule="auto"/>
        <w:rPr>
          <w:rFonts w:ascii="Times New Roman" w:hAnsi="Times New Roman" w:cs="Times New Roman"/>
          <w:b/>
          <w:bCs/>
        </w:rPr>
      </w:pPr>
      <w:bookmarkStart w:id="80" w:name="_Toc201191115"/>
      <w:r w:rsidRPr="00563E2B">
        <w:rPr>
          <w:rFonts w:ascii="Times New Roman" w:hAnsi="Times New Roman" w:cs="Times New Roman"/>
          <w:b/>
          <w:bCs/>
        </w:rPr>
        <w:t>5</w:t>
      </w:r>
      <w:r w:rsidR="00A07B9D" w:rsidRPr="00563E2B">
        <w:rPr>
          <w:rFonts w:ascii="Times New Roman" w:hAnsi="Times New Roman" w:cs="Times New Roman"/>
          <w:b/>
          <w:bCs/>
        </w:rPr>
        <w:t>.2.2 Frameworks</w:t>
      </w:r>
      <w:bookmarkEnd w:id="80"/>
    </w:p>
    <w:p w14:paraId="2A70DF7F" w14:textId="77777777" w:rsidR="00A07B9D" w:rsidRPr="00563E2B" w:rsidRDefault="00A07B9D" w:rsidP="00563E2B">
      <w:pPr>
        <w:spacing w:line="360" w:lineRule="auto"/>
        <w:rPr>
          <w:rFonts w:ascii="Times New Roman" w:hAnsi="Times New Roman" w:cs="Times New Roman"/>
          <w:b/>
          <w:bCs/>
          <w:sz w:val="24"/>
          <w:szCs w:val="24"/>
        </w:rPr>
      </w:pPr>
      <w:r w:rsidRPr="00563E2B">
        <w:rPr>
          <w:rFonts w:ascii="Times New Roman" w:hAnsi="Times New Roman" w:cs="Times New Roman"/>
          <w:b/>
          <w:bCs/>
          <w:sz w:val="24"/>
          <w:szCs w:val="24"/>
        </w:rPr>
        <w:t>a) OpenCV</w:t>
      </w:r>
    </w:p>
    <w:p w14:paraId="473AC7AE"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OpenCV (Open Source Computer Vision Library) remains a foundational framework for</w:t>
      </w:r>
    </w:p>
    <w:p w14:paraId="350B2F0F"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computer vision and machine learning applications. With a BSD license, it provides a unified</w:t>
      </w:r>
    </w:p>
    <w:p w14:paraId="09192BEB"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infrastructure for diverse computer vision tasks and facilitates the integration of machine</w:t>
      </w:r>
    </w:p>
    <w:p w14:paraId="25B68534"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perception into commercial products. OpenCV boasts over 2500 optimized algorithms, covering</w:t>
      </w:r>
    </w:p>
    <w:p w14:paraId="6620E385"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classic and state-of-the-art computer vision and machine learning applications.</w:t>
      </w:r>
    </w:p>
    <w:p w14:paraId="16C55809" w14:textId="77777777" w:rsidR="00A07B9D" w:rsidRPr="00563E2B" w:rsidRDefault="00A07B9D" w:rsidP="00563E2B">
      <w:pPr>
        <w:spacing w:line="360" w:lineRule="auto"/>
        <w:rPr>
          <w:rFonts w:ascii="Times New Roman" w:hAnsi="Times New Roman" w:cs="Times New Roman"/>
          <w:b/>
          <w:bCs/>
          <w:sz w:val="24"/>
          <w:szCs w:val="24"/>
        </w:rPr>
      </w:pPr>
      <w:r w:rsidRPr="00563E2B">
        <w:rPr>
          <w:rFonts w:ascii="Times New Roman" w:hAnsi="Times New Roman" w:cs="Times New Roman"/>
          <w:b/>
          <w:bCs/>
          <w:sz w:val="24"/>
          <w:szCs w:val="24"/>
        </w:rPr>
        <w:t>b) TensorFlow</w:t>
      </w:r>
    </w:p>
    <w:p w14:paraId="2BCF0845"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TensorFlow, an open-source machine learning framework developed by Google, plays a pivotal</w:t>
      </w:r>
    </w:p>
    <w:p w14:paraId="407CFEFB"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lastRenderedPageBreak/>
        <w:t>role in the system implementation. Recognized for its flexibility and scalability, TensorFlow</w:t>
      </w:r>
    </w:p>
    <w:p w14:paraId="164EBAB4"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facilitates the development and deployment of machine learning models across various</w:t>
      </w:r>
    </w:p>
    <w:p w14:paraId="655D44DC"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platforms. Its comprehensive ecosystem supports both deep learning and traditional machine</w:t>
      </w:r>
    </w:p>
    <w:p w14:paraId="462791F9"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learning techniques.</w:t>
      </w:r>
    </w:p>
    <w:p w14:paraId="7717E66E" w14:textId="77777777" w:rsidR="00A07B9D" w:rsidRPr="00563E2B" w:rsidRDefault="00A07B9D" w:rsidP="00563E2B">
      <w:pPr>
        <w:spacing w:line="360" w:lineRule="auto"/>
        <w:rPr>
          <w:rFonts w:ascii="Times New Roman" w:hAnsi="Times New Roman" w:cs="Times New Roman"/>
          <w:b/>
          <w:bCs/>
          <w:sz w:val="24"/>
          <w:szCs w:val="24"/>
        </w:rPr>
      </w:pPr>
      <w:r w:rsidRPr="00563E2B">
        <w:rPr>
          <w:rFonts w:ascii="Times New Roman" w:hAnsi="Times New Roman" w:cs="Times New Roman"/>
          <w:b/>
          <w:bCs/>
          <w:sz w:val="24"/>
          <w:szCs w:val="24"/>
        </w:rPr>
        <w:t xml:space="preserve">c) </w:t>
      </w:r>
      <w:proofErr w:type="spellStart"/>
      <w:r w:rsidRPr="00563E2B">
        <w:rPr>
          <w:rFonts w:ascii="Times New Roman" w:hAnsi="Times New Roman" w:cs="Times New Roman"/>
          <w:b/>
          <w:bCs/>
          <w:sz w:val="24"/>
          <w:szCs w:val="24"/>
        </w:rPr>
        <w:t>Keras</w:t>
      </w:r>
      <w:proofErr w:type="spellEnd"/>
    </w:p>
    <w:p w14:paraId="5CD77827" w14:textId="777C2078" w:rsidR="00A07B9D" w:rsidRPr="00563E2B" w:rsidRDefault="00A07B9D" w:rsidP="00563E2B">
      <w:pPr>
        <w:spacing w:line="360" w:lineRule="auto"/>
        <w:rPr>
          <w:rFonts w:ascii="Times New Roman" w:hAnsi="Times New Roman" w:cs="Times New Roman"/>
          <w:sz w:val="24"/>
          <w:szCs w:val="24"/>
        </w:rPr>
      </w:pPr>
      <w:proofErr w:type="spellStart"/>
      <w:r w:rsidRPr="00563E2B">
        <w:rPr>
          <w:rFonts w:ascii="Times New Roman" w:hAnsi="Times New Roman" w:cs="Times New Roman"/>
          <w:sz w:val="24"/>
          <w:szCs w:val="24"/>
        </w:rPr>
        <w:t>Keras</w:t>
      </w:r>
      <w:proofErr w:type="spellEnd"/>
      <w:r w:rsidRPr="00563E2B">
        <w:rPr>
          <w:rFonts w:ascii="Times New Roman" w:hAnsi="Times New Roman" w:cs="Times New Roman"/>
          <w:sz w:val="24"/>
          <w:szCs w:val="24"/>
        </w:rPr>
        <w:t>, an open-source neural network library, integrates seamlessly with TensorFlow,</w:t>
      </w:r>
      <w:r w:rsidR="004B1E52" w:rsidRPr="00563E2B">
        <w:rPr>
          <w:rFonts w:ascii="Times New Roman" w:hAnsi="Times New Roman" w:cs="Times New Roman"/>
          <w:sz w:val="24"/>
          <w:szCs w:val="24"/>
        </w:rPr>
        <w:t xml:space="preserve"> </w:t>
      </w:r>
      <w:r w:rsidRPr="00563E2B">
        <w:rPr>
          <w:rFonts w:ascii="Times New Roman" w:hAnsi="Times New Roman" w:cs="Times New Roman"/>
          <w:sz w:val="24"/>
          <w:szCs w:val="24"/>
        </w:rPr>
        <w:t xml:space="preserve">simplifying the process of building and training deep learning models. Known for its </w:t>
      </w:r>
      <w:proofErr w:type="spellStart"/>
      <w:r w:rsidRPr="00563E2B">
        <w:rPr>
          <w:rFonts w:ascii="Times New Roman" w:hAnsi="Times New Roman" w:cs="Times New Roman"/>
          <w:sz w:val="24"/>
          <w:szCs w:val="24"/>
        </w:rPr>
        <w:t>userfriendly</w:t>
      </w:r>
      <w:proofErr w:type="spellEnd"/>
      <w:r w:rsidRPr="00563E2B">
        <w:rPr>
          <w:rFonts w:ascii="Times New Roman" w:hAnsi="Times New Roman" w:cs="Times New Roman"/>
          <w:sz w:val="24"/>
          <w:szCs w:val="24"/>
        </w:rPr>
        <w:t xml:space="preserve"> API and modularity, </w:t>
      </w:r>
      <w:proofErr w:type="spellStart"/>
      <w:r w:rsidRPr="00563E2B">
        <w:rPr>
          <w:rFonts w:ascii="Times New Roman" w:hAnsi="Times New Roman" w:cs="Times New Roman"/>
          <w:sz w:val="24"/>
          <w:szCs w:val="24"/>
        </w:rPr>
        <w:t>Keras</w:t>
      </w:r>
      <w:proofErr w:type="spellEnd"/>
      <w:r w:rsidRPr="00563E2B">
        <w:rPr>
          <w:rFonts w:ascii="Times New Roman" w:hAnsi="Times New Roman" w:cs="Times New Roman"/>
          <w:sz w:val="24"/>
          <w:szCs w:val="24"/>
        </w:rPr>
        <w:t xml:space="preserve"> enables rapid prototyping and experimentation. The</w:t>
      </w:r>
      <w:r w:rsidR="004B1E52" w:rsidRPr="00563E2B">
        <w:rPr>
          <w:rFonts w:ascii="Times New Roman" w:hAnsi="Times New Roman" w:cs="Times New Roman"/>
          <w:sz w:val="24"/>
          <w:szCs w:val="24"/>
        </w:rPr>
        <w:t xml:space="preserve"> </w:t>
      </w:r>
      <w:r w:rsidRPr="00563E2B">
        <w:rPr>
          <w:rFonts w:ascii="Times New Roman" w:hAnsi="Times New Roman" w:cs="Times New Roman"/>
          <w:sz w:val="24"/>
          <w:szCs w:val="24"/>
        </w:rPr>
        <w:t xml:space="preserve">combination of TensorFlow and </w:t>
      </w:r>
      <w:proofErr w:type="spellStart"/>
      <w:r w:rsidRPr="00563E2B">
        <w:rPr>
          <w:rFonts w:ascii="Times New Roman" w:hAnsi="Times New Roman" w:cs="Times New Roman"/>
          <w:sz w:val="24"/>
          <w:szCs w:val="24"/>
        </w:rPr>
        <w:t>Keras</w:t>
      </w:r>
      <w:proofErr w:type="spellEnd"/>
      <w:r w:rsidRPr="00563E2B">
        <w:rPr>
          <w:rFonts w:ascii="Times New Roman" w:hAnsi="Times New Roman" w:cs="Times New Roman"/>
          <w:sz w:val="24"/>
          <w:szCs w:val="24"/>
        </w:rPr>
        <w:t xml:space="preserve"> provides a powerful environment for developing</w:t>
      </w:r>
      <w:r w:rsidR="004B1E52" w:rsidRPr="00563E2B">
        <w:rPr>
          <w:rFonts w:ascii="Times New Roman" w:hAnsi="Times New Roman" w:cs="Times New Roman"/>
          <w:sz w:val="24"/>
          <w:szCs w:val="24"/>
        </w:rPr>
        <w:t xml:space="preserve"> </w:t>
      </w:r>
      <w:r w:rsidRPr="00563E2B">
        <w:rPr>
          <w:rFonts w:ascii="Times New Roman" w:hAnsi="Times New Roman" w:cs="Times New Roman"/>
          <w:sz w:val="24"/>
          <w:szCs w:val="24"/>
        </w:rPr>
        <w:t>sophisticated neural network architectures.</w:t>
      </w:r>
    </w:p>
    <w:p w14:paraId="51294B5B" w14:textId="77777777" w:rsidR="00A07B9D" w:rsidRPr="00563E2B" w:rsidRDefault="00A07B9D" w:rsidP="00563E2B">
      <w:pPr>
        <w:spacing w:line="360" w:lineRule="auto"/>
        <w:rPr>
          <w:rFonts w:ascii="Times New Roman" w:hAnsi="Times New Roman" w:cs="Times New Roman"/>
          <w:b/>
          <w:bCs/>
          <w:sz w:val="24"/>
          <w:szCs w:val="24"/>
        </w:rPr>
      </w:pPr>
      <w:r w:rsidRPr="00563E2B">
        <w:rPr>
          <w:rFonts w:ascii="Times New Roman" w:hAnsi="Times New Roman" w:cs="Times New Roman"/>
          <w:b/>
          <w:bCs/>
          <w:sz w:val="24"/>
          <w:szCs w:val="24"/>
        </w:rPr>
        <w:t>d) Other Relevant Frameworks</w:t>
      </w:r>
    </w:p>
    <w:p w14:paraId="383CBE12"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 xml:space="preserve">In addition to OpenCV, TensorFlow, and </w:t>
      </w:r>
      <w:proofErr w:type="spellStart"/>
      <w:r w:rsidRPr="00563E2B">
        <w:rPr>
          <w:rFonts w:ascii="Times New Roman" w:hAnsi="Times New Roman" w:cs="Times New Roman"/>
          <w:sz w:val="24"/>
          <w:szCs w:val="24"/>
        </w:rPr>
        <w:t>Keras</w:t>
      </w:r>
      <w:proofErr w:type="spellEnd"/>
      <w:r w:rsidRPr="00563E2B">
        <w:rPr>
          <w:rFonts w:ascii="Times New Roman" w:hAnsi="Times New Roman" w:cs="Times New Roman"/>
          <w:sz w:val="24"/>
          <w:szCs w:val="24"/>
        </w:rPr>
        <w:t>, several other frameworks contribute to the</w:t>
      </w:r>
    </w:p>
    <w:p w14:paraId="0D54947B"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diverse needs of the system implementation:</w:t>
      </w:r>
    </w:p>
    <w:p w14:paraId="00D0E14B"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b/>
          <w:bCs/>
          <w:sz w:val="24"/>
          <w:szCs w:val="24"/>
        </w:rPr>
        <w:t>• Scikit-learn</w:t>
      </w:r>
      <w:r w:rsidRPr="00563E2B">
        <w:rPr>
          <w:rFonts w:ascii="Times New Roman" w:hAnsi="Times New Roman" w:cs="Times New Roman"/>
          <w:sz w:val="24"/>
          <w:szCs w:val="24"/>
        </w:rPr>
        <w:t>: A machine learning library for classical machine learning algorithms,</w:t>
      </w:r>
    </w:p>
    <w:p w14:paraId="685FACF8"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providing simple and efficient tools for data analysis and modeling.</w:t>
      </w:r>
    </w:p>
    <w:p w14:paraId="5BFBD266"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These frameworks, chosen based on specific project requirements, contribute to the overall</w:t>
      </w:r>
    </w:p>
    <w:p w14:paraId="66C37150" w14:textId="77777777" w:rsidR="00A07B9D"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success and effectiveness of the system implementation, addressing a spectrum of tasks from</w:t>
      </w:r>
    </w:p>
    <w:p w14:paraId="42C56BBF" w14:textId="1D332DA0" w:rsidR="009A7C3A" w:rsidRPr="00563E2B" w:rsidRDefault="00A07B9D"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 xml:space="preserve">computer vision to machine learning </w:t>
      </w:r>
      <w:r w:rsidR="002921CB" w:rsidRPr="00563E2B">
        <w:rPr>
          <w:rFonts w:ascii="Times New Roman" w:hAnsi="Times New Roman" w:cs="Times New Roman"/>
          <w:sz w:val="24"/>
          <w:szCs w:val="24"/>
        </w:rPr>
        <w:t xml:space="preserve"> and deep learning</w:t>
      </w:r>
      <w:r w:rsidRPr="00563E2B">
        <w:rPr>
          <w:rFonts w:ascii="Times New Roman" w:hAnsi="Times New Roman" w:cs="Times New Roman"/>
          <w:sz w:val="24"/>
          <w:szCs w:val="24"/>
        </w:rPr>
        <w:t>.</w:t>
      </w:r>
    </w:p>
    <w:p w14:paraId="0D27CE62" w14:textId="32A6BFA3" w:rsidR="008F1563" w:rsidRPr="00563E2B" w:rsidRDefault="003702C2" w:rsidP="00563E2B">
      <w:pPr>
        <w:pStyle w:val="ListParagraph"/>
        <w:numPr>
          <w:ilvl w:val="0"/>
          <w:numId w:val="50"/>
        </w:numPr>
        <w:spacing w:line="360" w:lineRule="auto"/>
        <w:rPr>
          <w:rFonts w:ascii="Times New Roman" w:hAnsi="Times New Roman" w:cs="Times New Roman"/>
          <w:sz w:val="24"/>
          <w:szCs w:val="24"/>
        </w:rPr>
      </w:pPr>
      <w:r w:rsidRPr="00563E2B">
        <w:rPr>
          <w:rFonts w:ascii="Times New Roman" w:hAnsi="Times New Roman" w:cs="Times New Roman"/>
          <w:b/>
          <w:bCs/>
          <w:sz w:val="24"/>
          <w:szCs w:val="24"/>
        </w:rPr>
        <w:t>Matplotlib:</w:t>
      </w:r>
      <w:r w:rsidRPr="00563E2B">
        <w:rPr>
          <w:rFonts w:ascii="Times New Roman" w:hAnsi="Times New Roman" w:cs="Times New Roman"/>
          <w:sz w:val="24"/>
          <w:szCs w:val="24"/>
        </w:rPr>
        <w:t xml:space="preserve"> Matplotlib is a comprehensive library for creating static, animated, and interactive visualizations in Python.</w:t>
      </w:r>
      <w:r w:rsidR="001F3B0D" w:rsidRPr="00563E2B">
        <w:rPr>
          <w:rFonts w:ascii="Times New Roman" w:hAnsi="Times New Roman" w:cs="Times New Roman"/>
          <w:sz w:val="24"/>
          <w:szCs w:val="24"/>
        </w:rPr>
        <w:t xml:space="preserve"> It is especially popular for plotting data in 2D (though there is limited 3D support), and is often used alongside NumPy, pandas, and SciPy for scientific and analytical work.</w:t>
      </w:r>
    </w:p>
    <w:p w14:paraId="2358D807" w14:textId="77777777" w:rsidR="009A7C3A" w:rsidRPr="00563E2B" w:rsidRDefault="009A7C3A" w:rsidP="00563E2B">
      <w:pPr>
        <w:spacing w:line="360" w:lineRule="auto"/>
        <w:rPr>
          <w:rFonts w:ascii="Times New Roman" w:hAnsi="Times New Roman" w:cs="Times New Roman"/>
          <w:sz w:val="24"/>
          <w:szCs w:val="24"/>
        </w:rPr>
      </w:pPr>
    </w:p>
    <w:p w14:paraId="6322550E" w14:textId="5B30F42E" w:rsidR="00353DB3" w:rsidRPr="00563E2B" w:rsidRDefault="00C76119" w:rsidP="00563E2B">
      <w:pPr>
        <w:pStyle w:val="Heading2"/>
        <w:spacing w:line="360" w:lineRule="auto"/>
        <w:rPr>
          <w:rFonts w:ascii="Times New Roman" w:hAnsi="Times New Roman" w:cs="Times New Roman"/>
          <w:b/>
          <w:bCs/>
          <w:sz w:val="24"/>
          <w:szCs w:val="24"/>
        </w:rPr>
      </w:pPr>
      <w:bookmarkStart w:id="81" w:name="_Toc201191116"/>
      <w:r w:rsidRPr="00563E2B">
        <w:rPr>
          <w:rFonts w:ascii="Times New Roman" w:hAnsi="Times New Roman" w:cs="Times New Roman"/>
          <w:b/>
          <w:bCs/>
          <w:sz w:val="24"/>
          <w:szCs w:val="24"/>
        </w:rPr>
        <w:t>5</w:t>
      </w:r>
      <w:r w:rsidR="00353DB3" w:rsidRPr="00563E2B">
        <w:rPr>
          <w:rFonts w:ascii="Times New Roman" w:hAnsi="Times New Roman" w:cs="Times New Roman"/>
          <w:b/>
          <w:bCs/>
          <w:sz w:val="24"/>
          <w:szCs w:val="24"/>
        </w:rPr>
        <w:t>.3 Hardware Specifications</w:t>
      </w:r>
      <w:bookmarkEnd w:id="81"/>
    </w:p>
    <w:p w14:paraId="3725F45F"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These guidelines define specific hardware specifications for purposes of performance, to ensure</w:t>
      </w:r>
    </w:p>
    <w:p w14:paraId="461CA4C5"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lastRenderedPageBreak/>
        <w:t>successful set up of the system. The minimum requirements on hardware include:</w:t>
      </w:r>
    </w:p>
    <w:p w14:paraId="53EA059D" w14:textId="2D797A54" w:rsidR="00353DB3" w:rsidRPr="00563E2B" w:rsidRDefault="00C76119" w:rsidP="00563E2B">
      <w:pPr>
        <w:pStyle w:val="Heading3"/>
        <w:spacing w:line="360" w:lineRule="auto"/>
        <w:rPr>
          <w:rFonts w:ascii="Times New Roman" w:hAnsi="Times New Roman" w:cs="Times New Roman"/>
          <w:b/>
          <w:bCs/>
        </w:rPr>
      </w:pPr>
      <w:bookmarkStart w:id="82" w:name="_Toc201191117"/>
      <w:r w:rsidRPr="00563E2B">
        <w:rPr>
          <w:rFonts w:ascii="Times New Roman" w:hAnsi="Times New Roman" w:cs="Times New Roman"/>
          <w:b/>
          <w:bCs/>
        </w:rPr>
        <w:t>5</w:t>
      </w:r>
      <w:r w:rsidR="009E4D67" w:rsidRPr="00563E2B">
        <w:rPr>
          <w:rFonts w:ascii="Times New Roman" w:hAnsi="Times New Roman" w:cs="Times New Roman"/>
          <w:b/>
          <w:bCs/>
        </w:rPr>
        <w:t xml:space="preserve">.3.1 </w:t>
      </w:r>
      <w:r w:rsidR="00353DB3" w:rsidRPr="00563E2B">
        <w:rPr>
          <w:rFonts w:ascii="Times New Roman" w:hAnsi="Times New Roman" w:cs="Times New Roman"/>
          <w:b/>
          <w:bCs/>
        </w:rPr>
        <w:t>Personal Computers</w:t>
      </w:r>
      <w:bookmarkEnd w:id="82"/>
    </w:p>
    <w:p w14:paraId="53E62F07"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The system requirements for the System encompass diverse hardware specifications catering to</w:t>
      </w:r>
    </w:p>
    <w:p w14:paraId="40A6F4F6" w14:textId="0BBD8643"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 xml:space="preserve">various environments. For personal computers, the operating systems compatible </w:t>
      </w:r>
    </w:p>
    <w:p w14:paraId="60105DE7"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include Windows 10, macOS 10.14, or Linux distributions like Ubuntu 18.04, demanding a</w:t>
      </w:r>
    </w:p>
    <w:p w14:paraId="6D742E8C"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minimum dual-core processor (such as Intel Core i3), 4 GB RAM, and a storage capacity of 128</w:t>
      </w:r>
    </w:p>
    <w:p w14:paraId="1D2AB303"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GB SSD or HDD. Local server configurations mandate a quad-core processor (like Intel Xeon), a</w:t>
      </w:r>
    </w:p>
    <w:p w14:paraId="0A224133"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minimum of 16 GB RAM, and at least 500 GB storage (SSD or HDD) along with Gigabit Ethernet</w:t>
      </w:r>
    </w:p>
    <w:p w14:paraId="5F2C0376"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for networking. Cloud servers, particularly AWS instances, should adhere to the workload, with</w:t>
      </w:r>
    </w:p>
    <w:p w14:paraId="368DC013"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recommendations like a moderate-use EC2 instance (e.g., t3. medium) comprising no less than 8</w:t>
      </w:r>
    </w:p>
    <w:p w14:paraId="770E7C8E"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GB RAM and a minimum of 100 GB SSD storage. Mobile device compatibility involves iOS 11</w:t>
      </w:r>
    </w:p>
    <w:p w14:paraId="01CD43C2"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or later, compatible with iPhone 6s and above, and Android 7.0 (Nougat) or later for Android</w:t>
      </w:r>
    </w:p>
    <w:p w14:paraId="3AAD19CE" w14:textId="77777777" w:rsidR="00353DB3" w:rsidRPr="00563E2B" w:rsidRDefault="00353DB3" w:rsidP="00563E2B">
      <w:pPr>
        <w:spacing w:line="360" w:lineRule="auto"/>
        <w:rPr>
          <w:rFonts w:ascii="Times New Roman" w:hAnsi="Times New Roman" w:cs="Times New Roman"/>
          <w:sz w:val="24"/>
          <w:szCs w:val="24"/>
        </w:rPr>
      </w:pPr>
      <w:r w:rsidRPr="00563E2B">
        <w:rPr>
          <w:rFonts w:ascii="Times New Roman" w:hAnsi="Times New Roman" w:cs="Times New Roman"/>
          <w:sz w:val="24"/>
          <w:szCs w:val="24"/>
        </w:rPr>
        <w:t>devices.</w:t>
      </w:r>
    </w:p>
    <w:p w14:paraId="7C9F240B" w14:textId="07C2B564"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 xml:space="preserve">Above are the minimum hardware specifications that assure proficient performance </w:t>
      </w:r>
      <w:r w:rsidR="005A558B" w:rsidRPr="001D3717">
        <w:rPr>
          <w:rFonts w:ascii="Times New Roman" w:hAnsi="Times New Roman" w:cs="Times New Roman"/>
          <w:sz w:val="24"/>
          <w:szCs w:val="24"/>
        </w:rPr>
        <w:t xml:space="preserve"> </w:t>
      </w:r>
      <w:r w:rsidRPr="001D3717">
        <w:rPr>
          <w:rFonts w:ascii="Times New Roman" w:hAnsi="Times New Roman" w:cs="Times New Roman"/>
          <w:sz w:val="24"/>
          <w:szCs w:val="24"/>
        </w:rPr>
        <w:t>on PCs, local servers as well as mobile devices. It is generally recommended to optimally meet,</w:t>
      </w:r>
    </w:p>
    <w:p w14:paraId="0036BC27"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and where possible, surpass these especially for better performances in different situations with</w:t>
      </w:r>
    </w:p>
    <w:p w14:paraId="4EDCC4E9"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large datasets or higher computational workloads being a case sample.</w:t>
      </w:r>
    </w:p>
    <w:p w14:paraId="067B06F3" w14:textId="2356DD46" w:rsidR="00353DB3" w:rsidRPr="001D3717" w:rsidRDefault="00C76119" w:rsidP="009E4D67">
      <w:pPr>
        <w:pStyle w:val="Heading3"/>
        <w:rPr>
          <w:rFonts w:ascii="Times New Roman" w:hAnsi="Times New Roman" w:cs="Times New Roman"/>
          <w:b/>
          <w:bCs/>
        </w:rPr>
      </w:pPr>
      <w:bookmarkStart w:id="83" w:name="_Toc201191118"/>
      <w:r w:rsidRPr="001D3717">
        <w:rPr>
          <w:rFonts w:ascii="Times New Roman" w:hAnsi="Times New Roman" w:cs="Times New Roman"/>
          <w:b/>
          <w:bCs/>
        </w:rPr>
        <w:t>5</w:t>
      </w:r>
      <w:r w:rsidR="00353DB3" w:rsidRPr="001D3717">
        <w:rPr>
          <w:rFonts w:ascii="Times New Roman" w:hAnsi="Times New Roman" w:cs="Times New Roman"/>
          <w:b/>
          <w:bCs/>
        </w:rPr>
        <w:t>.</w:t>
      </w:r>
      <w:r w:rsidR="009E4D67" w:rsidRPr="001D3717">
        <w:rPr>
          <w:rFonts w:ascii="Times New Roman" w:hAnsi="Times New Roman" w:cs="Times New Roman"/>
          <w:b/>
          <w:bCs/>
        </w:rPr>
        <w:t>3</w:t>
      </w:r>
      <w:r w:rsidR="00353DB3" w:rsidRPr="001D3717">
        <w:rPr>
          <w:rFonts w:ascii="Times New Roman" w:hAnsi="Times New Roman" w:cs="Times New Roman"/>
          <w:b/>
          <w:bCs/>
        </w:rPr>
        <w:t>.2 Machine Learning</w:t>
      </w:r>
      <w:bookmarkEnd w:id="83"/>
      <w:r w:rsidR="00353DB3" w:rsidRPr="001D3717">
        <w:rPr>
          <w:rFonts w:ascii="Times New Roman" w:hAnsi="Times New Roman" w:cs="Times New Roman"/>
          <w:b/>
          <w:bCs/>
        </w:rPr>
        <w:t xml:space="preserve"> </w:t>
      </w:r>
    </w:p>
    <w:p w14:paraId="38C65425"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In any machine learning or even in a normal product project, at least some minimum hardware</w:t>
      </w:r>
    </w:p>
    <w:p w14:paraId="4AB19514" w14:textId="251B1451" w:rsidR="00353DB3" w:rsidRPr="001D3717" w:rsidRDefault="00353DB3" w:rsidP="009E4D67">
      <w:pPr>
        <w:spacing w:line="360" w:lineRule="auto"/>
        <w:rPr>
          <w:rFonts w:ascii="Times New Roman" w:hAnsi="Times New Roman" w:cs="Times New Roman"/>
          <w:sz w:val="24"/>
          <w:szCs w:val="24"/>
        </w:rPr>
      </w:pPr>
      <w:r w:rsidRPr="001D3717">
        <w:rPr>
          <w:rFonts w:ascii="Times New Roman" w:hAnsi="Times New Roman" w:cs="Times New Roman"/>
          <w:sz w:val="24"/>
          <w:szCs w:val="24"/>
        </w:rPr>
        <w:t xml:space="preserve">specifications are required so as to support the execution of the project properly. </w:t>
      </w:r>
    </w:p>
    <w:p w14:paraId="00927A02"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A quad-core processor is employed in the system due to its efficient handling of computational</w:t>
      </w:r>
    </w:p>
    <w:p w14:paraId="0E5F4791"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loads, facilitating swift model training and inference processes. For optimal performance, a</w:t>
      </w:r>
    </w:p>
    <w:p w14:paraId="784938ED"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minimum of 8 GB of RAM is essential, serving as the working memory for processing extensive</w:t>
      </w:r>
    </w:p>
    <w:p w14:paraId="2C19CABB"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lastRenderedPageBreak/>
        <w:t>datasets and training machine learning models. Adequate storage capacity of approximately 256</w:t>
      </w:r>
    </w:p>
    <w:p w14:paraId="74833615"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GB ensures seamless storage of crucial datasets, model weights, and associated project files. If</w:t>
      </w:r>
    </w:p>
    <w:p w14:paraId="68BEAEC6"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applicable, a dedicated GPU like the NVIDIA GeForce GTX 1050 offers a significant speed</w:t>
      </w:r>
    </w:p>
    <w:p w14:paraId="7643D88A"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advantage for training and working with deep learning models. An Ethernet Gigabit link for the</w:t>
      </w:r>
    </w:p>
    <w:p w14:paraId="23D71494"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network interface ensures rapid and efficient data transfer between devices, particularly crucial in</w:t>
      </w:r>
    </w:p>
    <w:p w14:paraId="0D3D41B8"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scenarios demanding high data transfer rates for effective project implementation.</w:t>
      </w:r>
    </w:p>
    <w:p w14:paraId="020EDC0E"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These specifications set a minimum requirement for each platform on required computational</w:t>
      </w:r>
    </w:p>
    <w:p w14:paraId="0F1CBF02"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power and storage capacity to run machine learning and normal product projects at a minimum</w:t>
      </w:r>
    </w:p>
    <w:p w14:paraId="5CD872DD" w14:textId="77777777" w:rsidR="00353DB3"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acceptable level of performance which was only introduced in years just passed. These are best</w:t>
      </w:r>
    </w:p>
    <w:p w14:paraId="7DFBD8FD" w14:textId="76BB6F89" w:rsidR="009A7C3A" w:rsidRPr="001D3717" w:rsidRDefault="00353DB3" w:rsidP="00353DB3">
      <w:pPr>
        <w:spacing w:line="360" w:lineRule="auto"/>
        <w:rPr>
          <w:rFonts w:ascii="Times New Roman" w:hAnsi="Times New Roman" w:cs="Times New Roman"/>
          <w:sz w:val="24"/>
          <w:szCs w:val="24"/>
        </w:rPr>
      </w:pPr>
      <w:r w:rsidRPr="001D3717">
        <w:rPr>
          <w:rFonts w:ascii="Times New Roman" w:hAnsi="Times New Roman" w:cs="Times New Roman"/>
          <w:sz w:val="24"/>
          <w:szCs w:val="24"/>
        </w:rPr>
        <w:t>practices to adhere or surpass these requirements to achieve near-to-ideal performance.</w:t>
      </w:r>
      <w:r w:rsidRPr="001D3717">
        <w:rPr>
          <w:rFonts w:ascii="Times New Roman" w:hAnsi="Times New Roman" w:cs="Times New Roman"/>
          <w:sz w:val="24"/>
          <w:szCs w:val="24"/>
        </w:rPr>
        <w:cr/>
      </w:r>
    </w:p>
    <w:p w14:paraId="0486F32D" w14:textId="2BB0360F" w:rsidR="00E667BD" w:rsidRPr="00E667BD" w:rsidRDefault="00C76119" w:rsidP="009E4D67">
      <w:pPr>
        <w:pStyle w:val="Heading2"/>
        <w:rPr>
          <w:rFonts w:ascii="Times New Roman" w:hAnsi="Times New Roman" w:cs="Times New Roman"/>
          <w:b/>
          <w:bCs/>
        </w:rPr>
      </w:pPr>
      <w:bookmarkStart w:id="84" w:name="_Toc201191119"/>
      <w:r>
        <w:rPr>
          <w:rFonts w:ascii="Times New Roman" w:hAnsi="Times New Roman" w:cs="Times New Roman"/>
          <w:b/>
          <w:bCs/>
        </w:rPr>
        <w:t>5</w:t>
      </w:r>
      <w:r w:rsidR="00E667BD" w:rsidRPr="00E667BD">
        <w:rPr>
          <w:rFonts w:ascii="Times New Roman" w:hAnsi="Times New Roman" w:cs="Times New Roman"/>
          <w:b/>
          <w:bCs/>
        </w:rPr>
        <w:t>.</w:t>
      </w:r>
      <w:r w:rsidR="009E4D67">
        <w:rPr>
          <w:rFonts w:ascii="Times New Roman" w:hAnsi="Times New Roman" w:cs="Times New Roman"/>
          <w:b/>
          <w:bCs/>
        </w:rPr>
        <w:t>4</w:t>
      </w:r>
      <w:r w:rsidR="00E667BD" w:rsidRPr="00E667BD">
        <w:rPr>
          <w:rFonts w:ascii="Times New Roman" w:hAnsi="Times New Roman" w:cs="Times New Roman"/>
          <w:b/>
          <w:bCs/>
        </w:rPr>
        <w:t xml:space="preserve"> Software Specification</w:t>
      </w:r>
      <w:bookmarkEnd w:id="84"/>
    </w:p>
    <w:p w14:paraId="482BC4F6" w14:textId="77777777" w:rsidR="00E667BD" w:rsidRPr="00E667BD" w:rsidRDefault="00E667BD" w:rsidP="00E667BD">
      <w:pPr>
        <w:spacing w:line="360" w:lineRule="auto"/>
        <w:rPr>
          <w:rFonts w:ascii="Times New Roman" w:hAnsi="Times New Roman" w:cs="Times New Roman"/>
          <w:b/>
          <w:bCs/>
        </w:rPr>
      </w:pPr>
      <w:r w:rsidRPr="00E667BD">
        <w:rPr>
          <w:rFonts w:ascii="Times New Roman" w:hAnsi="Times New Roman" w:cs="Times New Roman"/>
          <w:b/>
          <w:bCs/>
        </w:rPr>
        <w:t>Software Requirements</w:t>
      </w:r>
    </w:p>
    <w:p w14:paraId="522FF35F"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In this section, the conditions of software that are gained for running the project, along with the</w:t>
      </w:r>
    </w:p>
    <w:p w14:paraId="149873D5"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operating systems, development tools, and software components are described.</w:t>
      </w:r>
    </w:p>
    <w:p w14:paraId="37A07092" w14:textId="5CD00010" w:rsidR="00E667BD" w:rsidRPr="00E667BD" w:rsidRDefault="00C76119" w:rsidP="009E4D67">
      <w:pPr>
        <w:pStyle w:val="Heading3"/>
        <w:rPr>
          <w:rFonts w:ascii="Times New Roman" w:hAnsi="Times New Roman" w:cs="Times New Roman"/>
          <w:b/>
          <w:bCs/>
        </w:rPr>
      </w:pPr>
      <w:bookmarkStart w:id="85" w:name="_Toc201191120"/>
      <w:r>
        <w:rPr>
          <w:rFonts w:ascii="Times New Roman" w:hAnsi="Times New Roman" w:cs="Times New Roman"/>
          <w:b/>
          <w:bCs/>
        </w:rPr>
        <w:t>5</w:t>
      </w:r>
      <w:r w:rsidR="00E667BD" w:rsidRPr="00E667BD">
        <w:rPr>
          <w:rFonts w:ascii="Times New Roman" w:hAnsi="Times New Roman" w:cs="Times New Roman"/>
          <w:b/>
          <w:bCs/>
        </w:rPr>
        <w:t>.</w:t>
      </w:r>
      <w:r w:rsidR="009E4D67">
        <w:rPr>
          <w:rFonts w:ascii="Times New Roman" w:hAnsi="Times New Roman" w:cs="Times New Roman"/>
          <w:b/>
          <w:bCs/>
        </w:rPr>
        <w:t>4</w:t>
      </w:r>
      <w:r w:rsidR="00E667BD" w:rsidRPr="00E667BD">
        <w:rPr>
          <w:rFonts w:ascii="Times New Roman" w:hAnsi="Times New Roman" w:cs="Times New Roman"/>
          <w:b/>
          <w:bCs/>
        </w:rPr>
        <w:t>.1 Operating Systems</w:t>
      </w:r>
      <w:bookmarkEnd w:id="85"/>
    </w:p>
    <w:p w14:paraId="210B61BD" w14:textId="77777777" w:rsidR="00E667BD" w:rsidRPr="00E667BD" w:rsidRDefault="00E667BD" w:rsidP="00E667BD">
      <w:pPr>
        <w:spacing w:line="360" w:lineRule="auto"/>
        <w:rPr>
          <w:rFonts w:ascii="Times New Roman" w:hAnsi="Times New Roman" w:cs="Times New Roman"/>
          <w:b/>
          <w:bCs/>
        </w:rPr>
      </w:pPr>
      <w:r w:rsidRPr="00E667BD">
        <w:rPr>
          <w:rFonts w:ascii="Times New Roman" w:hAnsi="Times New Roman" w:cs="Times New Roman"/>
          <w:b/>
          <w:bCs/>
        </w:rPr>
        <w:t>Personal Computer</w:t>
      </w:r>
    </w:p>
    <w:p w14:paraId="4CB15B30"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Windows 10, preferably Version 1909 or later, offers widespread OS usage, ensuring</w:t>
      </w:r>
    </w:p>
    <w:p w14:paraId="4B041DDF"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compatibility with a broad spectrum of software, alongside robust system stability. macOS10.14</w:t>
      </w:r>
    </w:p>
    <w:p w14:paraId="6EA0745F" w14:textId="27788ACC"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(Mojave) or later versions. Linux, specifically Ubuntu 18.04, serves as a</w:t>
      </w:r>
    </w:p>
    <w:p w14:paraId="1C9D40CC"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powerful option for individuals preferring to work exclusively in the Linux environment.</w:t>
      </w:r>
    </w:p>
    <w:p w14:paraId="382C4202" w14:textId="77777777" w:rsidR="00E667BD" w:rsidRPr="001D3717" w:rsidRDefault="00E667BD" w:rsidP="00E667BD">
      <w:pPr>
        <w:spacing w:line="360" w:lineRule="auto"/>
        <w:rPr>
          <w:rFonts w:ascii="Times New Roman" w:hAnsi="Times New Roman" w:cs="Times New Roman"/>
          <w:b/>
          <w:bCs/>
          <w:sz w:val="24"/>
          <w:szCs w:val="24"/>
        </w:rPr>
      </w:pPr>
      <w:r w:rsidRPr="001D3717">
        <w:rPr>
          <w:rFonts w:ascii="Times New Roman" w:hAnsi="Times New Roman" w:cs="Times New Roman"/>
          <w:b/>
          <w:bCs/>
          <w:sz w:val="24"/>
          <w:szCs w:val="24"/>
        </w:rPr>
        <w:t>Servers</w:t>
      </w:r>
    </w:p>
    <w:p w14:paraId="14ED0AB1"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Windows Server 2022 is preferred due to its enhanced security features and compatibility with</w:t>
      </w:r>
    </w:p>
    <w:p w14:paraId="64BFD21C"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server-centric programs. On the other hand, Linux Server, particularly the Ubuntu Server 18.04</w:t>
      </w:r>
    </w:p>
    <w:p w14:paraId="2DEC63A6"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lastRenderedPageBreak/>
        <w:t>edition, is a reliable, secure, and open-source option for server applications, offering robustness</w:t>
      </w:r>
    </w:p>
    <w:p w14:paraId="60B7AB39" w14:textId="77777777" w:rsidR="00E667BD"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and cost-effectiveness.</w:t>
      </w:r>
    </w:p>
    <w:p w14:paraId="1F708B89" w14:textId="77777777" w:rsidR="001D3717" w:rsidRPr="001D3717" w:rsidRDefault="001D3717" w:rsidP="00E667BD">
      <w:pPr>
        <w:spacing w:line="360" w:lineRule="auto"/>
        <w:rPr>
          <w:rFonts w:ascii="Times New Roman" w:hAnsi="Times New Roman" w:cs="Times New Roman"/>
          <w:sz w:val="24"/>
          <w:szCs w:val="24"/>
        </w:rPr>
      </w:pPr>
    </w:p>
    <w:p w14:paraId="31E2A05B" w14:textId="77777777" w:rsidR="009E4D67" w:rsidRPr="00E667BD" w:rsidRDefault="009E4D67" w:rsidP="00E667BD">
      <w:pPr>
        <w:spacing w:line="360" w:lineRule="auto"/>
        <w:rPr>
          <w:rFonts w:ascii="Times New Roman" w:hAnsi="Times New Roman" w:cs="Times New Roman"/>
        </w:rPr>
      </w:pPr>
    </w:p>
    <w:p w14:paraId="01309456" w14:textId="77777777" w:rsidR="00E667BD" w:rsidRPr="00E667BD" w:rsidRDefault="00E667BD" w:rsidP="00E667BD">
      <w:pPr>
        <w:spacing w:line="360" w:lineRule="auto"/>
        <w:rPr>
          <w:rFonts w:ascii="Times New Roman" w:hAnsi="Times New Roman" w:cs="Times New Roman"/>
          <w:b/>
          <w:bCs/>
        </w:rPr>
      </w:pPr>
      <w:r w:rsidRPr="00E667BD">
        <w:rPr>
          <w:rFonts w:ascii="Times New Roman" w:hAnsi="Times New Roman" w:cs="Times New Roman"/>
          <w:b/>
          <w:bCs/>
        </w:rPr>
        <w:t>Mobile Devices</w:t>
      </w:r>
    </w:p>
    <w:p w14:paraId="3FB74690" w14:textId="5BF2655F"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 xml:space="preserve">Android 7.0 (Nougat) and above is utilized to support </w:t>
      </w:r>
      <w:r w:rsidR="008B34B1" w:rsidRPr="001D3717">
        <w:rPr>
          <w:rFonts w:ascii="Times New Roman" w:hAnsi="Times New Roman" w:cs="Times New Roman"/>
          <w:sz w:val="24"/>
          <w:szCs w:val="24"/>
        </w:rPr>
        <w:t xml:space="preserve"> </w:t>
      </w:r>
      <w:r w:rsidRPr="001D3717">
        <w:rPr>
          <w:rFonts w:ascii="Times New Roman" w:hAnsi="Times New Roman" w:cs="Times New Roman"/>
          <w:sz w:val="24"/>
          <w:szCs w:val="24"/>
        </w:rPr>
        <w:t>mobile applications within the</w:t>
      </w:r>
    </w:p>
    <w:p w14:paraId="751AD94D"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Android environment, ensuring compatibility and functionality for Android users. Additionally,</w:t>
      </w:r>
    </w:p>
    <w:p w14:paraId="220F6638" w14:textId="693E07C9"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 xml:space="preserve">iOS 11 and above are employed to facilitate the availability and use of </w:t>
      </w:r>
      <w:r w:rsidR="005A558B" w:rsidRPr="001D3717">
        <w:rPr>
          <w:rFonts w:ascii="Times New Roman" w:hAnsi="Times New Roman" w:cs="Times New Roman"/>
          <w:sz w:val="24"/>
          <w:szCs w:val="24"/>
        </w:rPr>
        <w:t xml:space="preserve"> </w:t>
      </w:r>
      <w:r w:rsidRPr="001D3717">
        <w:rPr>
          <w:rFonts w:ascii="Times New Roman" w:hAnsi="Times New Roman" w:cs="Times New Roman"/>
          <w:sz w:val="24"/>
          <w:szCs w:val="24"/>
        </w:rPr>
        <w:t>mobile applications</w:t>
      </w:r>
    </w:p>
    <w:p w14:paraId="43D146F0"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on the iOS platform, catering to users within the Apple ecosystem.</w:t>
      </w:r>
    </w:p>
    <w:p w14:paraId="4E9B41CC" w14:textId="77777777" w:rsidR="00E667BD" w:rsidRPr="00E667BD" w:rsidRDefault="00E667BD" w:rsidP="00E667BD">
      <w:pPr>
        <w:spacing w:line="360" w:lineRule="auto"/>
        <w:rPr>
          <w:rFonts w:ascii="Times New Roman" w:hAnsi="Times New Roman" w:cs="Times New Roman"/>
          <w:b/>
          <w:bCs/>
        </w:rPr>
      </w:pPr>
      <w:r w:rsidRPr="00E667BD">
        <w:rPr>
          <w:rFonts w:ascii="Times New Roman" w:hAnsi="Times New Roman" w:cs="Times New Roman"/>
          <w:b/>
          <w:bCs/>
        </w:rPr>
        <w:t>Justification</w:t>
      </w:r>
    </w:p>
    <w:p w14:paraId="35381C6E"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Windows operating system is widely used across personal computers and servers due to its full</w:t>
      </w:r>
    </w:p>
    <w:p w14:paraId="44A78253"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compatibility and user-friendly interface. macOS finds prominence in creative professional</w:t>
      </w:r>
    </w:p>
    <w:p w14:paraId="693F863D"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environments owing to its seamless compatibility with specialized tools. Linux, being an opensource platform, is preferred for its cost-effectiveness, especially in server scenarios where</w:t>
      </w:r>
    </w:p>
    <w:p w14:paraId="450DB511" w14:textId="77777777" w:rsidR="00E667BD"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stability and security are paramount. Android and iOS are the dominant mobile operating systems,</w:t>
      </w:r>
    </w:p>
    <w:p w14:paraId="0ACEB7BD" w14:textId="39E81E06" w:rsidR="009A7C3A" w:rsidRPr="001D3717" w:rsidRDefault="00E667BD" w:rsidP="00E667BD">
      <w:pPr>
        <w:spacing w:line="360" w:lineRule="auto"/>
        <w:rPr>
          <w:rFonts w:ascii="Times New Roman" w:hAnsi="Times New Roman" w:cs="Times New Roman"/>
          <w:sz w:val="24"/>
          <w:szCs w:val="24"/>
        </w:rPr>
      </w:pPr>
      <w:r w:rsidRPr="001D3717">
        <w:rPr>
          <w:rFonts w:ascii="Times New Roman" w:hAnsi="Times New Roman" w:cs="Times New Roman"/>
          <w:sz w:val="24"/>
          <w:szCs w:val="24"/>
        </w:rPr>
        <w:t>collectively encompassing a significant portion of mobile devices in the market.</w:t>
      </w:r>
      <w:r w:rsidRPr="001D3717">
        <w:rPr>
          <w:rFonts w:ascii="Times New Roman" w:hAnsi="Times New Roman" w:cs="Times New Roman"/>
          <w:sz w:val="24"/>
          <w:szCs w:val="24"/>
        </w:rPr>
        <w:cr/>
      </w:r>
    </w:p>
    <w:p w14:paraId="3C6DC602" w14:textId="22DB1586" w:rsidR="00C751A0" w:rsidRPr="005174B1" w:rsidRDefault="00C76119" w:rsidP="00C13CE8">
      <w:pPr>
        <w:pStyle w:val="Heading2"/>
        <w:rPr>
          <w:rFonts w:ascii="Times New Roman" w:hAnsi="Times New Roman" w:cs="Times New Roman"/>
          <w:b/>
          <w:bCs/>
        </w:rPr>
      </w:pPr>
      <w:bookmarkStart w:id="86" w:name="_Toc201191121"/>
      <w:r>
        <w:rPr>
          <w:rFonts w:ascii="Times New Roman" w:hAnsi="Times New Roman" w:cs="Times New Roman"/>
          <w:b/>
          <w:bCs/>
        </w:rPr>
        <w:t>5</w:t>
      </w:r>
      <w:r w:rsidR="00C751A0" w:rsidRPr="005174B1">
        <w:rPr>
          <w:rFonts w:ascii="Times New Roman" w:hAnsi="Times New Roman" w:cs="Times New Roman"/>
          <w:b/>
          <w:bCs/>
        </w:rPr>
        <w:t>.</w:t>
      </w:r>
      <w:r w:rsidR="009E4D67">
        <w:rPr>
          <w:rFonts w:ascii="Times New Roman" w:hAnsi="Times New Roman" w:cs="Times New Roman"/>
          <w:b/>
          <w:bCs/>
        </w:rPr>
        <w:t>5</w:t>
      </w:r>
      <w:r w:rsidR="00C751A0" w:rsidRPr="005174B1">
        <w:rPr>
          <w:rFonts w:ascii="Times New Roman" w:hAnsi="Times New Roman" w:cs="Times New Roman"/>
          <w:b/>
          <w:bCs/>
        </w:rPr>
        <w:t xml:space="preserve"> Testing</w:t>
      </w:r>
      <w:bookmarkEnd w:id="86"/>
    </w:p>
    <w:p w14:paraId="5A520D39"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Testing is an integral aspect of the system development life cycle, serving as a meticulous and</w:t>
      </w:r>
    </w:p>
    <w:p w14:paraId="18D21D06"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systematic process to verify the functionality, reliability, and accuracy of the developed system.</w:t>
      </w:r>
    </w:p>
    <w:p w14:paraId="4FB03670"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This section provides insights into the various testing phases undertaken to ensure that the</w:t>
      </w:r>
    </w:p>
    <w:p w14:paraId="36253690"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system meets its intended objectives and performs optimally in diverse scenarios.</w:t>
      </w:r>
    </w:p>
    <w:p w14:paraId="4CAAFDEA"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The testing process begins with unit testing, where individual modules are rigorously examined</w:t>
      </w:r>
    </w:p>
    <w:p w14:paraId="56DBDE69"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lastRenderedPageBreak/>
        <w:t>to ensure they function as intended. Once the modules pass this scrutiny, integration testing</w:t>
      </w:r>
    </w:p>
    <w:p w14:paraId="4BF04B45"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follows, ensuring seamless collaboration among integrated components. The culmination of this</w:t>
      </w:r>
    </w:p>
    <w:p w14:paraId="5C8469D6"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process is system testing, where the entire system undergoes evaluation using diverse datasets to</w:t>
      </w:r>
    </w:p>
    <w:p w14:paraId="5EDD136D"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validate its predictive capabilities.</w:t>
      </w:r>
    </w:p>
    <w:p w14:paraId="623F30E2" w14:textId="77777777" w:rsidR="00C751A0" w:rsidRPr="001D3717" w:rsidRDefault="00C751A0" w:rsidP="00C751A0">
      <w:pPr>
        <w:spacing w:line="360" w:lineRule="auto"/>
        <w:rPr>
          <w:rFonts w:ascii="Times New Roman" w:hAnsi="Times New Roman" w:cs="Times New Roman"/>
          <w:sz w:val="24"/>
          <w:szCs w:val="24"/>
        </w:rPr>
      </w:pPr>
      <w:r w:rsidRPr="001D3717">
        <w:rPr>
          <w:rFonts w:ascii="Times New Roman" w:hAnsi="Times New Roman" w:cs="Times New Roman"/>
          <w:sz w:val="24"/>
          <w:szCs w:val="24"/>
        </w:rPr>
        <w:t>Within the realm of system testing, alpha testing serves as an initial assessment by project</w:t>
      </w:r>
    </w:p>
    <w:p w14:paraId="2D434AB5"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developers, simulating real operational scenarios. Subsequently, beta testing involves external</w:t>
      </w:r>
    </w:p>
    <w:p w14:paraId="0995DE38"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users, allowing for broader user acceptance testing and refining the system based on user</w:t>
      </w:r>
    </w:p>
    <w:p w14:paraId="557AC35D"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feedback.</w:t>
      </w:r>
    </w:p>
    <w:p w14:paraId="61A5A964"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This section explores each testing phase in detail, highlighting the methodologies employed,</w:t>
      </w:r>
    </w:p>
    <w:p w14:paraId="2B603CAB"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challenges encountered, and the outcomes achieved. The overarching goal is to provide a</w:t>
      </w:r>
    </w:p>
    <w:p w14:paraId="26042FB5"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comprehensive understanding of the testing journey undertaken to validate the robustness and</w:t>
      </w:r>
    </w:p>
    <w:p w14:paraId="09A70674"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accuracy of the developed system.</w:t>
      </w:r>
    </w:p>
    <w:p w14:paraId="67AF3F7E" w14:textId="61BE5632" w:rsidR="00C751A0" w:rsidRPr="005174B1" w:rsidRDefault="00C76119" w:rsidP="00C13CE8">
      <w:pPr>
        <w:pStyle w:val="Heading3"/>
        <w:rPr>
          <w:rFonts w:ascii="Times New Roman" w:hAnsi="Times New Roman" w:cs="Times New Roman"/>
          <w:b/>
          <w:bCs/>
        </w:rPr>
      </w:pPr>
      <w:bookmarkStart w:id="87" w:name="_Toc201191122"/>
      <w:r>
        <w:rPr>
          <w:rFonts w:ascii="Times New Roman" w:hAnsi="Times New Roman" w:cs="Times New Roman"/>
          <w:b/>
          <w:bCs/>
        </w:rPr>
        <w:t>5</w:t>
      </w:r>
      <w:r w:rsidR="00C751A0" w:rsidRPr="005174B1">
        <w:rPr>
          <w:rFonts w:ascii="Times New Roman" w:hAnsi="Times New Roman" w:cs="Times New Roman"/>
          <w:b/>
          <w:bCs/>
        </w:rPr>
        <w:t>.</w:t>
      </w:r>
      <w:r>
        <w:rPr>
          <w:rFonts w:ascii="Times New Roman" w:hAnsi="Times New Roman" w:cs="Times New Roman"/>
          <w:b/>
          <w:bCs/>
        </w:rPr>
        <w:t>5</w:t>
      </w:r>
      <w:r w:rsidR="00C751A0" w:rsidRPr="005174B1">
        <w:rPr>
          <w:rFonts w:ascii="Times New Roman" w:hAnsi="Times New Roman" w:cs="Times New Roman"/>
          <w:b/>
          <w:bCs/>
        </w:rPr>
        <w:t>.1 Unit Testing</w:t>
      </w:r>
      <w:bookmarkEnd w:id="87"/>
    </w:p>
    <w:p w14:paraId="4923BD2F"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In unit testing, the system was structured in a modularized pattern, and each module underwent</w:t>
      </w:r>
    </w:p>
    <w:p w14:paraId="7B1D89F0"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thorough testing. The focus was on achieving accurate outputs from individual modules before</w:t>
      </w:r>
    </w:p>
    <w:p w14:paraId="3741C289"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progressing to the next phase. This iterative approach ensured the robustness and correctness of</w:t>
      </w:r>
    </w:p>
    <w:p w14:paraId="17071856" w14:textId="70D0CF78" w:rsidR="00C751A0" w:rsidRDefault="00C751A0" w:rsidP="00C751A0">
      <w:pPr>
        <w:spacing w:line="360" w:lineRule="auto"/>
        <w:rPr>
          <w:rFonts w:ascii="Times New Roman" w:hAnsi="Times New Roman" w:cs="Times New Roman"/>
        </w:rPr>
      </w:pPr>
      <w:r w:rsidRPr="00C751A0">
        <w:rPr>
          <w:rFonts w:ascii="Times New Roman" w:hAnsi="Times New Roman" w:cs="Times New Roman"/>
        </w:rPr>
        <w:t>each module.</w:t>
      </w:r>
    </w:p>
    <w:p w14:paraId="268423F2" w14:textId="65A40832" w:rsidR="00C751A0" w:rsidRPr="005174B1" w:rsidRDefault="00C76119" w:rsidP="00C13CE8">
      <w:pPr>
        <w:pStyle w:val="Heading3"/>
        <w:rPr>
          <w:rFonts w:ascii="Times New Roman" w:hAnsi="Times New Roman" w:cs="Times New Roman"/>
          <w:b/>
          <w:bCs/>
        </w:rPr>
      </w:pPr>
      <w:bookmarkStart w:id="88" w:name="_Toc201191123"/>
      <w:r>
        <w:rPr>
          <w:rFonts w:ascii="Times New Roman" w:hAnsi="Times New Roman" w:cs="Times New Roman"/>
          <w:b/>
          <w:bCs/>
        </w:rPr>
        <w:t>5</w:t>
      </w:r>
      <w:r w:rsidR="00C751A0" w:rsidRPr="005174B1">
        <w:rPr>
          <w:rFonts w:ascii="Times New Roman" w:hAnsi="Times New Roman" w:cs="Times New Roman"/>
          <w:b/>
          <w:bCs/>
        </w:rPr>
        <w:t>.</w:t>
      </w:r>
      <w:r>
        <w:rPr>
          <w:rFonts w:ascii="Times New Roman" w:hAnsi="Times New Roman" w:cs="Times New Roman"/>
          <w:b/>
          <w:bCs/>
        </w:rPr>
        <w:t>5</w:t>
      </w:r>
      <w:r w:rsidR="00C751A0" w:rsidRPr="005174B1">
        <w:rPr>
          <w:rFonts w:ascii="Times New Roman" w:hAnsi="Times New Roman" w:cs="Times New Roman"/>
          <w:b/>
          <w:bCs/>
        </w:rPr>
        <w:t>.2 Integration Testing</w:t>
      </w:r>
      <w:bookmarkEnd w:id="88"/>
    </w:p>
    <w:p w14:paraId="3663BF79"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After the successful testing of individual modules, they were integrated to form a complete</w:t>
      </w:r>
    </w:p>
    <w:p w14:paraId="2BB56684"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system. The integrated system was then subjected to testing to verify the accuracy of predictions</w:t>
      </w:r>
    </w:p>
    <w:p w14:paraId="692A9C75"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from the training dataset to the testing set. The goal was to achieve the highest possible accuracy.</w:t>
      </w:r>
    </w:p>
    <w:p w14:paraId="22C131C9"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Following an extensive period of integration testing, the system demonstrated an average</w:t>
      </w:r>
    </w:p>
    <w:p w14:paraId="689FBA78"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accuracy of 91%.</w:t>
      </w:r>
    </w:p>
    <w:p w14:paraId="52C16E40" w14:textId="590A7751" w:rsidR="00C751A0" w:rsidRPr="005174B1" w:rsidRDefault="00C76119" w:rsidP="00C13CE8">
      <w:pPr>
        <w:pStyle w:val="Heading3"/>
        <w:rPr>
          <w:rFonts w:ascii="Times New Roman" w:hAnsi="Times New Roman" w:cs="Times New Roman"/>
          <w:b/>
          <w:bCs/>
        </w:rPr>
      </w:pPr>
      <w:bookmarkStart w:id="89" w:name="_Toc201191124"/>
      <w:r>
        <w:rPr>
          <w:rFonts w:ascii="Times New Roman" w:hAnsi="Times New Roman" w:cs="Times New Roman"/>
          <w:b/>
          <w:bCs/>
        </w:rPr>
        <w:t>5</w:t>
      </w:r>
      <w:r w:rsidR="00C751A0" w:rsidRPr="005174B1">
        <w:rPr>
          <w:rFonts w:ascii="Times New Roman" w:hAnsi="Times New Roman" w:cs="Times New Roman"/>
          <w:b/>
          <w:bCs/>
        </w:rPr>
        <w:t>.</w:t>
      </w:r>
      <w:r>
        <w:rPr>
          <w:rFonts w:ascii="Times New Roman" w:hAnsi="Times New Roman" w:cs="Times New Roman"/>
          <w:b/>
          <w:bCs/>
        </w:rPr>
        <w:t>5</w:t>
      </w:r>
      <w:r w:rsidR="00C751A0" w:rsidRPr="005174B1">
        <w:rPr>
          <w:rFonts w:ascii="Times New Roman" w:hAnsi="Times New Roman" w:cs="Times New Roman"/>
          <w:b/>
          <w:bCs/>
        </w:rPr>
        <w:t>.2.1 Alpha Testing</w:t>
      </w:r>
      <w:bookmarkEnd w:id="89"/>
    </w:p>
    <w:p w14:paraId="61AF733A"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Alpha testing, the initial stage of software engineering, involves simulated or actual operational</w:t>
      </w:r>
    </w:p>
    <w:p w14:paraId="22E45A14"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lastRenderedPageBreak/>
        <w:t>testing conducted by project developers. In the context of our project, alpha testing was</w:t>
      </w:r>
    </w:p>
    <w:p w14:paraId="2D607B39"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performed by the project developers to identify and rectify any issues that emerged during the</w:t>
      </w:r>
    </w:p>
    <w:p w14:paraId="6963F7E5"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testing phase.</w:t>
      </w:r>
    </w:p>
    <w:p w14:paraId="3B2A0341" w14:textId="13B486EC" w:rsidR="00C751A0" w:rsidRPr="005174B1" w:rsidRDefault="00C76119" w:rsidP="00C13CE8">
      <w:pPr>
        <w:pStyle w:val="Heading3"/>
        <w:rPr>
          <w:rFonts w:ascii="Times New Roman" w:hAnsi="Times New Roman" w:cs="Times New Roman"/>
          <w:b/>
          <w:bCs/>
        </w:rPr>
      </w:pPr>
      <w:bookmarkStart w:id="90" w:name="_Toc201191125"/>
      <w:r>
        <w:rPr>
          <w:rFonts w:ascii="Times New Roman" w:hAnsi="Times New Roman" w:cs="Times New Roman"/>
          <w:b/>
          <w:bCs/>
        </w:rPr>
        <w:t>5</w:t>
      </w:r>
      <w:r w:rsidR="00C751A0" w:rsidRPr="005174B1">
        <w:rPr>
          <w:rFonts w:ascii="Times New Roman" w:hAnsi="Times New Roman" w:cs="Times New Roman"/>
          <w:b/>
          <w:bCs/>
        </w:rPr>
        <w:t>.</w:t>
      </w:r>
      <w:r>
        <w:rPr>
          <w:rFonts w:ascii="Times New Roman" w:hAnsi="Times New Roman" w:cs="Times New Roman"/>
          <w:b/>
          <w:bCs/>
        </w:rPr>
        <w:t>5</w:t>
      </w:r>
      <w:r w:rsidR="00C751A0" w:rsidRPr="005174B1">
        <w:rPr>
          <w:rFonts w:ascii="Times New Roman" w:hAnsi="Times New Roman" w:cs="Times New Roman"/>
          <w:b/>
          <w:bCs/>
        </w:rPr>
        <w:t>.2.2 Beta Testing</w:t>
      </w:r>
      <w:bookmarkEnd w:id="90"/>
    </w:p>
    <w:p w14:paraId="55CBA024"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Continuing after alpha testing, beta testing serves as a form of external user acceptance testing. A</w:t>
      </w:r>
    </w:p>
    <w:p w14:paraId="7FCB6283" w14:textId="77777777" w:rsidR="00C751A0" w:rsidRPr="00C751A0" w:rsidRDefault="00C751A0" w:rsidP="00C751A0">
      <w:pPr>
        <w:spacing w:line="360" w:lineRule="auto"/>
        <w:rPr>
          <w:rFonts w:ascii="Times New Roman" w:hAnsi="Times New Roman" w:cs="Times New Roman"/>
        </w:rPr>
      </w:pPr>
      <w:r w:rsidRPr="00C751A0">
        <w:rPr>
          <w:rFonts w:ascii="Times New Roman" w:hAnsi="Times New Roman" w:cs="Times New Roman"/>
        </w:rPr>
        <w:t>beta version of the program is developed and provided to a limited audience. In the case of this</w:t>
      </w:r>
    </w:p>
    <w:p w14:paraId="38C82412" w14:textId="388F28D6" w:rsidR="00C751A0" w:rsidRPr="00CD2CFD" w:rsidRDefault="00C751A0" w:rsidP="00C751A0">
      <w:pPr>
        <w:spacing w:line="360" w:lineRule="auto"/>
        <w:rPr>
          <w:rFonts w:ascii="Times New Roman" w:hAnsi="Times New Roman" w:cs="Times New Roman"/>
        </w:rPr>
      </w:pPr>
      <w:r w:rsidRPr="00C751A0">
        <w:rPr>
          <w:rFonts w:ascii="Times New Roman" w:hAnsi="Times New Roman" w:cs="Times New Roman"/>
        </w:rPr>
        <w:t>project, beta testing was carried out by colleagues and the project supervisor. This final testing</w:t>
      </w:r>
    </w:p>
    <w:p w14:paraId="33797F8D" w14:textId="77777777" w:rsidR="009A7C3A" w:rsidRPr="00CD2CFD" w:rsidRDefault="009A7C3A" w:rsidP="00CD2CFD">
      <w:pPr>
        <w:spacing w:line="360" w:lineRule="auto"/>
        <w:rPr>
          <w:rFonts w:ascii="Times New Roman" w:hAnsi="Times New Roman" w:cs="Times New Roman"/>
        </w:rPr>
      </w:pPr>
    </w:p>
    <w:p w14:paraId="3508C61D" w14:textId="77777777" w:rsidR="0025614E" w:rsidRDefault="0025614E" w:rsidP="00CD2CFD">
      <w:pPr>
        <w:spacing w:line="360" w:lineRule="auto"/>
        <w:rPr>
          <w:rFonts w:ascii="Times New Roman" w:hAnsi="Times New Roman" w:cs="Times New Roman"/>
        </w:rPr>
      </w:pPr>
    </w:p>
    <w:p w14:paraId="5675ED6F" w14:textId="77777777" w:rsidR="0025614E" w:rsidRDefault="0025614E" w:rsidP="00CD2CFD">
      <w:pPr>
        <w:spacing w:line="360" w:lineRule="auto"/>
        <w:rPr>
          <w:rFonts w:ascii="Times New Roman" w:hAnsi="Times New Roman" w:cs="Times New Roman"/>
        </w:rPr>
      </w:pPr>
    </w:p>
    <w:p w14:paraId="1B3718A1" w14:textId="5A151CC3" w:rsidR="0025614E" w:rsidRDefault="00C76119" w:rsidP="00C13CE8">
      <w:pPr>
        <w:pStyle w:val="Heading2"/>
        <w:rPr>
          <w:rFonts w:ascii="Times New Roman" w:hAnsi="Times New Roman" w:cs="Times New Roman"/>
          <w:b/>
          <w:bCs/>
        </w:rPr>
      </w:pPr>
      <w:bookmarkStart w:id="91" w:name="_Toc201191126"/>
      <w:r>
        <w:rPr>
          <w:rFonts w:ascii="Times New Roman" w:hAnsi="Times New Roman" w:cs="Times New Roman"/>
          <w:b/>
          <w:bCs/>
        </w:rPr>
        <w:t>5</w:t>
      </w:r>
      <w:r w:rsidR="0025614E" w:rsidRPr="0025614E">
        <w:rPr>
          <w:rFonts w:ascii="Times New Roman" w:hAnsi="Times New Roman" w:cs="Times New Roman"/>
          <w:b/>
          <w:bCs/>
        </w:rPr>
        <w:t>.</w:t>
      </w:r>
      <w:r>
        <w:rPr>
          <w:rFonts w:ascii="Times New Roman" w:hAnsi="Times New Roman" w:cs="Times New Roman"/>
          <w:b/>
          <w:bCs/>
        </w:rPr>
        <w:t>6</w:t>
      </w:r>
      <w:r w:rsidR="0025614E" w:rsidRPr="0025614E">
        <w:rPr>
          <w:rFonts w:ascii="Times New Roman" w:hAnsi="Times New Roman" w:cs="Times New Roman"/>
          <w:b/>
          <w:bCs/>
        </w:rPr>
        <w:t xml:space="preserve"> SCREENSHOTS OF THE SYSTEM:</w:t>
      </w:r>
      <w:bookmarkEnd w:id="91"/>
    </w:p>
    <w:p w14:paraId="24653E75" w14:textId="77777777" w:rsidR="00C13CE8" w:rsidRPr="00C13CE8" w:rsidRDefault="00C13CE8" w:rsidP="00C13CE8"/>
    <w:p w14:paraId="1EA8D90D" w14:textId="39F36CA5" w:rsidR="009A7C3A" w:rsidRPr="00CD2CFD" w:rsidRDefault="009A7C3A" w:rsidP="00CD2CFD">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1E694F" w14:paraId="53E291C3" w14:textId="77777777">
        <w:tc>
          <w:tcPr>
            <w:tcW w:w="9576" w:type="dxa"/>
          </w:tcPr>
          <w:p w14:paraId="69D20B37" w14:textId="77777777" w:rsidR="001E694F" w:rsidRDefault="001E694F" w:rsidP="001E694F">
            <w:pPr>
              <w:keepNext/>
              <w:spacing w:line="360" w:lineRule="auto"/>
            </w:pPr>
            <w:r>
              <w:rPr>
                <w:rFonts w:ascii="Times New Roman" w:hAnsi="Times New Roman" w:cs="Times New Roman"/>
                <w:noProof/>
              </w:rPr>
              <w:drawing>
                <wp:inline distT="0" distB="0" distL="0" distR="0" wp14:anchorId="571A3658" wp14:editId="23A3AF01">
                  <wp:extent cx="6753225" cy="3000375"/>
                  <wp:effectExtent l="0" t="0" r="0" b="0"/>
                  <wp:docPr id="10795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80712" name="Picture 1079580712"/>
                          <pic:cNvPicPr/>
                        </pic:nvPicPr>
                        <pic:blipFill rotWithShape="1">
                          <a:blip r:embed="rId17">
                            <a:extLst>
                              <a:ext uri="{28A0092B-C50C-407E-A947-70E740481C1C}">
                                <a14:useLocalDpi xmlns:a14="http://schemas.microsoft.com/office/drawing/2010/main" val="0"/>
                              </a:ext>
                            </a:extLst>
                          </a:blip>
                          <a:srcRect l="3609" t="16097" r="8467" b="27073"/>
                          <a:stretch>
                            <a:fillRect/>
                          </a:stretch>
                        </pic:blipFill>
                        <pic:spPr bwMode="auto">
                          <a:xfrm>
                            <a:off x="0" y="0"/>
                            <a:ext cx="6753225" cy="3000375"/>
                          </a:xfrm>
                          <a:prstGeom prst="rect">
                            <a:avLst/>
                          </a:prstGeom>
                          <a:ln>
                            <a:noFill/>
                          </a:ln>
                          <a:extLst>
                            <a:ext uri="{53640926-AAD7-44D8-BBD7-CCE9431645EC}">
                              <a14:shadowObscured xmlns:a14="http://schemas.microsoft.com/office/drawing/2010/main"/>
                            </a:ext>
                          </a:extLst>
                        </pic:spPr>
                      </pic:pic>
                    </a:graphicData>
                  </a:graphic>
                </wp:inline>
              </w:drawing>
            </w:r>
          </w:p>
          <w:p w14:paraId="51CD8134" w14:textId="0088A66B" w:rsidR="001E694F" w:rsidRDefault="001E694F" w:rsidP="001E694F">
            <w:pPr>
              <w:pStyle w:val="Caption"/>
              <w:rPr>
                <w:rFonts w:ascii="Times New Roman" w:hAnsi="Times New Roman" w:cs="Times New Roman"/>
              </w:rPr>
            </w:pPr>
            <w:bookmarkStart w:id="92" w:name="_Toc201190999"/>
            <w:r>
              <w:t xml:space="preserve">Figure </w:t>
            </w:r>
            <w:fldSimple w:instr=" SEQ Figure \* ARABIC ">
              <w:r w:rsidR="001059BC">
                <w:rPr>
                  <w:noProof/>
                </w:rPr>
                <w:t>8</w:t>
              </w:r>
            </w:fldSimple>
            <w:r>
              <w:t>: Run the source code</w:t>
            </w:r>
            <w:bookmarkEnd w:id="92"/>
          </w:p>
        </w:tc>
      </w:tr>
    </w:tbl>
    <w:p w14:paraId="40E8A1A3" w14:textId="77777777" w:rsidR="009A7C3A" w:rsidRDefault="009A7C3A" w:rsidP="00CD2CFD">
      <w:pPr>
        <w:spacing w:line="360" w:lineRule="auto"/>
        <w:rPr>
          <w:rFonts w:ascii="Times New Roman" w:hAnsi="Times New Roman" w:cs="Times New Roman"/>
        </w:rPr>
      </w:pPr>
    </w:p>
    <w:p w14:paraId="613E7475" w14:textId="77777777" w:rsidR="00E0259E" w:rsidRDefault="00E0259E" w:rsidP="00E0259E">
      <w:pPr>
        <w:spacing w:line="360" w:lineRule="auto"/>
        <w:jc w:val="center"/>
        <w:rPr>
          <w:rFonts w:ascii="Times New Roman" w:hAnsi="Times New Roman" w:cs="Times New Roman"/>
          <w:b/>
          <w:bCs/>
        </w:rPr>
      </w:pPr>
    </w:p>
    <w:p w14:paraId="79C70ADA" w14:textId="77777777" w:rsidR="00E0259E" w:rsidRDefault="00E0259E" w:rsidP="00E0259E">
      <w:pPr>
        <w:spacing w:line="360" w:lineRule="auto"/>
        <w:jc w:val="center"/>
        <w:rPr>
          <w:rFonts w:ascii="Times New Roman" w:hAnsi="Times New Roman" w:cs="Times New Roman"/>
          <w:b/>
          <w:bCs/>
        </w:rPr>
      </w:pPr>
    </w:p>
    <w:p w14:paraId="47D232F9" w14:textId="2CC6F6F6" w:rsidR="00E0259E" w:rsidRDefault="00E0259E" w:rsidP="00E0259E">
      <w:pPr>
        <w:spacing w:line="360" w:lineRule="auto"/>
        <w:jc w:val="center"/>
        <w:rPr>
          <w:rFonts w:ascii="Times New Roman" w:hAnsi="Times New Roman" w:cs="Times New Roman"/>
          <w:b/>
          <w:bCs/>
        </w:rPr>
      </w:pPr>
    </w:p>
    <w:tbl>
      <w:tblPr>
        <w:tblStyle w:val="TableGrid"/>
        <w:tblW w:w="0" w:type="auto"/>
        <w:tblLook w:val="04A0" w:firstRow="1" w:lastRow="0" w:firstColumn="1" w:lastColumn="0" w:noHBand="0" w:noVBand="1"/>
      </w:tblPr>
      <w:tblGrid>
        <w:gridCol w:w="9576"/>
      </w:tblGrid>
      <w:tr w:rsidR="001E694F" w14:paraId="45A12423" w14:textId="77777777">
        <w:tc>
          <w:tcPr>
            <w:tcW w:w="9576" w:type="dxa"/>
          </w:tcPr>
          <w:p w14:paraId="41AB9CF8" w14:textId="77777777" w:rsidR="001059BC" w:rsidRDefault="001E694F" w:rsidP="001059BC">
            <w:pPr>
              <w:keepNext/>
              <w:spacing w:line="360" w:lineRule="auto"/>
              <w:jc w:val="center"/>
            </w:pPr>
            <w:r>
              <w:rPr>
                <w:rFonts w:ascii="Times New Roman" w:hAnsi="Times New Roman" w:cs="Times New Roman"/>
                <w:b/>
                <w:bCs/>
                <w:noProof/>
              </w:rPr>
              <w:drawing>
                <wp:inline distT="0" distB="0" distL="0" distR="0" wp14:anchorId="70B67FDC" wp14:editId="2453FC1B">
                  <wp:extent cx="6153150" cy="3076575"/>
                  <wp:effectExtent l="0" t="0" r="0" b="0"/>
                  <wp:docPr id="1717362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62751" name="Picture 1717362751"/>
                          <pic:cNvPicPr/>
                        </pic:nvPicPr>
                        <pic:blipFill rotWithShape="1">
                          <a:blip r:embed="rId18">
                            <a:extLst>
                              <a:ext uri="{28A0092B-C50C-407E-A947-70E740481C1C}">
                                <a14:useLocalDpi xmlns:a14="http://schemas.microsoft.com/office/drawing/2010/main" val="0"/>
                              </a:ext>
                            </a:extLst>
                          </a:blip>
                          <a:srcRect l="4167" t="11403" r="11539" b="7640"/>
                          <a:stretch>
                            <a:fillRect/>
                          </a:stretch>
                        </pic:blipFill>
                        <pic:spPr bwMode="auto">
                          <a:xfrm>
                            <a:off x="0" y="0"/>
                            <a:ext cx="6153150" cy="3076575"/>
                          </a:xfrm>
                          <a:prstGeom prst="rect">
                            <a:avLst/>
                          </a:prstGeom>
                          <a:ln>
                            <a:noFill/>
                          </a:ln>
                          <a:extLst>
                            <a:ext uri="{53640926-AAD7-44D8-BBD7-CCE9431645EC}">
                              <a14:shadowObscured xmlns:a14="http://schemas.microsoft.com/office/drawing/2010/main"/>
                            </a:ext>
                          </a:extLst>
                        </pic:spPr>
                      </pic:pic>
                    </a:graphicData>
                  </a:graphic>
                </wp:inline>
              </w:drawing>
            </w:r>
          </w:p>
          <w:p w14:paraId="17056930" w14:textId="52B18AF8" w:rsidR="001E694F" w:rsidRPr="001059BC" w:rsidRDefault="001059BC" w:rsidP="001059BC">
            <w:pPr>
              <w:pStyle w:val="Caption"/>
              <w:jc w:val="center"/>
              <w:rPr>
                <w:rFonts w:ascii="Times New Roman" w:hAnsi="Times New Roman" w:cs="Times New Roman"/>
                <w:b/>
                <w:bCs/>
                <w:sz w:val="22"/>
                <w:szCs w:val="22"/>
              </w:rPr>
            </w:pPr>
            <w:bookmarkStart w:id="93" w:name="_Toc201191000"/>
            <w:r w:rsidRPr="001059BC">
              <w:rPr>
                <w:sz w:val="22"/>
                <w:szCs w:val="22"/>
              </w:rPr>
              <w:t xml:space="preserve">Figure </w:t>
            </w:r>
            <w:r w:rsidRPr="001059BC">
              <w:rPr>
                <w:sz w:val="22"/>
                <w:szCs w:val="22"/>
              </w:rPr>
              <w:fldChar w:fldCharType="begin"/>
            </w:r>
            <w:r w:rsidRPr="001059BC">
              <w:rPr>
                <w:sz w:val="22"/>
                <w:szCs w:val="22"/>
              </w:rPr>
              <w:instrText xml:space="preserve"> SEQ Figure \* ARABIC </w:instrText>
            </w:r>
            <w:r w:rsidRPr="001059BC">
              <w:rPr>
                <w:sz w:val="22"/>
                <w:szCs w:val="22"/>
              </w:rPr>
              <w:fldChar w:fldCharType="separate"/>
            </w:r>
            <w:r>
              <w:rPr>
                <w:noProof/>
                <w:sz w:val="22"/>
                <w:szCs w:val="22"/>
              </w:rPr>
              <w:t>9</w:t>
            </w:r>
            <w:r w:rsidRPr="001059BC">
              <w:rPr>
                <w:sz w:val="22"/>
                <w:szCs w:val="22"/>
              </w:rPr>
              <w:fldChar w:fldCharType="end"/>
            </w:r>
            <w:r w:rsidRPr="001059BC">
              <w:rPr>
                <w:sz w:val="22"/>
                <w:szCs w:val="22"/>
              </w:rPr>
              <w:t>: Demonstration of images with corresponding masks</w:t>
            </w:r>
            <w:bookmarkEnd w:id="93"/>
          </w:p>
        </w:tc>
      </w:tr>
    </w:tbl>
    <w:p w14:paraId="2560E9D1" w14:textId="77777777" w:rsidR="001E694F" w:rsidRPr="00E0259E" w:rsidRDefault="001E694F" w:rsidP="00E0259E">
      <w:pPr>
        <w:spacing w:line="360" w:lineRule="auto"/>
        <w:jc w:val="center"/>
        <w:rPr>
          <w:rFonts w:ascii="Times New Roman" w:hAnsi="Times New Roman" w:cs="Times New Roman"/>
          <w:b/>
          <w:bCs/>
        </w:rPr>
      </w:pPr>
    </w:p>
    <w:p w14:paraId="7ACFC82F" w14:textId="77777777" w:rsidR="00E1144B" w:rsidRDefault="00E1144B" w:rsidP="00CD2CFD">
      <w:pPr>
        <w:spacing w:line="360" w:lineRule="auto"/>
        <w:rPr>
          <w:rFonts w:ascii="Times New Roman" w:hAnsi="Times New Roman" w:cs="Times New Roman"/>
        </w:rPr>
      </w:pPr>
    </w:p>
    <w:p w14:paraId="7709D9BF" w14:textId="77777777" w:rsidR="00E1144B" w:rsidRDefault="00E1144B" w:rsidP="00CD2CFD">
      <w:pPr>
        <w:spacing w:line="360" w:lineRule="auto"/>
        <w:rPr>
          <w:rFonts w:ascii="Times New Roman" w:hAnsi="Times New Roman" w:cs="Times New Roman"/>
        </w:rPr>
      </w:pPr>
    </w:p>
    <w:p w14:paraId="4842C865" w14:textId="3C52AE3B" w:rsidR="00E1144B" w:rsidRPr="00CD2CFD" w:rsidRDefault="00E1144B" w:rsidP="00CD2CFD">
      <w:pPr>
        <w:spacing w:line="360" w:lineRule="auto"/>
        <w:rPr>
          <w:rFonts w:ascii="Times New Roman" w:hAnsi="Times New Roman" w:cs="Times New Roman"/>
        </w:rPr>
      </w:pPr>
    </w:p>
    <w:p w14:paraId="5179A35B" w14:textId="77777777" w:rsidR="009A7C3A" w:rsidRDefault="009A7C3A" w:rsidP="009A7C3A">
      <w:pPr>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1059BC" w14:paraId="2952D615" w14:textId="77777777">
        <w:tc>
          <w:tcPr>
            <w:tcW w:w="9576" w:type="dxa"/>
          </w:tcPr>
          <w:p w14:paraId="45089D4C" w14:textId="77777777" w:rsidR="001059BC" w:rsidRDefault="001059BC" w:rsidP="001059BC">
            <w:pPr>
              <w:keepNext/>
            </w:pPr>
            <w:r>
              <w:rPr>
                <w:rFonts w:ascii="Times New Roman" w:hAnsi="Times New Roman" w:cs="Times New Roman"/>
                <w:noProof/>
              </w:rPr>
              <w:lastRenderedPageBreak/>
              <w:drawing>
                <wp:inline distT="0" distB="0" distL="0" distR="0" wp14:anchorId="62156BD1" wp14:editId="6AD625D0">
                  <wp:extent cx="6553200" cy="3190875"/>
                  <wp:effectExtent l="0" t="0" r="0" b="0"/>
                  <wp:docPr id="762140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0612" name="Picture 762140612"/>
                          <pic:cNvPicPr/>
                        </pic:nvPicPr>
                        <pic:blipFill rotWithShape="1">
                          <a:blip r:embed="rId19">
                            <a:extLst>
                              <a:ext uri="{28A0092B-C50C-407E-A947-70E740481C1C}">
                                <a14:useLocalDpi xmlns:a14="http://schemas.microsoft.com/office/drawing/2010/main" val="0"/>
                              </a:ext>
                            </a:extLst>
                          </a:blip>
                          <a:srcRect l="3526" t="14253" r="1923" b="8780"/>
                          <a:stretch>
                            <a:fillRect/>
                          </a:stretch>
                        </pic:blipFill>
                        <pic:spPr bwMode="auto">
                          <a:xfrm>
                            <a:off x="0" y="0"/>
                            <a:ext cx="6553200" cy="3190875"/>
                          </a:xfrm>
                          <a:prstGeom prst="rect">
                            <a:avLst/>
                          </a:prstGeom>
                          <a:ln>
                            <a:noFill/>
                          </a:ln>
                          <a:extLst>
                            <a:ext uri="{53640926-AAD7-44D8-BBD7-CCE9431645EC}">
                              <a14:shadowObscured xmlns:a14="http://schemas.microsoft.com/office/drawing/2010/main"/>
                            </a:ext>
                          </a:extLst>
                        </pic:spPr>
                      </pic:pic>
                    </a:graphicData>
                  </a:graphic>
                </wp:inline>
              </w:drawing>
            </w:r>
          </w:p>
          <w:p w14:paraId="485CC087" w14:textId="7F4DFD4B" w:rsidR="001059BC" w:rsidRPr="00B450D3" w:rsidRDefault="001059BC" w:rsidP="001059BC">
            <w:pPr>
              <w:pStyle w:val="Caption"/>
              <w:rPr>
                <w:rFonts w:ascii="Times New Roman" w:hAnsi="Times New Roman" w:cs="Times New Roman"/>
                <w:sz w:val="22"/>
                <w:szCs w:val="22"/>
              </w:rPr>
            </w:pPr>
            <w:bookmarkStart w:id="94" w:name="_Toc201191001"/>
            <w:r w:rsidRPr="00B450D3">
              <w:rPr>
                <w:sz w:val="22"/>
                <w:szCs w:val="22"/>
              </w:rPr>
              <w:t xml:space="preserve">Figure </w:t>
            </w:r>
            <w:r w:rsidRPr="00B450D3">
              <w:rPr>
                <w:sz w:val="22"/>
                <w:szCs w:val="22"/>
              </w:rPr>
              <w:fldChar w:fldCharType="begin"/>
            </w:r>
            <w:r w:rsidRPr="00B450D3">
              <w:rPr>
                <w:sz w:val="22"/>
                <w:szCs w:val="22"/>
              </w:rPr>
              <w:instrText xml:space="preserve"> SEQ Figure \* ARABIC </w:instrText>
            </w:r>
            <w:r w:rsidRPr="00B450D3">
              <w:rPr>
                <w:sz w:val="22"/>
                <w:szCs w:val="22"/>
              </w:rPr>
              <w:fldChar w:fldCharType="separate"/>
            </w:r>
            <w:r w:rsidRPr="00B450D3">
              <w:rPr>
                <w:noProof/>
                <w:sz w:val="22"/>
                <w:szCs w:val="22"/>
              </w:rPr>
              <w:t>10</w:t>
            </w:r>
            <w:r w:rsidRPr="00B450D3">
              <w:rPr>
                <w:sz w:val="22"/>
                <w:szCs w:val="22"/>
              </w:rPr>
              <w:fldChar w:fldCharType="end"/>
            </w:r>
            <w:r w:rsidRPr="00B450D3">
              <w:rPr>
                <w:sz w:val="22"/>
                <w:szCs w:val="22"/>
              </w:rPr>
              <w:t>: Demonstration of the image processing and estimated size value</w:t>
            </w:r>
            <w:bookmarkEnd w:id="94"/>
          </w:p>
        </w:tc>
      </w:tr>
    </w:tbl>
    <w:p w14:paraId="4FF3A5D4" w14:textId="77777777" w:rsidR="001059BC" w:rsidRDefault="001059BC" w:rsidP="009A7C3A">
      <w:pPr>
        <w:rPr>
          <w:rFonts w:ascii="Times New Roman" w:hAnsi="Times New Roman" w:cs="Times New Roman"/>
        </w:rPr>
      </w:pPr>
    </w:p>
    <w:p w14:paraId="28874912" w14:textId="77777777" w:rsidR="00B450D3" w:rsidRDefault="00B450D3" w:rsidP="009A7C3A">
      <w:pPr>
        <w:rPr>
          <w:rFonts w:ascii="Times New Roman" w:hAnsi="Times New Roman" w:cs="Times New Roman"/>
        </w:rPr>
      </w:pPr>
    </w:p>
    <w:p w14:paraId="29A420FD" w14:textId="5BC3E9E1" w:rsidR="00BA2ECE" w:rsidRPr="00BA2ECE" w:rsidRDefault="00BA2ECE" w:rsidP="00A9377F">
      <w:pPr>
        <w:pStyle w:val="Heading2"/>
        <w:rPr>
          <w:rFonts w:ascii="Times New Roman" w:hAnsi="Times New Roman" w:cs="Times New Roman"/>
          <w:b/>
          <w:bCs/>
        </w:rPr>
      </w:pPr>
      <w:bookmarkStart w:id="95" w:name="_Toc201191127"/>
      <w:r>
        <w:rPr>
          <w:rFonts w:ascii="Times New Roman" w:hAnsi="Times New Roman" w:cs="Times New Roman"/>
          <w:b/>
          <w:bCs/>
        </w:rPr>
        <w:t>5.7</w:t>
      </w:r>
      <w:r w:rsidRPr="00BA2ECE">
        <w:rPr>
          <w:rFonts w:ascii="Times New Roman" w:hAnsi="Times New Roman" w:cs="Times New Roman"/>
          <w:b/>
          <w:bCs/>
        </w:rPr>
        <w:t xml:space="preserve"> FUTURE SCOPE</w:t>
      </w:r>
      <w:bookmarkEnd w:id="95"/>
    </w:p>
    <w:p w14:paraId="1892512B" w14:textId="77777777" w:rsidR="00BA2ECE" w:rsidRPr="00A9377F" w:rsidRDefault="00BA2ECE" w:rsidP="00BA2ECE">
      <w:pPr>
        <w:rPr>
          <w:rFonts w:ascii="Times New Roman" w:hAnsi="Times New Roman" w:cs="Times New Roman"/>
          <w:sz w:val="24"/>
          <w:szCs w:val="24"/>
        </w:rPr>
      </w:pPr>
      <w:r w:rsidRPr="00A9377F">
        <w:rPr>
          <w:rFonts w:ascii="Times New Roman" w:hAnsi="Times New Roman" w:cs="Times New Roman"/>
          <w:sz w:val="24"/>
          <w:szCs w:val="24"/>
        </w:rPr>
        <w:t>Enhancing the model's accuracy and predictive capabilities in the future necessitates considering</w:t>
      </w:r>
    </w:p>
    <w:p w14:paraId="4040AE7F" w14:textId="77777777" w:rsidR="00BA2ECE" w:rsidRPr="00A9377F" w:rsidRDefault="00BA2ECE" w:rsidP="00BA2ECE">
      <w:pPr>
        <w:rPr>
          <w:rFonts w:ascii="Times New Roman" w:hAnsi="Times New Roman" w:cs="Times New Roman"/>
          <w:sz w:val="24"/>
          <w:szCs w:val="24"/>
        </w:rPr>
      </w:pPr>
      <w:r w:rsidRPr="00A9377F">
        <w:rPr>
          <w:rFonts w:ascii="Times New Roman" w:hAnsi="Times New Roman" w:cs="Times New Roman"/>
          <w:sz w:val="24"/>
          <w:szCs w:val="24"/>
        </w:rPr>
        <w:t>extensive data for training. This approach is instrumental in enabling machines to effectively</w:t>
      </w:r>
    </w:p>
    <w:p w14:paraId="0C7309BE" w14:textId="2F0D035F" w:rsidR="00BA2ECE" w:rsidRPr="00A9377F" w:rsidRDefault="00BA2ECE" w:rsidP="00BA2ECE">
      <w:pPr>
        <w:rPr>
          <w:rFonts w:ascii="Times New Roman" w:hAnsi="Times New Roman" w:cs="Times New Roman"/>
          <w:sz w:val="24"/>
          <w:szCs w:val="24"/>
        </w:rPr>
      </w:pPr>
      <w:r w:rsidRPr="00A9377F">
        <w:rPr>
          <w:rFonts w:ascii="Times New Roman" w:hAnsi="Times New Roman" w:cs="Times New Roman"/>
          <w:sz w:val="24"/>
          <w:szCs w:val="24"/>
        </w:rPr>
        <w:t xml:space="preserve">recognize </w:t>
      </w:r>
      <w:r w:rsidR="000D3B16">
        <w:rPr>
          <w:rFonts w:ascii="Times New Roman" w:hAnsi="Times New Roman" w:cs="Times New Roman"/>
          <w:sz w:val="24"/>
          <w:szCs w:val="24"/>
        </w:rPr>
        <w:t>wounds and estimate the size</w:t>
      </w:r>
      <w:r w:rsidR="00AE29C5">
        <w:rPr>
          <w:rFonts w:ascii="Times New Roman" w:hAnsi="Times New Roman" w:cs="Times New Roman"/>
          <w:sz w:val="24"/>
          <w:szCs w:val="24"/>
        </w:rPr>
        <w:t>.</w:t>
      </w:r>
    </w:p>
    <w:p w14:paraId="07927CF6" w14:textId="77777777" w:rsidR="00BA2ECE" w:rsidRPr="00BA2ECE" w:rsidRDefault="00BA2ECE" w:rsidP="00BA2ECE">
      <w:pPr>
        <w:rPr>
          <w:rFonts w:ascii="Times New Roman" w:hAnsi="Times New Roman" w:cs="Times New Roman"/>
          <w:b/>
          <w:bCs/>
        </w:rPr>
      </w:pPr>
    </w:p>
    <w:p w14:paraId="7E00C6E0" w14:textId="6AF7A29C" w:rsidR="00BA2ECE" w:rsidRPr="00243004" w:rsidRDefault="00BA2ECE" w:rsidP="00A9377F">
      <w:pPr>
        <w:pStyle w:val="Heading2"/>
        <w:rPr>
          <w:rFonts w:ascii="Times New Roman" w:hAnsi="Times New Roman" w:cs="Times New Roman"/>
          <w:b/>
          <w:bCs/>
        </w:rPr>
      </w:pPr>
      <w:bookmarkStart w:id="96" w:name="_Toc201191128"/>
      <w:r>
        <w:rPr>
          <w:rFonts w:ascii="Times New Roman" w:hAnsi="Times New Roman" w:cs="Times New Roman"/>
          <w:b/>
          <w:bCs/>
        </w:rPr>
        <w:t>5</w:t>
      </w:r>
      <w:r w:rsidRPr="00BA2ECE">
        <w:rPr>
          <w:rFonts w:ascii="Times New Roman" w:hAnsi="Times New Roman" w:cs="Times New Roman"/>
          <w:b/>
          <w:bCs/>
        </w:rPr>
        <w:t>.</w:t>
      </w:r>
      <w:r>
        <w:rPr>
          <w:rFonts w:ascii="Times New Roman" w:hAnsi="Times New Roman" w:cs="Times New Roman"/>
          <w:b/>
          <w:bCs/>
        </w:rPr>
        <w:t>8</w:t>
      </w:r>
      <w:r w:rsidRPr="00BA2ECE">
        <w:rPr>
          <w:rFonts w:ascii="Times New Roman" w:hAnsi="Times New Roman" w:cs="Times New Roman"/>
          <w:b/>
          <w:bCs/>
        </w:rPr>
        <w:t xml:space="preserve"> CONCLUSION</w:t>
      </w:r>
      <w:bookmarkEnd w:id="96"/>
    </w:p>
    <w:p w14:paraId="5A33BE17" w14:textId="77777777" w:rsidR="002F711E" w:rsidRDefault="002F711E" w:rsidP="002F711E"/>
    <w:p w14:paraId="0D3029EE" w14:textId="3174A583" w:rsidR="003061D6" w:rsidRPr="007A3CBE" w:rsidRDefault="003061D6" w:rsidP="007A3CBE">
      <w:pPr>
        <w:spacing w:line="360" w:lineRule="auto"/>
        <w:rPr>
          <w:rFonts w:ascii="Times New Roman" w:hAnsi="Times New Roman" w:cs="Times New Roman"/>
          <w:sz w:val="24"/>
          <w:szCs w:val="24"/>
        </w:rPr>
      </w:pPr>
      <w:r w:rsidRPr="007A3CBE">
        <w:rPr>
          <w:rFonts w:ascii="Times New Roman" w:hAnsi="Times New Roman" w:cs="Times New Roman"/>
          <w:sz w:val="24"/>
          <w:szCs w:val="24"/>
        </w:rPr>
        <w:t>In this project, we have accomplished the creation of an application capable of</w:t>
      </w:r>
      <w:r w:rsidR="00C91078" w:rsidRPr="007A3CBE">
        <w:rPr>
          <w:rFonts w:ascii="Times New Roman" w:hAnsi="Times New Roman" w:cs="Times New Roman"/>
          <w:sz w:val="24"/>
          <w:szCs w:val="24"/>
        </w:rPr>
        <w:t xml:space="preserve"> recognize wounds and estimate the size. </w:t>
      </w:r>
      <w:r w:rsidRPr="007A3CBE">
        <w:rPr>
          <w:rFonts w:ascii="Times New Roman" w:hAnsi="Times New Roman" w:cs="Times New Roman"/>
          <w:sz w:val="24"/>
          <w:szCs w:val="24"/>
        </w:rPr>
        <w:t>Our development involved the implementation of two distinct methods:</w:t>
      </w:r>
    </w:p>
    <w:p w14:paraId="738B2E38" w14:textId="541943EB" w:rsidR="00BA2ECE" w:rsidRPr="007A3CBE" w:rsidRDefault="001121BF" w:rsidP="007A3CBE">
      <w:pPr>
        <w:spacing w:line="360" w:lineRule="auto"/>
        <w:rPr>
          <w:rFonts w:ascii="Times New Roman" w:hAnsi="Times New Roman" w:cs="Times New Roman"/>
          <w:sz w:val="24"/>
          <w:szCs w:val="24"/>
        </w:rPr>
      </w:pPr>
      <w:r w:rsidRPr="007A3CBE">
        <w:rPr>
          <w:rFonts w:ascii="Times New Roman" w:hAnsi="Times New Roman" w:cs="Times New Roman"/>
          <w:sz w:val="24"/>
          <w:szCs w:val="24"/>
        </w:rPr>
        <w:t>Wound identification and depth estimation to estimate the size of the wound</w:t>
      </w:r>
      <w:r w:rsidR="003061D6" w:rsidRPr="007A3CBE">
        <w:rPr>
          <w:rFonts w:ascii="Times New Roman" w:hAnsi="Times New Roman" w:cs="Times New Roman"/>
          <w:sz w:val="24"/>
          <w:szCs w:val="24"/>
        </w:rPr>
        <w:t>, leveraging the CNN (Convolutional Neural Network) algorithm</w:t>
      </w:r>
      <w:r w:rsidRPr="007A3CBE">
        <w:rPr>
          <w:rFonts w:ascii="Times New Roman" w:hAnsi="Times New Roman" w:cs="Times New Roman"/>
          <w:sz w:val="24"/>
          <w:szCs w:val="24"/>
        </w:rPr>
        <w:t xml:space="preserve"> and Midas model</w:t>
      </w:r>
      <w:r w:rsidR="003061D6" w:rsidRPr="007A3CBE">
        <w:rPr>
          <w:rFonts w:ascii="Times New Roman" w:hAnsi="Times New Roman" w:cs="Times New Roman"/>
          <w:sz w:val="24"/>
          <w:szCs w:val="24"/>
        </w:rPr>
        <w:t>.</w:t>
      </w:r>
      <w:r w:rsidR="001C024B" w:rsidRPr="007A3CBE">
        <w:rPr>
          <w:rFonts w:ascii="Times New Roman" w:hAnsi="Times New Roman" w:cs="Times New Roman"/>
          <w:sz w:val="24"/>
          <w:szCs w:val="24"/>
        </w:rPr>
        <w:t xml:space="preserve"> </w:t>
      </w:r>
      <w:r w:rsidR="003061D6" w:rsidRPr="007A3CBE">
        <w:rPr>
          <w:rFonts w:ascii="Times New Roman" w:hAnsi="Times New Roman" w:cs="Times New Roman"/>
          <w:sz w:val="24"/>
          <w:szCs w:val="24"/>
        </w:rPr>
        <w:t>Following the training of the dataset, we conducted comprehensive testing by uploading images</w:t>
      </w:r>
      <w:r w:rsidR="001C024B" w:rsidRPr="007A3CBE">
        <w:rPr>
          <w:rFonts w:ascii="Times New Roman" w:hAnsi="Times New Roman" w:cs="Times New Roman"/>
          <w:sz w:val="24"/>
          <w:szCs w:val="24"/>
        </w:rPr>
        <w:t xml:space="preserve"> </w:t>
      </w:r>
      <w:r w:rsidR="003061D6" w:rsidRPr="007A3CBE">
        <w:rPr>
          <w:rFonts w:ascii="Times New Roman" w:hAnsi="Times New Roman" w:cs="Times New Roman"/>
          <w:sz w:val="24"/>
          <w:szCs w:val="24"/>
        </w:rPr>
        <w:t xml:space="preserve">to evaluate the application's effectiveness in accurately </w:t>
      </w:r>
      <w:r w:rsidR="00182CD8" w:rsidRPr="007A3CBE">
        <w:rPr>
          <w:rFonts w:ascii="Times New Roman" w:hAnsi="Times New Roman" w:cs="Times New Roman"/>
          <w:sz w:val="24"/>
          <w:szCs w:val="24"/>
        </w:rPr>
        <w:t>detecting wounds.</w:t>
      </w:r>
    </w:p>
    <w:p w14:paraId="65CD7ED1" w14:textId="77777777" w:rsidR="00BA2ECE" w:rsidRDefault="00BA2ECE" w:rsidP="002F711E"/>
    <w:p w14:paraId="071F2477" w14:textId="77777777" w:rsidR="00BA2ECE" w:rsidRDefault="00BA2ECE" w:rsidP="002F711E"/>
    <w:p w14:paraId="2563074E" w14:textId="77777777" w:rsidR="00BA2ECE" w:rsidRPr="002F711E" w:rsidRDefault="00BA2ECE" w:rsidP="002F711E"/>
    <w:p w14:paraId="4551E98C" w14:textId="7B2881E3" w:rsidR="009A7C3A" w:rsidRPr="00CD2CFD" w:rsidRDefault="009A7C3A" w:rsidP="009A7C3A">
      <w:pPr>
        <w:pStyle w:val="Heading1"/>
        <w:rPr>
          <w:rFonts w:ascii="Times New Roman" w:hAnsi="Times New Roman" w:cs="Times New Roman"/>
          <w:b/>
          <w:bCs/>
        </w:rPr>
      </w:pPr>
      <w:bookmarkStart w:id="97" w:name="_Toc201191129"/>
      <w:r w:rsidRPr="00CD2CFD">
        <w:rPr>
          <w:rFonts w:ascii="Times New Roman" w:hAnsi="Times New Roman" w:cs="Times New Roman"/>
          <w:b/>
          <w:bCs/>
        </w:rPr>
        <w:t xml:space="preserve">CHAPTER </w:t>
      </w:r>
      <w:r w:rsidR="00C83BBC">
        <w:rPr>
          <w:rFonts w:ascii="Times New Roman" w:hAnsi="Times New Roman" w:cs="Times New Roman"/>
          <w:b/>
          <w:bCs/>
        </w:rPr>
        <w:t>6</w:t>
      </w:r>
      <w:r w:rsidRPr="00CD2CFD">
        <w:rPr>
          <w:rFonts w:ascii="Times New Roman" w:hAnsi="Times New Roman" w:cs="Times New Roman"/>
          <w:b/>
          <w:bCs/>
        </w:rPr>
        <w:t>: CONCLUSION</w:t>
      </w:r>
      <w:r w:rsidR="00AB7890">
        <w:rPr>
          <w:rFonts w:ascii="Times New Roman" w:hAnsi="Times New Roman" w:cs="Times New Roman"/>
          <w:b/>
          <w:bCs/>
        </w:rPr>
        <w:t xml:space="preserve"> AND FUTURE WORK</w:t>
      </w:r>
      <w:bookmarkEnd w:id="97"/>
    </w:p>
    <w:p w14:paraId="43A4C41C" w14:textId="77777777" w:rsidR="007811EE" w:rsidRPr="00CD2CFD" w:rsidRDefault="007811EE" w:rsidP="004E12B4">
      <w:pPr>
        <w:rPr>
          <w:rFonts w:ascii="Times New Roman" w:hAnsi="Times New Roman" w:cs="Times New Roman"/>
        </w:rPr>
      </w:pPr>
    </w:p>
    <w:p w14:paraId="72927079" w14:textId="4FF9C224" w:rsidR="00664DCB" w:rsidRPr="00CD2CFD" w:rsidRDefault="00C83BBC" w:rsidP="00C13CE8">
      <w:pPr>
        <w:pStyle w:val="Heading2"/>
        <w:rPr>
          <w:rFonts w:ascii="Times New Roman" w:hAnsi="Times New Roman" w:cs="Times New Roman"/>
          <w:b/>
          <w:bCs/>
        </w:rPr>
      </w:pPr>
      <w:bookmarkStart w:id="98" w:name="_Toc201191130"/>
      <w:r>
        <w:rPr>
          <w:rFonts w:ascii="Times New Roman" w:hAnsi="Times New Roman" w:cs="Times New Roman"/>
          <w:b/>
          <w:bCs/>
        </w:rPr>
        <w:t>6</w:t>
      </w:r>
      <w:r w:rsidR="00664DCB" w:rsidRPr="00CD2CFD">
        <w:rPr>
          <w:rFonts w:ascii="Times New Roman" w:hAnsi="Times New Roman" w:cs="Times New Roman"/>
          <w:b/>
          <w:bCs/>
        </w:rPr>
        <w:t>.1 Conclusion</w:t>
      </w:r>
      <w:bookmarkEnd w:id="98"/>
      <w:r w:rsidR="00664DCB" w:rsidRPr="00CD2CFD">
        <w:rPr>
          <w:rFonts w:ascii="Times New Roman" w:hAnsi="Times New Roman" w:cs="Times New Roman"/>
          <w:b/>
          <w:bCs/>
        </w:rPr>
        <w:t xml:space="preserve"> </w:t>
      </w:r>
    </w:p>
    <w:p w14:paraId="282D161C" w14:textId="781DCC55" w:rsidR="00F413B8" w:rsidRPr="002713BA" w:rsidRDefault="00F413B8" w:rsidP="002713BA">
      <w:pPr>
        <w:spacing w:line="360" w:lineRule="auto"/>
        <w:rPr>
          <w:rFonts w:ascii="Times New Roman" w:hAnsi="Times New Roman" w:cs="Times New Roman"/>
          <w:sz w:val="24"/>
          <w:szCs w:val="24"/>
        </w:rPr>
      </w:pPr>
      <w:r w:rsidRPr="002713BA">
        <w:rPr>
          <w:rFonts w:ascii="Times New Roman" w:hAnsi="Times New Roman" w:cs="Times New Roman"/>
          <w:sz w:val="24"/>
          <w:szCs w:val="24"/>
        </w:rPr>
        <w:t xml:space="preserve">This project successfully implemented a robust pipeline for automated wound segmentation and depth estimation using a combination of Mask R-CNN for instance-level wound detection and </w:t>
      </w:r>
      <w:proofErr w:type="spellStart"/>
      <w:r w:rsidRPr="002713BA">
        <w:rPr>
          <w:rFonts w:ascii="Times New Roman" w:hAnsi="Times New Roman" w:cs="Times New Roman"/>
          <w:sz w:val="24"/>
          <w:szCs w:val="24"/>
        </w:rPr>
        <w:t>MiDaS</w:t>
      </w:r>
      <w:proofErr w:type="spellEnd"/>
      <w:r w:rsidRPr="002713BA">
        <w:rPr>
          <w:rFonts w:ascii="Times New Roman" w:hAnsi="Times New Roman" w:cs="Times New Roman"/>
          <w:sz w:val="24"/>
          <w:szCs w:val="24"/>
        </w:rPr>
        <w:t xml:space="preserve"> for monocular depth estimation. By leveraging </w:t>
      </w:r>
      <w:proofErr w:type="spellStart"/>
      <w:r w:rsidRPr="002713BA">
        <w:rPr>
          <w:rFonts w:ascii="Times New Roman" w:hAnsi="Times New Roman" w:cs="Times New Roman"/>
          <w:sz w:val="24"/>
          <w:szCs w:val="24"/>
        </w:rPr>
        <w:t>tensorflow</w:t>
      </w:r>
      <w:proofErr w:type="spellEnd"/>
      <w:r w:rsidRPr="002713BA">
        <w:rPr>
          <w:rFonts w:ascii="Times New Roman" w:hAnsi="Times New Roman" w:cs="Times New Roman"/>
          <w:sz w:val="24"/>
          <w:szCs w:val="24"/>
        </w:rPr>
        <w:t>, Mask R-CNN and applying it to annotated wound images, the model was able to detect wound areas accurately and generate binary segmentation masks. These masks were then used to extract depth information, enabling quantitative assessments such as wound area and depth in real-world units.</w:t>
      </w:r>
    </w:p>
    <w:p w14:paraId="64B601EB" w14:textId="77777777" w:rsidR="00F413B8" w:rsidRPr="002713BA" w:rsidRDefault="00F413B8" w:rsidP="002713BA">
      <w:pPr>
        <w:spacing w:line="360" w:lineRule="auto"/>
        <w:rPr>
          <w:rFonts w:ascii="Times New Roman" w:hAnsi="Times New Roman" w:cs="Times New Roman"/>
          <w:sz w:val="24"/>
          <w:szCs w:val="24"/>
        </w:rPr>
      </w:pPr>
    </w:p>
    <w:p w14:paraId="720BF7DD" w14:textId="357474BB" w:rsidR="00DD44F4" w:rsidRPr="002713BA" w:rsidRDefault="00F413B8" w:rsidP="002713BA">
      <w:pPr>
        <w:spacing w:line="360" w:lineRule="auto"/>
        <w:rPr>
          <w:rFonts w:ascii="Times New Roman" w:hAnsi="Times New Roman" w:cs="Times New Roman"/>
          <w:sz w:val="24"/>
          <w:szCs w:val="24"/>
        </w:rPr>
      </w:pPr>
      <w:r w:rsidRPr="002713BA">
        <w:rPr>
          <w:rFonts w:ascii="Times New Roman" w:hAnsi="Times New Roman" w:cs="Times New Roman"/>
          <w:sz w:val="24"/>
          <w:szCs w:val="24"/>
        </w:rPr>
        <w:t>The integration of computer vision and deep learning in this workflow provides an efficient, non-invasive method to support clinicians in monitoring wound progression and treatment efficacy. The pipeline is capable of handling varying wound shapes and backgrounds, and the use of data augmentation and preprocessing steps enhanced the model’s generalization capabilities.</w:t>
      </w:r>
    </w:p>
    <w:p w14:paraId="7C428BAB" w14:textId="77777777" w:rsidR="00DD44F4" w:rsidRPr="00CD2CFD" w:rsidRDefault="00DD44F4" w:rsidP="00DD44F4">
      <w:pPr>
        <w:jc w:val="center"/>
        <w:rPr>
          <w:rFonts w:ascii="Times New Roman" w:hAnsi="Times New Roman" w:cs="Times New Roman"/>
          <w:b/>
          <w:bCs/>
        </w:rPr>
      </w:pPr>
    </w:p>
    <w:p w14:paraId="04E4E86D" w14:textId="77777777" w:rsidR="00621D64" w:rsidRPr="00CD2CFD" w:rsidRDefault="00621D64" w:rsidP="00995710">
      <w:pPr>
        <w:rPr>
          <w:rFonts w:ascii="Times New Roman" w:hAnsi="Times New Roman" w:cs="Times New Roman"/>
        </w:rPr>
      </w:pPr>
    </w:p>
    <w:p w14:paraId="1D424212" w14:textId="77777777" w:rsidR="009A7C3A" w:rsidRPr="00CD2CFD" w:rsidRDefault="009A7C3A" w:rsidP="00995710">
      <w:pPr>
        <w:rPr>
          <w:rFonts w:ascii="Times New Roman" w:hAnsi="Times New Roman" w:cs="Times New Roman"/>
        </w:rPr>
      </w:pPr>
    </w:p>
    <w:p w14:paraId="59D71324" w14:textId="77777777" w:rsidR="009A7C3A" w:rsidRPr="00CD2CFD" w:rsidRDefault="009A7C3A" w:rsidP="00995710">
      <w:pPr>
        <w:rPr>
          <w:rFonts w:ascii="Times New Roman" w:hAnsi="Times New Roman" w:cs="Times New Roman"/>
        </w:rPr>
      </w:pPr>
    </w:p>
    <w:p w14:paraId="29A3CF1C" w14:textId="77777777" w:rsidR="009A7C3A" w:rsidRPr="00CD2CFD" w:rsidRDefault="009A7C3A" w:rsidP="00995710">
      <w:pPr>
        <w:rPr>
          <w:rFonts w:ascii="Times New Roman" w:hAnsi="Times New Roman" w:cs="Times New Roman"/>
        </w:rPr>
      </w:pPr>
    </w:p>
    <w:p w14:paraId="06949483" w14:textId="11B713CC" w:rsidR="009A7C3A" w:rsidRPr="00CD2CFD" w:rsidRDefault="00C83BBC" w:rsidP="00C13CE8">
      <w:pPr>
        <w:pStyle w:val="Heading2"/>
        <w:rPr>
          <w:rFonts w:ascii="Times New Roman" w:hAnsi="Times New Roman" w:cs="Times New Roman"/>
          <w:b/>
          <w:bCs/>
        </w:rPr>
      </w:pPr>
      <w:bookmarkStart w:id="99" w:name="_Toc201191131"/>
      <w:r>
        <w:rPr>
          <w:rFonts w:ascii="Times New Roman" w:hAnsi="Times New Roman" w:cs="Times New Roman"/>
          <w:b/>
          <w:bCs/>
        </w:rPr>
        <w:t>6</w:t>
      </w:r>
      <w:r w:rsidR="00B44A43" w:rsidRPr="00CD2CFD">
        <w:rPr>
          <w:rFonts w:ascii="Times New Roman" w:hAnsi="Times New Roman" w:cs="Times New Roman"/>
          <w:b/>
          <w:bCs/>
        </w:rPr>
        <w:t>.2. Future Perspectives</w:t>
      </w:r>
      <w:bookmarkEnd w:id="99"/>
    </w:p>
    <w:p w14:paraId="0B3E6881" w14:textId="77777777" w:rsidR="009A7C3A" w:rsidRPr="00CD2CFD" w:rsidRDefault="009A7C3A" w:rsidP="00995710">
      <w:pPr>
        <w:rPr>
          <w:rFonts w:ascii="Times New Roman" w:hAnsi="Times New Roman" w:cs="Times New Roman"/>
        </w:rPr>
      </w:pPr>
    </w:p>
    <w:p w14:paraId="73CBA714"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t xml:space="preserve">In advancing the field of AI-driven wound detection, segmentation, and depth estimation using Mask R-CNN and </w:t>
      </w:r>
      <w:proofErr w:type="spellStart"/>
      <w:r w:rsidRPr="00680EBA">
        <w:rPr>
          <w:rFonts w:ascii="Times New Roman" w:hAnsi="Times New Roman" w:cs="Times New Roman"/>
          <w:sz w:val="24"/>
          <w:szCs w:val="24"/>
        </w:rPr>
        <w:t>MiDaS</w:t>
      </w:r>
      <w:proofErr w:type="spellEnd"/>
      <w:r w:rsidRPr="00680EBA">
        <w:rPr>
          <w:rFonts w:ascii="Times New Roman" w:hAnsi="Times New Roman" w:cs="Times New Roman"/>
          <w:sz w:val="24"/>
          <w:szCs w:val="24"/>
        </w:rPr>
        <w:t>, several future perspectives warrant attention. First and foremost, clinical validation is essential. Future efforts should prioritize validating the model with real-world clinical datasets that encompass a diverse range of patient demographics and wound types. This step is crucial to ensure the model's robustness and reliability in clinical settings.</w:t>
      </w:r>
    </w:p>
    <w:p w14:paraId="66D5AC6A"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t xml:space="preserve">Another promising direction involves 3D reconstruction. By integrating stereo vision or utilizing multiple view images, it would be possible to achieve 3D wound reconstruction, thereby </w:t>
      </w:r>
      <w:r w:rsidRPr="00680EBA">
        <w:rPr>
          <w:rFonts w:ascii="Times New Roman" w:hAnsi="Times New Roman" w:cs="Times New Roman"/>
          <w:sz w:val="24"/>
          <w:szCs w:val="24"/>
        </w:rPr>
        <w:lastRenderedPageBreak/>
        <w:t>enabling more accurate volume estimation. This advancement could significantly enhance the assessment of wound severity and treatment efficacy.</w:t>
      </w:r>
    </w:p>
    <w:p w14:paraId="2E444BFB"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t xml:space="preserve">Model optimization is also a key area for future research. Employing techniques such as model pruning and quantization, or converting the model to formats like ONNX or </w:t>
      </w:r>
      <w:proofErr w:type="spellStart"/>
      <w:r w:rsidRPr="00680EBA">
        <w:rPr>
          <w:rFonts w:ascii="Times New Roman" w:hAnsi="Times New Roman" w:cs="Times New Roman"/>
          <w:sz w:val="24"/>
          <w:szCs w:val="24"/>
        </w:rPr>
        <w:t>TensorRT</w:t>
      </w:r>
      <w:proofErr w:type="spellEnd"/>
      <w:r w:rsidRPr="00680EBA">
        <w:rPr>
          <w:rFonts w:ascii="Times New Roman" w:hAnsi="Times New Roman" w:cs="Times New Roman"/>
          <w:sz w:val="24"/>
          <w:szCs w:val="24"/>
        </w:rPr>
        <w:t>, could improve inference speed. This enhancement would facilitate the deployment of the model on edge devices, including mobile phones and embedded medical tools, making the technology more accessible for clinicians in various settings.</w:t>
      </w:r>
    </w:p>
    <w:p w14:paraId="0D239E20"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t>Additionally, incorporating temporal analysis could greatly benefit wound management. By utilizing temporal data to track wound healing over time, the model could support longitudinal studies and enable predictive modeling of healing trajectories. This capability would provide clinicians with valuable insights into the healing process and inform treatment decisions.</w:t>
      </w:r>
    </w:p>
    <w:p w14:paraId="2A75DF1C"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t>Furthermore, enhancing explainability and trust in AI models is vital for clinical adoption. Adding interpretability layers, such as Grad-CAM for Mask R-CNN, can increase trust and transparency for clinical users by highlighting the features that influence predictions. This transparency is essential for fostering confidence in AI-assisted decision-making.</w:t>
      </w:r>
    </w:p>
    <w:p w14:paraId="06FCF278" w14:textId="77777777" w:rsidR="00680EBA" w:rsidRPr="00680EBA" w:rsidRDefault="00680EBA" w:rsidP="00680EBA">
      <w:pPr>
        <w:spacing w:line="360" w:lineRule="auto"/>
        <w:rPr>
          <w:rFonts w:ascii="Times New Roman" w:hAnsi="Times New Roman" w:cs="Times New Roman"/>
          <w:sz w:val="24"/>
          <w:szCs w:val="24"/>
        </w:rPr>
      </w:pPr>
      <w:r w:rsidRPr="00680EBA">
        <w:rPr>
          <w:rFonts w:ascii="Times New Roman" w:hAnsi="Times New Roman" w:cs="Times New Roman"/>
          <w:sz w:val="24"/>
          <w:szCs w:val="24"/>
        </w:rPr>
        <w:t>User interface integration is another important consideration. Developing a user-friendly interface or mobile application that allows clinicians to upload images and receive instant segmentation and measurements would significantly enhance the practical utility of the model. Such tools could streamline workflows and improve patient care.</w:t>
      </w:r>
    </w:p>
    <w:p w14:paraId="52730F30" w14:textId="7669AE87" w:rsidR="009A7C3A" w:rsidRPr="00592F66" w:rsidRDefault="00680EBA" w:rsidP="00592F66">
      <w:pPr>
        <w:spacing w:line="360" w:lineRule="auto"/>
        <w:rPr>
          <w:rFonts w:ascii="Times New Roman" w:hAnsi="Times New Roman" w:cs="Times New Roman"/>
          <w:sz w:val="24"/>
          <w:szCs w:val="24"/>
        </w:rPr>
      </w:pPr>
      <w:r w:rsidRPr="00680EBA">
        <w:rPr>
          <w:rFonts w:ascii="Times New Roman" w:hAnsi="Times New Roman" w:cs="Times New Roman"/>
          <w:sz w:val="24"/>
          <w:szCs w:val="24"/>
        </w:rPr>
        <w:t>Finally, exploring multi-task learning presents an opportunity to further enhance diagnostic capabilities. By combining wound classification—such as differentiating between infected and non-infected wounds—with segmentation in a single multitask model, we could reduce the need for multiple models and improve overall efficiency in wound assessment.</w:t>
      </w:r>
    </w:p>
    <w:p w14:paraId="4CE39F03" w14:textId="77777777" w:rsidR="009A7C3A" w:rsidRPr="00CD2CFD" w:rsidRDefault="009A7C3A" w:rsidP="00995710">
      <w:pPr>
        <w:rPr>
          <w:rFonts w:ascii="Times New Roman" w:hAnsi="Times New Roman" w:cs="Times New Roman"/>
        </w:rPr>
      </w:pPr>
    </w:p>
    <w:p w14:paraId="76731798" w14:textId="77777777" w:rsidR="009A7C3A" w:rsidRPr="00CD2CFD" w:rsidRDefault="009A7C3A" w:rsidP="00995710">
      <w:pPr>
        <w:rPr>
          <w:rFonts w:ascii="Times New Roman" w:hAnsi="Times New Roman" w:cs="Times New Roman"/>
        </w:rPr>
      </w:pPr>
    </w:p>
    <w:p w14:paraId="64C2803A" w14:textId="77777777" w:rsidR="009A7C3A" w:rsidRDefault="009A7C3A" w:rsidP="00995710">
      <w:pPr>
        <w:rPr>
          <w:rFonts w:ascii="Times New Roman" w:hAnsi="Times New Roman" w:cs="Times New Roman"/>
        </w:rPr>
      </w:pPr>
    </w:p>
    <w:p w14:paraId="5CAD763D" w14:textId="77777777" w:rsidR="00B54387" w:rsidRPr="00CD2CFD" w:rsidRDefault="00B54387" w:rsidP="00995710">
      <w:pPr>
        <w:rPr>
          <w:rFonts w:ascii="Times New Roman" w:hAnsi="Times New Roman" w:cs="Times New Roman"/>
        </w:rPr>
      </w:pPr>
    </w:p>
    <w:p w14:paraId="313C4B5D" w14:textId="77777777" w:rsidR="00621D64" w:rsidRPr="00CD2CFD" w:rsidRDefault="00621D64" w:rsidP="00995710">
      <w:pPr>
        <w:rPr>
          <w:rFonts w:ascii="Times New Roman" w:hAnsi="Times New Roman" w:cs="Times New Roman"/>
        </w:rPr>
      </w:pPr>
    </w:p>
    <w:p w14:paraId="51A0B946" w14:textId="0585A005" w:rsidR="003A599D" w:rsidRDefault="003A599D" w:rsidP="000B5034">
      <w:pPr>
        <w:pStyle w:val="Heading1"/>
        <w:rPr>
          <w:rFonts w:ascii="Times New Roman" w:hAnsi="Times New Roman" w:cs="Times New Roman"/>
          <w:b/>
          <w:bCs/>
        </w:rPr>
      </w:pPr>
      <w:bookmarkStart w:id="100" w:name="_Toc201191132"/>
      <w:r w:rsidRPr="00CD2CFD">
        <w:rPr>
          <w:rFonts w:ascii="Times New Roman" w:hAnsi="Times New Roman" w:cs="Times New Roman"/>
          <w:b/>
          <w:bCs/>
        </w:rPr>
        <w:lastRenderedPageBreak/>
        <w:t>R</w:t>
      </w:r>
      <w:r w:rsidR="00A040BD">
        <w:rPr>
          <w:rFonts w:ascii="Times New Roman" w:hAnsi="Times New Roman" w:cs="Times New Roman"/>
          <w:b/>
          <w:bCs/>
        </w:rPr>
        <w:t>EFERENCES</w:t>
      </w:r>
      <w:r w:rsidRPr="00CD2CFD">
        <w:rPr>
          <w:rFonts w:ascii="Times New Roman" w:hAnsi="Times New Roman" w:cs="Times New Roman"/>
          <w:b/>
          <w:bCs/>
        </w:rPr>
        <w:t>:</w:t>
      </w:r>
      <w:bookmarkEnd w:id="100"/>
    </w:p>
    <w:p w14:paraId="4B84B101" w14:textId="77777777" w:rsidR="00A040BD" w:rsidRPr="00A040BD" w:rsidRDefault="00A040BD" w:rsidP="00A040BD"/>
    <w:p w14:paraId="5F446F41" w14:textId="5880B665" w:rsidR="007A53B6" w:rsidRPr="005C0011" w:rsidRDefault="003A599D"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 xml:space="preserve">Chairat, S., </w:t>
      </w:r>
      <w:proofErr w:type="spellStart"/>
      <w:r w:rsidRPr="005C0011">
        <w:rPr>
          <w:rFonts w:ascii="Times New Roman" w:hAnsi="Times New Roman" w:cs="Times New Roman"/>
          <w:sz w:val="24"/>
          <w:szCs w:val="24"/>
        </w:rPr>
        <w:t>Chaichulee</w:t>
      </w:r>
      <w:proofErr w:type="spellEnd"/>
      <w:r w:rsidRPr="005C0011">
        <w:rPr>
          <w:rFonts w:ascii="Times New Roman" w:hAnsi="Times New Roman" w:cs="Times New Roman"/>
          <w:sz w:val="24"/>
          <w:szCs w:val="24"/>
        </w:rPr>
        <w:t xml:space="preserve">, S., </w:t>
      </w:r>
      <w:proofErr w:type="spellStart"/>
      <w:r w:rsidRPr="005C0011">
        <w:rPr>
          <w:rFonts w:ascii="Times New Roman" w:hAnsi="Times New Roman" w:cs="Times New Roman"/>
          <w:sz w:val="24"/>
          <w:szCs w:val="24"/>
        </w:rPr>
        <w:t>Dissaneewate</w:t>
      </w:r>
      <w:proofErr w:type="spellEnd"/>
      <w:r w:rsidRPr="005C0011">
        <w:rPr>
          <w:rFonts w:ascii="Times New Roman" w:hAnsi="Times New Roman" w:cs="Times New Roman"/>
          <w:sz w:val="24"/>
          <w:szCs w:val="24"/>
        </w:rPr>
        <w:t xml:space="preserve">, T., </w:t>
      </w:r>
      <w:proofErr w:type="spellStart"/>
      <w:r w:rsidRPr="005C0011">
        <w:rPr>
          <w:rFonts w:ascii="Times New Roman" w:hAnsi="Times New Roman" w:cs="Times New Roman"/>
          <w:sz w:val="24"/>
          <w:szCs w:val="24"/>
        </w:rPr>
        <w:t>Wangkulangkul</w:t>
      </w:r>
      <w:proofErr w:type="spellEnd"/>
      <w:r w:rsidRPr="005C0011">
        <w:rPr>
          <w:rFonts w:ascii="Times New Roman" w:hAnsi="Times New Roman" w:cs="Times New Roman"/>
          <w:sz w:val="24"/>
          <w:szCs w:val="24"/>
        </w:rPr>
        <w:t xml:space="preserve">, P., &amp; </w:t>
      </w:r>
      <w:proofErr w:type="spellStart"/>
      <w:r w:rsidRPr="005C0011">
        <w:rPr>
          <w:rFonts w:ascii="Times New Roman" w:hAnsi="Times New Roman" w:cs="Times New Roman"/>
          <w:sz w:val="24"/>
          <w:szCs w:val="24"/>
        </w:rPr>
        <w:t>Kongpanichakul</w:t>
      </w:r>
      <w:proofErr w:type="spellEnd"/>
      <w:r w:rsidRPr="005C0011">
        <w:rPr>
          <w:rFonts w:ascii="Times New Roman" w:hAnsi="Times New Roman" w:cs="Times New Roman"/>
          <w:sz w:val="24"/>
          <w:szCs w:val="24"/>
        </w:rPr>
        <w:t xml:space="preserve">, L. (2023). AI-Assisted Assessment of Wound Tissue with Automatic Color and Measurement Calibration on Images Taken with a Smartphone. Healthcare, 11(2), 273. </w:t>
      </w:r>
      <w:hyperlink r:id="rId20" w:history="1">
        <w:r w:rsidR="00644CD1" w:rsidRPr="005C0011">
          <w:rPr>
            <w:rStyle w:val="Hyperlink"/>
            <w:rFonts w:ascii="Times New Roman" w:hAnsi="Times New Roman" w:cs="Times New Roman"/>
            <w:sz w:val="24"/>
            <w:szCs w:val="24"/>
          </w:rPr>
          <w:t>https://doi.org/10.3390/healthcare11020273</w:t>
        </w:r>
      </w:hyperlink>
    </w:p>
    <w:p w14:paraId="72B849C8" w14:textId="5CE21FC6" w:rsidR="00644CD1" w:rsidRPr="005C0011" w:rsidRDefault="007A53B6"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 xml:space="preserve">David Reifs, Lorena Casanova-Lozano, Ramon Reig-Bolaño, Sergi Grau-Carrion, .Clinical validation of computer vision and artificial intelligence algorithms for wound measurement and tissue classification in wound care, Informatics in Medicine </w:t>
      </w:r>
      <w:proofErr w:type="spellStart"/>
      <w:r w:rsidRPr="005C0011">
        <w:rPr>
          <w:rFonts w:ascii="Times New Roman" w:hAnsi="Times New Roman" w:cs="Times New Roman"/>
          <w:sz w:val="24"/>
          <w:szCs w:val="24"/>
        </w:rPr>
        <w:t>Unlocked,Volume</w:t>
      </w:r>
      <w:proofErr w:type="spellEnd"/>
      <w:r w:rsidRPr="005C0011">
        <w:rPr>
          <w:rFonts w:ascii="Times New Roman" w:hAnsi="Times New Roman" w:cs="Times New Roman"/>
          <w:sz w:val="24"/>
          <w:szCs w:val="24"/>
        </w:rPr>
        <w:t xml:space="preserve"> 37,2023,101185. https://doi.org/10.1016/j.imu.2023.101185.</w:t>
      </w:r>
    </w:p>
    <w:p w14:paraId="065A3A33" w14:textId="69E9DC06" w:rsidR="00644CD1" w:rsidRPr="005C0011" w:rsidRDefault="00154BF5"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Shah J. B. (2011). The history of wound care. The journal of the American College of Certified Wound Specialists, 3(3), 65–66. https://doi.org/10.1016/j.jcws.2012.04.002</w:t>
      </w:r>
    </w:p>
    <w:p w14:paraId="222FA210" w14:textId="4BAABE00" w:rsidR="0042606F" w:rsidRPr="005C0011" w:rsidRDefault="00D9273A"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 xml:space="preserve">Wang, A. Q., Karaman, B. K., Kim, H., Rosenthal, J., Saluja, R., Young, S. I., &amp; </w:t>
      </w:r>
      <w:proofErr w:type="spellStart"/>
      <w:r w:rsidRPr="005C0011">
        <w:rPr>
          <w:rFonts w:ascii="Times New Roman" w:hAnsi="Times New Roman" w:cs="Times New Roman"/>
          <w:sz w:val="24"/>
          <w:szCs w:val="24"/>
        </w:rPr>
        <w:t>Sabuncu</w:t>
      </w:r>
      <w:proofErr w:type="spellEnd"/>
      <w:r w:rsidRPr="005C0011">
        <w:rPr>
          <w:rFonts w:ascii="Times New Roman" w:hAnsi="Times New Roman" w:cs="Times New Roman"/>
          <w:sz w:val="24"/>
          <w:szCs w:val="24"/>
        </w:rPr>
        <w:t>, M. R. (2024). A Framework for Interpretability in Machine Learning for Medical Imaging. IEEE access : practical innovations, open solutions, 12, 53277–53292. https://doi.org/10.1109/access.2024.3387702</w:t>
      </w:r>
    </w:p>
    <w:p w14:paraId="2B23715B" w14:textId="7047EE73" w:rsidR="0042606F" w:rsidRPr="005C0011" w:rsidRDefault="00A96C56"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Li, M., Jiang, Y., Zhang, Y., &amp; Zhu, H. (2023). Medical image analysis using deep learning algorithms. </w:t>
      </w:r>
      <w:r w:rsidRPr="005C0011">
        <w:rPr>
          <w:rFonts w:ascii="Times New Roman" w:hAnsi="Times New Roman" w:cs="Times New Roman"/>
          <w:i/>
          <w:iCs/>
          <w:sz w:val="24"/>
          <w:szCs w:val="24"/>
        </w:rPr>
        <w:t>Frontiers in public health</w:t>
      </w:r>
      <w:r w:rsidRPr="005C0011">
        <w:rPr>
          <w:rFonts w:ascii="Times New Roman" w:hAnsi="Times New Roman" w:cs="Times New Roman"/>
          <w:sz w:val="24"/>
          <w:szCs w:val="24"/>
        </w:rPr>
        <w:t>, </w:t>
      </w:r>
      <w:r w:rsidRPr="005C0011">
        <w:rPr>
          <w:rFonts w:ascii="Times New Roman" w:hAnsi="Times New Roman" w:cs="Times New Roman"/>
          <w:i/>
          <w:iCs/>
          <w:sz w:val="24"/>
          <w:szCs w:val="24"/>
        </w:rPr>
        <w:t>11</w:t>
      </w:r>
      <w:r w:rsidRPr="005C0011">
        <w:rPr>
          <w:rFonts w:ascii="Times New Roman" w:hAnsi="Times New Roman" w:cs="Times New Roman"/>
          <w:sz w:val="24"/>
          <w:szCs w:val="24"/>
        </w:rPr>
        <w:t>, 1273253. https://doi.org/10.3389/fpubh.2023.1273253</w:t>
      </w:r>
    </w:p>
    <w:p w14:paraId="07889E08" w14:textId="12939390" w:rsidR="00FB6C12" w:rsidRPr="005C0011" w:rsidRDefault="00FB6C12"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Patel, Y., Shah, T., Dhar, M.K. </w:t>
      </w:r>
      <w:r w:rsidRPr="005C0011">
        <w:rPr>
          <w:rFonts w:ascii="Times New Roman" w:hAnsi="Times New Roman" w:cs="Times New Roman"/>
          <w:i/>
          <w:iCs/>
          <w:sz w:val="24"/>
          <w:szCs w:val="24"/>
        </w:rPr>
        <w:t>et al.</w:t>
      </w:r>
      <w:r w:rsidRPr="005C0011">
        <w:rPr>
          <w:rFonts w:ascii="Times New Roman" w:hAnsi="Times New Roman" w:cs="Times New Roman"/>
          <w:sz w:val="24"/>
          <w:szCs w:val="24"/>
        </w:rPr>
        <w:t> Integrated image and location analysis for wound classification: a deep learning approach. </w:t>
      </w:r>
      <w:r w:rsidRPr="005C0011">
        <w:rPr>
          <w:rFonts w:ascii="Times New Roman" w:hAnsi="Times New Roman" w:cs="Times New Roman"/>
          <w:i/>
          <w:iCs/>
          <w:sz w:val="24"/>
          <w:szCs w:val="24"/>
        </w:rPr>
        <w:t>Sci Rep</w:t>
      </w:r>
      <w:r w:rsidRPr="005C0011">
        <w:rPr>
          <w:rFonts w:ascii="Times New Roman" w:hAnsi="Times New Roman" w:cs="Times New Roman"/>
          <w:sz w:val="24"/>
          <w:szCs w:val="24"/>
        </w:rPr>
        <w:t xml:space="preserve"> 14, 7043 (2024). </w:t>
      </w:r>
      <w:hyperlink r:id="rId21" w:history="1">
        <w:r w:rsidRPr="005C0011">
          <w:rPr>
            <w:rStyle w:val="Hyperlink"/>
            <w:rFonts w:ascii="Times New Roman" w:hAnsi="Times New Roman" w:cs="Times New Roman"/>
            <w:sz w:val="24"/>
            <w:szCs w:val="24"/>
          </w:rPr>
          <w:t>https://doi.org/10.1038/s41598-024-56626-w</w:t>
        </w:r>
      </w:hyperlink>
    </w:p>
    <w:p w14:paraId="2750279F" w14:textId="37E24A3F" w:rsidR="00FB6C12" w:rsidRPr="005C0011" w:rsidRDefault="00BB44C2"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Zhao, C., Guo, Y., Li, L., &amp; Yang, M. (2024). Non-invasive techniques for wound assessment: A comprehensive review. </w:t>
      </w:r>
      <w:r w:rsidRPr="005C0011">
        <w:rPr>
          <w:rFonts w:ascii="Times New Roman" w:hAnsi="Times New Roman" w:cs="Times New Roman"/>
          <w:i/>
          <w:iCs/>
          <w:sz w:val="24"/>
          <w:szCs w:val="24"/>
        </w:rPr>
        <w:t>International wound journal</w:t>
      </w:r>
      <w:r w:rsidRPr="005C0011">
        <w:rPr>
          <w:rFonts w:ascii="Times New Roman" w:hAnsi="Times New Roman" w:cs="Times New Roman"/>
          <w:sz w:val="24"/>
          <w:szCs w:val="24"/>
        </w:rPr>
        <w:t>, </w:t>
      </w:r>
      <w:r w:rsidRPr="005C0011">
        <w:rPr>
          <w:rFonts w:ascii="Times New Roman" w:hAnsi="Times New Roman" w:cs="Times New Roman"/>
          <w:i/>
          <w:iCs/>
          <w:sz w:val="24"/>
          <w:szCs w:val="24"/>
        </w:rPr>
        <w:t>21</w:t>
      </w:r>
      <w:r w:rsidRPr="005C0011">
        <w:rPr>
          <w:rFonts w:ascii="Times New Roman" w:hAnsi="Times New Roman" w:cs="Times New Roman"/>
          <w:sz w:val="24"/>
          <w:szCs w:val="24"/>
        </w:rPr>
        <w:t xml:space="preserve">(11), e70109. </w:t>
      </w:r>
      <w:hyperlink r:id="rId22" w:history="1">
        <w:r w:rsidR="00243004" w:rsidRPr="005C0011">
          <w:rPr>
            <w:rStyle w:val="Hyperlink"/>
            <w:rFonts w:ascii="Times New Roman" w:hAnsi="Times New Roman" w:cs="Times New Roman"/>
            <w:sz w:val="24"/>
            <w:szCs w:val="24"/>
          </w:rPr>
          <w:t>https://doi.org/10.1111/iwj.70109</w:t>
        </w:r>
      </w:hyperlink>
    </w:p>
    <w:p w14:paraId="2C8F2477" w14:textId="14C8BB98" w:rsidR="00450A8E" w:rsidRDefault="00450A8E" w:rsidP="005C0011">
      <w:pPr>
        <w:spacing w:line="360" w:lineRule="auto"/>
        <w:rPr>
          <w:rFonts w:ascii="Times New Roman" w:hAnsi="Times New Roman" w:cs="Times New Roman"/>
          <w:sz w:val="24"/>
          <w:szCs w:val="24"/>
        </w:rPr>
      </w:pPr>
      <w:r w:rsidRPr="005C0011">
        <w:rPr>
          <w:rFonts w:ascii="Times New Roman" w:hAnsi="Times New Roman" w:cs="Times New Roman"/>
          <w:sz w:val="24"/>
          <w:szCs w:val="24"/>
        </w:rPr>
        <w:t xml:space="preserve">Rostami, B. et al. Multiclass wound image </w:t>
      </w:r>
      <w:proofErr w:type="spellStart"/>
      <w:r w:rsidRPr="005C0011">
        <w:rPr>
          <w:rFonts w:ascii="Times New Roman" w:hAnsi="Times New Roman" w:cs="Times New Roman"/>
          <w:sz w:val="24"/>
          <w:szCs w:val="24"/>
        </w:rPr>
        <w:t>classifcation</w:t>
      </w:r>
      <w:proofErr w:type="spellEnd"/>
      <w:r w:rsidRPr="005C0011">
        <w:rPr>
          <w:rFonts w:ascii="Times New Roman" w:hAnsi="Times New Roman" w:cs="Times New Roman"/>
          <w:sz w:val="24"/>
          <w:szCs w:val="24"/>
        </w:rPr>
        <w:t xml:space="preserve"> using an ensemble deep CNN-based </w:t>
      </w:r>
      <w:proofErr w:type="spellStart"/>
      <w:r w:rsidRPr="005C0011">
        <w:rPr>
          <w:rFonts w:ascii="Times New Roman" w:hAnsi="Times New Roman" w:cs="Times New Roman"/>
          <w:sz w:val="24"/>
          <w:szCs w:val="24"/>
        </w:rPr>
        <w:t>classifer</w:t>
      </w:r>
      <w:proofErr w:type="spellEnd"/>
      <w:r w:rsidRPr="005C0011">
        <w:rPr>
          <w:rFonts w:ascii="Times New Roman" w:hAnsi="Times New Roman" w:cs="Times New Roman"/>
          <w:sz w:val="24"/>
          <w:szCs w:val="24"/>
        </w:rPr>
        <w:t xml:space="preserve">. </w:t>
      </w:r>
      <w:proofErr w:type="spellStart"/>
      <w:r w:rsidRPr="005C0011">
        <w:rPr>
          <w:rFonts w:ascii="Times New Roman" w:hAnsi="Times New Roman" w:cs="Times New Roman"/>
          <w:sz w:val="24"/>
          <w:szCs w:val="24"/>
        </w:rPr>
        <w:t>Comput</w:t>
      </w:r>
      <w:proofErr w:type="spellEnd"/>
      <w:r w:rsidRPr="005C0011">
        <w:rPr>
          <w:rFonts w:ascii="Times New Roman" w:hAnsi="Times New Roman" w:cs="Times New Roman"/>
          <w:sz w:val="24"/>
          <w:szCs w:val="24"/>
        </w:rPr>
        <w:t>. Biol. Med. 134, 104536. https://doi.org/10.1016/j.compbiomed.2021.104536 (2021)</w:t>
      </w:r>
    </w:p>
    <w:p w14:paraId="24FC755D" w14:textId="77777777" w:rsidR="00731AFB" w:rsidRPr="00731AFB" w:rsidRDefault="00731AFB" w:rsidP="00731AFB">
      <w:pPr>
        <w:spacing w:line="360" w:lineRule="auto"/>
        <w:rPr>
          <w:rFonts w:ascii="Times New Roman" w:hAnsi="Times New Roman" w:cs="Times New Roman"/>
          <w:sz w:val="24"/>
          <w:szCs w:val="24"/>
        </w:rPr>
      </w:pPr>
      <w:r w:rsidRPr="00731AFB">
        <w:rPr>
          <w:rFonts w:ascii="Times New Roman" w:hAnsi="Times New Roman" w:cs="Times New Roman"/>
          <w:sz w:val="24"/>
          <w:szCs w:val="24"/>
        </w:rPr>
        <w:lastRenderedPageBreak/>
        <w:t>Wang, R., Lei, T., Cui, R., Zhang, B., Meng, H., Nandi, A.K.: Medical image segmentation using deep learning: A survey. IET Image Process. 16, 1243–1267 (2022). https://doi.org/10.1049/ipr2.12419</w:t>
      </w:r>
    </w:p>
    <w:p w14:paraId="43C7B529" w14:textId="042F48E8" w:rsidR="00731AFB" w:rsidRPr="005C0011" w:rsidRDefault="00731AFB" w:rsidP="00731AFB">
      <w:pPr>
        <w:spacing w:line="360" w:lineRule="auto"/>
        <w:rPr>
          <w:rFonts w:ascii="Times New Roman" w:hAnsi="Times New Roman" w:cs="Times New Roman"/>
          <w:sz w:val="24"/>
          <w:szCs w:val="24"/>
        </w:rPr>
      </w:pPr>
      <w:r w:rsidRPr="00731AFB">
        <w:rPr>
          <w:rFonts w:ascii="Times New Roman" w:hAnsi="Times New Roman" w:cs="Times New Roman"/>
          <w:sz w:val="24"/>
          <w:szCs w:val="24"/>
        </w:rPr>
        <w:t>Huang, S. C., Chaudhari, A. S., Langlotz, C. P., Shah, N., Yeung, S., &amp; Lungren, M. P. (2022). Developing medical imaging AI for emerging infectious diseases. Nature Communications, 13(1), 7060. https://doi.org/10.1038/s41467-022-34234-4</w:t>
      </w:r>
    </w:p>
    <w:p w14:paraId="06BAEA80" w14:textId="77777777" w:rsidR="00FB6C12" w:rsidRPr="00CD2CFD" w:rsidRDefault="00FB6C12" w:rsidP="0042606F">
      <w:pPr>
        <w:rPr>
          <w:rFonts w:ascii="Times New Roman" w:hAnsi="Times New Roman" w:cs="Times New Roman"/>
        </w:rPr>
      </w:pPr>
    </w:p>
    <w:p w14:paraId="0C609A23" w14:textId="77777777" w:rsidR="00FB6C12" w:rsidRPr="00CD2CFD" w:rsidRDefault="00FB6C12" w:rsidP="0042606F">
      <w:pPr>
        <w:rPr>
          <w:rFonts w:ascii="Times New Roman" w:hAnsi="Times New Roman" w:cs="Times New Roman"/>
        </w:rPr>
      </w:pPr>
    </w:p>
    <w:p w14:paraId="0ABC75B7" w14:textId="77777777" w:rsidR="00FB6C12" w:rsidRPr="00CD2CFD" w:rsidRDefault="00FB6C12" w:rsidP="0042606F">
      <w:pPr>
        <w:rPr>
          <w:rFonts w:ascii="Times New Roman" w:hAnsi="Times New Roman" w:cs="Times New Roman"/>
        </w:rPr>
      </w:pPr>
    </w:p>
    <w:p w14:paraId="0D5E88EA" w14:textId="77777777" w:rsidR="00A95DBC" w:rsidRPr="00CD2CFD" w:rsidRDefault="00A95DBC" w:rsidP="00644CD1">
      <w:pPr>
        <w:rPr>
          <w:rFonts w:ascii="Times New Roman" w:hAnsi="Times New Roman" w:cs="Times New Roman"/>
        </w:rPr>
      </w:pPr>
    </w:p>
    <w:sectPr w:rsidR="00A95DBC" w:rsidRPr="00CD2CFD" w:rsidSect="00CC342D">
      <w:pgSz w:w="12240" w:h="15840" w:code="1"/>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D5665" w14:textId="77777777" w:rsidR="00E1795B" w:rsidRDefault="00E1795B" w:rsidP="00123309">
      <w:pPr>
        <w:spacing w:after="0" w:line="240" w:lineRule="auto"/>
      </w:pPr>
      <w:r>
        <w:separator/>
      </w:r>
    </w:p>
  </w:endnote>
  <w:endnote w:type="continuationSeparator" w:id="0">
    <w:p w14:paraId="5D01485E" w14:textId="77777777" w:rsidR="00E1795B" w:rsidRDefault="00E1795B" w:rsidP="00123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4267543"/>
      <w:docPartObj>
        <w:docPartGallery w:val="Page Numbers (Bottom of Page)"/>
        <w:docPartUnique/>
      </w:docPartObj>
    </w:sdtPr>
    <w:sdtEndPr>
      <w:rPr>
        <w:noProof/>
      </w:rPr>
    </w:sdtEndPr>
    <w:sdtContent>
      <w:p w14:paraId="7BE35256" w14:textId="4511663D" w:rsidR="00835010" w:rsidRDefault="008350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25C957" w14:textId="77777777" w:rsidR="001D5345" w:rsidRDefault="001D5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116D8" w14:textId="77777777" w:rsidR="00E1795B" w:rsidRDefault="00E1795B" w:rsidP="00123309">
      <w:pPr>
        <w:spacing w:after="0" w:line="240" w:lineRule="auto"/>
      </w:pPr>
      <w:r>
        <w:separator/>
      </w:r>
    </w:p>
  </w:footnote>
  <w:footnote w:type="continuationSeparator" w:id="0">
    <w:p w14:paraId="2DD8AC11" w14:textId="77777777" w:rsidR="00E1795B" w:rsidRDefault="00E1795B" w:rsidP="001233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55B79"/>
    <w:multiLevelType w:val="multilevel"/>
    <w:tmpl w:val="0FF0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867987"/>
    <w:multiLevelType w:val="multilevel"/>
    <w:tmpl w:val="20301914"/>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E3824C2"/>
    <w:multiLevelType w:val="multilevel"/>
    <w:tmpl w:val="D64EF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255C7"/>
    <w:multiLevelType w:val="multilevel"/>
    <w:tmpl w:val="E4F2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073A1"/>
    <w:multiLevelType w:val="multilevel"/>
    <w:tmpl w:val="74D0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82D24"/>
    <w:multiLevelType w:val="multilevel"/>
    <w:tmpl w:val="089E0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E10872"/>
    <w:multiLevelType w:val="multilevel"/>
    <w:tmpl w:val="5FEEB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25874"/>
    <w:multiLevelType w:val="multilevel"/>
    <w:tmpl w:val="ECDA2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F75F89"/>
    <w:multiLevelType w:val="multilevel"/>
    <w:tmpl w:val="C8C4A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952BC2"/>
    <w:multiLevelType w:val="multilevel"/>
    <w:tmpl w:val="E212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11FAA"/>
    <w:multiLevelType w:val="multilevel"/>
    <w:tmpl w:val="CAAA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411271"/>
    <w:multiLevelType w:val="hybridMultilevel"/>
    <w:tmpl w:val="3B20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2B373F"/>
    <w:multiLevelType w:val="multilevel"/>
    <w:tmpl w:val="30DE1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63E85"/>
    <w:multiLevelType w:val="multilevel"/>
    <w:tmpl w:val="7924BC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2759A8"/>
    <w:multiLevelType w:val="multilevel"/>
    <w:tmpl w:val="884AF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A5336"/>
    <w:multiLevelType w:val="multilevel"/>
    <w:tmpl w:val="ECDA26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6C3C1F"/>
    <w:multiLevelType w:val="multilevel"/>
    <w:tmpl w:val="49384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CC7CB6"/>
    <w:multiLevelType w:val="multilevel"/>
    <w:tmpl w:val="4C64E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83677D"/>
    <w:multiLevelType w:val="multilevel"/>
    <w:tmpl w:val="C8BEB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036F0"/>
    <w:multiLevelType w:val="multilevel"/>
    <w:tmpl w:val="C7F8E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F60EB7"/>
    <w:multiLevelType w:val="multilevel"/>
    <w:tmpl w:val="7FA8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2B06E7"/>
    <w:multiLevelType w:val="multilevel"/>
    <w:tmpl w:val="182E0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D56683"/>
    <w:multiLevelType w:val="multilevel"/>
    <w:tmpl w:val="02C6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7B3F32"/>
    <w:multiLevelType w:val="multilevel"/>
    <w:tmpl w:val="2CFE5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F545AA"/>
    <w:multiLevelType w:val="multilevel"/>
    <w:tmpl w:val="F8B254F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3D342C5E"/>
    <w:multiLevelType w:val="multilevel"/>
    <w:tmpl w:val="B90CB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13388E"/>
    <w:multiLevelType w:val="multilevel"/>
    <w:tmpl w:val="A11C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B32064"/>
    <w:multiLevelType w:val="multilevel"/>
    <w:tmpl w:val="B0928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091998"/>
    <w:multiLevelType w:val="multilevel"/>
    <w:tmpl w:val="43160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F034D6"/>
    <w:multiLevelType w:val="multilevel"/>
    <w:tmpl w:val="537AF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FFE0382"/>
    <w:multiLevelType w:val="multilevel"/>
    <w:tmpl w:val="8C4A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402A04"/>
    <w:multiLevelType w:val="multilevel"/>
    <w:tmpl w:val="25F24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D67915"/>
    <w:multiLevelType w:val="multilevel"/>
    <w:tmpl w:val="D6483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197E4A"/>
    <w:multiLevelType w:val="multilevel"/>
    <w:tmpl w:val="60064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3D1C9F"/>
    <w:multiLevelType w:val="multilevel"/>
    <w:tmpl w:val="4F00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522C00"/>
    <w:multiLevelType w:val="multilevel"/>
    <w:tmpl w:val="7B0C082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36" w15:restartNumberingAfterBreak="0">
    <w:nsid w:val="5D29492E"/>
    <w:multiLevelType w:val="multilevel"/>
    <w:tmpl w:val="35FED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983B45"/>
    <w:multiLevelType w:val="multilevel"/>
    <w:tmpl w:val="160E57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D301E5"/>
    <w:multiLevelType w:val="hybridMultilevel"/>
    <w:tmpl w:val="BD4C99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2E3F74"/>
    <w:multiLevelType w:val="multilevel"/>
    <w:tmpl w:val="F9C0E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835C59"/>
    <w:multiLevelType w:val="multilevel"/>
    <w:tmpl w:val="343EA7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7F5594"/>
    <w:multiLevelType w:val="multilevel"/>
    <w:tmpl w:val="9FDC5C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6CD0E94"/>
    <w:multiLevelType w:val="hybridMultilevel"/>
    <w:tmpl w:val="04602B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0958B6"/>
    <w:multiLevelType w:val="multilevel"/>
    <w:tmpl w:val="EFC61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DA34FDF"/>
    <w:multiLevelType w:val="multilevel"/>
    <w:tmpl w:val="E220A1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383C4B"/>
    <w:multiLevelType w:val="multilevel"/>
    <w:tmpl w:val="B696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10110CC"/>
    <w:multiLevelType w:val="multilevel"/>
    <w:tmpl w:val="4E326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A87A77"/>
    <w:multiLevelType w:val="multilevel"/>
    <w:tmpl w:val="F83CA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3653342"/>
    <w:multiLevelType w:val="multilevel"/>
    <w:tmpl w:val="674EA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604D91"/>
    <w:multiLevelType w:val="multilevel"/>
    <w:tmpl w:val="05C6E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800A04"/>
    <w:multiLevelType w:val="multilevel"/>
    <w:tmpl w:val="CD526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7237120">
    <w:abstractNumId w:val="24"/>
  </w:num>
  <w:num w:numId="2" w16cid:durableId="370106343">
    <w:abstractNumId w:val="42"/>
  </w:num>
  <w:num w:numId="3" w16cid:durableId="2012953269">
    <w:abstractNumId w:val="38"/>
  </w:num>
  <w:num w:numId="4" w16cid:durableId="1231892941">
    <w:abstractNumId w:val="32"/>
  </w:num>
  <w:num w:numId="5" w16cid:durableId="337657524">
    <w:abstractNumId w:val="28"/>
  </w:num>
  <w:num w:numId="6" w16cid:durableId="1924341042">
    <w:abstractNumId w:val="23"/>
  </w:num>
  <w:num w:numId="7" w16cid:durableId="1993674006">
    <w:abstractNumId w:val="21"/>
  </w:num>
  <w:num w:numId="8" w16cid:durableId="1678582896">
    <w:abstractNumId w:val="25"/>
  </w:num>
  <w:num w:numId="9" w16cid:durableId="1206260424">
    <w:abstractNumId w:val="6"/>
  </w:num>
  <w:num w:numId="10" w16cid:durableId="125203579">
    <w:abstractNumId w:val="49"/>
  </w:num>
  <w:num w:numId="11" w16cid:durableId="1616980799">
    <w:abstractNumId w:val="43"/>
  </w:num>
  <w:num w:numId="12" w16cid:durableId="2060393069">
    <w:abstractNumId w:val="30"/>
  </w:num>
  <w:num w:numId="13" w16cid:durableId="945111586">
    <w:abstractNumId w:val="46"/>
  </w:num>
  <w:num w:numId="14" w16cid:durableId="308439104">
    <w:abstractNumId w:val="31"/>
  </w:num>
  <w:num w:numId="15" w16cid:durableId="1582254138">
    <w:abstractNumId w:val="16"/>
  </w:num>
  <w:num w:numId="16" w16cid:durableId="672033031">
    <w:abstractNumId w:val="8"/>
  </w:num>
  <w:num w:numId="17" w16cid:durableId="1515338072">
    <w:abstractNumId w:val="47"/>
  </w:num>
  <w:num w:numId="18" w16cid:durableId="1820340359">
    <w:abstractNumId w:val="17"/>
  </w:num>
  <w:num w:numId="19" w16cid:durableId="1488865952">
    <w:abstractNumId w:val="27"/>
  </w:num>
  <w:num w:numId="20" w16cid:durableId="1272398778">
    <w:abstractNumId w:val="4"/>
  </w:num>
  <w:num w:numId="21" w16cid:durableId="279412329">
    <w:abstractNumId w:val="48"/>
  </w:num>
  <w:num w:numId="22" w16cid:durableId="982268718">
    <w:abstractNumId w:val="26"/>
  </w:num>
  <w:num w:numId="23" w16cid:durableId="2099979073">
    <w:abstractNumId w:val="3"/>
  </w:num>
  <w:num w:numId="24" w16cid:durableId="995837739">
    <w:abstractNumId w:val="19"/>
  </w:num>
  <w:num w:numId="25" w16cid:durableId="1970357157">
    <w:abstractNumId w:val="0"/>
  </w:num>
  <w:num w:numId="26" w16cid:durableId="243301559">
    <w:abstractNumId w:val="41"/>
  </w:num>
  <w:num w:numId="27" w16cid:durableId="527379862">
    <w:abstractNumId w:val="37"/>
  </w:num>
  <w:num w:numId="28" w16cid:durableId="825827005">
    <w:abstractNumId w:val="13"/>
  </w:num>
  <w:num w:numId="29" w16cid:durableId="434716253">
    <w:abstractNumId w:val="44"/>
  </w:num>
  <w:num w:numId="30" w16cid:durableId="226454971">
    <w:abstractNumId w:val="15"/>
  </w:num>
  <w:num w:numId="31" w16cid:durableId="1155145127">
    <w:abstractNumId w:val="35"/>
  </w:num>
  <w:num w:numId="32" w16cid:durableId="574508086">
    <w:abstractNumId w:val="10"/>
  </w:num>
  <w:num w:numId="33" w16cid:durableId="2058121374">
    <w:abstractNumId w:val="45"/>
  </w:num>
  <w:num w:numId="34" w16cid:durableId="1495563689">
    <w:abstractNumId w:val="18"/>
  </w:num>
  <w:num w:numId="35" w16cid:durableId="1243636760">
    <w:abstractNumId w:val="14"/>
  </w:num>
  <w:num w:numId="36" w16cid:durableId="79255448">
    <w:abstractNumId w:val="20"/>
  </w:num>
  <w:num w:numId="37" w16cid:durableId="1103719974">
    <w:abstractNumId w:val="22"/>
  </w:num>
  <w:num w:numId="38" w16cid:durableId="1356035826">
    <w:abstractNumId w:val="39"/>
  </w:num>
  <w:num w:numId="39" w16cid:durableId="1877039193">
    <w:abstractNumId w:val="36"/>
  </w:num>
  <w:num w:numId="40" w16cid:durableId="1441606917">
    <w:abstractNumId w:val="2"/>
  </w:num>
  <w:num w:numId="41" w16cid:durableId="903880164">
    <w:abstractNumId w:val="34"/>
  </w:num>
  <w:num w:numId="42" w16cid:durableId="1865286771">
    <w:abstractNumId w:val="9"/>
  </w:num>
  <w:num w:numId="43" w16cid:durableId="380062881">
    <w:abstractNumId w:val="7"/>
  </w:num>
  <w:num w:numId="44" w16cid:durableId="1979216296">
    <w:abstractNumId w:val="33"/>
  </w:num>
  <w:num w:numId="45" w16cid:durableId="734742439">
    <w:abstractNumId w:val="5"/>
  </w:num>
  <w:num w:numId="46" w16cid:durableId="1534074373">
    <w:abstractNumId w:val="12"/>
  </w:num>
  <w:num w:numId="47" w16cid:durableId="1294368172">
    <w:abstractNumId w:val="40"/>
  </w:num>
  <w:num w:numId="48" w16cid:durableId="204802070">
    <w:abstractNumId w:val="50"/>
  </w:num>
  <w:num w:numId="49" w16cid:durableId="438379691">
    <w:abstractNumId w:val="29"/>
  </w:num>
  <w:num w:numId="50" w16cid:durableId="1052920587">
    <w:abstractNumId w:val="11"/>
  </w:num>
  <w:num w:numId="51" w16cid:durableId="857161641">
    <w:abstractNumId w:val="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1818"/>
    <w:rsid w:val="0000198A"/>
    <w:rsid w:val="00003A6D"/>
    <w:rsid w:val="00005903"/>
    <w:rsid w:val="00017221"/>
    <w:rsid w:val="00022ED1"/>
    <w:rsid w:val="00023EB1"/>
    <w:rsid w:val="00024AA9"/>
    <w:rsid w:val="00037277"/>
    <w:rsid w:val="0004358E"/>
    <w:rsid w:val="000448EB"/>
    <w:rsid w:val="000461A8"/>
    <w:rsid w:val="00047F4A"/>
    <w:rsid w:val="00056514"/>
    <w:rsid w:val="00061F0A"/>
    <w:rsid w:val="00063CD9"/>
    <w:rsid w:val="00063E77"/>
    <w:rsid w:val="00067162"/>
    <w:rsid w:val="000701F3"/>
    <w:rsid w:val="00070682"/>
    <w:rsid w:val="00070E29"/>
    <w:rsid w:val="00075457"/>
    <w:rsid w:val="00077080"/>
    <w:rsid w:val="000813EC"/>
    <w:rsid w:val="00093D38"/>
    <w:rsid w:val="000A0978"/>
    <w:rsid w:val="000B13D8"/>
    <w:rsid w:val="000B1542"/>
    <w:rsid w:val="000B4EAA"/>
    <w:rsid w:val="000B5034"/>
    <w:rsid w:val="000B5513"/>
    <w:rsid w:val="000C0360"/>
    <w:rsid w:val="000C1C2B"/>
    <w:rsid w:val="000C3BCB"/>
    <w:rsid w:val="000C5286"/>
    <w:rsid w:val="000C5873"/>
    <w:rsid w:val="000C599C"/>
    <w:rsid w:val="000C6AC8"/>
    <w:rsid w:val="000D2F5E"/>
    <w:rsid w:val="000D3B16"/>
    <w:rsid w:val="000D6A74"/>
    <w:rsid w:val="000E151D"/>
    <w:rsid w:val="000E5EDF"/>
    <w:rsid w:val="000F41F7"/>
    <w:rsid w:val="000F76DE"/>
    <w:rsid w:val="00103277"/>
    <w:rsid w:val="00105158"/>
    <w:rsid w:val="001059BC"/>
    <w:rsid w:val="00105D90"/>
    <w:rsid w:val="001121BF"/>
    <w:rsid w:val="00113E4F"/>
    <w:rsid w:val="00117F48"/>
    <w:rsid w:val="00121421"/>
    <w:rsid w:val="00123309"/>
    <w:rsid w:val="00123E48"/>
    <w:rsid w:val="00126BF6"/>
    <w:rsid w:val="001300D9"/>
    <w:rsid w:val="00131232"/>
    <w:rsid w:val="001422DC"/>
    <w:rsid w:val="001439A6"/>
    <w:rsid w:val="00143E5E"/>
    <w:rsid w:val="00144208"/>
    <w:rsid w:val="00146780"/>
    <w:rsid w:val="00146C81"/>
    <w:rsid w:val="00154BF5"/>
    <w:rsid w:val="001559C8"/>
    <w:rsid w:val="00160E71"/>
    <w:rsid w:val="00163EC2"/>
    <w:rsid w:val="001671EA"/>
    <w:rsid w:val="00167422"/>
    <w:rsid w:val="00167B74"/>
    <w:rsid w:val="001704E8"/>
    <w:rsid w:val="0017106C"/>
    <w:rsid w:val="0017147B"/>
    <w:rsid w:val="00171AFF"/>
    <w:rsid w:val="00175B88"/>
    <w:rsid w:val="00176269"/>
    <w:rsid w:val="00182CD8"/>
    <w:rsid w:val="00183326"/>
    <w:rsid w:val="00185012"/>
    <w:rsid w:val="00187E10"/>
    <w:rsid w:val="001926C6"/>
    <w:rsid w:val="00194452"/>
    <w:rsid w:val="00194EF3"/>
    <w:rsid w:val="00195322"/>
    <w:rsid w:val="001A2B4D"/>
    <w:rsid w:val="001A5AF5"/>
    <w:rsid w:val="001A6536"/>
    <w:rsid w:val="001A74CC"/>
    <w:rsid w:val="001B1EEE"/>
    <w:rsid w:val="001B2F02"/>
    <w:rsid w:val="001B4253"/>
    <w:rsid w:val="001B5679"/>
    <w:rsid w:val="001C024B"/>
    <w:rsid w:val="001C2296"/>
    <w:rsid w:val="001C2E25"/>
    <w:rsid w:val="001C4FF8"/>
    <w:rsid w:val="001C5063"/>
    <w:rsid w:val="001C6EB9"/>
    <w:rsid w:val="001C7AE2"/>
    <w:rsid w:val="001D2763"/>
    <w:rsid w:val="001D3717"/>
    <w:rsid w:val="001D3F56"/>
    <w:rsid w:val="001D485D"/>
    <w:rsid w:val="001D5345"/>
    <w:rsid w:val="001D54DC"/>
    <w:rsid w:val="001D555E"/>
    <w:rsid w:val="001E3D27"/>
    <w:rsid w:val="001E694F"/>
    <w:rsid w:val="001E6B47"/>
    <w:rsid w:val="001F3B0D"/>
    <w:rsid w:val="001F4C28"/>
    <w:rsid w:val="001F4EAD"/>
    <w:rsid w:val="001F6B98"/>
    <w:rsid w:val="001F6CEC"/>
    <w:rsid w:val="00204383"/>
    <w:rsid w:val="002129EA"/>
    <w:rsid w:val="00215442"/>
    <w:rsid w:val="0021594B"/>
    <w:rsid w:val="00217DE3"/>
    <w:rsid w:val="00220717"/>
    <w:rsid w:val="002226E4"/>
    <w:rsid w:val="002255AA"/>
    <w:rsid w:val="00230CEF"/>
    <w:rsid w:val="0023316D"/>
    <w:rsid w:val="00241B0C"/>
    <w:rsid w:val="00243004"/>
    <w:rsid w:val="0024637A"/>
    <w:rsid w:val="00246541"/>
    <w:rsid w:val="002478D4"/>
    <w:rsid w:val="00251BD0"/>
    <w:rsid w:val="00252F5C"/>
    <w:rsid w:val="00253896"/>
    <w:rsid w:val="00254406"/>
    <w:rsid w:val="0025614E"/>
    <w:rsid w:val="00256B82"/>
    <w:rsid w:val="00257308"/>
    <w:rsid w:val="002654F5"/>
    <w:rsid w:val="00267266"/>
    <w:rsid w:val="00270076"/>
    <w:rsid w:val="002702BB"/>
    <w:rsid w:val="00270B60"/>
    <w:rsid w:val="002713BA"/>
    <w:rsid w:val="002744B4"/>
    <w:rsid w:val="002745BB"/>
    <w:rsid w:val="002820C5"/>
    <w:rsid w:val="00284585"/>
    <w:rsid w:val="00290E3E"/>
    <w:rsid w:val="002921CB"/>
    <w:rsid w:val="002A062B"/>
    <w:rsid w:val="002A4429"/>
    <w:rsid w:val="002A67A4"/>
    <w:rsid w:val="002A74D1"/>
    <w:rsid w:val="002B2900"/>
    <w:rsid w:val="002C341B"/>
    <w:rsid w:val="002C521A"/>
    <w:rsid w:val="002C545D"/>
    <w:rsid w:val="002C799F"/>
    <w:rsid w:val="002C7ED7"/>
    <w:rsid w:val="002D39AC"/>
    <w:rsid w:val="002D4B2E"/>
    <w:rsid w:val="002D59C8"/>
    <w:rsid w:val="002D5AF2"/>
    <w:rsid w:val="002D623B"/>
    <w:rsid w:val="002E273F"/>
    <w:rsid w:val="002E295A"/>
    <w:rsid w:val="002E2DF5"/>
    <w:rsid w:val="002E3853"/>
    <w:rsid w:val="002E4D2A"/>
    <w:rsid w:val="002F10D5"/>
    <w:rsid w:val="002F19B8"/>
    <w:rsid w:val="002F2BBE"/>
    <w:rsid w:val="002F711E"/>
    <w:rsid w:val="00304E0D"/>
    <w:rsid w:val="003061D6"/>
    <w:rsid w:val="00321D7F"/>
    <w:rsid w:val="003239C4"/>
    <w:rsid w:val="00325035"/>
    <w:rsid w:val="00325ECC"/>
    <w:rsid w:val="0032723F"/>
    <w:rsid w:val="00333D10"/>
    <w:rsid w:val="003413A5"/>
    <w:rsid w:val="00346869"/>
    <w:rsid w:val="00351C9C"/>
    <w:rsid w:val="00352D48"/>
    <w:rsid w:val="003533A7"/>
    <w:rsid w:val="00353DB3"/>
    <w:rsid w:val="00355FB8"/>
    <w:rsid w:val="003565E4"/>
    <w:rsid w:val="00361C2C"/>
    <w:rsid w:val="003624A0"/>
    <w:rsid w:val="00367F07"/>
    <w:rsid w:val="003702C2"/>
    <w:rsid w:val="003711CF"/>
    <w:rsid w:val="0037148E"/>
    <w:rsid w:val="003715B5"/>
    <w:rsid w:val="00371E00"/>
    <w:rsid w:val="00371FAF"/>
    <w:rsid w:val="00374918"/>
    <w:rsid w:val="00380489"/>
    <w:rsid w:val="0038052F"/>
    <w:rsid w:val="00385883"/>
    <w:rsid w:val="00387802"/>
    <w:rsid w:val="0039284A"/>
    <w:rsid w:val="003A3D50"/>
    <w:rsid w:val="003A3D8B"/>
    <w:rsid w:val="003A599D"/>
    <w:rsid w:val="003B2B62"/>
    <w:rsid w:val="003B6A7F"/>
    <w:rsid w:val="003B7426"/>
    <w:rsid w:val="003C26AF"/>
    <w:rsid w:val="003C42EB"/>
    <w:rsid w:val="003C4744"/>
    <w:rsid w:val="003D0DBB"/>
    <w:rsid w:val="003E0B08"/>
    <w:rsid w:val="003E5FF2"/>
    <w:rsid w:val="003F3B97"/>
    <w:rsid w:val="00401E0E"/>
    <w:rsid w:val="0040258A"/>
    <w:rsid w:val="004071B2"/>
    <w:rsid w:val="00407A22"/>
    <w:rsid w:val="00411818"/>
    <w:rsid w:val="00413505"/>
    <w:rsid w:val="00416151"/>
    <w:rsid w:val="004170D4"/>
    <w:rsid w:val="0042090F"/>
    <w:rsid w:val="00421998"/>
    <w:rsid w:val="004225E4"/>
    <w:rsid w:val="004232BE"/>
    <w:rsid w:val="0042606F"/>
    <w:rsid w:val="004308D4"/>
    <w:rsid w:val="0043455E"/>
    <w:rsid w:val="00434E52"/>
    <w:rsid w:val="0043666A"/>
    <w:rsid w:val="00437786"/>
    <w:rsid w:val="004418C3"/>
    <w:rsid w:val="00443941"/>
    <w:rsid w:val="00450A8E"/>
    <w:rsid w:val="00454429"/>
    <w:rsid w:val="00456269"/>
    <w:rsid w:val="00456866"/>
    <w:rsid w:val="00460706"/>
    <w:rsid w:val="004711D7"/>
    <w:rsid w:val="0047272B"/>
    <w:rsid w:val="004765D4"/>
    <w:rsid w:val="00476800"/>
    <w:rsid w:val="00480BBD"/>
    <w:rsid w:val="00484927"/>
    <w:rsid w:val="00492D7B"/>
    <w:rsid w:val="004A144F"/>
    <w:rsid w:val="004A6FFD"/>
    <w:rsid w:val="004B10A8"/>
    <w:rsid w:val="004B1E52"/>
    <w:rsid w:val="004B4B6A"/>
    <w:rsid w:val="004B6555"/>
    <w:rsid w:val="004B6E3D"/>
    <w:rsid w:val="004C547C"/>
    <w:rsid w:val="004C5B17"/>
    <w:rsid w:val="004C6D24"/>
    <w:rsid w:val="004D2DEA"/>
    <w:rsid w:val="004D7EB8"/>
    <w:rsid w:val="004E12B4"/>
    <w:rsid w:val="004E5DDD"/>
    <w:rsid w:val="004E74BD"/>
    <w:rsid w:val="004F759C"/>
    <w:rsid w:val="005023B1"/>
    <w:rsid w:val="00504BF3"/>
    <w:rsid w:val="00507408"/>
    <w:rsid w:val="00511B24"/>
    <w:rsid w:val="0051553C"/>
    <w:rsid w:val="005174B1"/>
    <w:rsid w:val="00523F56"/>
    <w:rsid w:val="00525679"/>
    <w:rsid w:val="00526834"/>
    <w:rsid w:val="005323FB"/>
    <w:rsid w:val="005343B7"/>
    <w:rsid w:val="00535CB6"/>
    <w:rsid w:val="00537F5E"/>
    <w:rsid w:val="005439F6"/>
    <w:rsid w:val="00543EA0"/>
    <w:rsid w:val="005460F0"/>
    <w:rsid w:val="0054730A"/>
    <w:rsid w:val="0055145A"/>
    <w:rsid w:val="005548A4"/>
    <w:rsid w:val="005554A2"/>
    <w:rsid w:val="00563E2B"/>
    <w:rsid w:val="0056402C"/>
    <w:rsid w:val="00564F79"/>
    <w:rsid w:val="00565C3A"/>
    <w:rsid w:val="00573567"/>
    <w:rsid w:val="00576001"/>
    <w:rsid w:val="00577545"/>
    <w:rsid w:val="00577BD4"/>
    <w:rsid w:val="00580239"/>
    <w:rsid w:val="00580BCC"/>
    <w:rsid w:val="005843E8"/>
    <w:rsid w:val="00584464"/>
    <w:rsid w:val="00585D2F"/>
    <w:rsid w:val="0059231B"/>
    <w:rsid w:val="00592F66"/>
    <w:rsid w:val="005A097F"/>
    <w:rsid w:val="005A1F73"/>
    <w:rsid w:val="005A370C"/>
    <w:rsid w:val="005A48F4"/>
    <w:rsid w:val="005A558B"/>
    <w:rsid w:val="005B71DB"/>
    <w:rsid w:val="005B7CA8"/>
    <w:rsid w:val="005C0011"/>
    <w:rsid w:val="005C0B59"/>
    <w:rsid w:val="005C25DF"/>
    <w:rsid w:val="005C3EBC"/>
    <w:rsid w:val="005C568E"/>
    <w:rsid w:val="005D2B06"/>
    <w:rsid w:val="005D2CBC"/>
    <w:rsid w:val="005D5B5D"/>
    <w:rsid w:val="005D7B29"/>
    <w:rsid w:val="005E204C"/>
    <w:rsid w:val="005E27B7"/>
    <w:rsid w:val="005E3804"/>
    <w:rsid w:val="005F05BC"/>
    <w:rsid w:val="005F2F77"/>
    <w:rsid w:val="005F4E23"/>
    <w:rsid w:val="005F7CF4"/>
    <w:rsid w:val="00600F7A"/>
    <w:rsid w:val="00602BB5"/>
    <w:rsid w:val="00610A0B"/>
    <w:rsid w:val="00610DA2"/>
    <w:rsid w:val="0061450E"/>
    <w:rsid w:val="00621D64"/>
    <w:rsid w:val="00622BE8"/>
    <w:rsid w:val="00622DC9"/>
    <w:rsid w:val="00625368"/>
    <w:rsid w:val="00627976"/>
    <w:rsid w:val="00635EEE"/>
    <w:rsid w:val="00640BDD"/>
    <w:rsid w:val="00644CD1"/>
    <w:rsid w:val="00650D84"/>
    <w:rsid w:val="0065365A"/>
    <w:rsid w:val="00657297"/>
    <w:rsid w:val="00657CD2"/>
    <w:rsid w:val="00664DCB"/>
    <w:rsid w:val="00666130"/>
    <w:rsid w:val="00670409"/>
    <w:rsid w:val="00670974"/>
    <w:rsid w:val="0067227D"/>
    <w:rsid w:val="00676675"/>
    <w:rsid w:val="00680EBA"/>
    <w:rsid w:val="00684737"/>
    <w:rsid w:val="00686F1C"/>
    <w:rsid w:val="00692F9A"/>
    <w:rsid w:val="006930D7"/>
    <w:rsid w:val="0069534A"/>
    <w:rsid w:val="006A0292"/>
    <w:rsid w:val="006A4416"/>
    <w:rsid w:val="006A7FAE"/>
    <w:rsid w:val="006B5520"/>
    <w:rsid w:val="006B595A"/>
    <w:rsid w:val="006B6E44"/>
    <w:rsid w:val="006C0FEF"/>
    <w:rsid w:val="006C34D0"/>
    <w:rsid w:val="006C5609"/>
    <w:rsid w:val="006C794B"/>
    <w:rsid w:val="006D2B10"/>
    <w:rsid w:val="006D5E12"/>
    <w:rsid w:val="006E00A1"/>
    <w:rsid w:val="006E0548"/>
    <w:rsid w:val="006E44D0"/>
    <w:rsid w:val="006E512A"/>
    <w:rsid w:val="006F2471"/>
    <w:rsid w:val="006F4E37"/>
    <w:rsid w:val="006F5B63"/>
    <w:rsid w:val="006F6D35"/>
    <w:rsid w:val="006F6D42"/>
    <w:rsid w:val="006F7310"/>
    <w:rsid w:val="00701232"/>
    <w:rsid w:val="00703EB5"/>
    <w:rsid w:val="00705161"/>
    <w:rsid w:val="00707432"/>
    <w:rsid w:val="00710272"/>
    <w:rsid w:val="00710E4C"/>
    <w:rsid w:val="00712690"/>
    <w:rsid w:val="007134F9"/>
    <w:rsid w:val="0072380E"/>
    <w:rsid w:val="00727AA0"/>
    <w:rsid w:val="00730D0A"/>
    <w:rsid w:val="00730EC1"/>
    <w:rsid w:val="00731AFB"/>
    <w:rsid w:val="007340DC"/>
    <w:rsid w:val="00734503"/>
    <w:rsid w:val="00736F8C"/>
    <w:rsid w:val="00742DA9"/>
    <w:rsid w:val="00743F28"/>
    <w:rsid w:val="0074696D"/>
    <w:rsid w:val="00746FA2"/>
    <w:rsid w:val="007502B9"/>
    <w:rsid w:val="00750959"/>
    <w:rsid w:val="00755278"/>
    <w:rsid w:val="00755D7C"/>
    <w:rsid w:val="007609DA"/>
    <w:rsid w:val="00762225"/>
    <w:rsid w:val="00763EBC"/>
    <w:rsid w:val="00765AFC"/>
    <w:rsid w:val="00773CA9"/>
    <w:rsid w:val="0078006E"/>
    <w:rsid w:val="007811EE"/>
    <w:rsid w:val="00783EA8"/>
    <w:rsid w:val="00785439"/>
    <w:rsid w:val="007878EF"/>
    <w:rsid w:val="007910EF"/>
    <w:rsid w:val="00795DE3"/>
    <w:rsid w:val="00797A6D"/>
    <w:rsid w:val="007A12AE"/>
    <w:rsid w:val="007A3CBE"/>
    <w:rsid w:val="007A53B6"/>
    <w:rsid w:val="007A6744"/>
    <w:rsid w:val="007B7436"/>
    <w:rsid w:val="007C1A8F"/>
    <w:rsid w:val="007C2F54"/>
    <w:rsid w:val="007C5EB2"/>
    <w:rsid w:val="007C786F"/>
    <w:rsid w:val="007D0A2D"/>
    <w:rsid w:val="007D2F7E"/>
    <w:rsid w:val="007D3E56"/>
    <w:rsid w:val="007D51AA"/>
    <w:rsid w:val="007D70A6"/>
    <w:rsid w:val="007D7A62"/>
    <w:rsid w:val="007E29A3"/>
    <w:rsid w:val="007E2B1A"/>
    <w:rsid w:val="007E7841"/>
    <w:rsid w:val="007F04EA"/>
    <w:rsid w:val="007F259D"/>
    <w:rsid w:val="007F260C"/>
    <w:rsid w:val="007F62F3"/>
    <w:rsid w:val="007F639F"/>
    <w:rsid w:val="00806EBE"/>
    <w:rsid w:val="0080708D"/>
    <w:rsid w:val="00815C82"/>
    <w:rsid w:val="00830D7B"/>
    <w:rsid w:val="00834F57"/>
    <w:rsid w:val="00835010"/>
    <w:rsid w:val="00835107"/>
    <w:rsid w:val="0084470C"/>
    <w:rsid w:val="008456F3"/>
    <w:rsid w:val="00845DCA"/>
    <w:rsid w:val="00857197"/>
    <w:rsid w:val="008572EB"/>
    <w:rsid w:val="00860BB8"/>
    <w:rsid w:val="00860CD1"/>
    <w:rsid w:val="00861EE5"/>
    <w:rsid w:val="0086301C"/>
    <w:rsid w:val="00871797"/>
    <w:rsid w:val="008724DD"/>
    <w:rsid w:val="00874893"/>
    <w:rsid w:val="00875B84"/>
    <w:rsid w:val="00876458"/>
    <w:rsid w:val="00876680"/>
    <w:rsid w:val="00876778"/>
    <w:rsid w:val="008815DE"/>
    <w:rsid w:val="00885812"/>
    <w:rsid w:val="0088682F"/>
    <w:rsid w:val="00887B4C"/>
    <w:rsid w:val="0089471D"/>
    <w:rsid w:val="008A0838"/>
    <w:rsid w:val="008A235C"/>
    <w:rsid w:val="008A3642"/>
    <w:rsid w:val="008A41E0"/>
    <w:rsid w:val="008B039C"/>
    <w:rsid w:val="008B088E"/>
    <w:rsid w:val="008B3333"/>
    <w:rsid w:val="008B34B1"/>
    <w:rsid w:val="008B657F"/>
    <w:rsid w:val="008B7445"/>
    <w:rsid w:val="008C56BB"/>
    <w:rsid w:val="008C5FA8"/>
    <w:rsid w:val="008C7318"/>
    <w:rsid w:val="008C7738"/>
    <w:rsid w:val="008C7893"/>
    <w:rsid w:val="008C792A"/>
    <w:rsid w:val="008D54DE"/>
    <w:rsid w:val="008E44B1"/>
    <w:rsid w:val="008E71E7"/>
    <w:rsid w:val="008F0320"/>
    <w:rsid w:val="008F1563"/>
    <w:rsid w:val="008F16B2"/>
    <w:rsid w:val="008F39A5"/>
    <w:rsid w:val="008F511D"/>
    <w:rsid w:val="00901EA2"/>
    <w:rsid w:val="009177E1"/>
    <w:rsid w:val="009201B3"/>
    <w:rsid w:val="00920638"/>
    <w:rsid w:val="009225A3"/>
    <w:rsid w:val="009266FB"/>
    <w:rsid w:val="00932A7A"/>
    <w:rsid w:val="00932DFB"/>
    <w:rsid w:val="0093760B"/>
    <w:rsid w:val="00937723"/>
    <w:rsid w:val="00943E4D"/>
    <w:rsid w:val="009457EC"/>
    <w:rsid w:val="0094601C"/>
    <w:rsid w:val="00946AA8"/>
    <w:rsid w:val="00947461"/>
    <w:rsid w:val="00947C41"/>
    <w:rsid w:val="0095147B"/>
    <w:rsid w:val="0095190A"/>
    <w:rsid w:val="00953CEB"/>
    <w:rsid w:val="009607C7"/>
    <w:rsid w:val="009729E8"/>
    <w:rsid w:val="009741E6"/>
    <w:rsid w:val="00975CDA"/>
    <w:rsid w:val="009778F0"/>
    <w:rsid w:val="00980371"/>
    <w:rsid w:val="00980BBE"/>
    <w:rsid w:val="00981EC0"/>
    <w:rsid w:val="00981FD9"/>
    <w:rsid w:val="009831D2"/>
    <w:rsid w:val="009900F6"/>
    <w:rsid w:val="0099284F"/>
    <w:rsid w:val="00995184"/>
    <w:rsid w:val="00995710"/>
    <w:rsid w:val="009A0B0F"/>
    <w:rsid w:val="009A5727"/>
    <w:rsid w:val="009A7C3A"/>
    <w:rsid w:val="009B2F59"/>
    <w:rsid w:val="009B327F"/>
    <w:rsid w:val="009B39CA"/>
    <w:rsid w:val="009B5073"/>
    <w:rsid w:val="009B7414"/>
    <w:rsid w:val="009C22F7"/>
    <w:rsid w:val="009C376F"/>
    <w:rsid w:val="009C467E"/>
    <w:rsid w:val="009C6E87"/>
    <w:rsid w:val="009D1938"/>
    <w:rsid w:val="009D3ADF"/>
    <w:rsid w:val="009D49E2"/>
    <w:rsid w:val="009D5071"/>
    <w:rsid w:val="009D6A81"/>
    <w:rsid w:val="009D738A"/>
    <w:rsid w:val="009E4568"/>
    <w:rsid w:val="009E4D67"/>
    <w:rsid w:val="009E698C"/>
    <w:rsid w:val="009F0F1E"/>
    <w:rsid w:val="009F198C"/>
    <w:rsid w:val="009F3E15"/>
    <w:rsid w:val="009F447A"/>
    <w:rsid w:val="009F734A"/>
    <w:rsid w:val="009F7F51"/>
    <w:rsid w:val="00A0150A"/>
    <w:rsid w:val="00A028A5"/>
    <w:rsid w:val="00A040BD"/>
    <w:rsid w:val="00A06B64"/>
    <w:rsid w:val="00A07B9D"/>
    <w:rsid w:val="00A209DB"/>
    <w:rsid w:val="00A220FB"/>
    <w:rsid w:val="00A26038"/>
    <w:rsid w:val="00A267EB"/>
    <w:rsid w:val="00A26BDF"/>
    <w:rsid w:val="00A26F4C"/>
    <w:rsid w:val="00A27B66"/>
    <w:rsid w:val="00A32A24"/>
    <w:rsid w:val="00A35D02"/>
    <w:rsid w:val="00A523E2"/>
    <w:rsid w:val="00A53BA4"/>
    <w:rsid w:val="00A54516"/>
    <w:rsid w:val="00A54B64"/>
    <w:rsid w:val="00A619FE"/>
    <w:rsid w:val="00A65FB6"/>
    <w:rsid w:val="00A66754"/>
    <w:rsid w:val="00A715C4"/>
    <w:rsid w:val="00A718AE"/>
    <w:rsid w:val="00A73785"/>
    <w:rsid w:val="00A73CCF"/>
    <w:rsid w:val="00A741D5"/>
    <w:rsid w:val="00A74E69"/>
    <w:rsid w:val="00A769E1"/>
    <w:rsid w:val="00A8386B"/>
    <w:rsid w:val="00A859DB"/>
    <w:rsid w:val="00A87345"/>
    <w:rsid w:val="00A907ED"/>
    <w:rsid w:val="00A9377F"/>
    <w:rsid w:val="00A93F0F"/>
    <w:rsid w:val="00A95DBC"/>
    <w:rsid w:val="00A969A5"/>
    <w:rsid w:val="00A96C56"/>
    <w:rsid w:val="00AB16BC"/>
    <w:rsid w:val="00AB4F09"/>
    <w:rsid w:val="00AB5804"/>
    <w:rsid w:val="00AB7890"/>
    <w:rsid w:val="00AC16B4"/>
    <w:rsid w:val="00AD20D1"/>
    <w:rsid w:val="00AD3879"/>
    <w:rsid w:val="00AE29C5"/>
    <w:rsid w:val="00AE51D3"/>
    <w:rsid w:val="00AE5E00"/>
    <w:rsid w:val="00AE62E3"/>
    <w:rsid w:val="00AF1E1E"/>
    <w:rsid w:val="00AF265E"/>
    <w:rsid w:val="00B00A65"/>
    <w:rsid w:val="00B0380F"/>
    <w:rsid w:val="00B03C5F"/>
    <w:rsid w:val="00B06179"/>
    <w:rsid w:val="00B122DA"/>
    <w:rsid w:val="00B229BE"/>
    <w:rsid w:val="00B25ABB"/>
    <w:rsid w:val="00B34EE4"/>
    <w:rsid w:val="00B37820"/>
    <w:rsid w:val="00B4342D"/>
    <w:rsid w:val="00B44A43"/>
    <w:rsid w:val="00B450D3"/>
    <w:rsid w:val="00B47D37"/>
    <w:rsid w:val="00B5129D"/>
    <w:rsid w:val="00B51367"/>
    <w:rsid w:val="00B54387"/>
    <w:rsid w:val="00B57BD0"/>
    <w:rsid w:val="00B655B2"/>
    <w:rsid w:val="00B66821"/>
    <w:rsid w:val="00B66D0A"/>
    <w:rsid w:val="00B7744E"/>
    <w:rsid w:val="00B825A2"/>
    <w:rsid w:val="00B86B3D"/>
    <w:rsid w:val="00B9039B"/>
    <w:rsid w:val="00B9634E"/>
    <w:rsid w:val="00BA2ECE"/>
    <w:rsid w:val="00BB0977"/>
    <w:rsid w:val="00BB36D6"/>
    <w:rsid w:val="00BB44C2"/>
    <w:rsid w:val="00BC5F78"/>
    <w:rsid w:val="00BC6B42"/>
    <w:rsid w:val="00BC6C54"/>
    <w:rsid w:val="00BD0A2F"/>
    <w:rsid w:val="00BD2FD5"/>
    <w:rsid w:val="00BD5EA7"/>
    <w:rsid w:val="00BD6845"/>
    <w:rsid w:val="00BE01B3"/>
    <w:rsid w:val="00BE2DAF"/>
    <w:rsid w:val="00BE631A"/>
    <w:rsid w:val="00BF4042"/>
    <w:rsid w:val="00BF678C"/>
    <w:rsid w:val="00BF793E"/>
    <w:rsid w:val="00C00970"/>
    <w:rsid w:val="00C05CD5"/>
    <w:rsid w:val="00C1016F"/>
    <w:rsid w:val="00C13CE8"/>
    <w:rsid w:val="00C237F4"/>
    <w:rsid w:val="00C23C36"/>
    <w:rsid w:val="00C24BCE"/>
    <w:rsid w:val="00C276B1"/>
    <w:rsid w:val="00C32DBA"/>
    <w:rsid w:val="00C349D6"/>
    <w:rsid w:val="00C40E35"/>
    <w:rsid w:val="00C455CF"/>
    <w:rsid w:val="00C50EF9"/>
    <w:rsid w:val="00C53266"/>
    <w:rsid w:val="00C55545"/>
    <w:rsid w:val="00C559B2"/>
    <w:rsid w:val="00C56B2B"/>
    <w:rsid w:val="00C64887"/>
    <w:rsid w:val="00C65C8B"/>
    <w:rsid w:val="00C7117E"/>
    <w:rsid w:val="00C724F6"/>
    <w:rsid w:val="00C751A0"/>
    <w:rsid w:val="00C76119"/>
    <w:rsid w:val="00C76C61"/>
    <w:rsid w:val="00C77200"/>
    <w:rsid w:val="00C77F1E"/>
    <w:rsid w:val="00C8197C"/>
    <w:rsid w:val="00C833B1"/>
    <w:rsid w:val="00C83BBC"/>
    <w:rsid w:val="00C85F6C"/>
    <w:rsid w:val="00C909E9"/>
    <w:rsid w:val="00C90EB4"/>
    <w:rsid w:val="00C91078"/>
    <w:rsid w:val="00C9164A"/>
    <w:rsid w:val="00C92DBB"/>
    <w:rsid w:val="00CA24E4"/>
    <w:rsid w:val="00CA298C"/>
    <w:rsid w:val="00CA3FDF"/>
    <w:rsid w:val="00CA5D4B"/>
    <w:rsid w:val="00CA7DF4"/>
    <w:rsid w:val="00CB2149"/>
    <w:rsid w:val="00CB218E"/>
    <w:rsid w:val="00CB426D"/>
    <w:rsid w:val="00CB48EB"/>
    <w:rsid w:val="00CB5D4B"/>
    <w:rsid w:val="00CB7054"/>
    <w:rsid w:val="00CC1028"/>
    <w:rsid w:val="00CC28B2"/>
    <w:rsid w:val="00CC342D"/>
    <w:rsid w:val="00CC34E0"/>
    <w:rsid w:val="00CC468F"/>
    <w:rsid w:val="00CC5A35"/>
    <w:rsid w:val="00CD09BD"/>
    <w:rsid w:val="00CD2CFD"/>
    <w:rsid w:val="00CD7945"/>
    <w:rsid w:val="00CE0415"/>
    <w:rsid w:val="00CE0A3D"/>
    <w:rsid w:val="00CE1A69"/>
    <w:rsid w:val="00CE6D64"/>
    <w:rsid w:val="00CE756B"/>
    <w:rsid w:val="00CE7C13"/>
    <w:rsid w:val="00D04921"/>
    <w:rsid w:val="00D06F90"/>
    <w:rsid w:val="00D071E8"/>
    <w:rsid w:val="00D10F1E"/>
    <w:rsid w:val="00D1635E"/>
    <w:rsid w:val="00D16D26"/>
    <w:rsid w:val="00D16EB0"/>
    <w:rsid w:val="00D2386C"/>
    <w:rsid w:val="00D268B8"/>
    <w:rsid w:val="00D27838"/>
    <w:rsid w:val="00D27EA0"/>
    <w:rsid w:val="00D3257E"/>
    <w:rsid w:val="00D37D08"/>
    <w:rsid w:val="00D46BBB"/>
    <w:rsid w:val="00D51039"/>
    <w:rsid w:val="00D5157A"/>
    <w:rsid w:val="00D52018"/>
    <w:rsid w:val="00D570F3"/>
    <w:rsid w:val="00D60ADF"/>
    <w:rsid w:val="00D640A1"/>
    <w:rsid w:val="00D64379"/>
    <w:rsid w:val="00D65E4F"/>
    <w:rsid w:val="00D665B1"/>
    <w:rsid w:val="00D67335"/>
    <w:rsid w:val="00D72A6C"/>
    <w:rsid w:val="00D737B8"/>
    <w:rsid w:val="00D73FF4"/>
    <w:rsid w:val="00D80D02"/>
    <w:rsid w:val="00D85676"/>
    <w:rsid w:val="00D90906"/>
    <w:rsid w:val="00D9273A"/>
    <w:rsid w:val="00D97FF5"/>
    <w:rsid w:val="00DA11A9"/>
    <w:rsid w:val="00DA49F4"/>
    <w:rsid w:val="00DA5224"/>
    <w:rsid w:val="00DA575B"/>
    <w:rsid w:val="00DA60CC"/>
    <w:rsid w:val="00DB4F63"/>
    <w:rsid w:val="00DB52EA"/>
    <w:rsid w:val="00DC2F00"/>
    <w:rsid w:val="00DC6BDB"/>
    <w:rsid w:val="00DD44F4"/>
    <w:rsid w:val="00DD484C"/>
    <w:rsid w:val="00DD5636"/>
    <w:rsid w:val="00DD6814"/>
    <w:rsid w:val="00DE1862"/>
    <w:rsid w:val="00DE30CE"/>
    <w:rsid w:val="00DF261A"/>
    <w:rsid w:val="00DF47EC"/>
    <w:rsid w:val="00DF5E9C"/>
    <w:rsid w:val="00DF68FB"/>
    <w:rsid w:val="00E01B4F"/>
    <w:rsid w:val="00E0259E"/>
    <w:rsid w:val="00E03076"/>
    <w:rsid w:val="00E03697"/>
    <w:rsid w:val="00E04934"/>
    <w:rsid w:val="00E1144B"/>
    <w:rsid w:val="00E14003"/>
    <w:rsid w:val="00E14969"/>
    <w:rsid w:val="00E15503"/>
    <w:rsid w:val="00E1795B"/>
    <w:rsid w:val="00E2287D"/>
    <w:rsid w:val="00E27C2F"/>
    <w:rsid w:val="00E315C8"/>
    <w:rsid w:val="00E34E1F"/>
    <w:rsid w:val="00E34E55"/>
    <w:rsid w:val="00E36520"/>
    <w:rsid w:val="00E43929"/>
    <w:rsid w:val="00E46CD5"/>
    <w:rsid w:val="00E471A4"/>
    <w:rsid w:val="00E50B9C"/>
    <w:rsid w:val="00E56578"/>
    <w:rsid w:val="00E61950"/>
    <w:rsid w:val="00E61F70"/>
    <w:rsid w:val="00E648DF"/>
    <w:rsid w:val="00E667BD"/>
    <w:rsid w:val="00E702C7"/>
    <w:rsid w:val="00E73851"/>
    <w:rsid w:val="00E74E7D"/>
    <w:rsid w:val="00E8355D"/>
    <w:rsid w:val="00E9389A"/>
    <w:rsid w:val="00E9457A"/>
    <w:rsid w:val="00E94B54"/>
    <w:rsid w:val="00E96670"/>
    <w:rsid w:val="00EA033C"/>
    <w:rsid w:val="00EA451C"/>
    <w:rsid w:val="00EA6DFA"/>
    <w:rsid w:val="00EB1822"/>
    <w:rsid w:val="00EB42EB"/>
    <w:rsid w:val="00EB7872"/>
    <w:rsid w:val="00EC5B85"/>
    <w:rsid w:val="00ED118F"/>
    <w:rsid w:val="00ED3060"/>
    <w:rsid w:val="00ED634D"/>
    <w:rsid w:val="00EE1FAE"/>
    <w:rsid w:val="00EF0AE1"/>
    <w:rsid w:val="00EF3010"/>
    <w:rsid w:val="00EF32FF"/>
    <w:rsid w:val="00EF376D"/>
    <w:rsid w:val="00EF701A"/>
    <w:rsid w:val="00F11202"/>
    <w:rsid w:val="00F115D1"/>
    <w:rsid w:val="00F16BB3"/>
    <w:rsid w:val="00F22E9B"/>
    <w:rsid w:val="00F25493"/>
    <w:rsid w:val="00F26E80"/>
    <w:rsid w:val="00F273CD"/>
    <w:rsid w:val="00F30766"/>
    <w:rsid w:val="00F30911"/>
    <w:rsid w:val="00F30A81"/>
    <w:rsid w:val="00F34CED"/>
    <w:rsid w:val="00F35CD4"/>
    <w:rsid w:val="00F371AC"/>
    <w:rsid w:val="00F413B8"/>
    <w:rsid w:val="00F42B92"/>
    <w:rsid w:val="00F42C38"/>
    <w:rsid w:val="00F42CDD"/>
    <w:rsid w:val="00F51FEE"/>
    <w:rsid w:val="00F5732E"/>
    <w:rsid w:val="00F573CA"/>
    <w:rsid w:val="00F63B2F"/>
    <w:rsid w:val="00F7515F"/>
    <w:rsid w:val="00F76548"/>
    <w:rsid w:val="00F77240"/>
    <w:rsid w:val="00F807DE"/>
    <w:rsid w:val="00F8219C"/>
    <w:rsid w:val="00F82366"/>
    <w:rsid w:val="00F83075"/>
    <w:rsid w:val="00F839A9"/>
    <w:rsid w:val="00F858D4"/>
    <w:rsid w:val="00F86BF9"/>
    <w:rsid w:val="00F86EAE"/>
    <w:rsid w:val="00F96606"/>
    <w:rsid w:val="00FA0C22"/>
    <w:rsid w:val="00FA1987"/>
    <w:rsid w:val="00FB4068"/>
    <w:rsid w:val="00FB50E8"/>
    <w:rsid w:val="00FB58F9"/>
    <w:rsid w:val="00FB6C12"/>
    <w:rsid w:val="00FC0D5E"/>
    <w:rsid w:val="00FC18ED"/>
    <w:rsid w:val="00FC2156"/>
    <w:rsid w:val="00FD547A"/>
    <w:rsid w:val="00FE0F27"/>
    <w:rsid w:val="00FE3B4B"/>
    <w:rsid w:val="00FE3CCA"/>
    <w:rsid w:val="00FE503A"/>
    <w:rsid w:val="00FE50A1"/>
    <w:rsid w:val="00FF0A7A"/>
    <w:rsid w:val="00FF0AB2"/>
    <w:rsid w:val="00FF4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5F835"/>
  <w15:chartTrackingRefBased/>
  <w15:docId w15:val="{59C346C6-B69F-4E74-87ED-C0F9AD895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8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770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770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35D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1FAF"/>
    <w:pPr>
      <w:ind w:left="720"/>
      <w:contextualSpacing/>
    </w:pPr>
  </w:style>
  <w:style w:type="character" w:styleId="Hyperlink">
    <w:name w:val="Hyperlink"/>
    <w:basedOn w:val="DefaultParagraphFont"/>
    <w:uiPriority w:val="99"/>
    <w:unhideWhenUsed/>
    <w:rsid w:val="00644CD1"/>
    <w:rPr>
      <w:color w:val="0563C1" w:themeColor="hyperlink"/>
      <w:u w:val="single"/>
    </w:rPr>
  </w:style>
  <w:style w:type="character" w:styleId="UnresolvedMention">
    <w:name w:val="Unresolved Mention"/>
    <w:basedOn w:val="DefaultParagraphFont"/>
    <w:uiPriority w:val="99"/>
    <w:semiHidden/>
    <w:unhideWhenUsed/>
    <w:rsid w:val="00644CD1"/>
    <w:rPr>
      <w:color w:val="605E5C"/>
      <w:shd w:val="clear" w:color="auto" w:fill="E1DFDD"/>
    </w:rPr>
  </w:style>
  <w:style w:type="character" w:customStyle="1" w:styleId="Heading1Char">
    <w:name w:val="Heading 1 Char"/>
    <w:basedOn w:val="DefaultParagraphFont"/>
    <w:link w:val="Heading1"/>
    <w:uiPriority w:val="9"/>
    <w:rsid w:val="0038780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87802"/>
    <w:pPr>
      <w:outlineLvl w:val="9"/>
    </w:pPr>
    <w:rPr>
      <w:kern w:val="0"/>
    </w:rPr>
  </w:style>
  <w:style w:type="paragraph" w:styleId="TOC1">
    <w:name w:val="toc 1"/>
    <w:basedOn w:val="Normal"/>
    <w:next w:val="Normal"/>
    <w:autoRedefine/>
    <w:uiPriority w:val="39"/>
    <w:unhideWhenUsed/>
    <w:rsid w:val="00387802"/>
    <w:pPr>
      <w:spacing w:after="100"/>
    </w:pPr>
  </w:style>
  <w:style w:type="character" w:customStyle="1" w:styleId="Heading2Char">
    <w:name w:val="Heading 2 Char"/>
    <w:basedOn w:val="DefaultParagraphFont"/>
    <w:link w:val="Heading2"/>
    <w:uiPriority w:val="9"/>
    <w:rsid w:val="000770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770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35D02"/>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A27B66"/>
    <w:pPr>
      <w:spacing w:after="100"/>
      <w:ind w:left="220"/>
    </w:pPr>
  </w:style>
  <w:style w:type="paragraph" w:styleId="TOC3">
    <w:name w:val="toc 3"/>
    <w:basedOn w:val="Normal"/>
    <w:next w:val="Normal"/>
    <w:autoRedefine/>
    <w:uiPriority w:val="39"/>
    <w:unhideWhenUsed/>
    <w:rsid w:val="00A27B66"/>
    <w:pPr>
      <w:spacing w:after="100"/>
      <w:ind w:left="440"/>
    </w:pPr>
  </w:style>
  <w:style w:type="paragraph" w:styleId="FootnoteText">
    <w:name w:val="footnote text"/>
    <w:basedOn w:val="Normal"/>
    <w:link w:val="FootnoteTextChar"/>
    <w:uiPriority w:val="99"/>
    <w:semiHidden/>
    <w:unhideWhenUsed/>
    <w:rsid w:val="001233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23309"/>
    <w:rPr>
      <w:sz w:val="20"/>
      <w:szCs w:val="20"/>
    </w:rPr>
  </w:style>
  <w:style w:type="character" w:styleId="FootnoteReference">
    <w:name w:val="footnote reference"/>
    <w:basedOn w:val="DefaultParagraphFont"/>
    <w:uiPriority w:val="99"/>
    <w:semiHidden/>
    <w:unhideWhenUsed/>
    <w:rsid w:val="00123309"/>
    <w:rPr>
      <w:vertAlign w:val="superscript"/>
    </w:rPr>
  </w:style>
  <w:style w:type="paragraph" w:styleId="Header">
    <w:name w:val="header"/>
    <w:basedOn w:val="Normal"/>
    <w:link w:val="HeaderChar"/>
    <w:uiPriority w:val="99"/>
    <w:unhideWhenUsed/>
    <w:rsid w:val="001D5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345"/>
  </w:style>
  <w:style w:type="paragraph" w:styleId="Footer">
    <w:name w:val="footer"/>
    <w:basedOn w:val="Normal"/>
    <w:link w:val="FooterChar"/>
    <w:uiPriority w:val="99"/>
    <w:unhideWhenUsed/>
    <w:rsid w:val="001D5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345"/>
  </w:style>
  <w:style w:type="character" w:styleId="CommentReference">
    <w:name w:val="annotation reference"/>
    <w:basedOn w:val="DefaultParagraphFont"/>
    <w:uiPriority w:val="99"/>
    <w:semiHidden/>
    <w:unhideWhenUsed/>
    <w:rsid w:val="00304E0D"/>
    <w:rPr>
      <w:sz w:val="16"/>
      <w:szCs w:val="16"/>
    </w:rPr>
  </w:style>
  <w:style w:type="paragraph" w:styleId="CommentText">
    <w:name w:val="annotation text"/>
    <w:basedOn w:val="Normal"/>
    <w:link w:val="CommentTextChar"/>
    <w:uiPriority w:val="99"/>
    <w:semiHidden/>
    <w:unhideWhenUsed/>
    <w:rsid w:val="00304E0D"/>
    <w:pPr>
      <w:spacing w:line="240" w:lineRule="auto"/>
    </w:pPr>
    <w:rPr>
      <w:sz w:val="20"/>
      <w:szCs w:val="20"/>
    </w:rPr>
  </w:style>
  <w:style w:type="character" w:customStyle="1" w:styleId="CommentTextChar">
    <w:name w:val="Comment Text Char"/>
    <w:basedOn w:val="DefaultParagraphFont"/>
    <w:link w:val="CommentText"/>
    <w:uiPriority w:val="99"/>
    <w:semiHidden/>
    <w:rsid w:val="00304E0D"/>
    <w:rPr>
      <w:sz w:val="20"/>
      <w:szCs w:val="20"/>
    </w:rPr>
  </w:style>
  <w:style w:type="paragraph" w:styleId="CommentSubject">
    <w:name w:val="annotation subject"/>
    <w:basedOn w:val="CommentText"/>
    <w:next w:val="CommentText"/>
    <w:link w:val="CommentSubjectChar"/>
    <w:uiPriority w:val="99"/>
    <w:semiHidden/>
    <w:unhideWhenUsed/>
    <w:rsid w:val="00304E0D"/>
    <w:rPr>
      <w:b/>
      <w:bCs/>
    </w:rPr>
  </w:style>
  <w:style w:type="character" w:customStyle="1" w:styleId="CommentSubjectChar">
    <w:name w:val="Comment Subject Char"/>
    <w:basedOn w:val="CommentTextChar"/>
    <w:link w:val="CommentSubject"/>
    <w:uiPriority w:val="99"/>
    <w:semiHidden/>
    <w:rsid w:val="00304E0D"/>
    <w:rPr>
      <w:b/>
      <w:bCs/>
      <w:sz w:val="20"/>
      <w:szCs w:val="20"/>
    </w:rPr>
  </w:style>
  <w:style w:type="table" w:styleId="TableGrid">
    <w:name w:val="Table Grid"/>
    <w:basedOn w:val="TableNormal"/>
    <w:uiPriority w:val="39"/>
    <w:rsid w:val="00F16B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478D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F6D4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61149">
      <w:bodyDiv w:val="1"/>
      <w:marLeft w:val="0"/>
      <w:marRight w:val="0"/>
      <w:marTop w:val="0"/>
      <w:marBottom w:val="0"/>
      <w:divBdr>
        <w:top w:val="none" w:sz="0" w:space="0" w:color="auto"/>
        <w:left w:val="none" w:sz="0" w:space="0" w:color="auto"/>
        <w:bottom w:val="none" w:sz="0" w:space="0" w:color="auto"/>
        <w:right w:val="none" w:sz="0" w:space="0" w:color="auto"/>
      </w:divBdr>
    </w:div>
    <w:div w:id="60755524">
      <w:bodyDiv w:val="1"/>
      <w:marLeft w:val="0"/>
      <w:marRight w:val="0"/>
      <w:marTop w:val="0"/>
      <w:marBottom w:val="0"/>
      <w:divBdr>
        <w:top w:val="none" w:sz="0" w:space="0" w:color="auto"/>
        <w:left w:val="none" w:sz="0" w:space="0" w:color="auto"/>
        <w:bottom w:val="none" w:sz="0" w:space="0" w:color="auto"/>
        <w:right w:val="none" w:sz="0" w:space="0" w:color="auto"/>
      </w:divBdr>
    </w:div>
    <w:div w:id="80688025">
      <w:bodyDiv w:val="1"/>
      <w:marLeft w:val="0"/>
      <w:marRight w:val="0"/>
      <w:marTop w:val="0"/>
      <w:marBottom w:val="0"/>
      <w:divBdr>
        <w:top w:val="none" w:sz="0" w:space="0" w:color="auto"/>
        <w:left w:val="none" w:sz="0" w:space="0" w:color="auto"/>
        <w:bottom w:val="none" w:sz="0" w:space="0" w:color="auto"/>
        <w:right w:val="none" w:sz="0" w:space="0" w:color="auto"/>
      </w:divBdr>
    </w:div>
    <w:div w:id="85466942">
      <w:bodyDiv w:val="1"/>
      <w:marLeft w:val="0"/>
      <w:marRight w:val="0"/>
      <w:marTop w:val="0"/>
      <w:marBottom w:val="0"/>
      <w:divBdr>
        <w:top w:val="none" w:sz="0" w:space="0" w:color="auto"/>
        <w:left w:val="none" w:sz="0" w:space="0" w:color="auto"/>
        <w:bottom w:val="none" w:sz="0" w:space="0" w:color="auto"/>
        <w:right w:val="none" w:sz="0" w:space="0" w:color="auto"/>
      </w:divBdr>
    </w:div>
    <w:div w:id="124781261">
      <w:bodyDiv w:val="1"/>
      <w:marLeft w:val="0"/>
      <w:marRight w:val="0"/>
      <w:marTop w:val="0"/>
      <w:marBottom w:val="0"/>
      <w:divBdr>
        <w:top w:val="none" w:sz="0" w:space="0" w:color="auto"/>
        <w:left w:val="none" w:sz="0" w:space="0" w:color="auto"/>
        <w:bottom w:val="none" w:sz="0" w:space="0" w:color="auto"/>
        <w:right w:val="none" w:sz="0" w:space="0" w:color="auto"/>
      </w:divBdr>
    </w:div>
    <w:div w:id="140928322">
      <w:bodyDiv w:val="1"/>
      <w:marLeft w:val="0"/>
      <w:marRight w:val="0"/>
      <w:marTop w:val="0"/>
      <w:marBottom w:val="0"/>
      <w:divBdr>
        <w:top w:val="none" w:sz="0" w:space="0" w:color="auto"/>
        <w:left w:val="none" w:sz="0" w:space="0" w:color="auto"/>
        <w:bottom w:val="none" w:sz="0" w:space="0" w:color="auto"/>
        <w:right w:val="none" w:sz="0" w:space="0" w:color="auto"/>
      </w:divBdr>
    </w:div>
    <w:div w:id="146479111">
      <w:bodyDiv w:val="1"/>
      <w:marLeft w:val="0"/>
      <w:marRight w:val="0"/>
      <w:marTop w:val="0"/>
      <w:marBottom w:val="0"/>
      <w:divBdr>
        <w:top w:val="none" w:sz="0" w:space="0" w:color="auto"/>
        <w:left w:val="none" w:sz="0" w:space="0" w:color="auto"/>
        <w:bottom w:val="none" w:sz="0" w:space="0" w:color="auto"/>
        <w:right w:val="none" w:sz="0" w:space="0" w:color="auto"/>
      </w:divBdr>
    </w:div>
    <w:div w:id="166406195">
      <w:bodyDiv w:val="1"/>
      <w:marLeft w:val="0"/>
      <w:marRight w:val="0"/>
      <w:marTop w:val="0"/>
      <w:marBottom w:val="0"/>
      <w:divBdr>
        <w:top w:val="none" w:sz="0" w:space="0" w:color="auto"/>
        <w:left w:val="none" w:sz="0" w:space="0" w:color="auto"/>
        <w:bottom w:val="none" w:sz="0" w:space="0" w:color="auto"/>
        <w:right w:val="none" w:sz="0" w:space="0" w:color="auto"/>
      </w:divBdr>
    </w:div>
    <w:div w:id="180970166">
      <w:bodyDiv w:val="1"/>
      <w:marLeft w:val="0"/>
      <w:marRight w:val="0"/>
      <w:marTop w:val="0"/>
      <w:marBottom w:val="0"/>
      <w:divBdr>
        <w:top w:val="none" w:sz="0" w:space="0" w:color="auto"/>
        <w:left w:val="none" w:sz="0" w:space="0" w:color="auto"/>
        <w:bottom w:val="none" w:sz="0" w:space="0" w:color="auto"/>
        <w:right w:val="none" w:sz="0" w:space="0" w:color="auto"/>
      </w:divBdr>
    </w:div>
    <w:div w:id="182135675">
      <w:bodyDiv w:val="1"/>
      <w:marLeft w:val="0"/>
      <w:marRight w:val="0"/>
      <w:marTop w:val="0"/>
      <w:marBottom w:val="0"/>
      <w:divBdr>
        <w:top w:val="none" w:sz="0" w:space="0" w:color="auto"/>
        <w:left w:val="none" w:sz="0" w:space="0" w:color="auto"/>
        <w:bottom w:val="none" w:sz="0" w:space="0" w:color="auto"/>
        <w:right w:val="none" w:sz="0" w:space="0" w:color="auto"/>
      </w:divBdr>
    </w:div>
    <w:div w:id="208106951">
      <w:bodyDiv w:val="1"/>
      <w:marLeft w:val="0"/>
      <w:marRight w:val="0"/>
      <w:marTop w:val="0"/>
      <w:marBottom w:val="0"/>
      <w:divBdr>
        <w:top w:val="none" w:sz="0" w:space="0" w:color="auto"/>
        <w:left w:val="none" w:sz="0" w:space="0" w:color="auto"/>
        <w:bottom w:val="none" w:sz="0" w:space="0" w:color="auto"/>
        <w:right w:val="none" w:sz="0" w:space="0" w:color="auto"/>
      </w:divBdr>
    </w:div>
    <w:div w:id="282348121">
      <w:bodyDiv w:val="1"/>
      <w:marLeft w:val="0"/>
      <w:marRight w:val="0"/>
      <w:marTop w:val="0"/>
      <w:marBottom w:val="0"/>
      <w:divBdr>
        <w:top w:val="none" w:sz="0" w:space="0" w:color="auto"/>
        <w:left w:val="none" w:sz="0" w:space="0" w:color="auto"/>
        <w:bottom w:val="none" w:sz="0" w:space="0" w:color="auto"/>
        <w:right w:val="none" w:sz="0" w:space="0" w:color="auto"/>
      </w:divBdr>
    </w:div>
    <w:div w:id="333922657">
      <w:bodyDiv w:val="1"/>
      <w:marLeft w:val="0"/>
      <w:marRight w:val="0"/>
      <w:marTop w:val="0"/>
      <w:marBottom w:val="0"/>
      <w:divBdr>
        <w:top w:val="none" w:sz="0" w:space="0" w:color="auto"/>
        <w:left w:val="none" w:sz="0" w:space="0" w:color="auto"/>
        <w:bottom w:val="none" w:sz="0" w:space="0" w:color="auto"/>
        <w:right w:val="none" w:sz="0" w:space="0" w:color="auto"/>
      </w:divBdr>
    </w:div>
    <w:div w:id="335304795">
      <w:bodyDiv w:val="1"/>
      <w:marLeft w:val="0"/>
      <w:marRight w:val="0"/>
      <w:marTop w:val="0"/>
      <w:marBottom w:val="0"/>
      <w:divBdr>
        <w:top w:val="none" w:sz="0" w:space="0" w:color="auto"/>
        <w:left w:val="none" w:sz="0" w:space="0" w:color="auto"/>
        <w:bottom w:val="none" w:sz="0" w:space="0" w:color="auto"/>
        <w:right w:val="none" w:sz="0" w:space="0" w:color="auto"/>
      </w:divBdr>
    </w:div>
    <w:div w:id="344675978">
      <w:bodyDiv w:val="1"/>
      <w:marLeft w:val="0"/>
      <w:marRight w:val="0"/>
      <w:marTop w:val="0"/>
      <w:marBottom w:val="0"/>
      <w:divBdr>
        <w:top w:val="none" w:sz="0" w:space="0" w:color="auto"/>
        <w:left w:val="none" w:sz="0" w:space="0" w:color="auto"/>
        <w:bottom w:val="none" w:sz="0" w:space="0" w:color="auto"/>
        <w:right w:val="none" w:sz="0" w:space="0" w:color="auto"/>
      </w:divBdr>
    </w:div>
    <w:div w:id="356194804">
      <w:bodyDiv w:val="1"/>
      <w:marLeft w:val="0"/>
      <w:marRight w:val="0"/>
      <w:marTop w:val="0"/>
      <w:marBottom w:val="0"/>
      <w:divBdr>
        <w:top w:val="none" w:sz="0" w:space="0" w:color="auto"/>
        <w:left w:val="none" w:sz="0" w:space="0" w:color="auto"/>
        <w:bottom w:val="none" w:sz="0" w:space="0" w:color="auto"/>
        <w:right w:val="none" w:sz="0" w:space="0" w:color="auto"/>
      </w:divBdr>
    </w:div>
    <w:div w:id="363218420">
      <w:bodyDiv w:val="1"/>
      <w:marLeft w:val="0"/>
      <w:marRight w:val="0"/>
      <w:marTop w:val="0"/>
      <w:marBottom w:val="0"/>
      <w:divBdr>
        <w:top w:val="none" w:sz="0" w:space="0" w:color="auto"/>
        <w:left w:val="none" w:sz="0" w:space="0" w:color="auto"/>
        <w:bottom w:val="none" w:sz="0" w:space="0" w:color="auto"/>
        <w:right w:val="none" w:sz="0" w:space="0" w:color="auto"/>
      </w:divBdr>
    </w:div>
    <w:div w:id="370768450">
      <w:bodyDiv w:val="1"/>
      <w:marLeft w:val="0"/>
      <w:marRight w:val="0"/>
      <w:marTop w:val="0"/>
      <w:marBottom w:val="0"/>
      <w:divBdr>
        <w:top w:val="none" w:sz="0" w:space="0" w:color="auto"/>
        <w:left w:val="none" w:sz="0" w:space="0" w:color="auto"/>
        <w:bottom w:val="none" w:sz="0" w:space="0" w:color="auto"/>
        <w:right w:val="none" w:sz="0" w:space="0" w:color="auto"/>
      </w:divBdr>
    </w:div>
    <w:div w:id="380594558">
      <w:bodyDiv w:val="1"/>
      <w:marLeft w:val="0"/>
      <w:marRight w:val="0"/>
      <w:marTop w:val="0"/>
      <w:marBottom w:val="0"/>
      <w:divBdr>
        <w:top w:val="none" w:sz="0" w:space="0" w:color="auto"/>
        <w:left w:val="none" w:sz="0" w:space="0" w:color="auto"/>
        <w:bottom w:val="none" w:sz="0" w:space="0" w:color="auto"/>
        <w:right w:val="none" w:sz="0" w:space="0" w:color="auto"/>
      </w:divBdr>
      <w:divsChild>
        <w:div w:id="176117570">
          <w:marLeft w:val="0"/>
          <w:marRight w:val="0"/>
          <w:marTop w:val="0"/>
          <w:marBottom w:val="240"/>
          <w:divBdr>
            <w:top w:val="none" w:sz="0" w:space="0" w:color="auto"/>
            <w:left w:val="none" w:sz="0" w:space="0" w:color="auto"/>
            <w:bottom w:val="none" w:sz="0" w:space="0" w:color="auto"/>
            <w:right w:val="none" w:sz="0" w:space="0" w:color="auto"/>
          </w:divBdr>
        </w:div>
        <w:div w:id="362630602">
          <w:marLeft w:val="0"/>
          <w:marRight w:val="0"/>
          <w:marTop w:val="0"/>
          <w:marBottom w:val="240"/>
          <w:divBdr>
            <w:top w:val="none" w:sz="0" w:space="0" w:color="auto"/>
            <w:left w:val="none" w:sz="0" w:space="0" w:color="auto"/>
            <w:bottom w:val="none" w:sz="0" w:space="0" w:color="auto"/>
            <w:right w:val="none" w:sz="0" w:space="0" w:color="auto"/>
          </w:divBdr>
        </w:div>
        <w:div w:id="398789322">
          <w:marLeft w:val="0"/>
          <w:marRight w:val="0"/>
          <w:marTop w:val="0"/>
          <w:marBottom w:val="240"/>
          <w:divBdr>
            <w:top w:val="none" w:sz="0" w:space="0" w:color="auto"/>
            <w:left w:val="none" w:sz="0" w:space="0" w:color="auto"/>
            <w:bottom w:val="none" w:sz="0" w:space="0" w:color="auto"/>
            <w:right w:val="none" w:sz="0" w:space="0" w:color="auto"/>
          </w:divBdr>
        </w:div>
        <w:div w:id="432482691">
          <w:marLeft w:val="0"/>
          <w:marRight w:val="0"/>
          <w:marTop w:val="0"/>
          <w:marBottom w:val="240"/>
          <w:divBdr>
            <w:top w:val="none" w:sz="0" w:space="0" w:color="auto"/>
            <w:left w:val="none" w:sz="0" w:space="0" w:color="auto"/>
            <w:bottom w:val="none" w:sz="0" w:space="0" w:color="auto"/>
            <w:right w:val="none" w:sz="0" w:space="0" w:color="auto"/>
          </w:divBdr>
          <w:divsChild>
            <w:div w:id="349334279">
              <w:marLeft w:val="0"/>
              <w:marRight w:val="0"/>
              <w:marTop w:val="0"/>
              <w:marBottom w:val="0"/>
              <w:divBdr>
                <w:top w:val="none" w:sz="0" w:space="0" w:color="auto"/>
                <w:left w:val="none" w:sz="0" w:space="0" w:color="auto"/>
                <w:bottom w:val="none" w:sz="0" w:space="0" w:color="auto"/>
                <w:right w:val="none" w:sz="0" w:space="0" w:color="auto"/>
              </w:divBdr>
            </w:div>
          </w:divsChild>
        </w:div>
        <w:div w:id="550699011">
          <w:marLeft w:val="0"/>
          <w:marRight w:val="0"/>
          <w:marTop w:val="0"/>
          <w:marBottom w:val="240"/>
          <w:divBdr>
            <w:top w:val="none" w:sz="0" w:space="0" w:color="auto"/>
            <w:left w:val="none" w:sz="0" w:space="0" w:color="auto"/>
            <w:bottom w:val="none" w:sz="0" w:space="0" w:color="auto"/>
            <w:right w:val="none" w:sz="0" w:space="0" w:color="auto"/>
          </w:divBdr>
        </w:div>
        <w:div w:id="789199994">
          <w:marLeft w:val="0"/>
          <w:marRight w:val="0"/>
          <w:marTop w:val="0"/>
          <w:marBottom w:val="240"/>
          <w:divBdr>
            <w:top w:val="none" w:sz="0" w:space="0" w:color="auto"/>
            <w:left w:val="none" w:sz="0" w:space="0" w:color="auto"/>
            <w:bottom w:val="none" w:sz="0" w:space="0" w:color="auto"/>
            <w:right w:val="none" w:sz="0" w:space="0" w:color="auto"/>
          </w:divBdr>
          <w:divsChild>
            <w:div w:id="154223579">
              <w:marLeft w:val="0"/>
              <w:marRight w:val="0"/>
              <w:marTop w:val="240"/>
              <w:marBottom w:val="240"/>
              <w:divBdr>
                <w:top w:val="single" w:sz="12" w:space="0" w:color="8E8E8E"/>
                <w:left w:val="none" w:sz="0" w:space="0" w:color="auto"/>
                <w:bottom w:val="single" w:sz="12" w:space="0" w:color="8E8E8E"/>
                <w:right w:val="none" w:sz="0" w:space="0" w:color="auto"/>
              </w:divBdr>
              <w:divsChild>
                <w:div w:id="1424064361">
                  <w:marLeft w:val="0"/>
                  <w:marRight w:val="0"/>
                  <w:marTop w:val="240"/>
                  <w:marBottom w:val="240"/>
                  <w:divBdr>
                    <w:top w:val="none" w:sz="0" w:space="0" w:color="auto"/>
                    <w:left w:val="none" w:sz="0" w:space="0" w:color="auto"/>
                    <w:bottom w:val="none" w:sz="0" w:space="0" w:color="auto"/>
                    <w:right w:val="none" w:sz="0" w:space="0" w:color="auto"/>
                  </w:divBdr>
                </w:div>
              </w:divsChild>
            </w:div>
            <w:div w:id="788545538">
              <w:marLeft w:val="0"/>
              <w:marRight w:val="0"/>
              <w:marTop w:val="240"/>
              <w:marBottom w:val="240"/>
              <w:divBdr>
                <w:top w:val="single" w:sz="12" w:space="0" w:color="8E8E8E"/>
                <w:left w:val="none" w:sz="0" w:space="0" w:color="auto"/>
                <w:bottom w:val="single" w:sz="12" w:space="0" w:color="8E8E8E"/>
                <w:right w:val="none" w:sz="0" w:space="0" w:color="auto"/>
              </w:divBdr>
              <w:divsChild>
                <w:div w:id="284429351">
                  <w:marLeft w:val="0"/>
                  <w:marRight w:val="0"/>
                  <w:marTop w:val="240"/>
                  <w:marBottom w:val="240"/>
                  <w:divBdr>
                    <w:top w:val="none" w:sz="0" w:space="0" w:color="auto"/>
                    <w:left w:val="none" w:sz="0" w:space="0" w:color="auto"/>
                    <w:bottom w:val="none" w:sz="0" w:space="0" w:color="auto"/>
                    <w:right w:val="none" w:sz="0" w:space="0" w:color="auto"/>
                  </w:divBdr>
                </w:div>
              </w:divsChild>
            </w:div>
            <w:div w:id="1330598759">
              <w:marLeft w:val="0"/>
              <w:marRight w:val="0"/>
              <w:marTop w:val="0"/>
              <w:marBottom w:val="0"/>
              <w:divBdr>
                <w:top w:val="none" w:sz="0" w:space="0" w:color="auto"/>
                <w:left w:val="none" w:sz="0" w:space="0" w:color="auto"/>
                <w:bottom w:val="none" w:sz="0" w:space="0" w:color="auto"/>
                <w:right w:val="none" w:sz="0" w:space="0" w:color="auto"/>
              </w:divBdr>
            </w:div>
          </w:divsChild>
        </w:div>
        <w:div w:id="849611979">
          <w:marLeft w:val="0"/>
          <w:marRight w:val="0"/>
          <w:marTop w:val="0"/>
          <w:marBottom w:val="240"/>
          <w:divBdr>
            <w:top w:val="none" w:sz="0" w:space="0" w:color="auto"/>
            <w:left w:val="none" w:sz="0" w:space="0" w:color="auto"/>
            <w:bottom w:val="none" w:sz="0" w:space="0" w:color="auto"/>
            <w:right w:val="none" w:sz="0" w:space="0" w:color="auto"/>
          </w:divBdr>
        </w:div>
        <w:div w:id="895825032">
          <w:marLeft w:val="0"/>
          <w:marRight w:val="0"/>
          <w:marTop w:val="0"/>
          <w:marBottom w:val="240"/>
          <w:divBdr>
            <w:top w:val="none" w:sz="0" w:space="0" w:color="auto"/>
            <w:left w:val="none" w:sz="0" w:space="0" w:color="auto"/>
            <w:bottom w:val="none" w:sz="0" w:space="0" w:color="auto"/>
            <w:right w:val="none" w:sz="0" w:space="0" w:color="auto"/>
          </w:divBdr>
        </w:div>
        <w:div w:id="902254088">
          <w:marLeft w:val="0"/>
          <w:marRight w:val="0"/>
          <w:marTop w:val="0"/>
          <w:marBottom w:val="240"/>
          <w:divBdr>
            <w:top w:val="none" w:sz="0" w:space="0" w:color="auto"/>
            <w:left w:val="none" w:sz="0" w:space="0" w:color="auto"/>
            <w:bottom w:val="none" w:sz="0" w:space="0" w:color="auto"/>
            <w:right w:val="none" w:sz="0" w:space="0" w:color="auto"/>
          </w:divBdr>
        </w:div>
        <w:div w:id="1082408875">
          <w:marLeft w:val="0"/>
          <w:marRight w:val="0"/>
          <w:marTop w:val="0"/>
          <w:marBottom w:val="240"/>
          <w:divBdr>
            <w:top w:val="none" w:sz="0" w:space="0" w:color="auto"/>
            <w:left w:val="none" w:sz="0" w:space="0" w:color="auto"/>
            <w:bottom w:val="none" w:sz="0" w:space="0" w:color="auto"/>
            <w:right w:val="none" w:sz="0" w:space="0" w:color="auto"/>
          </w:divBdr>
        </w:div>
        <w:div w:id="1147935233">
          <w:marLeft w:val="0"/>
          <w:marRight w:val="0"/>
          <w:marTop w:val="0"/>
          <w:marBottom w:val="240"/>
          <w:divBdr>
            <w:top w:val="none" w:sz="0" w:space="0" w:color="auto"/>
            <w:left w:val="none" w:sz="0" w:space="0" w:color="auto"/>
            <w:bottom w:val="none" w:sz="0" w:space="0" w:color="auto"/>
            <w:right w:val="none" w:sz="0" w:space="0" w:color="auto"/>
          </w:divBdr>
        </w:div>
        <w:div w:id="1204446869">
          <w:marLeft w:val="0"/>
          <w:marRight w:val="0"/>
          <w:marTop w:val="0"/>
          <w:marBottom w:val="240"/>
          <w:divBdr>
            <w:top w:val="none" w:sz="0" w:space="0" w:color="auto"/>
            <w:left w:val="none" w:sz="0" w:space="0" w:color="auto"/>
            <w:bottom w:val="none" w:sz="0" w:space="0" w:color="auto"/>
            <w:right w:val="none" w:sz="0" w:space="0" w:color="auto"/>
          </w:divBdr>
        </w:div>
        <w:div w:id="1306812134">
          <w:marLeft w:val="0"/>
          <w:marRight w:val="0"/>
          <w:marTop w:val="0"/>
          <w:marBottom w:val="240"/>
          <w:divBdr>
            <w:top w:val="none" w:sz="0" w:space="0" w:color="auto"/>
            <w:left w:val="none" w:sz="0" w:space="0" w:color="auto"/>
            <w:bottom w:val="none" w:sz="0" w:space="0" w:color="auto"/>
            <w:right w:val="none" w:sz="0" w:space="0" w:color="auto"/>
          </w:divBdr>
        </w:div>
        <w:div w:id="1321468725">
          <w:marLeft w:val="0"/>
          <w:marRight w:val="0"/>
          <w:marTop w:val="0"/>
          <w:marBottom w:val="240"/>
          <w:divBdr>
            <w:top w:val="none" w:sz="0" w:space="0" w:color="auto"/>
            <w:left w:val="none" w:sz="0" w:space="0" w:color="auto"/>
            <w:bottom w:val="none" w:sz="0" w:space="0" w:color="auto"/>
            <w:right w:val="none" w:sz="0" w:space="0" w:color="auto"/>
          </w:divBdr>
        </w:div>
        <w:div w:id="1344160352">
          <w:marLeft w:val="0"/>
          <w:marRight w:val="0"/>
          <w:marTop w:val="0"/>
          <w:marBottom w:val="240"/>
          <w:divBdr>
            <w:top w:val="none" w:sz="0" w:space="0" w:color="auto"/>
            <w:left w:val="none" w:sz="0" w:space="0" w:color="auto"/>
            <w:bottom w:val="none" w:sz="0" w:space="0" w:color="auto"/>
            <w:right w:val="none" w:sz="0" w:space="0" w:color="auto"/>
          </w:divBdr>
        </w:div>
        <w:div w:id="1346437495">
          <w:marLeft w:val="0"/>
          <w:marRight w:val="0"/>
          <w:marTop w:val="0"/>
          <w:marBottom w:val="240"/>
          <w:divBdr>
            <w:top w:val="none" w:sz="0" w:space="0" w:color="auto"/>
            <w:left w:val="none" w:sz="0" w:space="0" w:color="auto"/>
            <w:bottom w:val="none" w:sz="0" w:space="0" w:color="auto"/>
            <w:right w:val="none" w:sz="0" w:space="0" w:color="auto"/>
          </w:divBdr>
          <w:divsChild>
            <w:div w:id="78984036">
              <w:marLeft w:val="0"/>
              <w:marRight w:val="0"/>
              <w:marTop w:val="0"/>
              <w:marBottom w:val="240"/>
              <w:divBdr>
                <w:top w:val="none" w:sz="0" w:space="0" w:color="auto"/>
                <w:left w:val="none" w:sz="0" w:space="0" w:color="auto"/>
                <w:bottom w:val="none" w:sz="0" w:space="0" w:color="auto"/>
                <w:right w:val="none" w:sz="0" w:space="0" w:color="auto"/>
              </w:divBdr>
            </w:div>
            <w:div w:id="135147413">
              <w:marLeft w:val="0"/>
              <w:marRight w:val="0"/>
              <w:marTop w:val="0"/>
              <w:marBottom w:val="240"/>
              <w:divBdr>
                <w:top w:val="none" w:sz="0" w:space="0" w:color="auto"/>
                <w:left w:val="none" w:sz="0" w:space="0" w:color="auto"/>
                <w:bottom w:val="none" w:sz="0" w:space="0" w:color="auto"/>
                <w:right w:val="none" w:sz="0" w:space="0" w:color="auto"/>
              </w:divBdr>
            </w:div>
            <w:div w:id="147749487">
              <w:marLeft w:val="0"/>
              <w:marRight w:val="0"/>
              <w:marTop w:val="0"/>
              <w:marBottom w:val="240"/>
              <w:divBdr>
                <w:top w:val="none" w:sz="0" w:space="0" w:color="auto"/>
                <w:left w:val="none" w:sz="0" w:space="0" w:color="auto"/>
                <w:bottom w:val="none" w:sz="0" w:space="0" w:color="auto"/>
                <w:right w:val="none" w:sz="0" w:space="0" w:color="auto"/>
              </w:divBdr>
            </w:div>
            <w:div w:id="423189880">
              <w:marLeft w:val="0"/>
              <w:marRight w:val="0"/>
              <w:marTop w:val="0"/>
              <w:marBottom w:val="240"/>
              <w:divBdr>
                <w:top w:val="none" w:sz="0" w:space="0" w:color="auto"/>
                <w:left w:val="none" w:sz="0" w:space="0" w:color="auto"/>
                <w:bottom w:val="none" w:sz="0" w:space="0" w:color="auto"/>
                <w:right w:val="none" w:sz="0" w:space="0" w:color="auto"/>
              </w:divBdr>
            </w:div>
            <w:div w:id="695959146">
              <w:marLeft w:val="0"/>
              <w:marRight w:val="0"/>
              <w:marTop w:val="0"/>
              <w:marBottom w:val="240"/>
              <w:divBdr>
                <w:top w:val="none" w:sz="0" w:space="0" w:color="auto"/>
                <w:left w:val="none" w:sz="0" w:space="0" w:color="auto"/>
                <w:bottom w:val="none" w:sz="0" w:space="0" w:color="auto"/>
                <w:right w:val="none" w:sz="0" w:space="0" w:color="auto"/>
              </w:divBdr>
            </w:div>
            <w:div w:id="1120799358">
              <w:marLeft w:val="0"/>
              <w:marRight w:val="0"/>
              <w:marTop w:val="0"/>
              <w:marBottom w:val="240"/>
              <w:divBdr>
                <w:top w:val="none" w:sz="0" w:space="0" w:color="auto"/>
                <w:left w:val="none" w:sz="0" w:space="0" w:color="auto"/>
                <w:bottom w:val="none" w:sz="0" w:space="0" w:color="auto"/>
                <w:right w:val="none" w:sz="0" w:space="0" w:color="auto"/>
              </w:divBdr>
            </w:div>
            <w:div w:id="1198544070">
              <w:marLeft w:val="0"/>
              <w:marRight w:val="0"/>
              <w:marTop w:val="0"/>
              <w:marBottom w:val="240"/>
              <w:divBdr>
                <w:top w:val="none" w:sz="0" w:space="0" w:color="auto"/>
                <w:left w:val="none" w:sz="0" w:space="0" w:color="auto"/>
                <w:bottom w:val="none" w:sz="0" w:space="0" w:color="auto"/>
                <w:right w:val="none" w:sz="0" w:space="0" w:color="auto"/>
              </w:divBdr>
            </w:div>
            <w:div w:id="2009017704">
              <w:marLeft w:val="0"/>
              <w:marRight w:val="0"/>
              <w:marTop w:val="0"/>
              <w:marBottom w:val="240"/>
              <w:divBdr>
                <w:top w:val="none" w:sz="0" w:space="0" w:color="auto"/>
                <w:left w:val="none" w:sz="0" w:space="0" w:color="auto"/>
                <w:bottom w:val="none" w:sz="0" w:space="0" w:color="auto"/>
                <w:right w:val="none" w:sz="0" w:space="0" w:color="auto"/>
              </w:divBdr>
            </w:div>
            <w:div w:id="2041120980">
              <w:marLeft w:val="0"/>
              <w:marRight w:val="0"/>
              <w:marTop w:val="0"/>
              <w:marBottom w:val="240"/>
              <w:divBdr>
                <w:top w:val="none" w:sz="0" w:space="0" w:color="auto"/>
                <w:left w:val="none" w:sz="0" w:space="0" w:color="auto"/>
                <w:bottom w:val="none" w:sz="0" w:space="0" w:color="auto"/>
                <w:right w:val="none" w:sz="0" w:space="0" w:color="auto"/>
              </w:divBdr>
            </w:div>
          </w:divsChild>
        </w:div>
        <w:div w:id="1384914687">
          <w:marLeft w:val="0"/>
          <w:marRight w:val="0"/>
          <w:marTop w:val="0"/>
          <w:marBottom w:val="240"/>
          <w:divBdr>
            <w:top w:val="none" w:sz="0" w:space="0" w:color="auto"/>
            <w:left w:val="none" w:sz="0" w:space="0" w:color="auto"/>
            <w:bottom w:val="none" w:sz="0" w:space="0" w:color="auto"/>
            <w:right w:val="none" w:sz="0" w:space="0" w:color="auto"/>
          </w:divBdr>
        </w:div>
        <w:div w:id="1484735625">
          <w:marLeft w:val="0"/>
          <w:marRight w:val="0"/>
          <w:marTop w:val="0"/>
          <w:marBottom w:val="240"/>
          <w:divBdr>
            <w:top w:val="none" w:sz="0" w:space="0" w:color="auto"/>
            <w:left w:val="none" w:sz="0" w:space="0" w:color="auto"/>
            <w:bottom w:val="none" w:sz="0" w:space="0" w:color="auto"/>
            <w:right w:val="none" w:sz="0" w:space="0" w:color="auto"/>
          </w:divBdr>
          <w:divsChild>
            <w:div w:id="659388258">
              <w:marLeft w:val="0"/>
              <w:marRight w:val="0"/>
              <w:marTop w:val="0"/>
              <w:marBottom w:val="0"/>
              <w:divBdr>
                <w:top w:val="none" w:sz="0" w:space="0" w:color="auto"/>
                <w:left w:val="none" w:sz="0" w:space="0" w:color="auto"/>
                <w:bottom w:val="none" w:sz="0" w:space="0" w:color="auto"/>
                <w:right w:val="none" w:sz="0" w:space="0" w:color="auto"/>
              </w:divBdr>
            </w:div>
          </w:divsChild>
        </w:div>
        <w:div w:id="1501312612">
          <w:marLeft w:val="0"/>
          <w:marRight w:val="0"/>
          <w:marTop w:val="0"/>
          <w:marBottom w:val="240"/>
          <w:divBdr>
            <w:top w:val="none" w:sz="0" w:space="0" w:color="auto"/>
            <w:left w:val="none" w:sz="0" w:space="0" w:color="auto"/>
            <w:bottom w:val="none" w:sz="0" w:space="0" w:color="auto"/>
            <w:right w:val="none" w:sz="0" w:space="0" w:color="auto"/>
          </w:divBdr>
          <w:divsChild>
            <w:div w:id="394276526">
              <w:marLeft w:val="0"/>
              <w:marRight w:val="0"/>
              <w:marTop w:val="0"/>
              <w:marBottom w:val="0"/>
              <w:divBdr>
                <w:top w:val="none" w:sz="0" w:space="0" w:color="auto"/>
                <w:left w:val="none" w:sz="0" w:space="0" w:color="auto"/>
                <w:bottom w:val="none" w:sz="0" w:space="0" w:color="auto"/>
                <w:right w:val="none" w:sz="0" w:space="0" w:color="auto"/>
              </w:divBdr>
            </w:div>
          </w:divsChild>
        </w:div>
        <w:div w:id="1756396777">
          <w:marLeft w:val="0"/>
          <w:marRight w:val="0"/>
          <w:marTop w:val="0"/>
          <w:marBottom w:val="240"/>
          <w:divBdr>
            <w:top w:val="none" w:sz="0" w:space="0" w:color="auto"/>
            <w:left w:val="none" w:sz="0" w:space="0" w:color="auto"/>
            <w:bottom w:val="none" w:sz="0" w:space="0" w:color="auto"/>
            <w:right w:val="none" w:sz="0" w:space="0" w:color="auto"/>
          </w:divBdr>
        </w:div>
        <w:div w:id="1998529981">
          <w:marLeft w:val="0"/>
          <w:marRight w:val="0"/>
          <w:marTop w:val="0"/>
          <w:marBottom w:val="240"/>
          <w:divBdr>
            <w:top w:val="none" w:sz="0" w:space="0" w:color="auto"/>
            <w:left w:val="none" w:sz="0" w:space="0" w:color="auto"/>
            <w:bottom w:val="none" w:sz="0" w:space="0" w:color="auto"/>
            <w:right w:val="none" w:sz="0" w:space="0" w:color="auto"/>
          </w:divBdr>
        </w:div>
        <w:div w:id="2038777110">
          <w:marLeft w:val="0"/>
          <w:marRight w:val="0"/>
          <w:marTop w:val="0"/>
          <w:marBottom w:val="240"/>
          <w:divBdr>
            <w:top w:val="none" w:sz="0" w:space="0" w:color="auto"/>
            <w:left w:val="none" w:sz="0" w:space="0" w:color="auto"/>
            <w:bottom w:val="none" w:sz="0" w:space="0" w:color="auto"/>
            <w:right w:val="none" w:sz="0" w:space="0" w:color="auto"/>
          </w:divBdr>
          <w:divsChild>
            <w:div w:id="169226304">
              <w:marLeft w:val="0"/>
              <w:marRight w:val="0"/>
              <w:marTop w:val="0"/>
              <w:marBottom w:val="0"/>
              <w:divBdr>
                <w:top w:val="none" w:sz="0" w:space="0" w:color="auto"/>
                <w:left w:val="none" w:sz="0" w:space="0" w:color="auto"/>
                <w:bottom w:val="none" w:sz="0" w:space="0" w:color="auto"/>
                <w:right w:val="none" w:sz="0" w:space="0" w:color="auto"/>
              </w:divBdr>
            </w:div>
          </w:divsChild>
        </w:div>
        <w:div w:id="2094623657">
          <w:marLeft w:val="0"/>
          <w:marRight w:val="0"/>
          <w:marTop w:val="0"/>
          <w:marBottom w:val="240"/>
          <w:divBdr>
            <w:top w:val="none" w:sz="0" w:space="0" w:color="auto"/>
            <w:left w:val="none" w:sz="0" w:space="0" w:color="auto"/>
            <w:bottom w:val="none" w:sz="0" w:space="0" w:color="auto"/>
            <w:right w:val="none" w:sz="0" w:space="0" w:color="auto"/>
          </w:divBdr>
          <w:divsChild>
            <w:div w:id="102336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2303">
      <w:bodyDiv w:val="1"/>
      <w:marLeft w:val="0"/>
      <w:marRight w:val="0"/>
      <w:marTop w:val="0"/>
      <w:marBottom w:val="0"/>
      <w:divBdr>
        <w:top w:val="none" w:sz="0" w:space="0" w:color="auto"/>
        <w:left w:val="none" w:sz="0" w:space="0" w:color="auto"/>
        <w:bottom w:val="none" w:sz="0" w:space="0" w:color="auto"/>
        <w:right w:val="none" w:sz="0" w:space="0" w:color="auto"/>
      </w:divBdr>
    </w:div>
    <w:div w:id="425735061">
      <w:bodyDiv w:val="1"/>
      <w:marLeft w:val="0"/>
      <w:marRight w:val="0"/>
      <w:marTop w:val="0"/>
      <w:marBottom w:val="0"/>
      <w:divBdr>
        <w:top w:val="none" w:sz="0" w:space="0" w:color="auto"/>
        <w:left w:val="none" w:sz="0" w:space="0" w:color="auto"/>
        <w:bottom w:val="none" w:sz="0" w:space="0" w:color="auto"/>
        <w:right w:val="none" w:sz="0" w:space="0" w:color="auto"/>
      </w:divBdr>
    </w:div>
    <w:div w:id="436603799">
      <w:bodyDiv w:val="1"/>
      <w:marLeft w:val="0"/>
      <w:marRight w:val="0"/>
      <w:marTop w:val="0"/>
      <w:marBottom w:val="0"/>
      <w:divBdr>
        <w:top w:val="none" w:sz="0" w:space="0" w:color="auto"/>
        <w:left w:val="none" w:sz="0" w:space="0" w:color="auto"/>
        <w:bottom w:val="none" w:sz="0" w:space="0" w:color="auto"/>
        <w:right w:val="none" w:sz="0" w:space="0" w:color="auto"/>
      </w:divBdr>
    </w:div>
    <w:div w:id="484778382">
      <w:bodyDiv w:val="1"/>
      <w:marLeft w:val="0"/>
      <w:marRight w:val="0"/>
      <w:marTop w:val="0"/>
      <w:marBottom w:val="0"/>
      <w:divBdr>
        <w:top w:val="none" w:sz="0" w:space="0" w:color="auto"/>
        <w:left w:val="none" w:sz="0" w:space="0" w:color="auto"/>
        <w:bottom w:val="none" w:sz="0" w:space="0" w:color="auto"/>
        <w:right w:val="none" w:sz="0" w:space="0" w:color="auto"/>
      </w:divBdr>
    </w:div>
    <w:div w:id="485510248">
      <w:bodyDiv w:val="1"/>
      <w:marLeft w:val="0"/>
      <w:marRight w:val="0"/>
      <w:marTop w:val="0"/>
      <w:marBottom w:val="0"/>
      <w:divBdr>
        <w:top w:val="none" w:sz="0" w:space="0" w:color="auto"/>
        <w:left w:val="none" w:sz="0" w:space="0" w:color="auto"/>
        <w:bottom w:val="none" w:sz="0" w:space="0" w:color="auto"/>
        <w:right w:val="none" w:sz="0" w:space="0" w:color="auto"/>
      </w:divBdr>
    </w:div>
    <w:div w:id="488406249">
      <w:bodyDiv w:val="1"/>
      <w:marLeft w:val="0"/>
      <w:marRight w:val="0"/>
      <w:marTop w:val="0"/>
      <w:marBottom w:val="0"/>
      <w:divBdr>
        <w:top w:val="none" w:sz="0" w:space="0" w:color="auto"/>
        <w:left w:val="none" w:sz="0" w:space="0" w:color="auto"/>
        <w:bottom w:val="none" w:sz="0" w:space="0" w:color="auto"/>
        <w:right w:val="none" w:sz="0" w:space="0" w:color="auto"/>
      </w:divBdr>
    </w:div>
    <w:div w:id="536281476">
      <w:bodyDiv w:val="1"/>
      <w:marLeft w:val="0"/>
      <w:marRight w:val="0"/>
      <w:marTop w:val="0"/>
      <w:marBottom w:val="0"/>
      <w:divBdr>
        <w:top w:val="none" w:sz="0" w:space="0" w:color="auto"/>
        <w:left w:val="none" w:sz="0" w:space="0" w:color="auto"/>
        <w:bottom w:val="none" w:sz="0" w:space="0" w:color="auto"/>
        <w:right w:val="none" w:sz="0" w:space="0" w:color="auto"/>
      </w:divBdr>
    </w:div>
    <w:div w:id="553854627">
      <w:bodyDiv w:val="1"/>
      <w:marLeft w:val="0"/>
      <w:marRight w:val="0"/>
      <w:marTop w:val="0"/>
      <w:marBottom w:val="0"/>
      <w:divBdr>
        <w:top w:val="none" w:sz="0" w:space="0" w:color="auto"/>
        <w:left w:val="none" w:sz="0" w:space="0" w:color="auto"/>
        <w:bottom w:val="none" w:sz="0" w:space="0" w:color="auto"/>
        <w:right w:val="none" w:sz="0" w:space="0" w:color="auto"/>
      </w:divBdr>
    </w:div>
    <w:div w:id="574166279">
      <w:bodyDiv w:val="1"/>
      <w:marLeft w:val="0"/>
      <w:marRight w:val="0"/>
      <w:marTop w:val="0"/>
      <w:marBottom w:val="0"/>
      <w:divBdr>
        <w:top w:val="none" w:sz="0" w:space="0" w:color="auto"/>
        <w:left w:val="none" w:sz="0" w:space="0" w:color="auto"/>
        <w:bottom w:val="none" w:sz="0" w:space="0" w:color="auto"/>
        <w:right w:val="none" w:sz="0" w:space="0" w:color="auto"/>
      </w:divBdr>
      <w:divsChild>
        <w:div w:id="571620664">
          <w:marLeft w:val="0"/>
          <w:marRight w:val="0"/>
          <w:marTop w:val="0"/>
          <w:marBottom w:val="0"/>
          <w:divBdr>
            <w:top w:val="none" w:sz="0" w:space="0" w:color="auto"/>
            <w:left w:val="none" w:sz="0" w:space="0" w:color="auto"/>
            <w:bottom w:val="none" w:sz="0" w:space="0" w:color="auto"/>
            <w:right w:val="none" w:sz="0" w:space="0" w:color="auto"/>
          </w:divBdr>
          <w:divsChild>
            <w:div w:id="1651472780">
              <w:marLeft w:val="0"/>
              <w:marRight w:val="0"/>
              <w:marTop w:val="0"/>
              <w:marBottom w:val="0"/>
              <w:divBdr>
                <w:top w:val="none" w:sz="0" w:space="0" w:color="auto"/>
                <w:left w:val="none" w:sz="0" w:space="0" w:color="auto"/>
                <w:bottom w:val="none" w:sz="0" w:space="0" w:color="auto"/>
                <w:right w:val="none" w:sz="0" w:space="0" w:color="auto"/>
              </w:divBdr>
            </w:div>
          </w:divsChild>
        </w:div>
        <w:div w:id="612714704">
          <w:marLeft w:val="0"/>
          <w:marRight w:val="0"/>
          <w:marTop w:val="0"/>
          <w:marBottom w:val="0"/>
          <w:divBdr>
            <w:top w:val="none" w:sz="0" w:space="0" w:color="auto"/>
            <w:left w:val="none" w:sz="0" w:space="0" w:color="auto"/>
            <w:bottom w:val="none" w:sz="0" w:space="0" w:color="auto"/>
            <w:right w:val="none" w:sz="0" w:space="0" w:color="auto"/>
          </w:divBdr>
          <w:divsChild>
            <w:div w:id="167611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1737">
      <w:bodyDiv w:val="1"/>
      <w:marLeft w:val="0"/>
      <w:marRight w:val="0"/>
      <w:marTop w:val="0"/>
      <w:marBottom w:val="0"/>
      <w:divBdr>
        <w:top w:val="none" w:sz="0" w:space="0" w:color="auto"/>
        <w:left w:val="none" w:sz="0" w:space="0" w:color="auto"/>
        <w:bottom w:val="none" w:sz="0" w:space="0" w:color="auto"/>
        <w:right w:val="none" w:sz="0" w:space="0" w:color="auto"/>
      </w:divBdr>
    </w:div>
    <w:div w:id="617378305">
      <w:bodyDiv w:val="1"/>
      <w:marLeft w:val="0"/>
      <w:marRight w:val="0"/>
      <w:marTop w:val="0"/>
      <w:marBottom w:val="0"/>
      <w:divBdr>
        <w:top w:val="none" w:sz="0" w:space="0" w:color="auto"/>
        <w:left w:val="none" w:sz="0" w:space="0" w:color="auto"/>
        <w:bottom w:val="none" w:sz="0" w:space="0" w:color="auto"/>
        <w:right w:val="none" w:sz="0" w:space="0" w:color="auto"/>
      </w:divBdr>
    </w:div>
    <w:div w:id="622615890">
      <w:bodyDiv w:val="1"/>
      <w:marLeft w:val="0"/>
      <w:marRight w:val="0"/>
      <w:marTop w:val="0"/>
      <w:marBottom w:val="0"/>
      <w:divBdr>
        <w:top w:val="none" w:sz="0" w:space="0" w:color="auto"/>
        <w:left w:val="none" w:sz="0" w:space="0" w:color="auto"/>
        <w:bottom w:val="none" w:sz="0" w:space="0" w:color="auto"/>
        <w:right w:val="none" w:sz="0" w:space="0" w:color="auto"/>
      </w:divBdr>
    </w:div>
    <w:div w:id="663818209">
      <w:bodyDiv w:val="1"/>
      <w:marLeft w:val="0"/>
      <w:marRight w:val="0"/>
      <w:marTop w:val="0"/>
      <w:marBottom w:val="0"/>
      <w:divBdr>
        <w:top w:val="none" w:sz="0" w:space="0" w:color="auto"/>
        <w:left w:val="none" w:sz="0" w:space="0" w:color="auto"/>
        <w:bottom w:val="none" w:sz="0" w:space="0" w:color="auto"/>
        <w:right w:val="none" w:sz="0" w:space="0" w:color="auto"/>
      </w:divBdr>
    </w:div>
    <w:div w:id="677539307">
      <w:bodyDiv w:val="1"/>
      <w:marLeft w:val="0"/>
      <w:marRight w:val="0"/>
      <w:marTop w:val="0"/>
      <w:marBottom w:val="0"/>
      <w:divBdr>
        <w:top w:val="none" w:sz="0" w:space="0" w:color="auto"/>
        <w:left w:val="none" w:sz="0" w:space="0" w:color="auto"/>
        <w:bottom w:val="none" w:sz="0" w:space="0" w:color="auto"/>
        <w:right w:val="none" w:sz="0" w:space="0" w:color="auto"/>
      </w:divBdr>
    </w:div>
    <w:div w:id="715933667">
      <w:bodyDiv w:val="1"/>
      <w:marLeft w:val="0"/>
      <w:marRight w:val="0"/>
      <w:marTop w:val="0"/>
      <w:marBottom w:val="0"/>
      <w:divBdr>
        <w:top w:val="none" w:sz="0" w:space="0" w:color="auto"/>
        <w:left w:val="none" w:sz="0" w:space="0" w:color="auto"/>
        <w:bottom w:val="none" w:sz="0" w:space="0" w:color="auto"/>
        <w:right w:val="none" w:sz="0" w:space="0" w:color="auto"/>
      </w:divBdr>
    </w:div>
    <w:div w:id="722675932">
      <w:bodyDiv w:val="1"/>
      <w:marLeft w:val="0"/>
      <w:marRight w:val="0"/>
      <w:marTop w:val="0"/>
      <w:marBottom w:val="0"/>
      <w:divBdr>
        <w:top w:val="none" w:sz="0" w:space="0" w:color="auto"/>
        <w:left w:val="none" w:sz="0" w:space="0" w:color="auto"/>
        <w:bottom w:val="none" w:sz="0" w:space="0" w:color="auto"/>
        <w:right w:val="none" w:sz="0" w:space="0" w:color="auto"/>
      </w:divBdr>
    </w:div>
    <w:div w:id="750659421">
      <w:bodyDiv w:val="1"/>
      <w:marLeft w:val="0"/>
      <w:marRight w:val="0"/>
      <w:marTop w:val="0"/>
      <w:marBottom w:val="0"/>
      <w:divBdr>
        <w:top w:val="none" w:sz="0" w:space="0" w:color="auto"/>
        <w:left w:val="none" w:sz="0" w:space="0" w:color="auto"/>
        <w:bottom w:val="none" w:sz="0" w:space="0" w:color="auto"/>
        <w:right w:val="none" w:sz="0" w:space="0" w:color="auto"/>
      </w:divBdr>
    </w:div>
    <w:div w:id="755635043">
      <w:bodyDiv w:val="1"/>
      <w:marLeft w:val="0"/>
      <w:marRight w:val="0"/>
      <w:marTop w:val="0"/>
      <w:marBottom w:val="0"/>
      <w:divBdr>
        <w:top w:val="none" w:sz="0" w:space="0" w:color="auto"/>
        <w:left w:val="none" w:sz="0" w:space="0" w:color="auto"/>
        <w:bottom w:val="none" w:sz="0" w:space="0" w:color="auto"/>
        <w:right w:val="none" w:sz="0" w:space="0" w:color="auto"/>
      </w:divBdr>
    </w:div>
    <w:div w:id="769468973">
      <w:bodyDiv w:val="1"/>
      <w:marLeft w:val="0"/>
      <w:marRight w:val="0"/>
      <w:marTop w:val="0"/>
      <w:marBottom w:val="0"/>
      <w:divBdr>
        <w:top w:val="none" w:sz="0" w:space="0" w:color="auto"/>
        <w:left w:val="none" w:sz="0" w:space="0" w:color="auto"/>
        <w:bottom w:val="none" w:sz="0" w:space="0" w:color="auto"/>
        <w:right w:val="none" w:sz="0" w:space="0" w:color="auto"/>
      </w:divBdr>
    </w:div>
    <w:div w:id="788670171">
      <w:bodyDiv w:val="1"/>
      <w:marLeft w:val="0"/>
      <w:marRight w:val="0"/>
      <w:marTop w:val="0"/>
      <w:marBottom w:val="0"/>
      <w:divBdr>
        <w:top w:val="none" w:sz="0" w:space="0" w:color="auto"/>
        <w:left w:val="none" w:sz="0" w:space="0" w:color="auto"/>
        <w:bottom w:val="none" w:sz="0" w:space="0" w:color="auto"/>
        <w:right w:val="none" w:sz="0" w:space="0" w:color="auto"/>
      </w:divBdr>
    </w:div>
    <w:div w:id="791754172">
      <w:bodyDiv w:val="1"/>
      <w:marLeft w:val="0"/>
      <w:marRight w:val="0"/>
      <w:marTop w:val="0"/>
      <w:marBottom w:val="0"/>
      <w:divBdr>
        <w:top w:val="none" w:sz="0" w:space="0" w:color="auto"/>
        <w:left w:val="none" w:sz="0" w:space="0" w:color="auto"/>
        <w:bottom w:val="none" w:sz="0" w:space="0" w:color="auto"/>
        <w:right w:val="none" w:sz="0" w:space="0" w:color="auto"/>
      </w:divBdr>
    </w:div>
    <w:div w:id="799303997">
      <w:bodyDiv w:val="1"/>
      <w:marLeft w:val="0"/>
      <w:marRight w:val="0"/>
      <w:marTop w:val="0"/>
      <w:marBottom w:val="0"/>
      <w:divBdr>
        <w:top w:val="none" w:sz="0" w:space="0" w:color="auto"/>
        <w:left w:val="none" w:sz="0" w:space="0" w:color="auto"/>
        <w:bottom w:val="none" w:sz="0" w:space="0" w:color="auto"/>
        <w:right w:val="none" w:sz="0" w:space="0" w:color="auto"/>
      </w:divBdr>
    </w:div>
    <w:div w:id="799611610">
      <w:bodyDiv w:val="1"/>
      <w:marLeft w:val="0"/>
      <w:marRight w:val="0"/>
      <w:marTop w:val="0"/>
      <w:marBottom w:val="0"/>
      <w:divBdr>
        <w:top w:val="none" w:sz="0" w:space="0" w:color="auto"/>
        <w:left w:val="none" w:sz="0" w:space="0" w:color="auto"/>
        <w:bottom w:val="none" w:sz="0" w:space="0" w:color="auto"/>
        <w:right w:val="none" w:sz="0" w:space="0" w:color="auto"/>
      </w:divBdr>
    </w:div>
    <w:div w:id="799765751">
      <w:bodyDiv w:val="1"/>
      <w:marLeft w:val="0"/>
      <w:marRight w:val="0"/>
      <w:marTop w:val="0"/>
      <w:marBottom w:val="0"/>
      <w:divBdr>
        <w:top w:val="none" w:sz="0" w:space="0" w:color="auto"/>
        <w:left w:val="none" w:sz="0" w:space="0" w:color="auto"/>
        <w:bottom w:val="none" w:sz="0" w:space="0" w:color="auto"/>
        <w:right w:val="none" w:sz="0" w:space="0" w:color="auto"/>
      </w:divBdr>
    </w:div>
    <w:div w:id="800340460">
      <w:bodyDiv w:val="1"/>
      <w:marLeft w:val="0"/>
      <w:marRight w:val="0"/>
      <w:marTop w:val="0"/>
      <w:marBottom w:val="0"/>
      <w:divBdr>
        <w:top w:val="none" w:sz="0" w:space="0" w:color="auto"/>
        <w:left w:val="none" w:sz="0" w:space="0" w:color="auto"/>
        <w:bottom w:val="none" w:sz="0" w:space="0" w:color="auto"/>
        <w:right w:val="none" w:sz="0" w:space="0" w:color="auto"/>
      </w:divBdr>
    </w:div>
    <w:div w:id="814301782">
      <w:bodyDiv w:val="1"/>
      <w:marLeft w:val="0"/>
      <w:marRight w:val="0"/>
      <w:marTop w:val="0"/>
      <w:marBottom w:val="0"/>
      <w:divBdr>
        <w:top w:val="none" w:sz="0" w:space="0" w:color="auto"/>
        <w:left w:val="none" w:sz="0" w:space="0" w:color="auto"/>
        <w:bottom w:val="none" w:sz="0" w:space="0" w:color="auto"/>
        <w:right w:val="none" w:sz="0" w:space="0" w:color="auto"/>
      </w:divBdr>
    </w:div>
    <w:div w:id="880284245">
      <w:bodyDiv w:val="1"/>
      <w:marLeft w:val="0"/>
      <w:marRight w:val="0"/>
      <w:marTop w:val="0"/>
      <w:marBottom w:val="0"/>
      <w:divBdr>
        <w:top w:val="none" w:sz="0" w:space="0" w:color="auto"/>
        <w:left w:val="none" w:sz="0" w:space="0" w:color="auto"/>
        <w:bottom w:val="none" w:sz="0" w:space="0" w:color="auto"/>
        <w:right w:val="none" w:sz="0" w:space="0" w:color="auto"/>
      </w:divBdr>
      <w:divsChild>
        <w:div w:id="201019282">
          <w:marLeft w:val="0"/>
          <w:marRight w:val="0"/>
          <w:marTop w:val="0"/>
          <w:marBottom w:val="0"/>
          <w:divBdr>
            <w:top w:val="none" w:sz="0" w:space="0" w:color="auto"/>
            <w:left w:val="none" w:sz="0" w:space="0" w:color="auto"/>
            <w:bottom w:val="none" w:sz="0" w:space="0" w:color="auto"/>
            <w:right w:val="none" w:sz="0" w:space="0" w:color="auto"/>
          </w:divBdr>
          <w:divsChild>
            <w:div w:id="1083189034">
              <w:marLeft w:val="0"/>
              <w:marRight w:val="0"/>
              <w:marTop w:val="0"/>
              <w:marBottom w:val="0"/>
              <w:divBdr>
                <w:top w:val="none" w:sz="0" w:space="0" w:color="auto"/>
                <w:left w:val="none" w:sz="0" w:space="0" w:color="auto"/>
                <w:bottom w:val="none" w:sz="0" w:space="0" w:color="auto"/>
                <w:right w:val="none" w:sz="0" w:space="0" w:color="auto"/>
              </w:divBdr>
            </w:div>
          </w:divsChild>
        </w:div>
        <w:div w:id="224344319">
          <w:marLeft w:val="0"/>
          <w:marRight w:val="0"/>
          <w:marTop w:val="0"/>
          <w:marBottom w:val="0"/>
          <w:divBdr>
            <w:top w:val="none" w:sz="0" w:space="0" w:color="auto"/>
            <w:left w:val="none" w:sz="0" w:space="0" w:color="auto"/>
            <w:bottom w:val="none" w:sz="0" w:space="0" w:color="auto"/>
            <w:right w:val="none" w:sz="0" w:space="0" w:color="auto"/>
          </w:divBdr>
        </w:div>
        <w:div w:id="233122536">
          <w:marLeft w:val="0"/>
          <w:marRight w:val="0"/>
          <w:marTop w:val="0"/>
          <w:marBottom w:val="0"/>
          <w:divBdr>
            <w:top w:val="none" w:sz="0" w:space="0" w:color="auto"/>
            <w:left w:val="none" w:sz="0" w:space="0" w:color="auto"/>
            <w:bottom w:val="none" w:sz="0" w:space="0" w:color="auto"/>
            <w:right w:val="none" w:sz="0" w:space="0" w:color="auto"/>
          </w:divBdr>
        </w:div>
        <w:div w:id="749737638">
          <w:marLeft w:val="0"/>
          <w:marRight w:val="0"/>
          <w:marTop w:val="0"/>
          <w:marBottom w:val="0"/>
          <w:divBdr>
            <w:top w:val="none" w:sz="0" w:space="0" w:color="auto"/>
            <w:left w:val="none" w:sz="0" w:space="0" w:color="auto"/>
            <w:bottom w:val="none" w:sz="0" w:space="0" w:color="auto"/>
            <w:right w:val="none" w:sz="0" w:space="0" w:color="auto"/>
          </w:divBdr>
        </w:div>
        <w:div w:id="753934198">
          <w:marLeft w:val="0"/>
          <w:marRight w:val="0"/>
          <w:marTop w:val="0"/>
          <w:marBottom w:val="0"/>
          <w:divBdr>
            <w:top w:val="none" w:sz="0" w:space="0" w:color="auto"/>
            <w:left w:val="none" w:sz="0" w:space="0" w:color="auto"/>
            <w:bottom w:val="none" w:sz="0" w:space="0" w:color="auto"/>
            <w:right w:val="none" w:sz="0" w:space="0" w:color="auto"/>
          </w:divBdr>
          <w:divsChild>
            <w:div w:id="1269703023">
              <w:marLeft w:val="0"/>
              <w:marRight w:val="0"/>
              <w:marTop w:val="0"/>
              <w:marBottom w:val="0"/>
              <w:divBdr>
                <w:top w:val="none" w:sz="0" w:space="0" w:color="auto"/>
                <w:left w:val="none" w:sz="0" w:space="0" w:color="auto"/>
                <w:bottom w:val="none" w:sz="0" w:space="0" w:color="auto"/>
                <w:right w:val="none" w:sz="0" w:space="0" w:color="auto"/>
              </w:divBdr>
            </w:div>
          </w:divsChild>
        </w:div>
        <w:div w:id="811144062">
          <w:marLeft w:val="0"/>
          <w:marRight w:val="0"/>
          <w:marTop w:val="0"/>
          <w:marBottom w:val="0"/>
          <w:divBdr>
            <w:top w:val="none" w:sz="0" w:space="0" w:color="auto"/>
            <w:left w:val="none" w:sz="0" w:space="0" w:color="auto"/>
            <w:bottom w:val="none" w:sz="0" w:space="0" w:color="auto"/>
            <w:right w:val="none" w:sz="0" w:space="0" w:color="auto"/>
          </w:divBdr>
          <w:divsChild>
            <w:div w:id="1600068638">
              <w:marLeft w:val="0"/>
              <w:marRight w:val="0"/>
              <w:marTop w:val="0"/>
              <w:marBottom w:val="0"/>
              <w:divBdr>
                <w:top w:val="none" w:sz="0" w:space="0" w:color="auto"/>
                <w:left w:val="none" w:sz="0" w:space="0" w:color="auto"/>
                <w:bottom w:val="none" w:sz="0" w:space="0" w:color="auto"/>
                <w:right w:val="none" w:sz="0" w:space="0" w:color="auto"/>
              </w:divBdr>
            </w:div>
          </w:divsChild>
        </w:div>
        <w:div w:id="1032996489">
          <w:marLeft w:val="0"/>
          <w:marRight w:val="0"/>
          <w:marTop w:val="0"/>
          <w:marBottom w:val="0"/>
          <w:divBdr>
            <w:top w:val="none" w:sz="0" w:space="0" w:color="auto"/>
            <w:left w:val="none" w:sz="0" w:space="0" w:color="auto"/>
            <w:bottom w:val="none" w:sz="0" w:space="0" w:color="auto"/>
            <w:right w:val="none" w:sz="0" w:space="0" w:color="auto"/>
          </w:divBdr>
          <w:divsChild>
            <w:div w:id="1440370962">
              <w:marLeft w:val="0"/>
              <w:marRight w:val="0"/>
              <w:marTop w:val="0"/>
              <w:marBottom w:val="0"/>
              <w:divBdr>
                <w:top w:val="none" w:sz="0" w:space="0" w:color="auto"/>
                <w:left w:val="none" w:sz="0" w:space="0" w:color="auto"/>
                <w:bottom w:val="none" w:sz="0" w:space="0" w:color="auto"/>
                <w:right w:val="none" w:sz="0" w:space="0" w:color="auto"/>
              </w:divBdr>
            </w:div>
          </w:divsChild>
        </w:div>
        <w:div w:id="1128205898">
          <w:marLeft w:val="0"/>
          <w:marRight w:val="0"/>
          <w:marTop w:val="0"/>
          <w:marBottom w:val="0"/>
          <w:divBdr>
            <w:top w:val="none" w:sz="0" w:space="0" w:color="auto"/>
            <w:left w:val="none" w:sz="0" w:space="0" w:color="auto"/>
            <w:bottom w:val="none" w:sz="0" w:space="0" w:color="auto"/>
            <w:right w:val="none" w:sz="0" w:space="0" w:color="auto"/>
          </w:divBdr>
        </w:div>
        <w:div w:id="1223977613">
          <w:marLeft w:val="0"/>
          <w:marRight w:val="0"/>
          <w:marTop w:val="0"/>
          <w:marBottom w:val="0"/>
          <w:divBdr>
            <w:top w:val="none" w:sz="0" w:space="0" w:color="auto"/>
            <w:left w:val="none" w:sz="0" w:space="0" w:color="auto"/>
            <w:bottom w:val="none" w:sz="0" w:space="0" w:color="auto"/>
            <w:right w:val="none" w:sz="0" w:space="0" w:color="auto"/>
          </w:divBdr>
        </w:div>
        <w:div w:id="1425344873">
          <w:marLeft w:val="0"/>
          <w:marRight w:val="0"/>
          <w:marTop w:val="0"/>
          <w:marBottom w:val="0"/>
          <w:divBdr>
            <w:top w:val="none" w:sz="0" w:space="0" w:color="auto"/>
            <w:left w:val="none" w:sz="0" w:space="0" w:color="auto"/>
            <w:bottom w:val="none" w:sz="0" w:space="0" w:color="auto"/>
            <w:right w:val="none" w:sz="0" w:space="0" w:color="auto"/>
          </w:divBdr>
        </w:div>
        <w:div w:id="2144539684">
          <w:marLeft w:val="0"/>
          <w:marRight w:val="0"/>
          <w:marTop w:val="0"/>
          <w:marBottom w:val="0"/>
          <w:divBdr>
            <w:top w:val="none" w:sz="0" w:space="0" w:color="auto"/>
            <w:left w:val="none" w:sz="0" w:space="0" w:color="auto"/>
            <w:bottom w:val="none" w:sz="0" w:space="0" w:color="auto"/>
            <w:right w:val="none" w:sz="0" w:space="0" w:color="auto"/>
          </w:divBdr>
          <w:divsChild>
            <w:div w:id="32016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2287">
      <w:bodyDiv w:val="1"/>
      <w:marLeft w:val="0"/>
      <w:marRight w:val="0"/>
      <w:marTop w:val="0"/>
      <w:marBottom w:val="0"/>
      <w:divBdr>
        <w:top w:val="none" w:sz="0" w:space="0" w:color="auto"/>
        <w:left w:val="none" w:sz="0" w:space="0" w:color="auto"/>
        <w:bottom w:val="none" w:sz="0" w:space="0" w:color="auto"/>
        <w:right w:val="none" w:sz="0" w:space="0" w:color="auto"/>
      </w:divBdr>
    </w:div>
    <w:div w:id="966085528">
      <w:bodyDiv w:val="1"/>
      <w:marLeft w:val="0"/>
      <w:marRight w:val="0"/>
      <w:marTop w:val="0"/>
      <w:marBottom w:val="0"/>
      <w:divBdr>
        <w:top w:val="none" w:sz="0" w:space="0" w:color="auto"/>
        <w:left w:val="none" w:sz="0" w:space="0" w:color="auto"/>
        <w:bottom w:val="none" w:sz="0" w:space="0" w:color="auto"/>
        <w:right w:val="none" w:sz="0" w:space="0" w:color="auto"/>
      </w:divBdr>
    </w:div>
    <w:div w:id="1007561775">
      <w:bodyDiv w:val="1"/>
      <w:marLeft w:val="0"/>
      <w:marRight w:val="0"/>
      <w:marTop w:val="0"/>
      <w:marBottom w:val="0"/>
      <w:divBdr>
        <w:top w:val="none" w:sz="0" w:space="0" w:color="auto"/>
        <w:left w:val="none" w:sz="0" w:space="0" w:color="auto"/>
        <w:bottom w:val="none" w:sz="0" w:space="0" w:color="auto"/>
        <w:right w:val="none" w:sz="0" w:space="0" w:color="auto"/>
      </w:divBdr>
    </w:div>
    <w:div w:id="1017468037">
      <w:bodyDiv w:val="1"/>
      <w:marLeft w:val="0"/>
      <w:marRight w:val="0"/>
      <w:marTop w:val="0"/>
      <w:marBottom w:val="0"/>
      <w:divBdr>
        <w:top w:val="none" w:sz="0" w:space="0" w:color="auto"/>
        <w:left w:val="none" w:sz="0" w:space="0" w:color="auto"/>
        <w:bottom w:val="none" w:sz="0" w:space="0" w:color="auto"/>
        <w:right w:val="none" w:sz="0" w:space="0" w:color="auto"/>
      </w:divBdr>
    </w:div>
    <w:div w:id="1052997430">
      <w:bodyDiv w:val="1"/>
      <w:marLeft w:val="0"/>
      <w:marRight w:val="0"/>
      <w:marTop w:val="0"/>
      <w:marBottom w:val="0"/>
      <w:divBdr>
        <w:top w:val="none" w:sz="0" w:space="0" w:color="auto"/>
        <w:left w:val="none" w:sz="0" w:space="0" w:color="auto"/>
        <w:bottom w:val="none" w:sz="0" w:space="0" w:color="auto"/>
        <w:right w:val="none" w:sz="0" w:space="0" w:color="auto"/>
      </w:divBdr>
    </w:div>
    <w:div w:id="1074089707">
      <w:bodyDiv w:val="1"/>
      <w:marLeft w:val="0"/>
      <w:marRight w:val="0"/>
      <w:marTop w:val="0"/>
      <w:marBottom w:val="0"/>
      <w:divBdr>
        <w:top w:val="none" w:sz="0" w:space="0" w:color="auto"/>
        <w:left w:val="none" w:sz="0" w:space="0" w:color="auto"/>
        <w:bottom w:val="none" w:sz="0" w:space="0" w:color="auto"/>
        <w:right w:val="none" w:sz="0" w:space="0" w:color="auto"/>
      </w:divBdr>
      <w:divsChild>
        <w:div w:id="65807830">
          <w:marLeft w:val="0"/>
          <w:marRight w:val="0"/>
          <w:marTop w:val="0"/>
          <w:marBottom w:val="0"/>
          <w:divBdr>
            <w:top w:val="none" w:sz="0" w:space="0" w:color="auto"/>
            <w:left w:val="none" w:sz="0" w:space="0" w:color="auto"/>
            <w:bottom w:val="none" w:sz="0" w:space="0" w:color="auto"/>
            <w:right w:val="none" w:sz="0" w:space="0" w:color="auto"/>
          </w:divBdr>
          <w:divsChild>
            <w:div w:id="461769352">
              <w:marLeft w:val="0"/>
              <w:marRight w:val="0"/>
              <w:marTop w:val="0"/>
              <w:marBottom w:val="0"/>
              <w:divBdr>
                <w:top w:val="none" w:sz="0" w:space="0" w:color="auto"/>
                <w:left w:val="none" w:sz="0" w:space="0" w:color="auto"/>
                <w:bottom w:val="none" w:sz="0" w:space="0" w:color="auto"/>
                <w:right w:val="none" w:sz="0" w:space="0" w:color="auto"/>
              </w:divBdr>
            </w:div>
          </w:divsChild>
        </w:div>
        <w:div w:id="73090378">
          <w:marLeft w:val="0"/>
          <w:marRight w:val="0"/>
          <w:marTop w:val="0"/>
          <w:marBottom w:val="0"/>
          <w:divBdr>
            <w:top w:val="none" w:sz="0" w:space="0" w:color="auto"/>
            <w:left w:val="none" w:sz="0" w:space="0" w:color="auto"/>
            <w:bottom w:val="none" w:sz="0" w:space="0" w:color="auto"/>
            <w:right w:val="none" w:sz="0" w:space="0" w:color="auto"/>
          </w:divBdr>
          <w:divsChild>
            <w:div w:id="1416902333">
              <w:marLeft w:val="0"/>
              <w:marRight w:val="0"/>
              <w:marTop w:val="0"/>
              <w:marBottom w:val="0"/>
              <w:divBdr>
                <w:top w:val="none" w:sz="0" w:space="0" w:color="auto"/>
                <w:left w:val="none" w:sz="0" w:space="0" w:color="auto"/>
                <w:bottom w:val="none" w:sz="0" w:space="0" w:color="auto"/>
                <w:right w:val="none" w:sz="0" w:space="0" w:color="auto"/>
              </w:divBdr>
            </w:div>
          </w:divsChild>
        </w:div>
        <w:div w:id="135344033">
          <w:marLeft w:val="0"/>
          <w:marRight w:val="0"/>
          <w:marTop w:val="0"/>
          <w:marBottom w:val="0"/>
          <w:divBdr>
            <w:top w:val="none" w:sz="0" w:space="0" w:color="auto"/>
            <w:left w:val="none" w:sz="0" w:space="0" w:color="auto"/>
            <w:bottom w:val="none" w:sz="0" w:space="0" w:color="auto"/>
            <w:right w:val="none" w:sz="0" w:space="0" w:color="auto"/>
          </w:divBdr>
          <w:divsChild>
            <w:div w:id="1537498342">
              <w:marLeft w:val="0"/>
              <w:marRight w:val="0"/>
              <w:marTop w:val="0"/>
              <w:marBottom w:val="0"/>
              <w:divBdr>
                <w:top w:val="none" w:sz="0" w:space="0" w:color="auto"/>
                <w:left w:val="none" w:sz="0" w:space="0" w:color="auto"/>
                <w:bottom w:val="none" w:sz="0" w:space="0" w:color="auto"/>
                <w:right w:val="none" w:sz="0" w:space="0" w:color="auto"/>
              </w:divBdr>
            </w:div>
          </w:divsChild>
        </w:div>
        <w:div w:id="456097332">
          <w:marLeft w:val="0"/>
          <w:marRight w:val="0"/>
          <w:marTop w:val="0"/>
          <w:marBottom w:val="0"/>
          <w:divBdr>
            <w:top w:val="none" w:sz="0" w:space="0" w:color="auto"/>
            <w:left w:val="none" w:sz="0" w:space="0" w:color="auto"/>
            <w:bottom w:val="none" w:sz="0" w:space="0" w:color="auto"/>
            <w:right w:val="none" w:sz="0" w:space="0" w:color="auto"/>
          </w:divBdr>
        </w:div>
        <w:div w:id="502625946">
          <w:marLeft w:val="0"/>
          <w:marRight w:val="0"/>
          <w:marTop w:val="0"/>
          <w:marBottom w:val="0"/>
          <w:divBdr>
            <w:top w:val="none" w:sz="0" w:space="0" w:color="auto"/>
            <w:left w:val="none" w:sz="0" w:space="0" w:color="auto"/>
            <w:bottom w:val="none" w:sz="0" w:space="0" w:color="auto"/>
            <w:right w:val="none" w:sz="0" w:space="0" w:color="auto"/>
          </w:divBdr>
          <w:divsChild>
            <w:div w:id="1669940716">
              <w:marLeft w:val="0"/>
              <w:marRight w:val="0"/>
              <w:marTop w:val="0"/>
              <w:marBottom w:val="0"/>
              <w:divBdr>
                <w:top w:val="none" w:sz="0" w:space="0" w:color="auto"/>
                <w:left w:val="none" w:sz="0" w:space="0" w:color="auto"/>
                <w:bottom w:val="none" w:sz="0" w:space="0" w:color="auto"/>
                <w:right w:val="none" w:sz="0" w:space="0" w:color="auto"/>
              </w:divBdr>
            </w:div>
          </w:divsChild>
        </w:div>
        <w:div w:id="513224556">
          <w:marLeft w:val="0"/>
          <w:marRight w:val="0"/>
          <w:marTop w:val="0"/>
          <w:marBottom w:val="0"/>
          <w:divBdr>
            <w:top w:val="none" w:sz="0" w:space="0" w:color="auto"/>
            <w:left w:val="none" w:sz="0" w:space="0" w:color="auto"/>
            <w:bottom w:val="none" w:sz="0" w:space="0" w:color="auto"/>
            <w:right w:val="none" w:sz="0" w:space="0" w:color="auto"/>
          </w:divBdr>
        </w:div>
        <w:div w:id="1087459794">
          <w:marLeft w:val="0"/>
          <w:marRight w:val="0"/>
          <w:marTop w:val="0"/>
          <w:marBottom w:val="0"/>
          <w:divBdr>
            <w:top w:val="none" w:sz="0" w:space="0" w:color="auto"/>
            <w:left w:val="none" w:sz="0" w:space="0" w:color="auto"/>
            <w:bottom w:val="none" w:sz="0" w:space="0" w:color="auto"/>
            <w:right w:val="none" w:sz="0" w:space="0" w:color="auto"/>
          </w:divBdr>
        </w:div>
        <w:div w:id="1104884218">
          <w:marLeft w:val="0"/>
          <w:marRight w:val="0"/>
          <w:marTop w:val="0"/>
          <w:marBottom w:val="0"/>
          <w:divBdr>
            <w:top w:val="none" w:sz="0" w:space="0" w:color="auto"/>
            <w:left w:val="none" w:sz="0" w:space="0" w:color="auto"/>
            <w:bottom w:val="none" w:sz="0" w:space="0" w:color="auto"/>
            <w:right w:val="none" w:sz="0" w:space="0" w:color="auto"/>
          </w:divBdr>
        </w:div>
        <w:div w:id="1404254168">
          <w:marLeft w:val="0"/>
          <w:marRight w:val="0"/>
          <w:marTop w:val="0"/>
          <w:marBottom w:val="0"/>
          <w:divBdr>
            <w:top w:val="none" w:sz="0" w:space="0" w:color="auto"/>
            <w:left w:val="none" w:sz="0" w:space="0" w:color="auto"/>
            <w:bottom w:val="none" w:sz="0" w:space="0" w:color="auto"/>
            <w:right w:val="none" w:sz="0" w:space="0" w:color="auto"/>
          </w:divBdr>
        </w:div>
        <w:div w:id="1803842375">
          <w:marLeft w:val="0"/>
          <w:marRight w:val="0"/>
          <w:marTop w:val="0"/>
          <w:marBottom w:val="0"/>
          <w:divBdr>
            <w:top w:val="none" w:sz="0" w:space="0" w:color="auto"/>
            <w:left w:val="none" w:sz="0" w:space="0" w:color="auto"/>
            <w:bottom w:val="none" w:sz="0" w:space="0" w:color="auto"/>
            <w:right w:val="none" w:sz="0" w:space="0" w:color="auto"/>
          </w:divBdr>
        </w:div>
        <w:div w:id="1825900727">
          <w:marLeft w:val="0"/>
          <w:marRight w:val="0"/>
          <w:marTop w:val="0"/>
          <w:marBottom w:val="0"/>
          <w:divBdr>
            <w:top w:val="none" w:sz="0" w:space="0" w:color="auto"/>
            <w:left w:val="none" w:sz="0" w:space="0" w:color="auto"/>
            <w:bottom w:val="none" w:sz="0" w:space="0" w:color="auto"/>
            <w:right w:val="none" w:sz="0" w:space="0" w:color="auto"/>
          </w:divBdr>
          <w:divsChild>
            <w:div w:id="9379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2967">
      <w:bodyDiv w:val="1"/>
      <w:marLeft w:val="0"/>
      <w:marRight w:val="0"/>
      <w:marTop w:val="0"/>
      <w:marBottom w:val="0"/>
      <w:divBdr>
        <w:top w:val="none" w:sz="0" w:space="0" w:color="auto"/>
        <w:left w:val="none" w:sz="0" w:space="0" w:color="auto"/>
        <w:bottom w:val="none" w:sz="0" w:space="0" w:color="auto"/>
        <w:right w:val="none" w:sz="0" w:space="0" w:color="auto"/>
      </w:divBdr>
    </w:div>
    <w:div w:id="1183665897">
      <w:bodyDiv w:val="1"/>
      <w:marLeft w:val="0"/>
      <w:marRight w:val="0"/>
      <w:marTop w:val="0"/>
      <w:marBottom w:val="0"/>
      <w:divBdr>
        <w:top w:val="none" w:sz="0" w:space="0" w:color="auto"/>
        <w:left w:val="none" w:sz="0" w:space="0" w:color="auto"/>
        <w:bottom w:val="none" w:sz="0" w:space="0" w:color="auto"/>
        <w:right w:val="none" w:sz="0" w:space="0" w:color="auto"/>
      </w:divBdr>
    </w:div>
    <w:div w:id="1207109007">
      <w:bodyDiv w:val="1"/>
      <w:marLeft w:val="0"/>
      <w:marRight w:val="0"/>
      <w:marTop w:val="0"/>
      <w:marBottom w:val="0"/>
      <w:divBdr>
        <w:top w:val="none" w:sz="0" w:space="0" w:color="auto"/>
        <w:left w:val="none" w:sz="0" w:space="0" w:color="auto"/>
        <w:bottom w:val="none" w:sz="0" w:space="0" w:color="auto"/>
        <w:right w:val="none" w:sz="0" w:space="0" w:color="auto"/>
      </w:divBdr>
      <w:divsChild>
        <w:div w:id="144012864">
          <w:marLeft w:val="0"/>
          <w:marRight w:val="0"/>
          <w:marTop w:val="0"/>
          <w:marBottom w:val="0"/>
          <w:divBdr>
            <w:top w:val="none" w:sz="0" w:space="0" w:color="auto"/>
            <w:left w:val="none" w:sz="0" w:space="0" w:color="auto"/>
            <w:bottom w:val="none" w:sz="0" w:space="0" w:color="auto"/>
            <w:right w:val="none" w:sz="0" w:space="0" w:color="auto"/>
          </w:divBdr>
          <w:divsChild>
            <w:div w:id="1969894507">
              <w:marLeft w:val="0"/>
              <w:marRight w:val="0"/>
              <w:marTop w:val="0"/>
              <w:marBottom w:val="0"/>
              <w:divBdr>
                <w:top w:val="none" w:sz="0" w:space="0" w:color="auto"/>
                <w:left w:val="none" w:sz="0" w:space="0" w:color="auto"/>
                <w:bottom w:val="none" w:sz="0" w:space="0" w:color="auto"/>
                <w:right w:val="none" w:sz="0" w:space="0" w:color="auto"/>
              </w:divBdr>
            </w:div>
          </w:divsChild>
        </w:div>
        <w:div w:id="292902621">
          <w:marLeft w:val="0"/>
          <w:marRight w:val="0"/>
          <w:marTop w:val="0"/>
          <w:marBottom w:val="0"/>
          <w:divBdr>
            <w:top w:val="none" w:sz="0" w:space="0" w:color="auto"/>
            <w:left w:val="none" w:sz="0" w:space="0" w:color="auto"/>
            <w:bottom w:val="none" w:sz="0" w:space="0" w:color="auto"/>
            <w:right w:val="none" w:sz="0" w:space="0" w:color="auto"/>
          </w:divBdr>
          <w:divsChild>
            <w:div w:id="1275330750">
              <w:marLeft w:val="0"/>
              <w:marRight w:val="0"/>
              <w:marTop w:val="0"/>
              <w:marBottom w:val="0"/>
              <w:divBdr>
                <w:top w:val="none" w:sz="0" w:space="0" w:color="auto"/>
                <w:left w:val="none" w:sz="0" w:space="0" w:color="auto"/>
                <w:bottom w:val="none" w:sz="0" w:space="0" w:color="auto"/>
                <w:right w:val="none" w:sz="0" w:space="0" w:color="auto"/>
              </w:divBdr>
            </w:div>
          </w:divsChild>
        </w:div>
        <w:div w:id="436026086">
          <w:marLeft w:val="0"/>
          <w:marRight w:val="0"/>
          <w:marTop w:val="0"/>
          <w:marBottom w:val="0"/>
          <w:divBdr>
            <w:top w:val="none" w:sz="0" w:space="0" w:color="auto"/>
            <w:left w:val="none" w:sz="0" w:space="0" w:color="auto"/>
            <w:bottom w:val="none" w:sz="0" w:space="0" w:color="auto"/>
            <w:right w:val="none" w:sz="0" w:space="0" w:color="auto"/>
          </w:divBdr>
          <w:divsChild>
            <w:div w:id="533270376">
              <w:marLeft w:val="0"/>
              <w:marRight w:val="0"/>
              <w:marTop w:val="0"/>
              <w:marBottom w:val="0"/>
              <w:divBdr>
                <w:top w:val="none" w:sz="0" w:space="0" w:color="auto"/>
                <w:left w:val="none" w:sz="0" w:space="0" w:color="auto"/>
                <w:bottom w:val="none" w:sz="0" w:space="0" w:color="auto"/>
                <w:right w:val="none" w:sz="0" w:space="0" w:color="auto"/>
              </w:divBdr>
            </w:div>
          </w:divsChild>
        </w:div>
        <w:div w:id="448359112">
          <w:marLeft w:val="0"/>
          <w:marRight w:val="0"/>
          <w:marTop w:val="0"/>
          <w:marBottom w:val="0"/>
          <w:divBdr>
            <w:top w:val="none" w:sz="0" w:space="0" w:color="auto"/>
            <w:left w:val="none" w:sz="0" w:space="0" w:color="auto"/>
            <w:bottom w:val="none" w:sz="0" w:space="0" w:color="auto"/>
            <w:right w:val="none" w:sz="0" w:space="0" w:color="auto"/>
          </w:divBdr>
        </w:div>
        <w:div w:id="830758082">
          <w:marLeft w:val="0"/>
          <w:marRight w:val="0"/>
          <w:marTop w:val="0"/>
          <w:marBottom w:val="0"/>
          <w:divBdr>
            <w:top w:val="none" w:sz="0" w:space="0" w:color="auto"/>
            <w:left w:val="none" w:sz="0" w:space="0" w:color="auto"/>
            <w:bottom w:val="none" w:sz="0" w:space="0" w:color="auto"/>
            <w:right w:val="none" w:sz="0" w:space="0" w:color="auto"/>
          </w:divBdr>
        </w:div>
        <w:div w:id="863983994">
          <w:marLeft w:val="0"/>
          <w:marRight w:val="0"/>
          <w:marTop w:val="0"/>
          <w:marBottom w:val="0"/>
          <w:divBdr>
            <w:top w:val="none" w:sz="0" w:space="0" w:color="auto"/>
            <w:left w:val="none" w:sz="0" w:space="0" w:color="auto"/>
            <w:bottom w:val="none" w:sz="0" w:space="0" w:color="auto"/>
            <w:right w:val="none" w:sz="0" w:space="0" w:color="auto"/>
          </w:divBdr>
          <w:divsChild>
            <w:div w:id="1709989843">
              <w:marLeft w:val="0"/>
              <w:marRight w:val="0"/>
              <w:marTop w:val="0"/>
              <w:marBottom w:val="0"/>
              <w:divBdr>
                <w:top w:val="none" w:sz="0" w:space="0" w:color="auto"/>
                <w:left w:val="none" w:sz="0" w:space="0" w:color="auto"/>
                <w:bottom w:val="none" w:sz="0" w:space="0" w:color="auto"/>
                <w:right w:val="none" w:sz="0" w:space="0" w:color="auto"/>
              </w:divBdr>
            </w:div>
          </w:divsChild>
        </w:div>
        <w:div w:id="864558905">
          <w:marLeft w:val="0"/>
          <w:marRight w:val="0"/>
          <w:marTop w:val="0"/>
          <w:marBottom w:val="0"/>
          <w:divBdr>
            <w:top w:val="none" w:sz="0" w:space="0" w:color="auto"/>
            <w:left w:val="none" w:sz="0" w:space="0" w:color="auto"/>
            <w:bottom w:val="none" w:sz="0" w:space="0" w:color="auto"/>
            <w:right w:val="none" w:sz="0" w:space="0" w:color="auto"/>
          </w:divBdr>
        </w:div>
        <w:div w:id="1629626745">
          <w:marLeft w:val="0"/>
          <w:marRight w:val="0"/>
          <w:marTop w:val="0"/>
          <w:marBottom w:val="0"/>
          <w:divBdr>
            <w:top w:val="none" w:sz="0" w:space="0" w:color="auto"/>
            <w:left w:val="none" w:sz="0" w:space="0" w:color="auto"/>
            <w:bottom w:val="none" w:sz="0" w:space="0" w:color="auto"/>
            <w:right w:val="none" w:sz="0" w:space="0" w:color="auto"/>
          </w:divBdr>
        </w:div>
        <w:div w:id="1651640742">
          <w:marLeft w:val="0"/>
          <w:marRight w:val="0"/>
          <w:marTop w:val="0"/>
          <w:marBottom w:val="0"/>
          <w:divBdr>
            <w:top w:val="none" w:sz="0" w:space="0" w:color="auto"/>
            <w:left w:val="none" w:sz="0" w:space="0" w:color="auto"/>
            <w:bottom w:val="none" w:sz="0" w:space="0" w:color="auto"/>
            <w:right w:val="none" w:sz="0" w:space="0" w:color="auto"/>
          </w:divBdr>
        </w:div>
        <w:div w:id="2079861866">
          <w:marLeft w:val="0"/>
          <w:marRight w:val="0"/>
          <w:marTop w:val="0"/>
          <w:marBottom w:val="0"/>
          <w:divBdr>
            <w:top w:val="none" w:sz="0" w:space="0" w:color="auto"/>
            <w:left w:val="none" w:sz="0" w:space="0" w:color="auto"/>
            <w:bottom w:val="none" w:sz="0" w:space="0" w:color="auto"/>
            <w:right w:val="none" w:sz="0" w:space="0" w:color="auto"/>
          </w:divBdr>
        </w:div>
        <w:div w:id="2129004760">
          <w:marLeft w:val="0"/>
          <w:marRight w:val="0"/>
          <w:marTop w:val="0"/>
          <w:marBottom w:val="0"/>
          <w:divBdr>
            <w:top w:val="none" w:sz="0" w:space="0" w:color="auto"/>
            <w:left w:val="none" w:sz="0" w:space="0" w:color="auto"/>
            <w:bottom w:val="none" w:sz="0" w:space="0" w:color="auto"/>
            <w:right w:val="none" w:sz="0" w:space="0" w:color="auto"/>
          </w:divBdr>
          <w:divsChild>
            <w:div w:id="533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725">
      <w:bodyDiv w:val="1"/>
      <w:marLeft w:val="0"/>
      <w:marRight w:val="0"/>
      <w:marTop w:val="0"/>
      <w:marBottom w:val="0"/>
      <w:divBdr>
        <w:top w:val="none" w:sz="0" w:space="0" w:color="auto"/>
        <w:left w:val="none" w:sz="0" w:space="0" w:color="auto"/>
        <w:bottom w:val="none" w:sz="0" w:space="0" w:color="auto"/>
        <w:right w:val="none" w:sz="0" w:space="0" w:color="auto"/>
      </w:divBdr>
    </w:div>
    <w:div w:id="1244340833">
      <w:bodyDiv w:val="1"/>
      <w:marLeft w:val="0"/>
      <w:marRight w:val="0"/>
      <w:marTop w:val="0"/>
      <w:marBottom w:val="0"/>
      <w:divBdr>
        <w:top w:val="none" w:sz="0" w:space="0" w:color="auto"/>
        <w:left w:val="none" w:sz="0" w:space="0" w:color="auto"/>
        <w:bottom w:val="none" w:sz="0" w:space="0" w:color="auto"/>
        <w:right w:val="none" w:sz="0" w:space="0" w:color="auto"/>
      </w:divBdr>
    </w:div>
    <w:div w:id="1298146675">
      <w:bodyDiv w:val="1"/>
      <w:marLeft w:val="0"/>
      <w:marRight w:val="0"/>
      <w:marTop w:val="0"/>
      <w:marBottom w:val="0"/>
      <w:divBdr>
        <w:top w:val="none" w:sz="0" w:space="0" w:color="auto"/>
        <w:left w:val="none" w:sz="0" w:space="0" w:color="auto"/>
        <w:bottom w:val="none" w:sz="0" w:space="0" w:color="auto"/>
        <w:right w:val="none" w:sz="0" w:space="0" w:color="auto"/>
      </w:divBdr>
    </w:div>
    <w:div w:id="1301501278">
      <w:bodyDiv w:val="1"/>
      <w:marLeft w:val="0"/>
      <w:marRight w:val="0"/>
      <w:marTop w:val="0"/>
      <w:marBottom w:val="0"/>
      <w:divBdr>
        <w:top w:val="none" w:sz="0" w:space="0" w:color="auto"/>
        <w:left w:val="none" w:sz="0" w:space="0" w:color="auto"/>
        <w:bottom w:val="none" w:sz="0" w:space="0" w:color="auto"/>
        <w:right w:val="none" w:sz="0" w:space="0" w:color="auto"/>
      </w:divBdr>
    </w:div>
    <w:div w:id="1302885782">
      <w:bodyDiv w:val="1"/>
      <w:marLeft w:val="0"/>
      <w:marRight w:val="0"/>
      <w:marTop w:val="0"/>
      <w:marBottom w:val="0"/>
      <w:divBdr>
        <w:top w:val="none" w:sz="0" w:space="0" w:color="auto"/>
        <w:left w:val="none" w:sz="0" w:space="0" w:color="auto"/>
        <w:bottom w:val="none" w:sz="0" w:space="0" w:color="auto"/>
        <w:right w:val="none" w:sz="0" w:space="0" w:color="auto"/>
      </w:divBdr>
    </w:div>
    <w:div w:id="1313556742">
      <w:bodyDiv w:val="1"/>
      <w:marLeft w:val="0"/>
      <w:marRight w:val="0"/>
      <w:marTop w:val="0"/>
      <w:marBottom w:val="0"/>
      <w:divBdr>
        <w:top w:val="none" w:sz="0" w:space="0" w:color="auto"/>
        <w:left w:val="none" w:sz="0" w:space="0" w:color="auto"/>
        <w:bottom w:val="none" w:sz="0" w:space="0" w:color="auto"/>
        <w:right w:val="none" w:sz="0" w:space="0" w:color="auto"/>
      </w:divBdr>
    </w:div>
    <w:div w:id="1326668814">
      <w:bodyDiv w:val="1"/>
      <w:marLeft w:val="0"/>
      <w:marRight w:val="0"/>
      <w:marTop w:val="0"/>
      <w:marBottom w:val="0"/>
      <w:divBdr>
        <w:top w:val="none" w:sz="0" w:space="0" w:color="auto"/>
        <w:left w:val="none" w:sz="0" w:space="0" w:color="auto"/>
        <w:bottom w:val="none" w:sz="0" w:space="0" w:color="auto"/>
        <w:right w:val="none" w:sz="0" w:space="0" w:color="auto"/>
      </w:divBdr>
      <w:divsChild>
        <w:div w:id="288435386">
          <w:marLeft w:val="0"/>
          <w:marRight w:val="0"/>
          <w:marTop w:val="0"/>
          <w:marBottom w:val="0"/>
          <w:divBdr>
            <w:top w:val="none" w:sz="0" w:space="0" w:color="auto"/>
            <w:left w:val="none" w:sz="0" w:space="0" w:color="auto"/>
            <w:bottom w:val="none" w:sz="0" w:space="0" w:color="auto"/>
            <w:right w:val="none" w:sz="0" w:space="0" w:color="auto"/>
          </w:divBdr>
        </w:div>
        <w:div w:id="347370940">
          <w:marLeft w:val="0"/>
          <w:marRight w:val="0"/>
          <w:marTop w:val="0"/>
          <w:marBottom w:val="0"/>
          <w:divBdr>
            <w:top w:val="none" w:sz="0" w:space="0" w:color="auto"/>
            <w:left w:val="none" w:sz="0" w:space="0" w:color="auto"/>
            <w:bottom w:val="none" w:sz="0" w:space="0" w:color="auto"/>
            <w:right w:val="none" w:sz="0" w:space="0" w:color="auto"/>
          </w:divBdr>
          <w:divsChild>
            <w:div w:id="1602685800">
              <w:marLeft w:val="0"/>
              <w:marRight w:val="0"/>
              <w:marTop w:val="0"/>
              <w:marBottom w:val="0"/>
              <w:divBdr>
                <w:top w:val="none" w:sz="0" w:space="0" w:color="auto"/>
                <w:left w:val="none" w:sz="0" w:space="0" w:color="auto"/>
                <w:bottom w:val="none" w:sz="0" w:space="0" w:color="auto"/>
                <w:right w:val="none" w:sz="0" w:space="0" w:color="auto"/>
              </w:divBdr>
            </w:div>
          </w:divsChild>
        </w:div>
        <w:div w:id="391805722">
          <w:marLeft w:val="0"/>
          <w:marRight w:val="0"/>
          <w:marTop w:val="0"/>
          <w:marBottom w:val="0"/>
          <w:divBdr>
            <w:top w:val="none" w:sz="0" w:space="0" w:color="auto"/>
            <w:left w:val="none" w:sz="0" w:space="0" w:color="auto"/>
            <w:bottom w:val="none" w:sz="0" w:space="0" w:color="auto"/>
            <w:right w:val="none" w:sz="0" w:space="0" w:color="auto"/>
          </w:divBdr>
        </w:div>
        <w:div w:id="400099889">
          <w:marLeft w:val="0"/>
          <w:marRight w:val="0"/>
          <w:marTop w:val="0"/>
          <w:marBottom w:val="0"/>
          <w:divBdr>
            <w:top w:val="none" w:sz="0" w:space="0" w:color="auto"/>
            <w:left w:val="none" w:sz="0" w:space="0" w:color="auto"/>
            <w:bottom w:val="none" w:sz="0" w:space="0" w:color="auto"/>
            <w:right w:val="none" w:sz="0" w:space="0" w:color="auto"/>
          </w:divBdr>
        </w:div>
        <w:div w:id="737554804">
          <w:marLeft w:val="0"/>
          <w:marRight w:val="0"/>
          <w:marTop w:val="0"/>
          <w:marBottom w:val="0"/>
          <w:divBdr>
            <w:top w:val="none" w:sz="0" w:space="0" w:color="auto"/>
            <w:left w:val="none" w:sz="0" w:space="0" w:color="auto"/>
            <w:bottom w:val="none" w:sz="0" w:space="0" w:color="auto"/>
            <w:right w:val="none" w:sz="0" w:space="0" w:color="auto"/>
          </w:divBdr>
          <w:divsChild>
            <w:div w:id="250285318">
              <w:marLeft w:val="0"/>
              <w:marRight w:val="0"/>
              <w:marTop w:val="0"/>
              <w:marBottom w:val="0"/>
              <w:divBdr>
                <w:top w:val="none" w:sz="0" w:space="0" w:color="auto"/>
                <w:left w:val="none" w:sz="0" w:space="0" w:color="auto"/>
                <w:bottom w:val="none" w:sz="0" w:space="0" w:color="auto"/>
                <w:right w:val="none" w:sz="0" w:space="0" w:color="auto"/>
              </w:divBdr>
            </w:div>
          </w:divsChild>
        </w:div>
        <w:div w:id="989600135">
          <w:marLeft w:val="0"/>
          <w:marRight w:val="0"/>
          <w:marTop w:val="0"/>
          <w:marBottom w:val="0"/>
          <w:divBdr>
            <w:top w:val="none" w:sz="0" w:space="0" w:color="auto"/>
            <w:left w:val="none" w:sz="0" w:space="0" w:color="auto"/>
            <w:bottom w:val="none" w:sz="0" w:space="0" w:color="auto"/>
            <w:right w:val="none" w:sz="0" w:space="0" w:color="auto"/>
          </w:divBdr>
        </w:div>
        <w:div w:id="1104807800">
          <w:marLeft w:val="0"/>
          <w:marRight w:val="0"/>
          <w:marTop w:val="0"/>
          <w:marBottom w:val="0"/>
          <w:divBdr>
            <w:top w:val="none" w:sz="0" w:space="0" w:color="auto"/>
            <w:left w:val="none" w:sz="0" w:space="0" w:color="auto"/>
            <w:bottom w:val="none" w:sz="0" w:space="0" w:color="auto"/>
            <w:right w:val="none" w:sz="0" w:space="0" w:color="auto"/>
          </w:divBdr>
          <w:divsChild>
            <w:div w:id="1271085405">
              <w:marLeft w:val="0"/>
              <w:marRight w:val="0"/>
              <w:marTop w:val="0"/>
              <w:marBottom w:val="0"/>
              <w:divBdr>
                <w:top w:val="none" w:sz="0" w:space="0" w:color="auto"/>
                <w:left w:val="none" w:sz="0" w:space="0" w:color="auto"/>
                <w:bottom w:val="none" w:sz="0" w:space="0" w:color="auto"/>
                <w:right w:val="none" w:sz="0" w:space="0" w:color="auto"/>
              </w:divBdr>
            </w:div>
          </w:divsChild>
        </w:div>
        <w:div w:id="1275559341">
          <w:marLeft w:val="0"/>
          <w:marRight w:val="0"/>
          <w:marTop w:val="0"/>
          <w:marBottom w:val="0"/>
          <w:divBdr>
            <w:top w:val="none" w:sz="0" w:space="0" w:color="auto"/>
            <w:left w:val="none" w:sz="0" w:space="0" w:color="auto"/>
            <w:bottom w:val="none" w:sz="0" w:space="0" w:color="auto"/>
            <w:right w:val="none" w:sz="0" w:space="0" w:color="auto"/>
          </w:divBdr>
          <w:divsChild>
            <w:div w:id="1551838597">
              <w:marLeft w:val="0"/>
              <w:marRight w:val="0"/>
              <w:marTop w:val="0"/>
              <w:marBottom w:val="0"/>
              <w:divBdr>
                <w:top w:val="none" w:sz="0" w:space="0" w:color="auto"/>
                <w:left w:val="none" w:sz="0" w:space="0" w:color="auto"/>
                <w:bottom w:val="none" w:sz="0" w:space="0" w:color="auto"/>
                <w:right w:val="none" w:sz="0" w:space="0" w:color="auto"/>
              </w:divBdr>
            </w:div>
          </w:divsChild>
        </w:div>
        <w:div w:id="1668946379">
          <w:marLeft w:val="0"/>
          <w:marRight w:val="0"/>
          <w:marTop w:val="0"/>
          <w:marBottom w:val="0"/>
          <w:divBdr>
            <w:top w:val="none" w:sz="0" w:space="0" w:color="auto"/>
            <w:left w:val="none" w:sz="0" w:space="0" w:color="auto"/>
            <w:bottom w:val="none" w:sz="0" w:space="0" w:color="auto"/>
            <w:right w:val="none" w:sz="0" w:space="0" w:color="auto"/>
          </w:divBdr>
        </w:div>
        <w:div w:id="1695960624">
          <w:marLeft w:val="0"/>
          <w:marRight w:val="0"/>
          <w:marTop w:val="0"/>
          <w:marBottom w:val="0"/>
          <w:divBdr>
            <w:top w:val="none" w:sz="0" w:space="0" w:color="auto"/>
            <w:left w:val="none" w:sz="0" w:space="0" w:color="auto"/>
            <w:bottom w:val="none" w:sz="0" w:space="0" w:color="auto"/>
            <w:right w:val="none" w:sz="0" w:space="0" w:color="auto"/>
          </w:divBdr>
          <w:divsChild>
            <w:div w:id="1293292201">
              <w:marLeft w:val="0"/>
              <w:marRight w:val="0"/>
              <w:marTop w:val="0"/>
              <w:marBottom w:val="0"/>
              <w:divBdr>
                <w:top w:val="none" w:sz="0" w:space="0" w:color="auto"/>
                <w:left w:val="none" w:sz="0" w:space="0" w:color="auto"/>
                <w:bottom w:val="none" w:sz="0" w:space="0" w:color="auto"/>
                <w:right w:val="none" w:sz="0" w:space="0" w:color="auto"/>
              </w:divBdr>
            </w:div>
          </w:divsChild>
        </w:div>
        <w:div w:id="1897354040">
          <w:marLeft w:val="0"/>
          <w:marRight w:val="0"/>
          <w:marTop w:val="0"/>
          <w:marBottom w:val="0"/>
          <w:divBdr>
            <w:top w:val="none" w:sz="0" w:space="0" w:color="auto"/>
            <w:left w:val="none" w:sz="0" w:space="0" w:color="auto"/>
            <w:bottom w:val="none" w:sz="0" w:space="0" w:color="auto"/>
            <w:right w:val="none" w:sz="0" w:space="0" w:color="auto"/>
          </w:divBdr>
        </w:div>
      </w:divsChild>
    </w:div>
    <w:div w:id="1351373769">
      <w:bodyDiv w:val="1"/>
      <w:marLeft w:val="0"/>
      <w:marRight w:val="0"/>
      <w:marTop w:val="0"/>
      <w:marBottom w:val="0"/>
      <w:divBdr>
        <w:top w:val="none" w:sz="0" w:space="0" w:color="auto"/>
        <w:left w:val="none" w:sz="0" w:space="0" w:color="auto"/>
        <w:bottom w:val="none" w:sz="0" w:space="0" w:color="auto"/>
        <w:right w:val="none" w:sz="0" w:space="0" w:color="auto"/>
      </w:divBdr>
    </w:div>
    <w:div w:id="1356299465">
      <w:bodyDiv w:val="1"/>
      <w:marLeft w:val="0"/>
      <w:marRight w:val="0"/>
      <w:marTop w:val="0"/>
      <w:marBottom w:val="0"/>
      <w:divBdr>
        <w:top w:val="none" w:sz="0" w:space="0" w:color="auto"/>
        <w:left w:val="none" w:sz="0" w:space="0" w:color="auto"/>
        <w:bottom w:val="none" w:sz="0" w:space="0" w:color="auto"/>
        <w:right w:val="none" w:sz="0" w:space="0" w:color="auto"/>
      </w:divBdr>
    </w:div>
    <w:div w:id="1367560454">
      <w:bodyDiv w:val="1"/>
      <w:marLeft w:val="0"/>
      <w:marRight w:val="0"/>
      <w:marTop w:val="0"/>
      <w:marBottom w:val="0"/>
      <w:divBdr>
        <w:top w:val="none" w:sz="0" w:space="0" w:color="auto"/>
        <w:left w:val="none" w:sz="0" w:space="0" w:color="auto"/>
        <w:bottom w:val="none" w:sz="0" w:space="0" w:color="auto"/>
        <w:right w:val="none" w:sz="0" w:space="0" w:color="auto"/>
      </w:divBdr>
    </w:div>
    <w:div w:id="1450733879">
      <w:bodyDiv w:val="1"/>
      <w:marLeft w:val="0"/>
      <w:marRight w:val="0"/>
      <w:marTop w:val="0"/>
      <w:marBottom w:val="0"/>
      <w:divBdr>
        <w:top w:val="none" w:sz="0" w:space="0" w:color="auto"/>
        <w:left w:val="none" w:sz="0" w:space="0" w:color="auto"/>
        <w:bottom w:val="none" w:sz="0" w:space="0" w:color="auto"/>
        <w:right w:val="none" w:sz="0" w:space="0" w:color="auto"/>
      </w:divBdr>
    </w:div>
    <w:div w:id="1451053976">
      <w:bodyDiv w:val="1"/>
      <w:marLeft w:val="0"/>
      <w:marRight w:val="0"/>
      <w:marTop w:val="0"/>
      <w:marBottom w:val="0"/>
      <w:divBdr>
        <w:top w:val="none" w:sz="0" w:space="0" w:color="auto"/>
        <w:left w:val="none" w:sz="0" w:space="0" w:color="auto"/>
        <w:bottom w:val="none" w:sz="0" w:space="0" w:color="auto"/>
        <w:right w:val="none" w:sz="0" w:space="0" w:color="auto"/>
      </w:divBdr>
    </w:div>
    <w:div w:id="1467701772">
      <w:bodyDiv w:val="1"/>
      <w:marLeft w:val="0"/>
      <w:marRight w:val="0"/>
      <w:marTop w:val="0"/>
      <w:marBottom w:val="0"/>
      <w:divBdr>
        <w:top w:val="none" w:sz="0" w:space="0" w:color="auto"/>
        <w:left w:val="none" w:sz="0" w:space="0" w:color="auto"/>
        <w:bottom w:val="none" w:sz="0" w:space="0" w:color="auto"/>
        <w:right w:val="none" w:sz="0" w:space="0" w:color="auto"/>
      </w:divBdr>
    </w:div>
    <w:div w:id="1474560625">
      <w:bodyDiv w:val="1"/>
      <w:marLeft w:val="0"/>
      <w:marRight w:val="0"/>
      <w:marTop w:val="0"/>
      <w:marBottom w:val="0"/>
      <w:divBdr>
        <w:top w:val="none" w:sz="0" w:space="0" w:color="auto"/>
        <w:left w:val="none" w:sz="0" w:space="0" w:color="auto"/>
        <w:bottom w:val="none" w:sz="0" w:space="0" w:color="auto"/>
        <w:right w:val="none" w:sz="0" w:space="0" w:color="auto"/>
      </w:divBdr>
    </w:div>
    <w:div w:id="1480534843">
      <w:bodyDiv w:val="1"/>
      <w:marLeft w:val="0"/>
      <w:marRight w:val="0"/>
      <w:marTop w:val="0"/>
      <w:marBottom w:val="0"/>
      <w:divBdr>
        <w:top w:val="none" w:sz="0" w:space="0" w:color="auto"/>
        <w:left w:val="none" w:sz="0" w:space="0" w:color="auto"/>
        <w:bottom w:val="none" w:sz="0" w:space="0" w:color="auto"/>
        <w:right w:val="none" w:sz="0" w:space="0" w:color="auto"/>
      </w:divBdr>
    </w:div>
    <w:div w:id="1508397315">
      <w:bodyDiv w:val="1"/>
      <w:marLeft w:val="0"/>
      <w:marRight w:val="0"/>
      <w:marTop w:val="0"/>
      <w:marBottom w:val="0"/>
      <w:divBdr>
        <w:top w:val="none" w:sz="0" w:space="0" w:color="auto"/>
        <w:left w:val="none" w:sz="0" w:space="0" w:color="auto"/>
        <w:bottom w:val="none" w:sz="0" w:space="0" w:color="auto"/>
        <w:right w:val="none" w:sz="0" w:space="0" w:color="auto"/>
      </w:divBdr>
    </w:div>
    <w:div w:id="1523518488">
      <w:bodyDiv w:val="1"/>
      <w:marLeft w:val="0"/>
      <w:marRight w:val="0"/>
      <w:marTop w:val="0"/>
      <w:marBottom w:val="0"/>
      <w:divBdr>
        <w:top w:val="none" w:sz="0" w:space="0" w:color="auto"/>
        <w:left w:val="none" w:sz="0" w:space="0" w:color="auto"/>
        <w:bottom w:val="none" w:sz="0" w:space="0" w:color="auto"/>
        <w:right w:val="none" w:sz="0" w:space="0" w:color="auto"/>
      </w:divBdr>
    </w:div>
    <w:div w:id="1543328255">
      <w:bodyDiv w:val="1"/>
      <w:marLeft w:val="0"/>
      <w:marRight w:val="0"/>
      <w:marTop w:val="0"/>
      <w:marBottom w:val="0"/>
      <w:divBdr>
        <w:top w:val="none" w:sz="0" w:space="0" w:color="auto"/>
        <w:left w:val="none" w:sz="0" w:space="0" w:color="auto"/>
        <w:bottom w:val="none" w:sz="0" w:space="0" w:color="auto"/>
        <w:right w:val="none" w:sz="0" w:space="0" w:color="auto"/>
      </w:divBdr>
    </w:div>
    <w:div w:id="1599562754">
      <w:bodyDiv w:val="1"/>
      <w:marLeft w:val="0"/>
      <w:marRight w:val="0"/>
      <w:marTop w:val="0"/>
      <w:marBottom w:val="0"/>
      <w:divBdr>
        <w:top w:val="none" w:sz="0" w:space="0" w:color="auto"/>
        <w:left w:val="none" w:sz="0" w:space="0" w:color="auto"/>
        <w:bottom w:val="none" w:sz="0" w:space="0" w:color="auto"/>
        <w:right w:val="none" w:sz="0" w:space="0" w:color="auto"/>
      </w:divBdr>
      <w:divsChild>
        <w:div w:id="29455099">
          <w:marLeft w:val="0"/>
          <w:marRight w:val="0"/>
          <w:marTop w:val="0"/>
          <w:marBottom w:val="240"/>
          <w:divBdr>
            <w:top w:val="none" w:sz="0" w:space="0" w:color="auto"/>
            <w:left w:val="none" w:sz="0" w:space="0" w:color="auto"/>
            <w:bottom w:val="none" w:sz="0" w:space="0" w:color="auto"/>
            <w:right w:val="none" w:sz="0" w:space="0" w:color="auto"/>
          </w:divBdr>
        </w:div>
        <w:div w:id="152721232">
          <w:marLeft w:val="0"/>
          <w:marRight w:val="0"/>
          <w:marTop w:val="0"/>
          <w:marBottom w:val="240"/>
          <w:divBdr>
            <w:top w:val="none" w:sz="0" w:space="0" w:color="auto"/>
            <w:left w:val="none" w:sz="0" w:space="0" w:color="auto"/>
            <w:bottom w:val="none" w:sz="0" w:space="0" w:color="auto"/>
            <w:right w:val="none" w:sz="0" w:space="0" w:color="auto"/>
          </w:divBdr>
          <w:divsChild>
            <w:div w:id="579097723">
              <w:marLeft w:val="0"/>
              <w:marRight w:val="0"/>
              <w:marTop w:val="240"/>
              <w:marBottom w:val="240"/>
              <w:divBdr>
                <w:top w:val="single" w:sz="12" w:space="0" w:color="8E8E8E"/>
                <w:left w:val="none" w:sz="0" w:space="0" w:color="auto"/>
                <w:bottom w:val="single" w:sz="12" w:space="0" w:color="8E8E8E"/>
                <w:right w:val="none" w:sz="0" w:space="0" w:color="auto"/>
              </w:divBdr>
              <w:divsChild>
                <w:div w:id="743063150">
                  <w:marLeft w:val="0"/>
                  <w:marRight w:val="0"/>
                  <w:marTop w:val="240"/>
                  <w:marBottom w:val="240"/>
                  <w:divBdr>
                    <w:top w:val="none" w:sz="0" w:space="0" w:color="auto"/>
                    <w:left w:val="none" w:sz="0" w:space="0" w:color="auto"/>
                    <w:bottom w:val="none" w:sz="0" w:space="0" w:color="auto"/>
                    <w:right w:val="none" w:sz="0" w:space="0" w:color="auto"/>
                  </w:divBdr>
                </w:div>
              </w:divsChild>
            </w:div>
            <w:div w:id="1635717239">
              <w:marLeft w:val="0"/>
              <w:marRight w:val="0"/>
              <w:marTop w:val="0"/>
              <w:marBottom w:val="0"/>
              <w:divBdr>
                <w:top w:val="none" w:sz="0" w:space="0" w:color="auto"/>
                <w:left w:val="none" w:sz="0" w:space="0" w:color="auto"/>
                <w:bottom w:val="none" w:sz="0" w:space="0" w:color="auto"/>
                <w:right w:val="none" w:sz="0" w:space="0" w:color="auto"/>
              </w:divBdr>
            </w:div>
            <w:div w:id="2036226249">
              <w:marLeft w:val="0"/>
              <w:marRight w:val="0"/>
              <w:marTop w:val="240"/>
              <w:marBottom w:val="240"/>
              <w:divBdr>
                <w:top w:val="single" w:sz="12" w:space="0" w:color="8E8E8E"/>
                <w:left w:val="none" w:sz="0" w:space="0" w:color="auto"/>
                <w:bottom w:val="single" w:sz="12" w:space="0" w:color="8E8E8E"/>
                <w:right w:val="none" w:sz="0" w:space="0" w:color="auto"/>
              </w:divBdr>
              <w:divsChild>
                <w:div w:id="1916935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27388744">
          <w:marLeft w:val="0"/>
          <w:marRight w:val="0"/>
          <w:marTop w:val="0"/>
          <w:marBottom w:val="240"/>
          <w:divBdr>
            <w:top w:val="none" w:sz="0" w:space="0" w:color="auto"/>
            <w:left w:val="none" w:sz="0" w:space="0" w:color="auto"/>
            <w:bottom w:val="none" w:sz="0" w:space="0" w:color="auto"/>
            <w:right w:val="none" w:sz="0" w:space="0" w:color="auto"/>
          </w:divBdr>
        </w:div>
        <w:div w:id="572350854">
          <w:marLeft w:val="0"/>
          <w:marRight w:val="0"/>
          <w:marTop w:val="0"/>
          <w:marBottom w:val="240"/>
          <w:divBdr>
            <w:top w:val="none" w:sz="0" w:space="0" w:color="auto"/>
            <w:left w:val="none" w:sz="0" w:space="0" w:color="auto"/>
            <w:bottom w:val="none" w:sz="0" w:space="0" w:color="auto"/>
            <w:right w:val="none" w:sz="0" w:space="0" w:color="auto"/>
          </w:divBdr>
          <w:divsChild>
            <w:div w:id="1495730018">
              <w:marLeft w:val="0"/>
              <w:marRight w:val="0"/>
              <w:marTop w:val="0"/>
              <w:marBottom w:val="0"/>
              <w:divBdr>
                <w:top w:val="none" w:sz="0" w:space="0" w:color="auto"/>
                <w:left w:val="none" w:sz="0" w:space="0" w:color="auto"/>
                <w:bottom w:val="none" w:sz="0" w:space="0" w:color="auto"/>
                <w:right w:val="none" w:sz="0" w:space="0" w:color="auto"/>
              </w:divBdr>
            </w:div>
          </w:divsChild>
        </w:div>
        <w:div w:id="639069739">
          <w:marLeft w:val="0"/>
          <w:marRight w:val="0"/>
          <w:marTop w:val="0"/>
          <w:marBottom w:val="240"/>
          <w:divBdr>
            <w:top w:val="none" w:sz="0" w:space="0" w:color="auto"/>
            <w:left w:val="none" w:sz="0" w:space="0" w:color="auto"/>
            <w:bottom w:val="none" w:sz="0" w:space="0" w:color="auto"/>
            <w:right w:val="none" w:sz="0" w:space="0" w:color="auto"/>
          </w:divBdr>
        </w:div>
        <w:div w:id="755639167">
          <w:marLeft w:val="0"/>
          <w:marRight w:val="0"/>
          <w:marTop w:val="0"/>
          <w:marBottom w:val="240"/>
          <w:divBdr>
            <w:top w:val="none" w:sz="0" w:space="0" w:color="auto"/>
            <w:left w:val="none" w:sz="0" w:space="0" w:color="auto"/>
            <w:bottom w:val="none" w:sz="0" w:space="0" w:color="auto"/>
            <w:right w:val="none" w:sz="0" w:space="0" w:color="auto"/>
          </w:divBdr>
        </w:div>
        <w:div w:id="851649001">
          <w:marLeft w:val="0"/>
          <w:marRight w:val="0"/>
          <w:marTop w:val="0"/>
          <w:marBottom w:val="240"/>
          <w:divBdr>
            <w:top w:val="none" w:sz="0" w:space="0" w:color="auto"/>
            <w:left w:val="none" w:sz="0" w:space="0" w:color="auto"/>
            <w:bottom w:val="none" w:sz="0" w:space="0" w:color="auto"/>
            <w:right w:val="none" w:sz="0" w:space="0" w:color="auto"/>
          </w:divBdr>
          <w:divsChild>
            <w:div w:id="1888106259">
              <w:marLeft w:val="0"/>
              <w:marRight w:val="0"/>
              <w:marTop w:val="0"/>
              <w:marBottom w:val="0"/>
              <w:divBdr>
                <w:top w:val="none" w:sz="0" w:space="0" w:color="auto"/>
                <w:left w:val="none" w:sz="0" w:space="0" w:color="auto"/>
                <w:bottom w:val="none" w:sz="0" w:space="0" w:color="auto"/>
                <w:right w:val="none" w:sz="0" w:space="0" w:color="auto"/>
              </w:divBdr>
            </w:div>
          </w:divsChild>
        </w:div>
        <w:div w:id="915044483">
          <w:marLeft w:val="0"/>
          <w:marRight w:val="0"/>
          <w:marTop w:val="0"/>
          <w:marBottom w:val="240"/>
          <w:divBdr>
            <w:top w:val="none" w:sz="0" w:space="0" w:color="auto"/>
            <w:left w:val="none" w:sz="0" w:space="0" w:color="auto"/>
            <w:bottom w:val="none" w:sz="0" w:space="0" w:color="auto"/>
            <w:right w:val="none" w:sz="0" w:space="0" w:color="auto"/>
          </w:divBdr>
        </w:div>
        <w:div w:id="952519146">
          <w:marLeft w:val="0"/>
          <w:marRight w:val="0"/>
          <w:marTop w:val="0"/>
          <w:marBottom w:val="240"/>
          <w:divBdr>
            <w:top w:val="none" w:sz="0" w:space="0" w:color="auto"/>
            <w:left w:val="none" w:sz="0" w:space="0" w:color="auto"/>
            <w:bottom w:val="none" w:sz="0" w:space="0" w:color="auto"/>
            <w:right w:val="none" w:sz="0" w:space="0" w:color="auto"/>
          </w:divBdr>
          <w:divsChild>
            <w:div w:id="480193947">
              <w:marLeft w:val="0"/>
              <w:marRight w:val="0"/>
              <w:marTop w:val="0"/>
              <w:marBottom w:val="0"/>
              <w:divBdr>
                <w:top w:val="none" w:sz="0" w:space="0" w:color="auto"/>
                <w:left w:val="none" w:sz="0" w:space="0" w:color="auto"/>
                <w:bottom w:val="none" w:sz="0" w:space="0" w:color="auto"/>
                <w:right w:val="none" w:sz="0" w:space="0" w:color="auto"/>
              </w:divBdr>
            </w:div>
          </w:divsChild>
        </w:div>
        <w:div w:id="1041368578">
          <w:marLeft w:val="0"/>
          <w:marRight w:val="0"/>
          <w:marTop w:val="0"/>
          <w:marBottom w:val="240"/>
          <w:divBdr>
            <w:top w:val="none" w:sz="0" w:space="0" w:color="auto"/>
            <w:left w:val="none" w:sz="0" w:space="0" w:color="auto"/>
            <w:bottom w:val="none" w:sz="0" w:space="0" w:color="auto"/>
            <w:right w:val="none" w:sz="0" w:space="0" w:color="auto"/>
          </w:divBdr>
        </w:div>
        <w:div w:id="1146052323">
          <w:marLeft w:val="0"/>
          <w:marRight w:val="0"/>
          <w:marTop w:val="0"/>
          <w:marBottom w:val="240"/>
          <w:divBdr>
            <w:top w:val="none" w:sz="0" w:space="0" w:color="auto"/>
            <w:left w:val="none" w:sz="0" w:space="0" w:color="auto"/>
            <w:bottom w:val="none" w:sz="0" w:space="0" w:color="auto"/>
            <w:right w:val="none" w:sz="0" w:space="0" w:color="auto"/>
          </w:divBdr>
        </w:div>
        <w:div w:id="1284339726">
          <w:marLeft w:val="0"/>
          <w:marRight w:val="0"/>
          <w:marTop w:val="0"/>
          <w:marBottom w:val="240"/>
          <w:divBdr>
            <w:top w:val="none" w:sz="0" w:space="0" w:color="auto"/>
            <w:left w:val="none" w:sz="0" w:space="0" w:color="auto"/>
            <w:bottom w:val="none" w:sz="0" w:space="0" w:color="auto"/>
            <w:right w:val="none" w:sz="0" w:space="0" w:color="auto"/>
          </w:divBdr>
        </w:div>
        <w:div w:id="1520503565">
          <w:marLeft w:val="0"/>
          <w:marRight w:val="0"/>
          <w:marTop w:val="0"/>
          <w:marBottom w:val="240"/>
          <w:divBdr>
            <w:top w:val="none" w:sz="0" w:space="0" w:color="auto"/>
            <w:left w:val="none" w:sz="0" w:space="0" w:color="auto"/>
            <w:bottom w:val="none" w:sz="0" w:space="0" w:color="auto"/>
            <w:right w:val="none" w:sz="0" w:space="0" w:color="auto"/>
          </w:divBdr>
          <w:divsChild>
            <w:div w:id="356927846">
              <w:marLeft w:val="0"/>
              <w:marRight w:val="0"/>
              <w:marTop w:val="0"/>
              <w:marBottom w:val="0"/>
              <w:divBdr>
                <w:top w:val="none" w:sz="0" w:space="0" w:color="auto"/>
                <w:left w:val="none" w:sz="0" w:space="0" w:color="auto"/>
                <w:bottom w:val="none" w:sz="0" w:space="0" w:color="auto"/>
                <w:right w:val="none" w:sz="0" w:space="0" w:color="auto"/>
              </w:divBdr>
            </w:div>
          </w:divsChild>
        </w:div>
        <w:div w:id="1542475530">
          <w:marLeft w:val="0"/>
          <w:marRight w:val="0"/>
          <w:marTop w:val="0"/>
          <w:marBottom w:val="240"/>
          <w:divBdr>
            <w:top w:val="none" w:sz="0" w:space="0" w:color="auto"/>
            <w:left w:val="none" w:sz="0" w:space="0" w:color="auto"/>
            <w:bottom w:val="none" w:sz="0" w:space="0" w:color="auto"/>
            <w:right w:val="none" w:sz="0" w:space="0" w:color="auto"/>
          </w:divBdr>
        </w:div>
        <w:div w:id="1563058632">
          <w:marLeft w:val="0"/>
          <w:marRight w:val="0"/>
          <w:marTop w:val="0"/>
          <w:marBottom w:val="240"/>
          <w:divBdr>
            <w:top w:val="none" w:sz="0" w:space="0" w:color="auto"/>
            <w:left w:val="none" w:sz="0" w:space="0" w:color="auto"/>
            <w:bottom w:val="none" w:sz="0" w:space="0" w:color="auto"/>
            <w:right w:val="none" w:sz="0" w:space="0" w:color="auto"/>
          </w:divBdr>
          <w:divsChild>
            <w:div w:id="256912298">
              <w:marLeft w:val="0"/>
              <w:marRight w:val="0"/>
              <w:marTop w:val="0"/>
              <w:marBottom w:val="240"/>
              <w:divBdr>
                <w:top w:val="none" w:sz="0" w:space="0" w:color="auto"/>
                <w:left w:val="none" w:sz="0" w:space="0" w:color="auto"/>
                <w:bottom w:val="none" w:sz="0" w:space="0" w:color="auto"/>
                <w:right w:val="none" w:sz="0" w:space="0" w:color="auto"/>
              </w:divBdr>
            </w:div>
            <w:div w:id="514074293">
              <w:marLeft w:val="0"/>
              <w:marRight w:val="0"/>
              <w:marTop w:val="0"/>
              <w:marBottom w:val="240"/>
              <w:divBdr>
                <w:top w:val="none" w:sz="0" w:space="0" w:color="auto"/>
                <w:left w:val="none" w:sz="0" w:space="0" w:color="auto"/>
                <w:bottom w:val="none" w:sz="0" w:space="0" w:color="auto"/>
                <w:right w:val="none" w:sz="0" w:space="0" w:color="auto"/>
              </w:divBdr>
            </w:div>
            <w:div w:id="599918131">
              <w:marLeft w:val="0"/>
              <w:marRight w:val="0"/>
              <w:marTop w:val="0"/>
              <w:marBottom w:val="240"/>
              <w:divBdr>
                <w:top w:val="none" w:sz="0" w:space="0" w:color="auto"/>
                <w:left w:val="none" w:sz="0" w:space="0" w:color="auto"/>
                <w:bottom w:val="none" w:sz="0" w:space="0" w:color="auto"/>
                <w:right w:val="none" w:sz="0" w:space="0" w:color="auto"/>
              </w:divBdr>
            </w:div>
            <w:div w:id="697970155">
              <w:marLeft w:val="0"/>
              <w:marRight w:val="0"/>
              <w:marTop w:val="0"/>
              <w:marBottom w:val="240"/>
              <w:divBdr>
                <w:top w:val="none" w:sz="0" w:space="0" w:color="auto"/>
                <w:left w:val="none" w:sz="0" w:space="0" w:color="auto"/>
                <w:bottom w:val="none" w:sz="0" w:space="0" w:color="auto"/>
                <w:right w:val="none" w:sz="0" w:space="0" w:color="auto"/>
              </w:divBdr>
            </w:div>
            <w:div w:id="722951957">
              <w:marLeft w:val="0"/>
              <w:marRight w:val="0"/>
              <w:marTop w:val="0"/>
              <w:marBottom w:val="240"/>
              <w:divBdr>
                <w:top w:val="none" w:sz="0" w:space="0" w:color="auto"/>
                <w:left w:val="none" w:sz="0" w:space="0" w:color="auto"/>
                <w:bottom w:val="none" w:sz="0" w:space="0" w:color="auto"/>
                <w:right w:val="none" w:sz="0" w:space="0" w:color="auto"/>
              </w:divBdr>
            </w:div>
            <w:div w:id="918635235">
              <w:marLeft w:val="0"/>
              <w:marRight w:val="0"/>
              <w:marTop w:val="0"/>
              <w:marBottom w:val="240"/>
              <w:divBdr>
                <w:top w:val="none" w:sz="0" w:space="0" w:color="auto"/>
                <w:left w:val="none" w:sz="0" w:space="0" w:color="auto"/>
                <w:bottom w:val="none" w:sz="0" w:space="0" w:color="auto"/>
                <w:right w:val="none" w:sz="0" w:space="0" w:color="auto"/>
              </w:divBdr>
            </w:div>
            <w:div w:id="1356229344">
              <w:marLeft w:val="0"/>
              <w:marRight w:val="0"/>
              <w:marTop w:val="0"/>
              <w:marBottom w:val="240"/>
              <w:divBdr>
                <w:top w:val="none" w:sz="0" w:space="0" w:color="auto"/>
                <w:left w:val="none" w:sz="0" w:space="0" w:color="auto"/>
                <w:bottom w:val="none" w:sz="0" w:space="0" w:color="auto"/>
                <w:right w:val="none" w:sz="0" w:space="0" w:color="auto"/>
              </w:divBdr>
            </w:div>
            <w:div w:id="1510752386">
              <w:marLeft w:val="0"/>
              <w:marRight w:val="0"/>
              <w:marTop w:val="0"/>
              <w:marBottom w:val="240"/>
              <w:divBdr>
                <w:top w:val="none" w:sz="0" w:space="0" w:color="auto"/>
                <w:left w:val="none" w:sz="0" w:space="0" w:color="auto"/>
                <w:bottom w:val="none" w:sz="0" w:space="0" w:color="auto"/>
                <w:right w:val="none" w:sz="0" w:space="0" w:color="auto"/>
              </w:divBdr>
            </w:div>
            <w:div w:id="2113743389">
              <w:marLeft w:val="0"/>
              <w:marRight w:val="0"/>
              <w:marTop w:val="0"/>
              <w:marBottom w:val="240"/>
              <w:divBdr>
                <w:top w:val="none" w:sz="0" w:space="0" w:color="auto"/>
                <w:left w:val="none" w:sz="0" w:space="0" w:color="auto"/>
                <w:bottom w:val="none" w:sz="0" w:space="0" w:color="auto"/>
                <w:right w:val="none" w:sz="0" w:space="0" w:color="auto"/>
              </w:divBdr>
            </w:div>
          </w:divsChild>
        </w:div>
        <w:div w:id="1677075184">
          <w:marLeft w:val="0"/>
          <w:marRight w:val="0"/>
          <w:marTop w:val="0"/>
          <w:marBottom w:val="240"/>
          <w:divBdr>
            <w:top w:val="none" w:sz="0" w:space="0" w:color="auto"/>
            <w:left w:val="none" w:sz="0" w:space="0" w:color="auto"/>
            <w:bottom w:val="none" w:sz="0" w:space="0" w:color="auto"/>
            <w:right w:val="none" w:sz="0" w:space="0" w:color="auto"/>
          </w:divBdr>
        </w:div>
        <w:div w:id="1697539054">
          <w:marLeft w:val="0"/>
          <w:marRight w:val="0"/>
          <w:marTop w:val="0"/>
          <w:marBottom w:val="240"/>
          <w:divBdr>
            <w:top w:val="none" w:sz="0" w:space="0" w:color="auto"/>
            <w:left w:val="none" w:sz="0" w:space="0" w:color="auto"/>
            <w:bottom w:val="none" w:sz="0" w:space="0" w:color="auto"/>
            <w:right w:val="none" w:sz="0" w:space="0" w:color="auto"/>
          </w:divBdr>
          <w:divsChild>
            <w:div w:id="1668904054">
              <w:marLeft w:val="0"/>
              <w:marRight w:val="0"/>
              <w:marTop w:val="0"/>
              <w:marBottom w:val="0"/>
              <w:divBdr>
                <w:top w:val="none" w:sz="0" w:space="0" w:color="auto"/>
                <w:left w:val="none" w:sz="0" w:space="0" w:color="auto"/>
                <w:bottom w:val="none" w:sz="0" w:space="0" w:color="auto"/>
                <w:right w:val="none" w:sz="0" w:space="0" w:color="auto"/>
              </w:divBdr>
            </w:div>
          </w:divsChild>
        </w:div>
        <w:div w:id="1699773672">
          <w:marLeft w:val="0"/>
          <w:marRight w:val="0"/>
          <w:marTop w:val="0"/>
          <w:marBottom w:val="240"/>
          <w:divBdr>
            <w:top w:val="none" w:sz="0" w:space="0" w:color="auto"/>
            <w:left w:val="none" w:sz="0" w:space="0" w:color="auto"/>
            <w:bottom w:val="none" w:sz="0" w:space="0" w:color="auto"/>
            <w:right w:val="none" w:sz="0" w:space="0" w:color="auto"/>
          </w:divBdr>
        </w:div>
        <w:div w:id="1756589383">
          <w:marLeft w:val="0"/>
          <w:marRight w:val="0"/>
          <w:marTop w:val="0"/>
          <w:marBottom w:val="240"/>
          <w:divBdr>
            <w:top w:val="none" w:sz="0" w:space="0" w:color="auto"/>
            <w:left w:val="none" w:sz="0" w:space="0" w:color="auto"/>
            <w:bottom w:val="none" w:sz="0" w:space="0" w:color="auto"/>
            <w:right w:val="none" w:sz="0" w:space="0" w:color="auto"/>
          </w:divBdr>
        </w:div>
        <w:div w:id="1864052638">
          <w:marLeft w:val="0"/>
          <w:marRight w:val="0"/>
          <w:marTop w:val="0"/>
          <w:marBottom w:val="240"/>
          <w:divBdr>
            <w:top w:val="none" w:sz="0" w:space="0" w:color="auto"/>
            <w:left w:val="none" w:sz="0" w:space="0" w:color="auto"/>
            <w:bottom w:val="none" w:sz="0" w:space="0" w:color="auto"/>
            <w:right w:val="none" w:sz="0" w:space="0" w:color="auto"/>
          </w:divBdr>
        </w:div>
        <w:div w:id="2004777362">
          <w:marLeft w:val="0"/>
          <w:marRight w:val="0"/>
          <w:marTop w:val="0"/>
          <w:marBottom w:val="240"/>
          <w:divBdr>
            <w:top w:val="none" w:sz="0" w:space="0" w:color="auto"/>
            <w:left w:val="none" w:sz="0" w:space="0" w:color="auto"/>
            <w:bottom w:val="none" w:sz="0" w:space="0" w:color="auto"/>
            <w:right w:val="none" w:sz="0" w:space="0" w:color="auto"/>
          </w:divBdr>
        </w:div>
        <w:div w:id="2008634381">
          <w:marLeft w:val="0"/>
          <w:marRight w:val="0"/>
          <w:marTop w:val="0"/>
          <w:marBottom w:val="240"/>
          <w:divBdr>
            <w:top w:val="none" w:sz="0" w:space="0" w:color="auto"/>
            <w:left w:val="none" w:sz="0" w:space="0" w:color="auto"/>
            <w:bottom w:val="none" w:sz="0" w:space="0" w:color="auto"/>
            <w:right w:val="none" w:sz="0" w:space="0" w:color="auto"/>
          </w:divBdr>
        </w:div>
        <w:div w:id="2143231874">
          <w:marLeft w:val="0"/>
          <w:marRight w:val="0"/>
          <w:marTop w:val="0"/>
          <w:marBottom w:val="240"/>
          <w:divBdr>
            <w:top w:val="none" w:sz="0" w:space="0" w:color="auto"/>
            <w:left w:val="none" w:sz="0" w:space="0" w:color="auto"/>
            <w:bottom w:val="none" w:sz="0" w:space="0" w:color="auto"/>
            <w:right w:val="none" w:sz="0" w:space="0" w:color="auto"/>
          </w:divBdr>
        </w:div>
      </w:divsChild>
    </w:div>
    <w:div w:id="1600483932">
      <w:bodyDiv w:val="1"/>
      <w:marLeft w:val="0"/>
      <w:marRight w:val="0"/>
      <w:marTop w:val="0"/>
      <w:marBottom w:val="0"/>
      <w:divBdr>
        <w:top w:val="none" w:sz="0" w:space="0" w:color="auto"/>
        <w:left w:val="none" w:sz="0" w:space="0" w:color="auto"/>
        <w:bottom w:val="none" w:sz="0" w:space="0" w:color="auto"/>
        <w:right w:val="none" w:sz="0" w:space="0" w:color="auto"/>
      </w:divBdr>
      <w:divsChild>
        <w:div w:id="1724131395">
          <w:marLeft w:val="0"/>
          <w:marRight w:val="0"/>
          <w:marTop w:val="0"/>
          <w:marBottom w:val="0"/>
          <w:divBdr>
            <w:top w:val="none" w:sz="0" w:space="0" w:color="auto"/>
            <w:left w:val="none" w:sz="0" w:space="0" w:color="auto"/>
            <w:bottom w:val="none" w:sz="0" w:space="0" w:color="auto"/>
            <w:right w:val="none" w:sz="0" w:space="0" w:color="auto"/>
          </w:divBdr>
          <w:divsChild>
            <w:div w:id="644627226">
              <w:marLeft w:val="0"/>
              <w:marRight w:val="0"/>
              <w:marTop w:val="0"/>
              <w:marBottom w:val="0"/>
              <w:divBdr>
                <w:top w:val="none" w:sz="0" w:space="0" w:color="auto"/>
                <w:left w:val="none" w:sz="0" w:space="0" w:color="auto"/>
                <w:bottom w:val="none" w:sz="0" w:space="0" w:color="auto"/>
                <w:right w:val="none" w:sz="0" w:space="0" w:color="auto"/>
              </w:divBdr>
            </w:div>
          </w:divsChild>
        </w:div>
        <w:div w:id="2145923561">
          <w:marLeft w:val="0"/>
          <w:marRight w:val="0"/>
          <w:marTop w:val="0"/>
          <w:marBottom w:val="0"/>
          <w:divBdr>
            <w:top w:val="none" w:sz="0" w:space="0" w:color="auto"/>
            <w:left w:val="none" w:sz="0" w:space="0" w:color="auto"/>
            <w:bottom w:val="none" w:sz="0" w:space="0" w:color="auto"/>
            <w:right w:val="none" w:sz="0" w:space="0" w:color="auto"/>
          </w:divBdr>
          <w:divsChild>
            <w:div w:id="45410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2461">
      <w:bodyDiv w:val="1"/>
      <w:marLeft w:val="0"/>
      <w:marRight w:val="0"/>
      <w:marTop w:val="0"/>
      <w:marBottom w:val="0"/>
      <w:divBdr>
        <w:top w:val="none" w:sz="0" w:space="0" w:color="auto"/>
        <w:left w:val="none" w:sz="0" w:space="0" w:color="auto"/>
        <w:bottom w:val="none" w:sz="0" w:space="0" w:color="auto"/>
        <w:right w:val="none" w:sz="0" w:space="0" w:color="auto"/>
      </w:divBdr>
    </w:div>
    <w:div w:id="1627390289">
      <w:bodyDiv w:val="1"/>
      <w:marLeft w:val="0"/>
      <w:marRight w:val="0"/>
      <w:marTop w:val="0"/>
      <w:marBottom w:val="0"/>
      <w:divBdr>
        <w:top w:val="none" w:sz="0" w:space="0" w:color="auto"/>
        <w:left w:val="none" w:sz="0" w:space="0" w:color="auto"/>
        <w:bottom w:val="none" w:sz="0" w:space="0" w:color="auto"/>
        <w:right w:val="none" w:sz="0" w:space="0" w:color="auto"/>
      </w:divBdr>
      <w:divsChild>
        <w:div w:id="10421601">
          <w:marLeft w:val="0"/>
          <w:marRight w:val="0"/>
          <w:marTop w:val="0"/>
          <w:marBottom w:val="240"/>
          <w:divBdr>
            <w:top w:val="none" w:sz="0" w:space="0" w:color="auto"/>
            <w:left w:val="none" w:sz="0" w:space="0" w:color="auto"/>
            <w:bottom w:val="none" w:sz="0" w:space="0" w:color="auto"/>
            <w:right w:val="none" w:sz="0" w:space="0" w:color="auto"/>
          </w:divBdr>
          <w:divsChild>
            <w:div w:id="40588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5025">
      <w:bodyDiv w:val="1"/>
      <w:marLeft w:val="0"/>
      <w:marRight w:val="0"/>
      <w:marTop w:val="0"/>
      <w:marBottom w:val="0"/>
      <w:divBdr>
        <w:top w:val="none" w:sz="0" w:space="0" w:color="auto"/>
        <w:left w:val="none" w:sz="0" w:space="0" w:color="auto"/>
        <w:bottom w:val="none" w:sz="0" w:space="0" w:color="auto"/>
        <w:right w:val="none" w:sz="0" w:space="0" w:color="auto"/>
      </w:divBdr>
    </w:div>
    <w:div w:id="1688214632">
      <w:bodyDiv w:val="1"/>
      <w:marLeft w:val="0"/>
      <w:marRight w:val="0"/>
      <w:marTop w:val="0"/>
      <w:marBottom w:val="0"/>
      <w:divBdr>
        <w:top w:val="none" w:sz="0" w:space="0" w:color="auto"/>
        <w:left w:val="none" w:sz="0" w:space="0" w:color="auto"/>
        <w:bottom w:val="none" w:sz="0" w:space="0" w:color="auto"/>
        <w:right w:val="none" w:sz="0" w:space="0" w:color="auto"/>
      </w:divBdr>
    </w:div>
    <w:div w:id="1694961359">
      <w:bodyDiv w:val="1"/>
      <w:marLeft w:val="0"/>
      <w:marRight w:val="0"/>
      <w:marTop w:val="0"/>
      <w:marBottom w:val="0"/>
      <w:divBdr>
        <w:top w:val="none" w:sz="0" w:space="0" w:color="auto"/>
        <w:left w:val="none" w:sz="0" w:space="0" w:color="auto"/>
        <w:bottom w:val="none" w:sz="0" w:space="0" w:color="auto"/>
        <w:right w:val="none" w:sz="0" w:space="0" w:color="auto"/>
      </w:divBdr>
    </w:div>
    <w:div w:id="1707875032">
      <w:bodyDiv w:val="1"/>
      <w:marLeft w:val="0"/>
      <w:marRight w:val="0"/>
      <w:marTop w:val="0"/>
      <w:marBottom w:val="0"/>
      <w:divBdr>
        <w:top w:val="none" w:sz="0" w:space="0" w:color="auto"/>
        <w:left w:val="none" w:sz="0" w:space="0" w:color="auto"/>
        <w:bottom w:val="none" w:sz="0" w:space="0" w:color="auto"/>
        <w:right w:val="none" w:sz="0" w:space="0" w:color="auto"/>
      </w:divBdr>
    </w:div>
    <w:div w:id="1723019235">
      <w:bodyDiv w:val="1"/>
      <w:marLeft w:val="0"/>
      <w:marRight w:val="0"/>
      <w:marTop w:val="0"/>
      <w:marBottom w:val="0"/>
      <w:divBdr>
        <w:top w:val="none" w:sz="0" w:space="0" w:color="auto"/>
        <w:left w:val="none" w:sz="0" w:space="0" w:color="auto"/>
        <w:bottom w:val="none" w:sz="0" w:space="0" w:color="auto"/>
        <w:right w:val="none" w:sz="0" w:space="0" w:color="auto"/>
      </w:divBdr>
      <w:divsChild>
        <w:div w:id="1988972022">
          <w:marLeft w:val="0"/>
          <w:marRight w:val="0"/>
          <w:marTop w:val="0"/>
          <w:marBottom w:val="240"/>
          <w:divBdr>
            <w:top w:val="none" w:sz="0" w:space="0" w:color="auto"/>
            <w:left w:val="none" w:sz="0" w:space="0" w:color="auto"/>
            <w:bottom w:val="none" w:sz="0" w:space="0" w:color="auto"/>
            <w:right w:val="none" w:sz="0" w:space="0" w:color="auto"/>
          </w:divBdr>
          <w:divsChild>
            <w:div w:id="796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30394">
      <w:bodyDiv w:val="1"/>
      <w:marLeft w:val="0"/>
      <w:marRight w:val="0"/>
      <w:marTop w:val="0"/>
      <w:marBottom w:val="0"/>
      <w:divBdr>
        <w:top w:val="none" w:sz="0" w:space="0" w:color="auto"/>
        <w:left w:val="none" w:sz="0" w:space="0" w:color="auto"/>
        <w:bottom w:val="none" w:sz="0" w:space="0" w:color="auto"/>
        <w:right w:val="none" w:sz="0" w:space="0" w:color="auto"/>
      </w:divBdr>
    </w:div>
    <w:div w:id="1743211273">
      <w:bodyDiv w:val="1"/>
      <w:marLeft w:val="0"/>
      <w:marRight w:val="0"/>
      <w:marTop w:val="0"/>
      <w:marBottom w:val="0"/>
      <w:divBdr>
        <w:top w:val="none" w:sz="0" w:space="0" w:color="auto"/>
        <w:left w:val="none" w:sz="0" w:space="0" w:color="auto"/>
        <w:bottom w:val="none" w:sz="0" w:space="0" w:color="auto"/>
        <w:right w:val="none" w:sz="0" w:space="0" w:color="auto"/>
      </w:divBdr>
    </w:div>
    <w:div w:id="1789087102">
      <w:bodyDiv w:val="1"/>
      <w:marLeft w:val="0"/>
      <w:marRight w:val="0"/>
      <w:marTop w:val="0"/>
      <w:marBottom w:val="0"/>
      <w:divBdr>
        <w:top w:val="none" w:sz="0" w:space="0" w:color="auto"/>
        <w:left w:val="none" w:sz="0" w:space="0" w:color="auto"/>
        <w:bottom w:val="none" w:sz="0" w:space="0" w:color="auto"/>
        <w:right w:val="none" w:sz="0" w:space="0" w:color="auto"/>
      </w:divBdr>
    </w:div>
    <w:div w:id="1870795373">
      <w:bodyDiv w:val="1"/>
      <w:marLeft w:val="0"/>
      <w:marRight w:val="0"/>
      <w:marTop w:val="0"/>
      <w:marBottom w:val="0"/>
      <w:divBdr>
        <w:top w:val="none" w:sz="0" w:space="0" w:color="auto"/>
        <w:left w:val="none" w:sz="0" w:space="0" w:color="auto"/>
        <w:bottom w:val="none" w:sz="0" w:space="0" w:color="auto"/>
        <w:right w:val="none" w:sz="0" w:space="0" w:color="auto"/>
      </w:divBdr>
    </w:div>
    <w:div w:id="1897819301">
      <w:bodyDiv w:val="1"/>
      <w:marLeft w:val="0"/>
      <w:marRight w:val="0"/>
      <w:marTop w:val="0"/>
      <w:marBottom w:val="0"/>
      <w:divBdr>
        <w:top w:val="none" w:sz="0" w:space="0" w:color="auto"/>
        <w:left w:val="none" w:sz="0" w:space="0" w:color="auto"/>
        <w:bottom w:val="none" w:sz="0" w:space="0" w:color="auto"/>
        <w:right w:val="none" w:sz="0" w:space="0" w:color="auto"/>
      </w:divBdr>
    </w:div>
    <w:div w:id="1905024338">
      <w:bodyDiv w:val="1"/>
      <w:marLeft w:val="0"/>
      <w:marRight w:val="0"/>
      <w:marTop w:val="0"/>
      <w:marBottom w:val="0"/>
      <w:divBdr>
        <w:top w:val="none" w:sz="0" w:space="0" w:color="auto"/>
        <w:left w:val="none" w:sz="0" w:space="0" w:color="auto"/>
        <w:bottom w:val="none" w:sz="0" w:space="0" w:color="auto"/>
        <w:right w:val="none" w:sz="0" w:space="0" w:color="auto"/>
      </w:divBdr>
    </w:div>
    <w:div w:id="1924874243">
      <w:bodyDiv w:val="1"/>
      <w:marLeft w:val="0"/>
      <w:marRight w:val="0"/>
      <w:marTop w:val="0"/>
      <w:marBottom w:val="0"/>
      <w:divBdr>
        <w:top w:val="none" w:sz="0" w:space="0" w:color="auto"/>
        <w:left w:val="none" w:sz="0" w:space="0" w:color="auto"/>
        <w:bottom w:val="none" w:sz="0" w:space="0" w:color="auto"/>
        <w:right w:val="none" w:sz="0" w:space="0" w:color="auto"/>
      </w:divBdr>
    </w:div>
    <w:div w:id="1941179765">
      <w:bodyDiv w:val="1"/>
      <w:marLeft w:val="0"/>
      <w:marRight w:val="0"/>
      <w:marTop w:val="0"/>
      <w:marBottom w:val="0"/>
      <w:divBdr>
        <w:top w:val="none" w:sz="0" w:space="0" w:color="auto"/>
        <w:left w:val="none" w:sz="0" w:space="0" w:color="auto"/>
        <w:bottom w:val="none" w:sz="0" w:space="0" w:color="auto"/>
        <w:right w:val="none" w:sz="0" w:space="0" w:color="auto"/>
      </w:divBdr>
    </w:div>
    <w:div w:id="1959951644">
      <w:bodyDiv w:val="1"/>
      <w:marLeft w:val="0"/>
      <w:marRight w:val="0"/>
      <w:marTop w:val="0"/>
      <w:marBottom w:val="0"/>
      <w:divBdr>
        <w:top w:val="none" w:sz="0" w:space="0" w:color="auto"/>
        <w:left w:val="none" w:sz="0" w:space="0" w:color="auto"/>
        <w:bottom w:val="none" w:sz="0" w:space="0" w:color="auto"/>
        <w:right w:val="none" w:sz="0" w:space="0" w:color="auto"/>
      </w:divBdr>
    </w:div>
    <w:div w:id="2028871349">
      <w:bodyDiv w:val="1"/>
      <w:marLeft w:val="0"/>
      <w:marRight w:val="0"/>
      <w:marTop w:val="0"/>
      <w:marBottom w:val="0"/>
      <w:divBdr>
        <w:top w:val="none" w:sz="0" w:space="0" w:color="auto"/>
        <w:left w:val="none" w:sz="0" w:space="0" w:color="auto"/>
        <w:bottom w:val="none" w:sz="0" w:space="0" w:color="auto"/>
        <w:right w:val="none" w:sz="0" w:space="0" w:color="auto"/>
      </w:divBdr>
    </w:div>
    <w:div w:id="2046708130">
      <w:bodyDiv w:val="1"/>
      <w:marLeft w:val="0"/>
      <w:marRight w:val="0"/>
      <w:marTop w:val="0"/>
      <w:marBottom w:val="0"/>
      <w:divBdr>
        <w:top w:val="none" w:sz="0" w:space="0" w:color="auto"/>
        <w:left w:val="none" w:sz="0" w:space="0" w:color="auto"/>
        <w:bottom w:val="none" w:sz="0" w:space="0" w:color="auto"/>
        <w:right w:val="none" w:sz="0" w:space="0" w:color="auto"/>
      </w:divBdr>
    </w:div>
    <w:div w:id="2060202782">
      <w:bodyDiv w:val="1"/>
      <w:marLeft w:val="0"/>
      <w:marRight w:val="0"/>
      <w:marTop w:val="0"/>
      <w:marBottom w:val="0"/>
      <w:divBdr>
        <w:top w:val="none" w:sz="0" w:space="0" w:color="auto"/>
        <w:left w:val="none" w:sz="0" w:space="0" w:color="auto"/>
        <w:bottom w:val="none" w:sz="0" w:space="0" w:color="auto"/>
        <w:right w:val="none" w:sz="0" w:space="0" w:color="auto"/>
      </w:divBdr>
    </w:div>
    <w:div w:id="2065714619">
      <w:bodyDiv w:val="1"/>
      <w:marLeft w:val="0"/>
      <w:marRight w:val="0"/>
      <w:marTop w:val="0"/>
      <w:marBottom w:val="0"/>
      <w:divBdr>
        <w:top w:val="none" w:sz="0" w:space="0" w:color="auto"/>
        <w:left w:val="none" w:sz="0" w:space="0" w:color="auto"/>
        <w:bottom w:val="none" w:sz="0" w:space="0" w:color="auto"/>
        <w:right w:val="none" w:sz="0" w:space="0" w:color="auto"/>
      </w:divBdr>
    </w:div>
    <w:div w:id="2087922001">
      <w:bodyDiv w:val="1"/>
      <w:marLeft w:val="0"/>
      <w:marRight w:val="0"/>
      <w:marTop w:val="0"/>
      <w:marBottom w:val="0"/>
      <w:divBdr>
        <w:top w:val="none" w:sz="0" w:space="0" w:color="auto"/>
        <w:left w:val="none" w:sz="0" w:space="0" w:color="auto"/>
        <w:bottom w:val="none" w:sz="0" w:space="0" w:color="auto"/>
        <w:right w:val="none" w:sz="0" w:space="0" w:color="auto"/>
      </w:divBdr>
    </w:div>
    <w:div w:id="2129660216">
      <w:bodyDiv w:val="1"/>
      <w:marLeft w:val="0"/>
      <w:marRight w:val="0"/>
      <w:marTop w:val="0"/>
      <w:marBottom w:val="0"/>
      <w:divBdr>
        <w:top w:val="none" w:sz="0" w:space="0" w:color="auto"/>
        <w:left w:val="none" w:sz="0" w:space="0" w:color="auto"/>
        <w:bottom w:val="none" w:sz="0" w:space="0" w:color="auto"/>
        <w:right w:val="none" w:sz="0" w:space="0" w:color="auto"/>
      </w:divBdr>
    </w:div>
    <w:div w:id="2133548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038/s41598-024-56626-w"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3390/healthcare110202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1111/iwj.701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90C53-C91E-44D2-99C8-5143AA615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8495</TotalTime>
  <Pages>68</Pages>
  <Words>16348</Words>
  <Characters>93190</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gikungujm@gmail.com</dc:creator>
  <cp:keywords/>
  <dc:description/>
  <cp:lastModifiedBy>gikungujm@gmail.com</cp:lastModifiedBy>
  <cp:revision>66</cp:revision>
  <dcterms:created xsi:type="dcterms:W3CDTF">2024-10-01T06:21:00Z</dcterms:created>
  <dcterms:modified xsi:type="dcterms:W3CDTF">2025-06-19T07:11:00Z</dcterms:modified>
</cp:coreProperties>
</file>