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D76C4" w14:textId="77777777" w:rsidR="00DB7902" w:rsidRPr="00BE74E3" w:rsidRDefault="00DB7902" w:rsidP="00DB7902">
      <w:pPr>
        <w:pStyle w:val="DefaultText"/>
        <w:ind w:firstLine="480"/>
      </w:pPr>
    </w:p>
    <w:p w14:paraId="2B81F03B" w14:textId="77777777" w:rsidR="00DB7902" w:rsidRDefault="00DB7902" w:rsidP="00DB7902">
      <w:pPr>
        <w:pStyle w:val="P1"/>
        <w:numPr>
          <w:ilvl w:val="0"/>
          <w:numId w:val="0"/>
        </w:numPr>
      </w:pPr>
      <w:bookmarkStart w:id="0" w:name="_Toc101125118"/>
      <w:r w:rsidRPr="00BE74E3">
        <w:t xml:space="preserve">TSMaster </w:t>
      </w:r>
      <w:r>
        <w:rPr>
          <w:rFonts w:hint="eastAsia"/>
        </w:rPr>
        <w:t>应用笔记</w:t>
      </w:r>
      <w:bookmarkEnd w:id="0"/>
    </w:p>
    <w:p w14:paraId="32E9D5A9" w14:textId="77777777" w:rsidR="00DB7902" w:rsidRDefault="00DB7902" w:rsidP="00DB7902">
      <w:pPr>
        <w:pStyle w:val="P1"/>
        <w:numPr>
          <w:ilvl w:val="0"/>
          <w:numId w:val="0"/>
        </w:numPr>
        <w:rPr>
          <w:sz w:val="44"/>
          <w:szCs w:val="44"/>
        </w:rPr>
      </w:pPr>
      <w:bookmarkStart w:id="1" w:name="_Toc101125119"/>
      <w:r w:rsidRPr="00423B02">
        <w:rPr>
          <w:rFonts w:hint="eastAsia"/>
          <w:sz w:val="44"/>
          <w:szCs w:val="44"/>
        </w:rPr>
        <w:t>A</w:t>
      </w:r>
      <w:r w:rsidRPr="00423B02">
        <w:rPr>
          <w:sz w:val="44"/>
          <w:szCs w:val="44"/>
        </w:rPr>
        <w:t>N000</w:t>
      </w:r>
      <w:r>
        <w:rPr>
          <w:sz w:val="44"/>
          <w:szCs w:val="44"/>
        </w:rPr>
        <w:t>6</w:t>
      </w:r>
      <w:bookmarkEnd w:id="1"/>
    </w:p>
    <w:p w14:paraId="4FB68025" w14:textId="77777777" w:rsidR="00DB7902" w:rsidRDefault="00DB7902" w:rsidP="00DB7902">
      <w:pPr>
        <w:pStyle w:val="P1"/>
        <w:numPr>
          <w:ilvl w:val="0"/>
          <w:numId w:val="0"/>
        </w:numPr>
      </w:pPr>
      <w:bookmarkStart w:id="2" w:name="_Toc101125120"/>
      <w:r w:rsidRPr="00423B02">
        <w:t xml:space="preserve">How to use TOSUN </w:t>
      </w:r>
      <w:r>
        <w:t>Automation Module</w:t>
      </w:r>
      <w:bookmarkEnd w:id="2"/>
    </w:p>
    <w:p w14:paraId="275EFDC9" w14:textId="77777777" w:rsidR="00DB7902" w:rsidRDefault="00DB7902" w:rsidP="00DB7902">
      <w:pPr>
        <w:pStyle w:val="P1"/>
        <w:numPr>
          <w:ilvl w:val="0"/>
          <w:numId w:val="0"/>
        </w:numPr>
      </w:pPr>
      <w:bookmarkStart w:id="3" w:name="_Toc101125121"/>
      <w:r>
        <w:rPr>
          <w:rFonts w:hint="eastAsia"/>
        </w:rPr>
        <w:t>如何使用同星自动化模块编程</w:t>
      </w:r>
      <w:bookmarkEnd w:id="3"/>
    </w:p>
    <w:p w14:paraId="023AC28B" w14:textId="77777777" w:rsidR="00DB7902" w:rsidRDefault="00DB7902" w:rsidP="00DB7902">
      <w:pPr>
        <w:pStyle w:val="P1"/>
        <w:numPr>
          <w:ilvl w:val="0"/>
          <w:numId w:val="0"/>
        </w:numPr>
        <w:rPr>
          <w:sz w:val="21"/>
          <w:szCs w:val="21"/>
        </w:rPr>
      </w:pPr>
      <w:bookmarkStart w:id="4" w:name="_Toc101125122"/>
      <w:r w:rsidRPr="00423B02">
        <w:rPr>
          <w:rFonts w:hint="eastAsia"/>
          <w:sz w:val="21"/>
          <w:szCs w:val="21"/>
        </w:rPr>
        <w:t>作者</w:t>
      </w:r>
      <w:r w:rsidRPr="00423B02">
        <w:rPr>
          <w:sz w:val="21"/>
          <w:szCs w:val="21"/>
        </w:rPr>
        <w:t>: Link</w:t>
      </w:r>
      <w:bookmarkEnd w:id="4"/>
    </w:p>
    <w:p w14:paraId="2345FCA7" w14:textId="7C9114C4" w:rsidR="00DB7902" w:rsidRDefault="00DB7902" w:rsidP="00DB7902">
      <w:pPr>
        <w:pStyle w:val="P1"/>
        <w:numPr>
          <w:ilvl w:val="0"/>
          <w:numId w:val="0"/>
        </w:numPr>
      </w:pPr>
      <w:bookmarkStart w:id="5" w:name="_Toc101125123"/>
      <w:r w:rsidRPr="00FA0598">
        <w:rPr>
          <w:rFonts w:hint="eastAsia"/>
          <w:sz w:val="21"/>
          <w:szCs w:val="21"/>
        </w:rPr>
        <w:t>202</w:t>
      </w:r>
      <w:r>
        <w:rPr>
          <w:sz w:val="21"/>
          <w:szCs w:val="21"/>
        </w:rPr>
        <w:t>2</w:t>
      </w:r>
      <w:r w:rsidRPr="00FA0598">
        <w:rPr>
          <w:rFonts w:hint="eastAsia"/>
          <w:sz w:val="21"/>
          <w:szCs w:val="21"/>
        </w:rPr>
        <w:t>-0</w:t>
      </w:r>
      <w:r w:rsidR="00244A70">
        <w:rPr>
          <w:sz w:val="21"/>
          <w:szCs w:val="21"/>
        </w:rPr>
        <w:t>4</w:t>
      </w:r>
      <w:r w:rsidRPr="00FA0598">
        <w:rPr>
          <w:rFonts w:hint="eastAsia"/>
          <w:sz w:val="21"/>
          <w:szCs w:val="21"/>
        </w:rPr>
        <w:t>-17</w:t>
      </w:r>
      <w:bookmarkEnd w:id="5"/>
    </w:p>
    <w:p w14:paraId="4EFA6850" w14:textId="77777777" w:rsidR="00DB7902" w:rsidRPr="00FA0598" w:rsidRDefault="00DB7902" w:rsidP="00DB7902">
      <w:pPr>
        <w:pStyle w:val="DefaultText"/>
        <w:ind w:firstLine="480"/>
      </w:pPr>
    </w:p>
    <w:p w14:paraId="7780A724" w14:textId="77777777" w:rsidR="00DB7902" w:rsidRPr="00456C03" w:rsidRDefault="00DB7902" w:rsidP="00DB7902">
      <w:pPr>
        <w:pStyle w:val="DefaultText"/>
        <w:ind w:firstLine="480"/>
      </w:pPr>
    </w:p>
    <w:p w14:paraId="1D99075E" w14:textId="77777777" w:rsidR="00DB7902" w:rsidRDefault="00DB7902" w:rsidP="00DB7902">
      <w:pPr>
        <w:widowControl/>
        <w:jc w:val="left"/>
        <w:rPr>
          <w:rFonts w:asciiTheme="minorHAnsi" w:hAnsiTheme="minorHAnsi" w:cstheme="minorHAnsi"/>
          <w:sz w:val="24"/>
        </w:rPr>
      </w:pPr>
      <w:r>
        <w:rPr>
          <w:rFonts w:asciiTheme="minorHAnsi" w:hAnsiTheme="minorHAnsi" w:cstheme="minorHAnsi"/>
        </w:rPr>
        <w:br w:type="page"/>
      </w:r>
    </w:p>
    <w:p w14:paraId="12BC5B39" w14:textId="77777777" w:rsidR="00DB7902" w:rsidRPr="0038058B" w:rsidRDefault="00DB7902" w:rsidP="00DB7902">
      <w:pPr>
        <w:pStyle w:val="Figure"/>
        <w:rPr>
          <w:sz w:val="28"/>
          <w:szCs w:val="28"/>
        </w:rPr>
      </w:pPr>
      <w:r>
        <w:rPr>
          <w:rFonts w:hint="eastAsia"/>
        </w:rPr>
        <w:lastRenderedPageBreak/>
        <w:t>目录</w:t>
      </w:r>
    </w:p>
    <w:p w14:paraId="5F04446A" w14:textId="77777777" w:rsidR="00DB7902" w:rsidRPr="00BE74E3" w:rsidRDefault="00DB7902" w:rsidP="00DB7902">
      <w:pPr>
        <w:pStyle w:val="DefaultText"/>
        <w:ind w:firstLine="480"/>
        <w:rPr>
          <w:rFonts w:asciiTheme="minorHAnsi" w:hAnsiTheme="minorHAnsi" w:cstheme="minorHAnsi"/>
        </w:rPr>
      </w:pPr>
    </w:p>
    <w:p w14:paraId="51D6A5B4" w14:textId="11724089" w:rsidR="007560F4" w:rsidRDefault="00DB7902">
      <w:pPr>
        <w:pStyle w:val="TOC1"/>
        <w:rPr>
          <w:rFonts w:cstheme="minorBidi"/>
          <w:noProof/>
          <w:sz w:val="21"/>
          <w:szCs w:val="22"/>
        </w:rPr>
      </w:pPr>
      <w:r>
        <w:rPr>
          <w:rFonts w:cstheme="minorHAnsi"/>
        </w:rPr>
        <w:fldChar w:fldCharType="begin"/>
      </w:r>
      <w:r>
        <w:rPr>
          <w:rFonts w:cstheme="minorHAnsi"/>
        </w:rPr>
        <w:instrText xml:space="preserve"> TOC \o "1-3" \h \z \u </w:instrText>
      </w:r>
      <w:r>
        <w:rPr>
          <w:rFonts w:cstheme="minorHAnsi"/>
        </w:rPr>
        <w:fldChar w:fldCharType="separate"/>
      </w:r>
      <w:hyperlink w:anchor="_Toc101125118" w:history="1">
        <w:r w:rsidR="007560F4" w:rsidRPr="007472CD">
          <w:rPr>
            <w:rStyle w:val="af"/>
            <w:noProof/>
          </w:rPr>
          <w:t xml:space="preserve">TSMaster </w:t>
        </w:r>
        <w:r w:rsidR="007560F4" w:rsidRPr="007472CD">
          <w:rPr>
            <w:rStyle w:val="af"/>
            <w:noProof/>
          </w:rPr>
          <w:t>应用笔记</w:t>
        </w:r>
        <w:r w:rsidR="007560F4">
          <w:rPr>
            <w:noProof/>
            <w:webHidden/>
          </w:rPr>
          <w:tab/>
        </w:r>
        <w:r w:rsidR="007560F4">
          <w:rPr>
            <w:noProof/>
            <w:webHidden/>
          </w:rPr>
          <w:fldChar w:fldCharType="begin"/>
        </w:r>
        <w:r w:rsidR="007560F4">
          <w:rPr>
            <w:noProof/>
            <w:webHidden/>
          </w:rPr>
          <w:instrText xml:space="preserve"> PAGEREF _Toc101125118 \h </w:instrText>
        </w:r>
        <w:r w:rsidR="007560F4">
          <w:rPr>
            <w:noProof/>
            <w:webHidden/>
          </w:rPr>
        </w:r>
        <w:r w:rsidR="007560F4">
          <w:rPr>
            <w:noProof/>
            <w:webHidden/>
          </w:rPr>
          <w:fldChar w:fldCharType="separate"/>
        </w:r>
        <w:r w:rsidR="00D64E54">
          <w:rPr>
            <w:noProof/>
            <w:webHidden/>
          </w:rPr>
          <w:t>1</w:t>
        </w:r>
        <w:r w:rsidR="007560F4">
          <w:rPr>
            <w:noProof/>
            <w:webHidden/>
          </w:rPr>
          <w:fldChar w:fldCharType="end"/>
        </w:r>
      </w:hyperlink>
    </w:p>
    <w:p w14:paraId="329FBA44" w14:textId="21760408" w:rsidR="007560F4" w:rsidRDefault="007560F4">
      <w:pPr>
        <w:pStyle w:val="TOC1"/>
        <w:rPr>
          <w:rFonts w:cstheme="minorBidi"/>
          <w:noProof/>
          <w:sz w:val="21"/>
          <w:szCs w:val="22"/>
        </w:rPr>
      </w:pPr>
      <w:hyperlink w:anchor="_Toc101125119" w:history="1">
        <w:r w:rsidRPr="007472CD">
          <w:rPr>
            <w:rStyle w:val="af"/>
            <w:noProof/>
          </w:rPr>
          <w:t>AN0006</w:t>
        </w:r>
        <w:r>
          <w:rPr>
            <w:noProof/>
            <w:webHidden/>
          </w:rPr>
          <w:tab/>
        </w:r>
        <w:r>
          <w:rPr>
            <w:noProof/>
            <w:webHidden/>
          </w:rPr>
          <w:fldChar w:fldCharType="begin"/>
        </w:r>
        <w:r>
          <w:rPr>
            <w:noProof/>
            <w:webHidden/>
          </w:rPr>
          <w:instrText xml:space="preserve"> PAGEREF _Toc101125119 \h </w:instrText>
        </w:r>
        <w:r>
          <w:rPr>
            <w:noProof/>
            <w:webHidden/>
          </w:rPr>
        </w:r>
        <w:r>
          <w:rPr>
            <w:noProof/>
            <w:webHidden/>
          </w:rPr>
          <w:fldChar w:fldCharType="separate"/>
        </w:r>
        <w:r w:rsidR="00D64E54">
          <w:rPr>
            <w:noProof/>
            <w:webHidden/>
          </w:rPr>
          <w:t>1</w:t>
        </w:r>
        <w:r>
          <w:rPr>
            <w:noProof/>
            <w:webHidden/>
          </w:rPr>
          <w:fldChar w:fldCharType="end"/>
        </w:r>
      </w:hyperlink>
    </w:p>
    <w:p w14:paraId="34B98E4F" w14:textId="659AE8B9" w:rsidR="007560F4" w:rsidRDefault="007560F4">
      <w:pPr>
        <w:pStyle w:val="TOC1"/>
        <w:rPr>
          <w:rFonts w:cstheme="minorBidi"/>
          <w:noProof/>
          <w:sz w:val="21"/>
          <w:szCs w:val="22"/>
        </w:rPr>
      </w:pPr>
      <w:hyperlink w:anchor="_Toc101125120" w:history="1">
        <w:r w:rsidRPr="007472CD">
          <w:rPr>
            <w:rStyle w:val="af"/>
            <w:noProof/>
          </w:rPr>
          <w:t>How to use TOSUN Automation Module</w:t>
        </w:r>
        <w:r>
          <w:rPr>
            <w:noProof/>
            <w:webHidden/>
          </w:rPr>
          <w:tab/>
        </w:r>
        <w:r>
          <w:rPr>
            <w:noProof/>
            <w:webHidden/>
          </w:rPr>
          <w:fldChar w:fldCharType="begin"/>
        </w:r>
        <w:r>
          <w:rPr>
            <w:noProof/>
            <w:webHidden/>
          </w:rPr>
          <w:instrText xml:space="preserve"> PAGEREF _Toc101125120 \h </w:instrText>
        </w:r>
        <w:r>
          <w:rPr>
            <w:noProof/>
            <w:webHidden/>
          </w:rPr>
        </w:r>
        <w:r>
          <w:rPr>
            <w:noProof/>
            <w:webHidden/>
          </w:rPr>
          <w:fldChar w:fldCharType="separate"/>
        </w:r>
        <w:r w:rsidR="00D64E54">
          <w:rPr>
            <w:noProof/>
            <w:webHidden/>
          </w:rPr>
          <w:t>1</w:t>
        </w:r>
        <w:r>
          <w:rPr>
            <w:noProof/>
            <w:webHidden/>
          </w:rPr>
          <w:fldChar w:fldCharType="end"/>
        </w:r>
      </w:hyperlink>
    </w:p>
    <w:p w14:paraId="4D952ABD" w14:textId="3E3DA23A" w:rsidR="007560F4" w:rsidRDefault="007560F4">
      <w:pPr>
        <w:pStyle w:val="TOC1"/>
        <w:rPr>
          <w:rFonts w:cstheme="minorBidi"/>
          <w:noProof/>
          <w:sz w:val="21"/>
          <w:szCs w:val="22"/>
        </w:rPr>
      </w:pPr>
      <w:hyperlink w:anchor="_Toc101125121" w:history="1">
        <w:r w:rsidRPr="007472CD">
          <w:rPr>
            <w:rStyle w:val="af"/>
            <w:noProof/>
          </w:rPr>
          <w:t>如何使用同星自动化模块编程</w:t>
        </w:r>
        <w:r>
          <w:rPr>
            <w:noProof/>
            <w:webHidden/>
          </w:rPr>
          <w:tab/>
        </w:r>
        <w:r>
          <w:rPr>
            <w:noProof/>
            <w:webHidden/>
          </w:rPr>
          <w:fldChar w:fldCharType="begin"/>
        </w:r>
        <w:r>
          <w:rPr>
            <w:noProof/>
            <w:webHidden/>
          </w:rPr>
          <w:instrText xml:space="preserve"> PAGEREF _Toc101125121 \h </w:instrText>
        </w:r>
        <w:r>
          <w:rPr>
            <w:noProof/>
            <w:webHidden/>
          </w:rPr>
        </w:r>
        <w:r>
          <w:rPr>
            <w:noProof/>
            <w:webHidden/>
          </w:rPr>
          <w:fldChar w:fldCharType="separate"/>
        </w:r>
        <w:r w:rsidR="00D64E54">
          <w:rPr>
            <w:noProof/>
            <w:webHidden/>
          </w:rPr>
          <w:t>1</w:t>
        </w:r>
        <w:r>
          <w:rPr>
            <w:noProof/>
            <w:webHidden/>
          </w:rPr>
          <w:fldChar w:fldCharType="end"/>
        </w:r>
      </w:hyperlink>
    </w:p>
    <w:p w14:paraId="6E957DC8" w14:textId="5E38ACF4" w:rsidR="007560F4" w:rsidRDefault="007560F4">
      <w:pPr>
        <w:pStyle w:val="TOC1"/>
        <w:rPr>
          <w:rFonts w:cstheme="minorBidi"/>
          <w:noProof/>
          <w:sz w:val="21"/>
          <w:szCs w:val="22"/>
        </w:rPr>
      </w:pPr>
      <w:hyperlink w:anchor="_Toc101125122" w:history="1">
        <w:r w:rsidRPr="007472CD">
          <w:rPr>
            <w:rStyle w:val="af"/>
            <w:noProof/>
          </w:rPr>
          <w:t>作者</w:t>
        </w:r>
        <w:r w:rsidRPr="007472CD">
          <w:rPr>
            <w:rStyle w:val="af"/>
            <w:noProof/>
          </w:rPr>
          <w:t>: Link</w:t>
        </w:r>
        <w:r>
          <w:rPr>
            <w:noProof/>
            <w:webHidden/>
          </w:rPr>
          <w:tab/>
        </w:r>
        <w:r>
          <w:rPr>
            <w:noProof/>
            <w:webHidden/>
          </w:rPr>
          <w:fldChar w:fldCharType="begin"/>
        </w:r>
        <w:r>
          <w:rPr>
            <w:noProof/>
            <w:webHidden/>
          </w:rPr>
          <w:instrText xml:space="preserve"> PAGEREF _Toc101125122 \h </w:instrText>
        </w:r>
        <w:r>
          <w:rPr>
            <w:noProof/>
            <w:webHidden/>
          </w:rPr>
        </w:r>
        <w:r>
          <w:rPr>
            <w:noProof/>
            <w:webHidden/>
          </w:rPr>
          <w:fldChar w:fldCharType="separate"/>
        </w:r>
        <w:r w:rsidR="00D64E54">
          <w:rPr>
            <w:noProof/>
            <w:webHidden/>
          </w:rPr>
          <w:t>1</w:t>
        </w:r>
        <w:r>
          <w:rPr>
            <w:noProof/>
            <w:webHidden/>
          </w:rPr>
          <w:fldChar w:fldCharType="end"/>
        </w:r>
      </w:hyperlink>
    </w:p>
    <w:p w14:paraId="78075BC9" w14:textId="775B0D94" w:rsidR="007560F4" w:rsidRDefault="007560F4">
      <w:pPr>
        <w:pStyle w:val="TOC1"/>
        <w:rPr>
          <w:rFonts w:cstheme="minorBidi"/>
          <w:noProof/>
          <w:sz w:val="21"/>
          <w:szCs w:val="22"/>
        </w:rPr>
      </w:pPr>
      <w:hyperlink w:anchor="_Toc101125123" w:history="1">
        <w:r w:rsidRPr="007472CD">
          <w:rPr>
            <w:rStyle w:val="af"/>
            <w:noProof/>
          </w:rPr>
          <w:t>2022-04-17</w:t>
        </w:r>
        <w:r>
          <w:rPr>
            <w:noProof/>
            <w:webHidden/>
          </w:rPr>
          <w:tab/>
        </w:r>
        <w:r>
          <w:rPr>
            <w:noProof/>
            <w:webHidden/>
          </w:rPr>
          <w:fldChar w:fldCharType="begin"/>
        </w:r>
        <w:r>
          <w:rPr>
            <w:noProof/>
            <w:webHidden/>
          </w:rPr>
          <w:instrText xml:space="preserve"> PAGEREF _Toc101125123 \h </w:instrText>
        </w:r>
        <w:r>
          <w:rPr>
            <w:noProof/>
            <w:webHidden/>
          </w:rPr>
        </w:r>
        <w:r>
          <w:rPr>
            <w:noProof/>
            <w:webHidden/>
          </w:rPr>
          <w:fldChar w:fldCharType="separate"/>
        </w:r>
        <w:r w:rsidR="00D64E54">
          <w:rPr>
            <w:noProof/>
            <w:webHidden/>
          </w:rPr>
          <w:t>1</w:t>
        </w:r>
        <w:r>
          <w:rPr>
            <w:noProof/>
            <w:webHidden/>
          </w:rPr>
          <w:fldChar w:fldCharType="end"/>
        </w:r>
      </w:hyperlink>
    </w:p>
    <w:p w14:paraId="4D593138" w14:textId="4DF7B54B" w:rsidR="007560F4" w:rsidRDefault="007560F4">
      <w:pPr>
        <w:pStyle w:val="TOC1"/>
        <w:tabs>
          <w:tab w:val="left" w:pos="660"/>
        </w:tabs>
        <w:rPr>
          <w:rFonts w:cstheme="minorBidi"/>
          <w:noProof/>
          <w:sz w:val="21"/>
          <w:szCs w:val="22"/>
        </w:rPr>
      </w:pPr>
      <w:hyperlink w:anchor="_Toc101125124" w:history="1">
        <w:r w:rsidRPr="007472CD">
          <w:rPr>
            <w:rStyle w:val="af"/>
            <w:noProof/>
          </w:rPr>
          <w:t>1</w:t>
        </w:r>
        <w:r>
          <w:rPr>
            <w:rFonts w:cstheme="minorBidi"/>
            <w:noProof/>
            <w:sz w:val="21"/>
            <w:szCs w:val="22"/>
          </w:rPr>
          <w:tab/>
        </w:r>
        <w:r w:rsidRPr="007472CD">
          <w:rPr>
            <w:rStyle w:val="af"/>
            <w:noProof/>
          </w:rPr>
          <w:t>自动化模块用户界面介绍</w:t>
        </w:r>
        <w:r>
          <w:rPr>
            <w:noProof/>
            <w:webHidden/>
          </w:rPr>
          <w:tab/>
        </w:r>
        <w:r>
          <w:rPr>
            <w:noProof/>
            <w:webHidden/>
          </w:rPr>
          <w:fldChar w:fldCharType="begin"/>
        </w:r>
        <w:r>
          <w:rPr>
            <w:noProof/>
            <w:webHidden/>
          </w:rPr>
          <w:instrText xml:space="preserve"> PAGEREF _Toc101125124 \h </w:instrText>
        </w:r>
        <w:r>
          <w:rPr>
            <w:noProof/>
            <w:webHidden/>
          </w:rPr>
        </w:r>
        <w:r>
          <w:rPr>
            <w:noProof/>
            <w:webHidden/>
          </w:rPr>
          <w:fldChar w:fldCharType="separate"/>
        </w:r>
        <w:r w:rsidR="00D64E54">
          <w:rPr>
            <w:noProof/>
            <w:webHidden/>
          </w:rPr>
          <w:t>4</w:t>
        </w:r>
        <w:r>
          <w:rPr>
            <w:noProof/>
            <w:webHidden/>
          </w:rPr>
          <w:fldChar w:fldCharType="end"/>
        </w:r>
      </w:hyperlink>
    </w:p>
    <w:p w14:paraId="71C20D47" w14:textId="2ADF8414" w:rsidR="007560F4" w:rsidRDefault="007560F4">
      <w:pPr>
        <w:pStyle w:val="TOC2"/>
        <w:tabs>
          <w:tab w:val="left" w:pos="1100"/>
        </w:tabs>
        <w:ind w:left="420"/>
        <w:rPr>
          <w:rFonts w:eastAsiaTheme="minorEastAsia" w:cstheme="minorBidi"/>
          <w:sz w:val="21"/>
          <w:szCs w:val="22"/>
        </w:rPr>
      </w:pPr>
      <w:hyperlink w:anchor="_Toc101125125" w:history="1">
        <w:r w:rsidRPr="007472CD">
          <w:rPr>
            <w:rStyle w:val="af"/>
          </w:rPr>
          <w:t>1.1</w:t>
        </w:r>
        <w:r>
          <w:rPr>
            <w:rFonts w:eastAsiaTheme="minorEastAsia" w:cstheme="minorBidi"/>
            <w:sz w:val="21"/>
            <w:szCs w:val="22"/>
          </w:rPr>
          <w:tab/>
        </w:r>
        <w:r w:rsidRPr="007472CD">
          <w:rPr>
            <w:rStyle w:val="af"/>
          </w:rPr>
          <w:t>自动化模块界面</w:t>
        </w:r>
        <w:r>
          <w:rPr>
            <w:webHidden/>
          </w:rPr>
          <w:tab/>
        </w:r>
        <w:r>
          <w:rPr>
            <w:webHidden/>
          </w:rPr>
          <w:fldChar w:fldCharType="begin"/>
        </w:r>
        <w:r>
          <w:rPr>
            <w:webHidden/>
          </w:rPr>
          <w:instrText xml:space="preserve"> PAGEREF _Toc101125125 \h </w:instrText>
        </w:r>
        <w:r>
          <w:rPr>
            <w:webHidden/>
          </w:rPr>
        </w:r>
        <w:r>
          <w:rPr>
            <w:webHidden/>
          </w:rPr>
          <w:fldChar w:fldCharType="separate"/>
        </w:r>
        <w:r w:rsidR="00D64E54">
          <w:rPr>
            <w:webHidden/>
          </w:rPr>
          <w:t>4</w:t>
        </w:r>
        <w:r>
          <w:rPr>
            <w:webHidden/>
          </w:rPr>
          <w:fldChar w:fldCharType="end"/>
        </w:r>
      </w:hyperlink>
    </w:p>
    <w:p w14:paraId="3C845820" w14:textId="70693F9A" w:rsidR="007560F4" w:rsidRDefault="007560F4">
      <w:pPr>
        <w:pStyle w:val="TOC2"/>
        <w:tabs>
          <w:tab w:val="left" w:pos="1100"/>
        </w:tabs>
        <w:ind w:left="420"/>
        <w:rPr>
          <w:rFonts w:eastAsiaTheme="minorEastAsia" w:cstheme="minorBidi"/>
          <w:sz w:val="21"/>
          <w:szCs w:val="22"/>
        </w:rPr>
      </w:pPr>
      <w:hyperlink w:anchor="_Toc101125126" w:history="1">
        <w:r w:rsidRPr="007472CD">
          <w:rPr>
            <w:rStyle w:val="af"/>
          </w:rPr>
          <w:t>1.2</w:t>
        </w:r>
        <w:r>
          <w:rPr>
            <w:rFonts w:eastAsiaTheme="minorEastAsia" w:cstheme="minorBidi"/>
            <w:sz w:val="21"/>
            <w:szCs w:val="22"/>
          </w:rPr>
          <w:tab/>
        </w:r>
        <w:r w:rsidRPr="007472CD">
          <w:rPr>
            <w:rStyle w:val="af"/>
          </w:rPr>
          <w:t>自动化模块工具栏</w:t>
        </w:r>
        <w:r>
          <w:rPr>
            <w:webHidden/>
          </w:rPr>
          <w:tab/>
        </w:r>
        <w:r>
          <w:rPr>
            <w:webHidden/>
          </w:rPr>
          <w:fldChar w:fldCharType="begin"/>
        </w:r>
        <w:r>
          <w:rPr>
            <w:webHidden/>
          </w:rPr>
          <w:instrText xml:space="preserve"> PAGEREF _Toc101125126 \h </w:instrText>
        </w:r>
        <w:r>
          <w:rPr>
            <w:webHidden/>
          </w:rPr>
        </w:r>
        <w:r>
          <w:rPr>
            <w:webHidden/>
          </w:rPr>
          <w:fldChar w:fldCharType="separate"/>
        </w:r>
        <w:r w:rsidR="00D64E54">
          <w:rPr>
            <w:webHidden/>
          </w:rPr>
          <w:t>4</w:t>
        </w:r>
        <w:r>
          <w:rPr>
            <w:webHidden/>
          </w:rPr>
          <w:fldChar w:fldCharType="end"/>
        </w:r>
      </w:hyperlink>
    </w:p>
    <w:p w14:paraId="3C359CDD" w14:textId="4A25B4B9" w:rsidR="007560F4" w:rsidRDefault="007560F4">
      <w:pPr>
        <w:pStyle w:val="TOC2"/>
        <w:tabs>
          <w:tab w:val="left" w:pos="1100"/>
        </w:tabs>
        <w:ind w:left="420"/>
        <w:rPr>
          <w:rFonts w:eastAsiaTheme="minorEastAsia" w:cstheme="minorBidi"/>
          <w:sz w:val="21"/>
          <w:szCs w:val="22"/>
        </w:rPr>
      </w:pPr>
      <w:hyperlink w:anchor="_Toc101125127" w:history="1">
        <w:r w:rsidRPr="007472CD">
          <w:rPr>
            <w:rStyle w:val="af"/>
          </w:rPr>
          <w:t>1.3</w:t>
        </w:r>
        <w:r>
          <w:rPr>
            <w:rFonts w:eastAsiaTheme="minorEastAsia" w:cstheme="minorBidi"/>
            <w:sz w:val="21"/>
            <w:szCs w:val="22"/>
          </w:rPr>
          <w:tab/>
        </w:r>
        <w:r w:rsidRPr="007472CD">
          <w:rPr>
            <w:rStyle w:val="af"/>
          </w:rPr>
          <w:t>自动化模块属性窗口</w:t>
        </w:r>
        <w:r>
          <w:rPr>
            <w:webHidden/>
          </w:rPr>
          <w:tab/>
        </w:r>
        <w:r>
          <w:rPr>
            <w:webHidden/>
          </w:rPr>
          <w:fldChar w:fldCharType="begin"/>
        </w:r>
        <w:r>
          <w:rPr>
            <w:webHidden/>
          </w:rPr>
          <w:instrText xml:space="preserve"> PAGEREF _Toc101125127 \h </w:instrText>
        </w:r>
        <w:r>
          <w:rPr>
            <w:webHidden/>
          </w:rPr>
        </w:r>
        <w:r>
          <w:rPr>
            <w:webHidden/>
          </w:rPr>
          <w:fldChar w:fldCharType="separate"/>
        </w:r>
        <w:r w:rsidR="00D64E54">
          <w:rPr>
            <w:webHidden/>
          </w:rPr>
          <w:t>5</w:t>
        </w:r>
        <w:r>
          <w:rPr>
            <w:webHidden/>
          </w:rPr>
          <w:fldChar w:fldCharType="end"/>
        </w:r>
      </w:hyperlink>
    </w:p>
    <w:p w14:paraId="6FCFB0EF" w14:textId="5824F8A4" w:rsidR="007560F4" w:rsidRDefault="007560F4">
      <w:pPr>
        <w:pStyle w:val="TOC3"/>
        <w:tabs>
          <w:tab w:val="left" w:pos="1760"/>
        </w:tabs>
        <w:ind w:firstLine="960"/>
        <w:rPr>
          <w:rFonts w:eastAsiaTheme="minorEastAsia" w:cstheme="minorBidi"/>
          <w:bCs w:val="0"/>
          <w:sz w:val="21"/>
          <w:szCs w:val="22"/>
        </w:rPr>
      </w:pPr>
      <w:hyperlink w:anchor="_Toc101125128" w:history="1">
        <w:r w:rsidRPr="007472CD">
          <w:rPr>
            <w:rStyle w:val="af"/>
          </w:rPr>
          <w:t>1.3.1</w:t>
        </w:r>
        <w:r>
          <w:rPr>
            <w:rFonts w:eastAsiaTheme="minorEastAsia" w:cstheme="minorBidi"/>
            <w:bCs w:val="0"/>
            <w:sz w:val="21"/>
            <w:szCs w:val="22"/>
          </w:rPr>
          <w:tab/>
        </w:r>
        <w:r w:rsidRPr="007472CD">
          <w:rPr>
            <w:rStyle w:val="af"/>
          </w:rPr>
          <w:t>模块页面</w:t>
        </w:r>
        <w:r>
          <w:rPr>
            <w:webHidden/>
          </w:rPr>
          <w:tab/>
        </w:r>
        <w:r>
          <w:rPr>
            <w:webHidden/>
          </w:rPr>
          <w:fldChar w:fldCharType="begin"/>
        </w:r>
        <w:r>
          <w:rPr>
            <w:webHidden/>
          </w:rPr>
          <w:instrText xml:space="preserve"> PAGEREF _Toc101125128 \h </w:instrText>
        </w:r>
        <w:r>
          <w:rPr>
            <w:webHidden/>
          </w:rPr>
        </w:r>
        <w:r>
          <w:rPr>
            <w:webHidden/>
          </w:rPr>
          <w:fldChar w:fldCharType="separate"/>
        </w:r>
        <w:r w:rsidR="00D64E54">
          <w:rPr>
            <w:webHidden/>
          </w:rPr>
          <w:t>5</w:t>
        </w:r>
        <w:r>
          <w:rPr>
            <w:webHidden/>
          </w:rPr>
          <w:fldChar w:fldCharType="end"/>
        </w:r>
      </w:hyperlink>
    </w:p>
    <w:p w14:paraId="0DC3BB2F" w14:textId="11D65F72" w:rsidR="007560F4" w:rsidRDefault="007560F4">
      <w:pPr>
        <w:pStyle w:val="TOC3"/>
        <w:tabs>
          <w:tab w:val="left" w:pos="1760"/>
        </w:tabs>
        <w:ind w:firstLine="960"/>
        <w:rPr>
          <w:rFonts w:eastAsiaTheme="minorEastAsia" w:cstheme="minorBidi"/>
          <w:bCs w:val="0"/>
          <w:sz w:val="21"/>
          <w:szCs w:val="22"/>
        </w:rPr>
      </w:pPr>
      <w:hyperlink w:anchor="_Toc101125129" w:history="1">
        <w:r w:rsidRPr="007472CD">
          <w:rPr>
            <w:rStyle w:val="af"/>
          </w:rPr>
          <w:t>1.3.2</w:t>
        </w:r>
        <w:r>
          <w:rPr>
            <w:rFonts w:eastAsiaTheme="minorEastAsia" w:cstheme="minorBidi"/>
            <w:bCs w:val="0"/>
            <w:sz w:val="21"/>
            <w:szCs w:val="22"/>
          </w:rPr>
          <w:tab/>
        </w:r>
        <w:r w:rsidRPr="007472CD">
          <w:rPr>
            <w:rStyle w:val="af"/>
          </w:rPr>
          <w:t>属性页面</w:t>
        </w:r>
        <w:r>
          <w:rPr>
            <w:webHidden/>
          </w:rPr>
          <w:tab/>
        </w:r>
        <w:r>
          <w:rPr>
            <w:webHidden/>
          </w:rPr>
          <w:fldChar w:fldCharType="begin"/>
        </w:r>
        <w:r>
          <w:rPr>
            <w:webHidden/>
          </w:rPr>
          <w:instrText xml:space="preserve"> PAGEREF _Toc101125129 \h </w:instrText>
        </w:r>
        <w:r>
          <w:rPr>
            <w:webHidden/>
          </w:rPr>
        </w:r>
        <w:r>
          <w:rPr>
            <w:webHidden/>
          </w:rPr>
          <w:fldChar w:fldCharType="separate"/>
        </w:r>
        <w:r w:rsidR="00D64E54">
          <w:rPr>
            <w:webHidden/>
          </w:rPr>
          <w:t>5</w:t>
        </w:r>
        <w:r>
          <w:rPr>
            <w:webHidden/>
          </w:rPr>
          <w:fldChar w:fldCharType="end"/>
        </w:r>
      </w:hyperlink>
    </w:p>
    <w:p w14:paraId="28F0C561" w14:textId="093243D6" w:rsidR="007560F4" w:rsidRDefault="007560F4">
      <w:pPr>
        <w:pStyle w:val="TOC3"/>
        <w:tabs>
          <w:tab w:val="left" w:pos="1896"/>
        </w:tabs>
        <w:ind w:firstLine="960"/>
        <w:rPr>
          <w:rFonts w:eastAsiaTheme="minorEastAsia" w:cstheme="minorBidi"/>
          <w:bCs w:val="0"/>
          <w:sz w:val="21"/>
          <w:szCs w:val="22"/>
        </w:rPr>
      </w:pPr>
      <w:hyperlink w:anchor="_Toc101125130" w:history="1">
        <w:r w:rsidRPr="007472CD">
          <w:rPr>
            <w:rStyle w:val="af"/>
          </w:rPr>
          <w:t>1.3.2.1</w:t>
        </w:r>
        <w:r>
          <w:rPr>
            <w:rFonts w:eastAsiaTheme="minorEastAsia" w:cstheme="minorBidi"/>
            <w:bCs w:val="0"/>
            <w:sz w:val="21"/>
            <w:szCs w:val="22"/>
          </w:rPr>
          <w:tab/>
        </w:r>
        <w:r w:rsidRPr="007472CD">
          <w:rPr>
            <w:rStyle w:val="af"/>
          </w:rPr>
          <w:t>名称</w:t>
        </w:r>
        <w:r>
          <w:rPr>
            <w:webHidden/>
          </w:rPr>
          <w:tab/>
        </w:r>
        <w:r>
          <w:rPr>
            <w:webHidden/>
          </w:rPr>
          <w:fldChar w:fldCharType="begin"/>
        </w:r>
        <w:r>
          <w:rPr>
            <w:webHidden/>
          </w:rPr>
          <w:instrText xml:space="preserve"> PAGEREF _Toc101125130 \h </w:instrText>
        </w:r>
        <w:r>
          <w:rPr>
            <w:webHidden/>
          </w:rPr>
        </w:r>
        <w:r>
          <w:rPr>
            <w:webHidden/>
          </w:rPr>
          <w:fldChar w:fldCharType="separate"/>
        </w:r>
        <w:r w:rsidR="00D64E54">
          <w:rPr>
            <w:webHidden/>
          </w:rPr>
          <w:t>6</w:t>
        </w:r>
        <w:r>
          <w:rPr>
            <w:webHidden/>
          </w:rPr>
          <w:fldChar w:fldCharType="end"/>
        </w:r>
      </w:hyperlink>
    </w:p>
    <w:p w14:paraId="37D0E2C5" w14:textId="726A2C28" w:rsidR="007560F4" w:rsidRDefault="007560F4">
      <w:pPr>
        <w:pStyle w:val="TOC3"/>
        <w:tabs>
          <w:tab w:val="left" w:pos="1896"/>
        </w:tabs>
        <w:ind w:firstLine="960"/>
        <w:rPr>
          <w:rFonts w:eastAsiaTheme="minorEastAsia" w:cstheme="minorBidi"/>
          <w:bCs w:val="0"/>
          <w:sz w:val="21"/>
          <w:szCs w:val="22"/>
        </w:rPr>
      </w:pPr>
      <w:hyperlink w:anchor="_Toc101125131" w:history="1">
        <w:r w:rsidRPr="007472CD">
          <w:rPr>
            <w:rStyle w:val="af"/>
          </w:rPr>
          <w:t>1.3.2.2</w:t>
        </w:r>
        <w:r>
          <w:rPr>
            <w:rFonts w:eastAsiaTheme="minorEastAsia" w:cstheme="minorBidi"/>
            <w:bCs w:val="0"/>
            <w:sz w:val="21"/>
            <w:szCs w:val="22"/>
          </w:rPr>
          <w:tab/>
        </w:r>
        <w:r w:rsidRPr="007472CD">
          <w:rPr>
            <w:rStyle w:val="af"/>
          </w:rPr>
          <w:t>注释信息</w:t>
        </w:r>
        <w:r>
          <w:rPr>
            <w:webHidden/>
          </w:rPr>
          <w:tab/>
        </w:r>
        <w:r>
          <w:rPr>
            <w:webHidden/>
          </w:rPr>
          <w:fldChar w:fldCharType="begin"/>
        </w:r>
        <w:r>
          <w:rPr>
            <w:webHidden/>
          </w:rPr>
          <w:instrText xml:space="preserve"> PAGEREF _Toc101125131 \h </w:instrText>
        </w:r>
        <w:r>
          <w:rPr>
            <w:webHidden/>
          </w:rPr>
        </w:r>
        <w:r>
          <w:rPr>
            <w:webHidden/>
          </w:rPr>
          <w:fldChar w:fldCharType="separate"/>
        </w:r>
        <w:r w:rsidR="00D64E54">
          <w:rPr>
            <w:webHidden/>
          </w:rPr>
          <w:t>6</w:t>
        </w:r>
        <w:r>
          <w:rPr>
            <w:webHidden/>
          </w:rPr>
          <w:fldChar w:fldCharType="end"/>
        </w:r>
      </w:hyperlink>
    </w:p>
    <w:p w14:paraId="639872CF" w14:textId="4DA77B1C" w:rsidR="007560F4" w:rsidRDefault="007560F4">
      <w:pPr>
        <w:pStyle w:val="TOC3"/>
        <w:tabs>
          <w:tab w:val="left" w:pos="1896"/>
        </w:tabs>
        <w:ind w:firstLine="960"/>
        <w:rPr>
          <w:rFonts w:eastAsiaTheme="minorEastAsia" w:cstheme="minorBidi"/>
          <w:bCs w:val="0"/>
          <w:sz w:val="21"/>
          <w:szCs w:val="22"/>
        </w:rPr>
      </w:pPr>
      <w:hyperlink w:anchor="_Toc101125132" w:history="1">
        <w:r w:rsidRPr="007472CD">
          <w:rPr>
            <w:rStyle w:val="af"/>
          </w:rPr>
          <w:t>1.3.2.3</w:t>
        </w:r>
        <w:r>
          <w:rPr>
            <w:rFonts w:eastAsiaTheme="minorEastAsia" w:cstheme="minorBidi"/>
            <w:bCs w:val="0"/>
            <w:sz w:val="21"/>
            <w:szCs w:val="22"/>
          </w:rPr>
          <w:tab/>
        </w:r>
        <w:r w:rsidRPr="007472CD">
          <w:rPr>
            <w:rStyle w:val="af"/>
          </w:rPr>
          <w:t>动作执行设置</w:t>
        </w:r>
        <w:r>
          <w:rPr>
            <w:webHidden/>
          </w:rPr>
          <w:tab/>
        </w:r>
        <w:r>
          <w:rPr>
            <w:webHidden/>
          </w:rPr>
          <w:fldChar w:fldCharType="begin"/>
        </w:r>
        <w:r>
          <w:rPr>
            <w:webHidden/>
          </w:rPr>
          <w:instrText xml:space="preserve"> PAGEREF _Toc101125132 \h </w:instrText>
        </w:r>
        <w:r>
          <w:rPr>
            <w:webHidden/>
          </w:rPr>
        </w:r>
        <w:r>
          <w:rPr>
            <w:webHidden/>
          </w:rPr>
          <w:fldChar w:fldCharType="separate"/>
        </w:r>
        <w:r w:rsidR="00D64E54">
          <w:rPr>
            <w:webHidden/>
          </w:rPr>
          <w:t>6</w:t>
        </w:r>
        <w:r>
          <w:rPr>
            <w:webHidden/>
          </w:rPr>
          <w:fldChar w:fldCharType="end"/>
        </w:r>
      </w:hyperlink>
    </w:p>
    <w:p w14:paraId="6A7967D5" w14:textId="5E1E13B0" w:rsidR="007560F4" w:rsidRDefault="007560F4">
      <w:pPr>
        <w:pStyle w:val="TOC3"/>
        <w:tabs>
          <w:tab w:val="left" w:pos="1760"/>
        </w:tabs>
        <w:ind w:firstLine="960"/>
        <w:rPr>
          <w:rFonts w:eastAsiaTheme="minorEastAsia" w:cstheme="minorBidi"/>
          <w:bCs w:val="0"/>
          <w:sz w:val="21"/>
          <w:szCs w:val="22"/>
        </w:rPr>
      </w:pPr>
      <w:hyperlink w:anchor="_Toc101125133" w:history="1">
        <w:r w:rsidRPr="007472CD">
          <w:rPr>
            <w:rStyle w:val="af"/>
          </w:rPr>
          <w:t>1.3.3</w:t>
        </w:r>
        <w:r>
          <w:rPr>
            <w:rFonts w:eastAsiaTheme="minorEastAsia" w:cstheme="minorBidi"/>
            <w:bCs w:val="0"/>
            <w:sz w:val="21"/>
            <w:szCs w:val="22"/>
          </w:rPr>
          <w:tab/>
        </w:r>
        <w:r w:rsidRPr="007472CD">
          <w:rPr>
            <w:rStyle w:val="af"/>
          </w:rPr>
          <w:t>变量页面</w:t>
        </w:r>
        <w:r>
          <w:rPr>
            <w:webHidden/>
          </w:rPr>
          <w:tab/>
        </w:r>
        <w:r>
          <w:rPr>
            <w:webHidden/>
          </w:rPr>
          <w:fldChar w:fldCharType="begin"/>
        </w:r>
        <w:r>
          <w:rPr>
            <w:webHidden/>
          </w:rPr>
          <w:instrText xml:space="preserve"> PAGEREF _Toc101125133 \h </w:instrText>
        </w:r>
        <w:r>
          <w:rPr>
            <w:webHidden/>
          </w:rPr>
        </w:r>
        <w:r>
          <w:rPr>
            <w:webHidden/>
          </w:rPr>
          <w:fldChar w:fldCharType="separate"/>
        </w:r>
        <w:r w:rsidR="00D64E54">
          <w:rPr>
            <w:webHidden/>
          </w:rPr>
          <w:t>6</w:t>
        </w:r>
        <w:r>
          <w:rPr>
            <w:webHidden/>
          </w:rPr>
          <w:fldChar w:fldCharType="end"/>
        </w:r>
      </w:hyperlink>
    </w:p>
    <w:p w14:paraId="4E914127" w14:textId="1383ECF3" w:rsidR="007560F4" w:rsidRDefault="007560F4">
      <w:pPr>
        <w:pStyle w:val="TOC3"/>
        <w:tabs>
          <w:tab w:val="left" w:pos="1760"/>
        </w:tabs>
        <w:ind w:firstLine="960"/>
        <w:rPr>
          <w:rFonts w:eastAsiaTheme="minorEastAsia" w:cstheme="minorBidi"/>
          <w:bCs w:val="0"/>
          <w:sz w:val="21"/>
          <w:szCs w:val="22"/>
        </w:rPr>
      </w:pPr>
      <w:hyperlink w:anchor="_Toc101125134" w:history="1">
        <w:r w:rsidRPr="007472CD">
          <w:rPr>
            <w:rStyle w:val="af"/>
          </w:rPr>
          <w:t>1.3.4</w:t>
        </w:r>
        <w:r>
          <w:rPr>
            <w:rFonts w:eastAsiaTheme="minorEastAsia" w:cstheme="minorBidi"/>
            <w:bCs w:val="0"/>
            <w:sz w:val="21"/>
            <w:szCs w:val="22"/>
          </w:rPr>
          <w:tab/>
        </w:r>
        <w:r w:rsidRPr="007472CD">
          <w:rPr>
            <w:rStyle w:val="af"/>
          </w:rPr>
          <w:t>运行信息页面</w:t>
        </w:r>
        <w:r>
          <w:rPr>
            <w:webHidden/>
          </w:rPr>
          <w:tab/>
        </w:r>
        <w:r>
          <w:rPr>
            <w:webHidden/>
          </w:rPr>
          <w:fldChar w:fldCharType="begin"/>
        </w:r>
        <w:r>
          <w:rPr>
            <w:webHidden/>
          </w:rPr>
          <w:instrText xml:space="preserve"> PAGEREF _Toc101125134 \h </w:instrText>
        </w:r>
        <w:r>
          <w:rPr>
            <w:webHidden/>
          </w:rPr>
        </w:r>
        <w:r>
          <w:rPr>
            <w:webHidden/>
          </w:rPr>
          <w:fldChar w:fldCharType="separate"/>
        </w:r>
        <w:r w:rsidR="00D64E54">
          <w:rPr>
            <w:webHidden/>
          </w:rPr>
          <w:t>6</w:t>
        </w:r>
        <w:r>
          <w:rPr>
            <w:webHidden/>
          </w:rPr>
          <w:fldChar w:fldCharType="end"/>
        </w:r>
      </w:hyperlink>
    </w:p>
    <w:p w14:paraId="357D48CA" w14:textId="115C1B95" w:rsidR="007560F4" w:rsidRDefault="007560F4">
      <w:pPr>
        <w:pStyle w:val="TOC1"/>
        <w:tabs>
          <w:tab w:val="left" w:pos="660"/>
        </w:tabs>
        <w:rPr>
          <w:rFonts w:cstheme="minorBidi"/>
          <w:noProof/>
          <w:sz w:val="21"/>
          <w:szCs w:val="22"/>
        </w:rPr>
      </w:pPr>
      <w:hyperlink w:anchor="_Toc101125135" w:history="1">
        <w:r w:rsidRPr="007472CD">
          <w:rPr>
            <w:rStyle w:val="af"/>
            <w:noProof/>
          </w:rPr>
          <w:t>2</w:t>
        </w:r>
        <w:r>
          <w:rPr>
            <w:rFonts w:cstheme="minorBidi"/>
            <w:noProof/>
            <w:sz w:val="21"/>
            <w:szCs w:val="22"/>
          </w:rPr>
          <w:tab/>
        </w:r>
        <w:r w:rsidRPr="007472CD">
          <w:rPr>
            <w:rStyle w:val="af"/>
            <w:noProof/>
          </w:rPr>
          <w:t>自动化模块基本操作及语法介绍</w:t>
        </w:r>
        <w:r>
          <w:rPr>
            <w:noProof/>
            <w:webHidden/>
          </w:rPr>
          <w:tab/>
        </w:r>
        <w:r>
          <w:rPr>
            <w:noProof/>
            <w:webHidden/>
          </w:rPr>
          <w:fldChar w:fldCharType="begin"/>
        </w:r>
        <w:r>
          <w:rPr>
            <w:noProof/>
            <w:webHidden/>
          </w:rPr>
          <w:instrText xml:space="preserve"> PAGEREF _Toc101125135 \h </w:instrText>
        </w:r>
        <w:r>
          <w:rPr>
            <w:noProof/>
            <w:webHidden/>
          </w:rPr>
        </w:r>
        <w:r>
          <w:rPr>
            <w:noProof/>
            <w:webHidden/>
          </w:rPr>
          <w:fldChar w:fldCharType="separate"/>
        </w:r>
        <w:r w:rsidR="00D64E54">
          <w:rPr>
            <w:noProof/>
            <w:webHidden/>
          </w:rPr>
          <w:t>7</w:t>
        </w:r>
        <w:r>
          <w:rPr>
            <w:noProof/>
            <w:webHidden/>
          </w:rPr>
          <w:fldChar w:fldCharType="end"/>
        </w:r>
      </w:hyperlink>
    </w:p>
    <w:p w14:paraId="225E3C22" w14:textId="71D6F694" w:rsidR="007560F4" w:rsidRDefault="007560F4">
      <w:pPr>
        <w:pStyle w:val="TOC2"/>
        <w:tabs>
          <w:tab w:val="left" w:pos="1100"/>
        </w:tabs>
        <w:ind w:left="420"/>
        <w:rPr>
          <w:rFonts w:eastAsiaTheme="minorEastAsia" w:cstheme="minorBidi"/>
          <w:sz w:val="21"/>
          <w:szCs w:val="22"/>
        </w:rPr>
      </w:pPr>
      <w:hyperlink w:anchor="_Toc101125136" w:history="1">
        <w:r w:rsidRPr="007472CD">
          <w:rPr>
            <w:rStyle w:val="af"/>
          </w:rPr>
          <w:t>2.1</w:t>
        </w:r>
        <w:r>
          <w:rPr>
            <w:rFonts w:eastAsiaTheme="minorEastAsia" w:cstheme="minorBidi"/>
            <w:sz w:val="21"/>
            <w:szCs w:val="22"/>
          </w:rPr>
          <w:tab/>
        </w:r>
        <w:r w:rsidRPr="007472CD">
          <w:rPr>
            <w:rStyle w:val="af"/>
          </w:rPr>
          <w:t>新建自动化模块</w:t>
        </w:r>
        <w:r>
          <w:rPr>
            <w:webHidden/>
          </w:rPr>
          <w:tab/>
        </w:r>
        <w:r>
          <w:rPr>
            <w:webHidden/>
          </w:rPr>
          <w:fldChar w:fldCharType="begin"/>
        </w:r>
        <w:r>
          <w:rPr>
            <w:webHidden/>
          </w:rPr>
          <w:instrText xml:space="preserve"> PAGEREF _Toc101125136 \h </w:instrText>
        </w:r>
        <w:r>
          <w:rPr>
            <w:webHidden/>
          </w:rPr>
        </w:r>
        <w:r>
          <w:rPr>
            <w:webHidden/>
          </w:rPr>
          <w:fldChar w:fldCharType="separate"/>
        </w:r>
        <w:r w:rsidR="00D64E54">
          <w:rPr>
            <w:webHidden/>
          </w:rPr>
          <w:t>7</w:t>
        </w:r>
        <w:r>
          <w:rPr>
            <w:webHidden/>
          </w:rPr>
          <w:fldChar w:fldCharType="end"/>
        </w:r>
      </w:hyperlink>
    </w:p>
    <w:p w14:paraId="1435BA86" w14:textId="4E54831E" w:rsidR="007560F4" w:rsidRDefault="007560F4">
      <w:pPr>
        <w:pStyle w:val="TOC3"/>
        <w:tabs>
          <w:tab w:val="left" w:pos="1760"/>
        </w:tabs>
        <w:ind w:firstLine="960"/>
        <w:rPr>
          <w:rFonts w:eastAsiaTheme="minorEastAsia" w:cstheme="minorBidi"/>
          <w:bCs w:val="0"/>
          <w:sz w:val="21"/>
          <w:szCs w:val="22"/>
        </w:rPr>
      </w:pPr>
      <w:hyperlink w:anchor="_Toc101125137" w:history="1">
        <w:r w:rsidRPr="007472CD">
          <w:rPr>
            <w:rStyle w:val="af"/>
          </w:rPr>
          <w:t>2.1.1</w:t>
        </w:r>
        <w:r>
          <w:rPr>
            <w:rFonts w:eastAsiaTheme="minorEastAsia" w:cstheme="minorBidi"/>
            <w:bCs w:val="0"/>
            <w:sz w:val="21"/>
            <w:szCs w:val="22"/>
          </w:rPr>
          <w:tab/>
        </w:r>
        <w:r w:rsidRPr="007472CD">
          <w:rPr>
            <w:rStyle w:val="af"/>
          </w:rPr>
          <w:t>添加向下动作：</w:t>
        </w:r>
        <w:r>
          <w:rPr>
            <w:webHidden/>
          </w:rPr>
          <w:tab/>
        </w:r>
        <w:r>
          <w:rPr>
            <w:webHidden/>
          </w:rPr>
          <w:fldChar w:fldCharType="begin"/>
        </w:r>
        <w:r>
          <w:rPr>
            <w:webHidden/>
          </w:rPr>
          <w:instrText xml:space="preserve"> PAGEREF _Toc101125137 \h </w:instrText>
        </w:r>
        <w:r>
          <w:rPr>
            <w:webHidden/>
          </w:rPr>
        </w:r>
        <w:r>
          <w:rPr>
            <w:webHidden/>
          </w:rPr>
          <w:fldChar w:fldCharType="separate"/>
        </w:r>
        <w:r w:rsidR="00D64E54">
          <w:rPr>
            <w:webHidden/>
          </w:rPr>
          <w:t>7</w:t>
        </w:r>
        <w:r>
          <w:rPr>
            <w:webHidden/>
          </w:rPr>
          <w:fldChar w:fldCharType="end"/>
        </w:r>
      </w:hyperlink>
    </w:p>
    <w:p w14:paraId="6C4155CF" w14:textId="25DA145C" w:rsidR="007560F4" w:rsidRDefault="007560F4">
      <w:pPr>
        <w:pStyle w:val="TOC3"/>
        <w:tabs>
          <w:tab w:val="left" w:pos="1760"/>
        </w:tabs>
        <w:ind w:firstLine="960"/>
        <w:rPr>
          <w:rFonts w:eastAsiaTheme="minorEastAsia" w:cstheme="minorBidi"/>
          <w:bCs w:val="0"/>
          <w:sz w:val="21"/>
          <w:szCs w:val="22"/>
        </w:rPr>
      </w:pPr>
      <w:hyperlink w:anchor="_Toc101125138" w:history="1">
        <w:r w:rsidRPr="007472CD">
          <w:rPr>
            <w:rStyle w:val="af"/>
          </w:rPr>
          <w:t>2.1.2</w:t>
        </w:r>
        <w:r>
          <w:rPr>
            <w:rFonts w:eastAsiaTheme="minorEastAsia" w:cstheme="minorBidi"/>
            <w:bCs w:val="0"/>
            <w:sz w:val="21"/>
            <w:szCs w:val="22"/>
          </w:rPr>
          <w:tab/>
        </w:r>
        <w:r w:rsidRPr="007472CD">
          <w:rPr>
            <w:rStyle w:val="af"/>
          </w:rPr>
          <w:t>添加向右动作：</w:t>
        </w:r>
        <w:r>
          <w:rPr>
            <w:webHidden/>
          </w:rPr>
          <w:tab/>
        </w:r>
        <w:r>
          <w:rPr>
            <w:webHidden/>
          </w:rPr>
          <w:fldChar w:fldCharType="begin"/>
        </w:r>
        <w:r>
          <w:rPr>
            <w:webHidden/>
          </w:rPr>
          <w:instrText xml:space="preserve"> PAGEREF _Toc101125138 \h </w:instrText>
        </w:r>
        <w:r>
          <w:rPr>
            <w:webHidden/>
          </w:rPr>
        </w:r>
        <w:r>
          <w:rPr>
            <w:webHidden/>
          </w:rPr>
          <w:fldChar w:fldCharType="separate"/>
        </w:r>
        <w:r w:rsidR="00D64E54">
          <w:rPr>
            <w:webHidden/>
          </w:rPr>
          <w:t>7</w:t>
        </w:r>
        <w:r>
          <w:rPr>
            <w:webHidden/>
          </w:rPr>
          <w:fldChar w:fldCharType="end"/>
        </w:r>
      </w:hyperlink>
    </w:p>
    <w:p w14:paraId="2185C9B5" w14:textId="0A2DC6F5" w:rsidR="007560F4" w:rsidRDefault="007560F4">
      <w:pPr>
        <w:pStyle w:val="TOC2"/>
        <w:tabs>
          <w:tab w:val="left" w:pos="1100"/>
        </w:tabs>
        <w:ind w:left="420"/>
        <w:rPr>
          <w:rFonts w:eastAsiaTheme="minorEastAsia" w:cstheme="minorBidi"/>
          <w:sz w:val="21"/>
          <w:szCs w:val="22"/>
        </w:rPr>
      </w:pPr>
      <w:hyperlink w:anchor="_Toc101125139" w:history="1">
        <w:r w:rsidRPr="007472CD">
          <w:rPr>
            <w:rStyle w:val="af"/>
          </w:rPr>
          <w:t>2.2</w:t>
        </w:r>
        <w:r>
          <w:rPr>
            <w:rFonts w:eastAsiaTheme="minorEastAsia" w:cstheme="minorBidi"/>
            <w:sz w:val="21"/>
            <w:szCs w:val="22"/>
          </w:rPr>
          <w:tab/>
        </w:r>
        <w:r w:rsidRPr="007472CD">
          <w:rPr>
            <w:rStyle w:val="af"/>
          </w:rPr>
          <w:t>变量</w:t>
        </w:r>
        <w:r>
          <w:rPr>
            <w:webHidden/>
          </w:rPr>
          <w:tab/>
        </w:r>
        <w:r>
          <w:rPr>
            <w:webHidden/>
          </w:rPr>
          <w:fldChar w:fldCharType="begin"/>
        </w:r>
        <w:r>
          <w:rPr>
            <w:webHidden/>
          </w:rPr>
          <w:instrText xml:space="preserve"> PAGEREF _Toc101125139 \h </w:instrText>
        </w:r>
        <w:r>
          <w:rPr>
            <w:webHidden/>
          </w:rPr>
        </w:r>
        <w:r>
          <w:rPr>
            <w:webHidden/>
          </w:rPr>
          <w:fldChar w:fldCharType="separate"/>
        </w:r>
        <w:r w:rsidR="00D64E54">
          <w:rPr>
            <w:webHidden/>
          </w:rPr>
          <w:t>8</w:t>
        </w:r>
        <w:r>
          <w:rPr>
            <w:webHidden/>
          </w:rPr>
          <w:fldChar w:fldCharType="end"/>
        </w:r>
      </w:hyperlink>
    </w:p>
    <w:p w14:paraId="2497E0A0" w14:textId="57ECB5D3" w:rsidR="007560F4" w:rsidRDefault="007560F4">
      <w:pPr>
        <w:pStyle w:val="TOC3"/>
        <w:tabs>
          <w:tab w:val="left" w:pos="1760"/>
        </w:tabs>
        <w:ind w:firstLine="960"/>
        <w:rPr>
          <w:rFonts w:eastAsiaTheme="minorEastAsia" w:cstheme="minorBidi"/>
          <w:bCs w:val="0"/>
          <w:sz w:val="21"/>
          <w:szCs w:val="22"/>
        </w:rPr>
      </w:pPr>
      <w:hyperlink w:anchor="_Toc101125140" w:history="1">
        <w:r w:rsidRPr="007472CD">
          <w:rPr>
            <w:rStyle w:val="af"/>
          </w:rPr>
          <w:t>2.2.1</w:t>
        </w:r>
        <w:r>
          <w:rPr>
            <w:rFonts w:eastAsiaTheme="minorEastAsia" w:cstheme="minorBidi"/>
            <w:bCs w:val="0"/>
            <w:sz w:val="21"/>
            <w:szCs w:val="22"/>
          </w:rPr>
          <w:tab/>
        </w:r>
        <w:r w:rsidRPr="007472CD">
          <w:rPr>
            <w:rStyle w:val="af"/>
          </w:rPr>
          <w:t>创建变量</w:t>
        </w:r>
        <w:r>
          <w:rPr>
            <w:webHidden/>
          </w:rPr>
          <w:tab/>
        </w:r>
        <w:r>
          <w:rPr>
            <w:webHidden/>
          </w:rPr>
          <w:fldChar w:fldCharType="begin"/>
        </w:r>
        <w:r>
          <w:rPr>
            <w:webHidden/>
          </w:rPr>
          <w:instrText xml:space="preserve"> PAGEREF _Toc101125140 \h </w:instrText>
        </w:r>
        <w:r>
          <w:rPr>
            <w:webHidden/>
          </w:rPr>
        </w:r>
        <w:r>
          <w:rPr>
            <w:webHidden/>
          </w:rPr>
          <w:fldChar w:fldCharType="separate"/>
        </w:r>
        <w:r w:rsidR="00D64E54">
          <w:rPr>
            <w:webHidden/>
          </w:rPr>
          <w:t>8</w:t>
        </w:r>
        <w:r>
          <w:rPr>
            <w:webHidden/>
          </w:rPr>
          <w:fldChar w:fldCharType="end"/>
        </w:r>
      </w:hyperlink>
    </w:p>
    <w:p w14:paraId="7191129E" w14:textId="6B55B424" w:rsidR="007560F4" w:rsidRDefault="007560F4">
      <w:pPr>
        <w:pStyle w:val="TOC3"/>
        <w:tabs>
          <w:tab w:val="left" w:pos="1760"/>
        </w:tabs>
        <w:ind w:firstLine="960"/>
        <w:rPr>
          <w:rFonts w:eastAsiaTheme="minorEastAsia" w:cstheme="minorBidi"/>
          <w:bCs w:val="0"/>
          <w:sz w:val="21"/>
          <w:szCs w:val="22"/>
        </w:rPr>
      </w:pPr>
      <w:hyperlink w:anchor="_Toc101125141" w:history="1">
        <w:r w:rsidRPr="007472CD">
          <w:rPr>
            <w:rStyle w:val="af"/>
          </w:rPr>
          <w:t>2.2.2</w:t>
        </w:r>
        <w:r>
          <w:rPr>
            <w:rFonts w:eastAsiaTheme="minorEastAsia" w:cstheme="minorBidi"/>
            <w:bCs w:val="0"/>
            <w:sz w:val="21"/>
            <w:szCs w:val="22"/>
          </w:rPr>
          <w:tab/>
        </w:r>
        <w:r w:rsidRPr="007472CD">
          <w:rPr>
            <w:rStyle w:val="af"/>
          </w:rPr>
          <w:t>变量赋值</w:t>
        </w:r>
        <w:r>
          <w:rPr>
            <w:webHidden/>
          </w:rPr>
          <w:tab/>
        </w:r>
        <w:r>
          <w:rPr>
            <w:webHidden/>
          </w:rPr>
          <w:fldChar w:fldCharType="begin"/>
        </w:r>
        <w:r>
          <w:rPr>
            <w:webHidden/>
          </w:rPr>
          <w:instrText xml:space="preserve"> PAGEREF _Toc101125141 \h </w:instrText>
        </w:r>
        <w:r>
          <w:rPr>
            <w:webHidden/>
          </w:rPr>
        </w:r>
        <w:r>
          <w:rPr>
            <w:webHidden/>
          </w:rPr>
          <w:fldChar w:fldCharType="separate"/>
        </w:r>
        <w:r w:rsidR="00D64E54">
          <w:rPr>
            <w:webHidden/>
          </w:rPr>
          <w:t>9</w:t>
        </w:r>
        <w:r>
          <w:rPr>
            <w:webHidden/>
          </w:rPr>
          <w:fldChar w:fldCharType="end"/>
        </w:r>
      </w:hyperlink>
    </w:p>
    <w:p w14:paraId="658435F3" w14:textId="7EE7FB0B" w:rsidR="007560F4" w:rsidRDefault="007560F4">
      <w:pPr>
        <w:pStyle w:val="TOC2"/>
        <w:tabs>
          <w:tab w:val="left" w:pos="1100"/>
        </w:tabs>
        <w:ind w:left="420"/>
        <w:rPr>
          <w:rFonts w:eastAsiaTheme="minorEastAsia" w:cstheme="minorBidi"/>
          <w:sz w:val="21"/>
          <w:szCs w:val="22"/>
        </w:rPr>
      </w:pPr>
      <w:hyperlink w:anchor="_Toc101125142" w:history="1">
        <w:r w:rsidRPr="007472CD">
          <w:rPr>
            <w:rStyle w:val="af"/>
          </w:rPr>
          <w:t>2.3</w:t>
        </w:r>
        <w:r>
          <w:rPr>
            <w:rFonts w:eastAsiaTheme="minorEastAsia" w:cstheme="minorBidi"/>
            <w:sz w:val="21"/>
            <w:szCs w:val="22"/>
          </w:rPr>
          <w:tab/>
        </w:r>
        <w:r w:rsidRPr="007472CD">
          <w:rPr>
            <w:rStyle w:val="af"/>
          </w:rPr>
          <w:t>动作的操作</w:t>
        </w:r>
        <w:r>
          <w:rPr>
            <w:webHidden/>
          </w:rPr>
          <w:tab/>
        </w:r>
        <w:r>
          <w:rPr>
            <w:webHidden/>
          </w:rPr>
          <w:fldChar w:fldCharType="begin"/>
        </w:r>
        <w:r>
          <w:rPr>
            <w:webHidden/>
          </w:rPr>
          <w:instrText xml:space="preserve"> PAGEREF _Toc101125142 \h </w:instrText>
        </w:r>
        <w:r>
          <w:rPr>
            <w:webHidden/>
          </w:rPr>
        </w:r>
        <w:r>
          <w:rPr>
            <w:webHidden/>
          </w:rPr>
          <w:fldChar w:fldCharType="separate"/>
        </w:r>
        <w:r w:rsidR="00D64E54">
          <w:rPr>
            <w:webHidden/>
          </w:rPr>
          <w:t>10</w:t>
        </w:r>
        <w:r>
          <w:rPr>
            <w:webHidden/>
          </w:rPr>
          <w:fldChar w:fldCharType="end"/>
        </w:r>
      </w:hyperlink>
    </w:p>
    <w:p w14:paraId="1C16A38A" w14:textId="471992E5" w:rsidR="007560F4" w:rsidRDefault="007560F4">
      <w:pPr>
        <w:pStyle w:val="TOC3"/>
        <w:tabs>
          <w:tab w:val="left" w:pos="1760"/>
        </w:tabs>
        <w:ind w:firstLine="960"/>
        <w:rPr>
          <w:rFonts w:eastAsiaTheme="minorEastAsia" w:cstheme="minorBidi"/>
          <w:bCs w:val="0"/>
          <w:sz w:val="21"/>
          <w:szCs w:val="22"/>
        </w:rPr>
      </w:pPr>
      <w:hyperlink w:anchor="_Toc101125143" w:history="1">
        <w:r w:rsidRPr="007472CD">
          <w:rPr>
            <w:rStyle w:val="af"/>
          </w:rPr>
          <w:t>2.3.1</w:t>
        </w:r>
        <w:r>
          <w:rPr>
            <w:rFonts w:eastAsiaTheme="minorEastAsia" w:cstheme="minorBidi"/>
            <w:bCs w:val="0"/>
            <w:sz w:val="21"/>
            <w:szCs w:val="22"/>
          </w:rPr>
          <w:tab/>
        </w:r>
        <w:r w:rsidRPr="007472CD">
          <w:rPr>
            <w:rStyle w:val="af"/>
          </w:rPr>
          <w:t>空操作</w:t>
        </w:r>
        <w:r w:rsidRPr="007472CD">
          <w:rPr>
            <w:rStyle w:val="af"/>
          </w:rPr>
          <w:t>NOP</w:t>
        </w:r>
        <w:r>
          <w:rPr>
            <w:webHidden/>
          </w:rPr>
          <w:tab/>
        </w:r>
        <w:r>
          <w:rPr>
            <w:webHidden/>
          </w:rPr>
          <w:fldChar w:fldCharType="begin"/>
        </w:r>
        <w:r>
          <w:rPr>
            <w:webHidden/>
          </w:rPr>
          <w:instrText xml:space="preserve"> PAGEREF _Toc101125143 \h </w:instrText>
        </w:r>
        <w:r>
          <w:rPr>
            <w:webHidden/>
          </w:rPr>
        </w:r>
        <w:r>
          <w:rPr>
            <w:webHidden/>
          </w:rPr>
          <w:fldChar w:fldCharType="separate"/>
        </w:r>
        <w:r w:rsidR="00D64E54">
          <w:rPr>
            <w:webHidden/>
          </w:rPr>
          <w:t>10</w:t>
        </w:r>
        <w:r>
          <w:rPr>
            <w:webHidden/>
          </w:rPr>
          <w:fldChar w:fldCharType="end"/>
        </w:r>
      </w:hyperlink>
    </w:p>
    <w:p w14:paraId="2B8CAD11" w14:textId="1EC65631" w:rsidR="007560F4" w:rsidRDefault="007560F4">
      <w:pPr>
        <w:pStyle w:val="TOC3"/>
        <w:tabs>
          <w:tab w:val="left" w:pos="1760"/>
        </w:tabs>
        <w:ind w:firstLine="960"/>
        <w:rPr>
          <w:rFonts w:eastAsiaTheme="minorEastAsia" w:cstheme="minorBidi"/>
          <w:bCs w:val="0"/>
          <w:sz w:val="21"/>
          <w:szCs w:val="22"/>
        </w:rPr>
      </w:pPr>
      <w:hyperlink w:anchor="_Toc101125144" w:history="1">
        <w:r w:rsidRPr="007472CD">
          <w:rPr>
            <w:rStyle w:val="af"/>
          </w:rPr>
          <w:t>2.3.2</w:t>
        </w:r>
        <w:r>
          <w:rPr>
            <w:rFonts w:eastAsiaTheme="minorEastAsia" w:cstheme="minorBidi"/>
            <w:bCs w:val="0"/>
            <w:sz w:val="21"/>
            <w:szCs w:val="22"/>
          </w:rPr>
          <w:tab/>
        </w:r>
        <w:r w:rsidRPr="007472CD">
          <w:rPr>
            <w:rStyle w:val="af"/>
          </w:rPr>
          <w:t>表达式</w:t>
        </w:r>
        <w:r>
          <w:rPr>
            <w:webHidden/>
          </w:rPr>
          <w:tab/>
        </w:r>
        <w:r>
          <w:rPr>
            <w:webHidden/>
          </w:rPr>
          <w:fldChar w:fldCharType="begin"/>
        </w:r>
        <w:r>
          <w:rPr>
            <w:webHidden/>
          </w:rPr>
          <w:instrText xml:space="preserve"> PAGEREF _Toc101125144 \h </w:instrText>
        </w:r>
        <w:r>
          <w:rPr>
            <w:webHidden/>
          </w:rPr>
        </w:r>
        <w:r>
          <w:rPr>
            <w:webHidden/>
          </w:rPr>
          <w:fldChar w:fldCharType="separate"/>
        </w:r>
        <w:r w:rsidR="00D64E54">
          <w:rPr>
            <w:webHidden/>
          </w:rPr>
          <w:t>11</w:t>
        </w:r>
        <w:r>
          <w:rPr>
            <w:webHidden/>
          </w:rPr>
          <w:fldChar w:fldCharType="end"/>
        </w:r>
      </w:hyperlink>
    </w:p>
    <w:p w14:paraId="4ED8270A" w14:textId="2D66CCE3" w:rsidR="007560F4" w:rsidRDefault="007560F4">
      <w:pPr>
        <w:pStyle w:val="TOC3"/>
        <w:tabs>
          <w:tab w:val="left" w:pos="1760"/>
        </w:tabs>
        <w:ind w:firstLine="960"/>
        <w:rPr>
          <w:rFonts w:eastAsiaTheme="minorEastAsia" w:cstheme="minorBidi"/>
          <w:bCs w:val="0"/>
          <w:sz w:val="21"/>
          <w:szCs w:val="22"/>
        </w:rPr>
      </w:pPr>
      <w:hyperlink w:anchor="_Toc101125145" w:history="1">
        <w:r w:rsidRPr="007472CD">
          <w:rPr>
            <w:rStyle w:val="af"/>
          </w:rPr>
          <w:t>2.3.3</w:t>
        </w:r>
        <w:r>
          <w:rPr>
            <w:rFonts w:eastAsiaTheme="minorEastAsia" w:cstheme="minorBidi"/>
            <w:bCs w:val="0"/>
            <w:sz w:val="21"/>
            <w:szCs w:val="22"/>
          </w:rPr>
          <w:tab/>
        </w:r>
        <w:r w:rsidRPr="007472CD">
          <w:rPr>
            <w:rStyle w:val="af"/>
          </w:rPr>
          <w:t>API</w:t>
        </w:r>
        <w:r w:rsidRPr="007472CD">
          <w:rPr>
            <w:rStyle w:val="af"/>
          </w:rPr>
          <w:t>函数调用</w:t>
        </w:r>
        <w:r>
          <w:rPr>
            <w:webHidden/>
          </w:rPr>
          <w:tab/>
        </w:r>
        <w:r>
          <w:rPr>
            <w:webHidden/>
          </w:rPr>
          <w:fldChar w:fldCharType="begin"/>
        </w:r>
        <w:r>
          <w:rPr>
            <w:webHidden/>
          </w:rPr>
          <w:instrText xml:space="preserve"> PAGEREF _Toc101125145 \h </w:instrText>
        </w:r>
        <w:r>
          <w:rPr>
            <w:webHidden/>
          </w:rPr>
        </w:r>
        <w:r>
          <w:rPr>
            <w:webHidden/>
          </w:rPr>
          <w:fldChar w:fldCharType="separate"/>
        </w:r>
        <w:r w:rsidR="00D64E54">
          <w:rPr>
            <w:webHidden/>
          </w:rPr>
          <w:t>12</w:t>
        </w:r>
        <w:r>
          <w:rPr>
            <w:webHidden/>
          </w:rPr>
          <w:fldChar w:fldCharType="end"/>
        </w:r>
      </w:hyperlink>
    </w:p>
    <w:p w14:paraId="555E7782" w14:textId="2CB90747" w:rsidR="007560F4" w:rsidRDefault="007560F4">
      <w:pPr>
        <w:pStyle w:val="TOC2"/>
        <w:tabs>
          <w:tab w:val="left" w:pos="1100"/>
        </w:tabs>
        <w:ind w:left="420"/>
        <w:rPr>
          <w:rFonts w:eastAsiaTheme="minorEastAsia" w:cstheme="minorBidi"/>
          <w:sz w:val="21"/>
          <w:szCs w:val="22"/>
        </w:rPr>
      </w:pPr>
      <w:hyperlink w:anchor="_Toc101125146" w:history="1">
        <w:r w:rsidRPr="007472CD">
          <w:rPr>
            <w:rStyle w:val="af"/>
          </w:rPr>
          <w:t>2.4</w:t>
        </w:r>
        <w:r>
          <w:rPr>
            <w:rFonts w:eastAsiaTheme="minorEastAsia" w:cstheme="minorBidi"/>
            <w:sz w:val="21"/>
            <w:szCs w:val="22"/>
          </w:rPr>
          <w:tab/>
        </w:r>
        <w:r w:rsidRPr="007472CD">
          <w:rPr>
            <w:rStyle w:val="af"/>
          </w:rPr>
          <w:t>分支</w:t>
        </w:r>
        <w:r>
          <w:rPr>
            <w:webHidden/>
          </w:rPr>
          <w:tab/>
        </w:r>
        <w:r>
          <w:rPr>
            <w:webHidden/>
          </w:rPr>
          <w:fldChar w:fldCharType="begin"/>
        </w:r>
        <w:r>
          <w:rPr>
            <w:webHidden/>
          </w:rPr>
          <w:instrText xml:space="preserve"> PAGEREF _Toc101125146 \h </w:instrText>
        </w:r>
        <w:r>
          <w:rPr>
            <w:webHidden/>
          </w:rPr>
        </w:r>
        <w:r>
          <w:rPr>
            <w:webHidden/>
          </w:rPr>
          <w:fldChar w:fldCharType="separate"/>
        </w:r>
        <w:r w:rsidR="00D64E54">
          <w:rPr>
            <w:webHidden/>
          </w:rPr>
          <w:t>14</w:t>
        </w:r>
        <w:r>
          <w:rPr>
            <w:webHidden/>
          </w:rPr>
          <w:fldChar w:fldCharType="end"/>
        </w:r>
      </w:hyperlink>
    </w:p>
    <w:p w14:paraId="241B9E01" w14:textId="5FA460E9" w:rsidR="007560F4" w:rsidRDefault="007560F4">
      <w:pPr>
        <w:pStyle w:val="TOC3"/>
        <w:tabs>
          <w:tab w:val="left" w:pos="1760"/>
        </w:tabs>
        <w:ind w:firstLine="960"/>
        <w:rPr>
          <w:rFonts w:eastAsiaTheme="minorEastAsia" w:cstheme="minorBidi"/>
          <w:bCs w:val="0"/>
          <w:sz w:val="21"/>
          <w:szCs w:val="22"/>
        </w:rPr>
      </w:pPr>
      <w:hyperlink w:anchor="_Toc101125147" w:history="1">
        <w:r w:rsidRPr="007472CD">
          <w:rPr>
            <w:rStyle w:val="af"/>
          </w:rPr>
          <w:t>2.4.1</w:t>
        </w:r>
        <w:r>
          <w:rPr>
            <w:rFonts w:eastAsiaTheme="minorEastAsia" w:cstheme="minorBidi"/>
            <w:bCs w:val="0"/>
            <w:sz w:val="21"/>
            <w:szCs w:val="22"/>
          </w:rPr>
          <w:tab/>
        </w:r>
        <w:r w:rsidRPr="007472CD">
          <w:rPr>
            <w:rStyle w:val="af"/>
          </w:rPr>
          <w:t>NOP</w:t>
        </w:r>
        <w:r w:rsidRPr="007472CD">
          <w:rPr>
            <w:rStyle w:val="af"/>
          </w:rPr>
          <w:t>分支</w:t>
        </w:r>
        <w:r>
          <w:rPr>
            <w:webHidden/>
          </w:rPr>
          <w:tab/>
        </w:r>
        <w:r>
          <w:rPr>
            <w:webHidden/>
          </w:rPr>
          <w:fldChar w:fldCharType="begin"/>
        </w:r>
        <w:r>
          <w:rPr>
            <w:webHidden/>
          </w:rPr>
          <w:instrText xml:space="preserve"> PAGEREF _Toc101125147 \h </w:instrText>
        </w:r>
        <w:r>
          <w:rPr>
            <w:webHidden/>
          </w:rPr>
        </w:r>
        <w:r>
          <w:rPr>
            <w:webHidden/>
          </w:rPr>
          <w:fldChar w:fldCharType="separate"/>
        </w:r>
        <w:r w:rsidR="00D64E54">
          <w:rPr>
            <w:webHidden/>
          </w:rPr>
          <w:t>14</w:t>
        </w:r>
        <w:r>
          <w:rPr>
            <w:webHidden/>
          </w:rPr>
          <w:fldChar w:fldCharType="end"/>
        </w:r>
      </w:hyperlink>
    </w:p>
    <w:p w14:paraId="528955CB" w14:textId="274A0628" w:rsidR="007560F4" w:rsidRDefault="007560F4">
      <w:pPr>
        <w:pStyle w:val="TOC3"/>
        <w:tabs>
          <w:tab w:val="left" w:pos="1760"/>
        </w:tabs>
        <w:ind w:firstLine="960"/>
        <w:rPr>
          <w:rFonts w:eastAsiaTheme="minorEastAsia" w:cstheme="minorBidi"/>
          <w:bCs w:val="0"/>
          <w:sz w:val="21"/>
          <w:szCs w:val="22"/>
        </w:rPr>
      </w:pPr>
      <w:hyperlink w:anchor="_Toc101125148" w:history="1">
        <w:r w:rsidRPr="007472CD">
          <w:rPr>
            <w:rStyle w:val="af"/>
          </w:rPr>
          <w:t>2.4.2</w:t>
        </w:r>
        <w:r>
          <w:rPr>
            <w:rFonts w:eastAsiaTheme="minorEastAsia" w:cstheme="minorBidi"/>
            <w:bCs w:val="0"/>
            <w:sz w:val="21"/>
            <w:szCs w:val="22"/>
          </w:rPr>
          <w:tab/>
        </w:r>
        <w:r w:rsidRPr="007472CD">
          <w:rPr>
            <w:rStyle w:val="af"/>
          </w:rPr>
          <w:t>信号读写分支</w:t>
        </w:r>
        <w:r>
          <w:rPr>
            <w:webHidden/>
          </w:rPr>
          <w:tab/>
        </w:r>
        <w:r>
          <w:rPr>
            <w:webHidden/>
          </w:rPr>
          <w:fldChar w:fldCharType="begin"/>
        </w:r>
        <w:r>
          <w:rPr>
            <w:webHidden/>
          </w:rPr>
          <w:instrText xml:space="preserve"> PAGEREF _Toc101125148 \h </w:instrText>
        </w:r>
        <w:r>
          <w:rPr>
            <w:webHidden/>
          </w:rPr>
        </w:r>
        <w:r>
          <w:rPr>
            <w:webHidden/>
          </w:rPr>
          <w:fldChar w:fldCharType="separate"/>
        </w:r>
        <w:r w:rsidR="00D64E54">
          <w:rPr>
            <w:webHidden/>
          </w:rPr>
          <w:t>15</w:t>
        </w:r>
        <w:r>
          <w:rPr>
            <w:webHidden/>
          </w:rPr>
          <w:fldChar w:fldCharType="end"/>
        </w:r>
      </w:hyperlink>
    </w:p>
    <w:p w14:paraId="79AD26E2" w14:textId="36092243" w:rsidR="007560F4" w:rsidRDefault="007560F4">
      <w:pPr>
        <w:pStyle w:val="TOC3"/>
        <w:tabs>
          <w:tab w:val="left" w:pos="1760"/>
        </w:tabs>
        <w:ind w:firstLine="960"/>
        <w:rPr>
          <w:rFonts w:eastAsiaTheme="minorEastAsia" w:cstheme="minorBidi"/>
          <w:bCs w:val="0"/>
          <w:sz w:val="21"/>
          <w:szCs w:val="22"/>
        </w:rPr>
      </w:pPr>
      <w:hyperlink w:anchor="_Toc101125149" w:history="1">
        <w:r w:rsidRPr="007472CD">
          <w:rPr>
            <w:rStyle w:val="af"/>
          </w:rPr>
          <w:t>2.4.3</w:t>
        </w:r>
        <w:r>
          <w:rPr>
            <w:rFonts w:eastAsiaTheme="minorEastAsia" w:cstheme="minorBidi"/>
            <w:bCs w:val="0"/>
            <w:sz w:val="21"/>
            <w:szCs w:val="22"/>
          </w:rPr>
          <w:tab/>
        </w:r>
        <w:r w:rsidRPr="007472CD">
          <w:rPr>
            <w:rStyle w:val="af"/>
          </w:rPr>
          <w:t>表达式分支</w:t>
        </w:r>
        <w:r>
          <w:rPr>
            <w:webHidden/>
          </w:rPr>
          <w:tab/>
        </w:r>
        <w:r>
          <w:rPr>
            <w:webHidden/>
          </w:rPr>
          <w:fldChar w:fldCharType="begin"/>
        </w:r>
        <w:r>
          <w:rPr>
            <w:webHidden/>
          </w:rPr>
          <w:instrText xml:space="preserve"> PAGEREF _Toc101125149 \h </w:instrText>
        </w:r>
        <w:r>
          <w:rPr>
            <w:webHidden/>
          </w:rPr>
        </w:r>
        <w:r>
          <w:rPr>
            <w:webHidden/>
          </w:rPr>
          <w:fldChar w:fldCharType="separate"/>
        </w:r>
        <w:r w:rsidR="00D64E54">
          <w:rPr>
            <w:webHidden/>
          </w:rPr>
          <w:t>16</w:t>
        </w:r>
        <w:r>
          <w:rPr>
            <w:webHidden/>
          </w:rPr>
          <w:fldChar w:fldCharType="end"/>
        </w:r>
      </w:hyperlink>
    </w:p>
    <w:p w14:paraId="02B999A7" w14:textId="61B8D9ED" w:rsidR="007560F4" w:rsidRDefault="007560F4">
      <w:pPr>
        <w:pStyle w:val="TOC3"/>
        <w:tabs>
          <w:tab w:val="left" w:pos="1760"/>
        </w:tabs>
        <w:ind w:firstLine="960"/>
        <w:rPr>
          <w:rFonts w:eastAsiaTheme="minorEastAsia" w:cstheme="minorBidi"/>
          <w:bCs w:val="0"/>
          <w:sz w:val="21"/>
          <w:szCs w:val="22"/>
        </w:rPr>
      </w:pPr>
      <w:hyperlink w:anchor="_Toc101125150" w:history="1">
        <w:r w:rsidRPr="007472CD">
          <w:rPr>
            <w:rStyle w:val="af"/>
          </w:rPr>
          <w:t>2.4.4</w:t>
        </w:r>
        <w:r>
          <w:rPr>
            <w:rFonts w:eastAsiaTheme="minorEastAsia" w:cstheme="minorBidi"/>
            <w:bCs w:val="0"/>
            <w:sz w:val="21"/>
            <w:szCs w:val="22"/>
          </w:rPr>
          <w:tab/>
        </w:r>
        <w:r w:rsidRPr="007472CD">
          <w:rPr>
            <w:rStyle w:val="af"/>
          </w:rPr>
          <w:t>API</w:t>
        </w:r>
        <w:r w:rsidRPr="007472CD">
          <w:rPr>
            <w:rStyle w:val="af"/>
          </w:rPr>
          <w:t>函数调用分支</w:t>
        </w:r>
        <w:r>
          <w:rPr>
            <w:webHidden/>
          </w:rPr>
          <w:tab/>
        </w:r>
        <w:r>
          <w:rPr>
            <w:webHidden/>
          </w:rPr>
          <w:fldChar w:fldCharType="begin"/>
        </w:r>
        <w:r>
          <w:rPr>
            <w:webHidden/>
          </w:rPr>
          <w:instrText xml:space="preserve"> PAGEREF _Toc101125150 \h </w:instrText>
        </w:r>
        <w:r>
          <w:rPr>
            <w:webHidden/>
          </w:rPr>
        </w:r>
        <w:r>
          <w:rPr>
            <w:webHidden/>
          </w:rPr>
          <w:fldChar w:fldCharType="separate"/>
        </w:r>
        <w:r w:rsidR="00D64E54">
          <w:rPr>
            <w:webHidden/>
          </w:rPr>
          <w:t>16</w:t>
        </w:r>
        <w:r>
          <w:rPr>
            <w:webHidden/>
          </w:rPr>
          <w:fldChar w:fldCharType="end"/>
        </w:r>
      </w:hyperlink>
    </w:p>
    <w:p w14:paraId="25483E5D" w14:textId="429A565A" w:rsidR="007560F4" w:rsidRDefault="007560F4">
      <w:pPr>
        <w:pStyle w:val="TOC2"/>
        <w:tabs>
          <w:tab w:val="left" w:pos="1100"/>
        </w:tabs>
        <w:ind w:left="420"/>
        <w:rPr>
          <w:rFonts w:eastAsiaTheme="minorEastAsia" w:cstheme="minorBidi"/>
          <w:sz w:val="21"/>
          <w:szCs w:val="22"/>
        </w:rPr>
      </w:pPr>
      <w:hyperlink w:anchor="_Toc101125151" w:history="1">
        <w:r w:rsidRPr="007472CD">
          <w:rPr>
            <w:rStyle w:val="af"/>
          </w:rPr>
          <w:t>2.5</w:t>
        </w:r>
        <w:r>
          <w:rPr>
            <w:rFonts w:eastAsiaTheme="minorEastAsia" w:cstheme="minorBidi"/>
            <w:sz w:val="21"/>
            <w:szCs w:val="22"/>
          </w:rPr>
          <w:tab/>
        </w:r>
        <w:r w:rsidRPr="007472CD">
          <w:rPr>
            <w:rStyle w:val="af"/>
          </w:rPr>
          <w:t>跳转</w:t>
        </w:r>
        <w:r>
          <w:rPr>
            <w:webHidden/>
          </w:rPr>
          <w:tab/>
        </w:r>
        <w:r>
          <w:rPr>
            <w:webHidden/>
          </w:rPr>
          <w:fldChar w:fldCharType="begin"/>
        </w:r>
        <w:r>
          <w:rPr>
            <w:webHidden/>
          </w:rPr>
          <w:instrText xml:space="preserve"> PAGEREF _Toc101125151 \h </w:instrText>
        </w:r>
        <w:r>
          <w:rPr>
            <w:webHidden/>
          </w:rPr>
        </w:r>
        <w:r>
          <w:rPr>
            <w:webHidden/>
          </w:rPr>
          <w:fldChar w:fldCharType="separate"/>
        </w:r>
        <w:r w:rsidR="00D64E54">
          <w:rPr>
            <w:webHidden/>
          </w:rPr>
          <w:t>16</w:t>
        </w:r>
        <w:r>
          <w:rPr>
            <w:webHidden/>
          </w:rPr>
          <w:fldChar w:fldCharType="end"/>
        </w:r>
      </w:hyperlink>
    </w:p>
    <w:p w14:paraId="5F8D2D15" w14:textId="427E44D0" w:rsidR="007560F4" w:rsidRDefault="007560F4">
      <w:pPr>
        <w:pStyle w:val="TOC2"/>
        <w:tabs>
          <w:tab w:val="left" w:pos="1100"/>
        </w:tabs>
        <w:ind w:left="420"/>
        <w:rPr>
          <w:rFonts w:eastAsiaTheme="minorEastAsia" w:cstheme="minorBidi"/>
          <w:sz w:val="21"/>
          <w:szCs w:val="22"/>
        </w:rPr>
      </w:pPr>
      <w:hyperlink w:anchor="_Toc101125152" w:history="1">
        <w:r w:rsidRPr="007472CD">
          <w:rPr>
            <w:rStyle w:val="af"/>
          </w:rPr>
          <w:t>2.6</w:t>
        </w:r>
        <w:r>
          <w:rPr>
            <w:rFonts w:eastAsiaTheme="minorEastAsia" w:cstheme="minorBidi"/>
            <w:sz w:val="21"/>
            <w:szCs w:val="22"/>
          </w:rPr>
          <w:tab/>
        </w:r>
        <w:r w:rsidRPr="007472CD">
          <w:rPr>
            <w:rStyle w:val="af"/>
          </w:rPr>
          <w:t>子模块</w:t>
        </w:r>
        <w:r>
          <w:rPr>
            <w:webHidden/>
          </w:rPr>
          <w:tab/>
        </w:r>
        <w:r>
          <w:rPr>
            <w:webHidden/>
          </w:rPr>
          <w:fldChar w:fldCharType="begin"/>
        </w:r>
        <w:r>
          <w:rPr>
            <w:webHidden/>
          </w:rPr>
          <w:instrText xml:space="preserve"> PAGEREF _Toc101125152 \h </w:instrText>
        </w:r>
        <w:r>
          <w:rPr>
            <w:webHidden/>
          </w:rPr>
        </w:r>
        <w:r>
          <w:rPr>
            <w:webHidden/>
          </w:rPr>
          <w:fldChar w:fldCharType="separate"/>
        </w:r>
        <w:r w:rsidR="00D64E54">
          <w:rPr>
            <w:webHidden/>
          </w:rPr>
          <w:t>17</w:t>
        </w:r>
        <w:r>
          <w:rPr>
            <w:webHidden/>
          </w:rPr>
          <w:fldChar w:fldCharType="end"/>
        </w:r>
      </w:hyperlink>
    </w:p>
    <w:p w14:paraId="4607716B" w14:textId="2CD34EB8" w:rsidR="007560F4" w:rsidRDefault="007560F4">
      <w:pPr>
        <w:pStyle w:val="TOC3"/>
        <w:tabs>
          <w:tab w:val="left" w:pos="1760"/>
        </w:tabs>
        <w:ind w:firstLine="960"/>
        <w:rPr>
          <w:rFonts w:eastAsiaTheme="minorEastAsia" w:cstheme="minorBidi"/>
          <w:bCs w:val="0"/>
          <w:sz w:val="21"/>
          <w:szCs w:val="22"/>
        </w:rPr>
      </w:pPr>
      <w:hyperlink w:anchor="_Toc101125153" w:history="1">
        <w:r w:rsidRPr="007472CD">
          <w:rPr>
            <w:rStyle w:val="af"/>
          </w:rPr>
          <w:t>2.6.1</w:t>
        </w:r>
        <w:r>
          <w:rPr>
            <w:rFonts w:eastAsiaTheme="minorEastAsia" w:cstheme="minorBidi"/>
            <w:bCs w:val="0"/>
            <w:sz w:val="21"/>
            <w:szCs w:val="22"/>
          </w:rPr>
          <w:tab/>
        </w:r>
        <w:r w:rsidRPr="007472CD">
          <w:rPr>
            <w:rStyle w:val="af"/>
          </w:rPr>
          <w:t>添加子模块</w:t>
        </w:r>
        <w:r>
          <w:rPr>
            <w:webHidden/>
          </w:rPr>
          <w:tab/>
        </w:r>
        <w:r>
          <w:rPr>
            <w:webHidden/>
          </w:rPr>
          <w:fldChar w:fldCharType="begin"/>
        </w:r>
        <w:r>
          <w:rPr>
            <w:webHidden/>
          </w:rPr>
          <w:instrText xml:space="preserve"> PAGEREF _Toc101125153 \h </w:instrText>
        </w:r>
        <w:r>
          <w:rPr>
            <w:webHidden/>
          </w:rPr>
        </w:r>
        <w:r>
          <w:rPr>
            <w:webHidden/>
          </w:rPr>
          <w:fldChar w:fldCharType="separate"/>
        </w:r>
        <w:r w:rsidR="00D64E54">
          <w:rPr>
            <w:webHidden/>
          </w:rPr>
          <w:t>17</w:t>
        </w:r>
        <w:r>
          <w:rPr>
            <w:webHidden/>
          </w:rPr>
          <w:fldChar w:fldCharType="end"/>
        </w:r>
      </w:hyperlink>
    </w:p>
    <w:p w14:paraId="2696FA34" w14:textId="5C9639AB" w:rsidR="007560F4" w:rsidRDefault="007560F4">
      <w:pPr>
        <w:pStyle w:val="TOC3"/>
        <w:tabs>
          <w:tab w:val="left" w:pos="1760"/>
        </w:tabs>
        <w:ind w:firstLine="960"/>
        <w:rPr>
          <w:rFonts w:eastAsiaTheme="minorEastAsia" w:cstheme="minorBidi"/>
          <w:bCs w:val="0"/>
          <w:sz w:val="21"/>
          <w:szCs w:val="22"/>
        </w:rPr>
      </w:pPr>
      <w:hyperlink w:anchor="_Toc101125154" w:history="1">
        <w:r w:rsidRPr="007472CD">
          <w:rPr>
            <w:rStyle w:val="af"/>
          </w:rPr>
          <w:t>2.6.2</w:t>
        </w:r>
        <w:r>
          <w:rPr>
            <w:rFonts w:eastAsiaTheme="minorEastAsia" w:cstheme="minorBidi"/>
            <w:bCs w:val="0"/>
            <w:sz w:val="21"/>
            <w:szCs w:val="22"/>
          </w:rPr>
          <w:tab/>
        </w:r>
        <w:r w:rsidRPr="007472CD">
          <w:rPr>
            <w:rStyle w:val="af"/>
          </w:rPr>
          <w:t>编辑子模块</w:t>
        </w:r>
        <w:r>
          <w:rPr>
            <w:webHidden/>
          </w:rPr>
          <w:tab/>
        </w:r>
        <w:r>
          <w:rPr>
            <w:webHidden/>
          </w:rPr>
          <w:fldChar w:fldCharType="begin"/>
        </w:r>
        <w:r>
          <w:rPr>
            <w:webHidden/>
          </w:rPr>
          <w:instrText xml:space="preserve"> PAGEREF _Toc101125154 \h </w:instrText>
        </w:r>
        <w:r>
          <w:rPr>
            <w:webHidden/>
          </w:rPr>
        </w:r>
        <w:r>
          <w:rPr>
            <w:webHidden/>
          </w:rPr>
          <w:fldChar w:fldCharType="separate"/>
        </w:r>
        <w:r w:rsidR="00D64E54">
          <w:rPr>
            <w:webHidden/>
          </w:rPr>
          <w:t>18</w:t>
        </w:r>
        <w:r>
          <w:rPr>
            <w:webHidden/>
          </w:rPr>
          <w:fldChar w:fldCharType="end"/>
        </w:r>
      </w:hyperlink>
    </w:p>
    <w:p w14:paraId="090958B0" w14:textId="53AA112E" w:rsidR="007560F4" w:rsidRDefault="007560F4">
      <w:pPr>
        <w:pStyle w:val="TOC3"/>
        <w:tabs>
          <w:tab w:val="left" w:pos="1760"/>
        </w:tabs>
        <w:ind w:firstLine="960"/>
        <w:rPr>
          <w:rFonts w:eastAsiaTheme="minorEastAsia" w:cstheme="minorBidi"/>
          <w:bCs w:val="0"/>
          <w:sz w:val="21"/>
          <w:szCs w:val="22"/>
        </w:rPr>
      </w:pPr>
      <w:hyperlink w:anchor="_Toc101125155" w:history="1">
        <w:r w:rsidRPr="007472CD">
          <w:rPr>
            <w:rStyle w:val="af"/>
          </w:rPr>
          <w:t>2.6.3</w:t>
        </w:r>
        <w:r>
          <w:rPr>
            <w:rFonts w:eastAsiaTheme="minorEastAsia" w:cstheme="minorBidi"/>
            <w:bCs w:val="0"/>
            <w:sz w:val="21"/>
            <w:szCs w:val="22"/>
          </w:rPr>
          <w:tab/>
        </w:r>
        <w:r w:rsidRPr="007472CD">
          <w:rPr>
            <w:rStyle w:val="af"/>
          </w:rPr>
          <w:t>导出动作组</w:t>
        </w:r>
        <w:r>
          <w:rPr>
            <w:webHidden/>
          </w:rPr>
          <w:tab/>
        </w:r>
        <w:r>
          <w:rPr>
            <w:webHidden/>
          </w:rPr>
          <w:fldChar w:fldCharType="begin"/>
        </w:r>
        <w:r>
          <w:rPr>
            <w:webHidden/>
          </w:rPr>
          <w:instrText xml:space="preserve"> PAGEREF _Toc101125155 \h </w:instrText>
        </w:r>
        <w:r>
          <w:rPr>
            <w:webHidden/>
          </w:rPr>
        </w:r>
        <w:r>
          <w:rPr>
            <w:webHidden/>
          </w:rPr>
          <w:fldChar w:fldCharType="separate"/>
        </w:r>
        <w:r w:rsidR="00D64E54">
          <w:rPr>
            <w:webHidden/>
          </w:rPr>
          <w:t>19</w:t>
        </w:r>
        <w:r>
          <w:rPr>
            <w:webHidden/>
          </w:rPr>
          <w:fldChar w:fldCharType="end"/>
        </w:r>
      </w:hyperlink>
    </w:p>
    <w:p w14:paraId="469C0977" w14:textId="4D14F7B7" w:rsidR="007560F4" w:rsidRDefault="007560F4">
      <w:pPr>
        <w:pStyle w:val="TOC3"/>
        <w:tabs>
          <w:tab w:val="left" w:pos="1760"/>
        </w:tabs>
        <w:ind w:firstLine="960"/>
        <w:rPr>
          <w:rFonts w:eastAsiaTheme="minorEastAsia" w:cstheme="minorBidi"/>
          <w:bCs w:val="0"/>
          <w:sz w:val="21"/>
          <w:szCs w:val="22"/>
        </w:rPr>
      </w:pPr>
      <w:hyperlink w:anchor="_Toc101125156" w:history="1">
        <w:r w:rsidRPr="007472CD">
          <w:rPr>
            <w:rStyle w:val="af"/>
          </w:rPr>
          <w:t>2.6.4</w:t>
        </w:r>
        <w:r>
          <w:rPr>
            <w:rFonts w:eastAsiaTheme="minorEastAsia" w:cstheme="minorBidi"/>
            <w:bCs w:val="0"/>
            <w:sz w:val="21"/>
            <w:szCs w:val="22"/>
          </w:rPr>
          <w:tab/>
        </w:r>
        <w:r w:rsidRPr="007472CD">
          <w:rPr>
            <w:rStyle w:val="af"/>
          </w:rPr>
          <w:t>导入动作组</w:t>
        </w:r>
        <w:r>
          <w:rPr>
            <w:webHidden/>
          </w:rPr>
          <w:tab/>
        </w:r>
        <w:r>
          <w:rPr>
            <w:webHidden/>
          </w:rPr>
          <w:fldChar w:fldCharType="begin"/>
        </w:r>
        <w:r>
          <w:rPr>
            <w:webHidden/>
          </w:rPr>
          <w:instrText xml:space="preserve"> PAGEREF _Toc101125156 \h </w:instrText>
        </w:r>
        <w:r>
          <w:rPr>
            <w:webHidden/>
          </w:rPr>
        </w:r>
        <w:r>
          <w:rPr>
            <w:webHidden/>
          </w:rPr>
          <w:fldChar w:fldCharType="separate"/>
        </w:r>
        <w:r w:rsidR="00D64E54">
          <w:rPr>
            <w:webHidden/>
          </w:rPr>
          <w:t>20</w:t>
        </w:r>
        <w:r>
          <w:rPr>
            <w:webHidden/>
          </w:rPr>
          <w:fldChar w:fldCharType="end"/>
        </w:r>
      </w:hyperlink>
    </w:p>
    <w:p w14:paraId="6B23F68A" w14:textId="3AE9E43B" w:rsidR="007560F4" w:rsidRDefault="007560F4">
      <w:pPr>
        <w:pStyle w:val="TOC3"/>
        <w:tabs>
          <w:tab w:val="left" w:pos="1760"/>
        </w:tabs>
        <w:ind w:firstLine="960"/>
        <w:rPr>
          <w:rFonts w:eastAsiaTheme="minorEastAsia" w:cstheme="minorBidi"/>
          <w:bCs w:val="0"/>
          <w:sz w:val="21"/>
          <w:szCs w:val="22"/>
        </w:rPr>
      </w:pPr>
      <w:hyperlink w:anchor="_Toc101125157" w:history="1">
        <w:r w:rsidRPr="007472CD">
          <w:rPr>
            <w:rStyle w:val="af"/>
          </w:rPr>
          <w:t>2.6.5</w:t>
        </w:r>
        <w:r>
          <w:rPr>
            <w:rFonts w:eastAsiaTheme="minorEastAsia" w:cstheme="minorBidi"/>
            <w:bCs w:val="0"/>
            <w:sz w:val="21"/>
            <w:szCs w:val="22"/>
          </w:rPr>
          <w:tab/>
        </w:r>
        <w:r w:rsidRPr="007472CD">
          <w:rPr>
            <w:rStyle w:val="af"/>
          </w:rPr>
          <w:t>链接子模块</w:t>
        </w:r>
        <w:r>
          <w:rPr>
            <w:webHidden/>
          </w:rPr>
          <w:tab/>
        </w:r>
        <w:r>
          <w:rPr>
            <w:webHidden/>
          </w:rPr>
          <w:fldChar w:fldCharType="begin"/>
        </w:r>
        <w:r>
          <w:rPr>
            <w:webHidden/>
          </w:rPr>
          <w:instrText xml:space="preserve"> PAGEREF _Toc101125157 \h </w:instrText>
        </w:r>
        <w:r>
          <w:rPr>
            <w:webHidden/>
          </w:rPr>
        </w:r>
        <w:r>
          <w:rPr>
            <w:webHidden/>
          </w:rPr>
          <w:fldChar w:fldCharType="separate"/>
        </w:r>
        <w:r w:rsidR="00D64E54">
          <w:rPr>
            <w:webHidden/>
          </w:rPr>
          <w:t>22</w:t>
        </w:r>
        <w:r>
          <w:rPr>
            <w:webHidden/>
          </w:rPr>
          <w:fldChar w:fldCharType="end"/>
        </w:r>
      </w:hyperlink>
    </w:p>
    <w:p w14:paraId="5DB603F1" w14:textId="33DACFC0" w:rsidR="007560F4" w:rsidRDefault="007560F4">
      <w:pPr>
        <w:pStyle w:val="TOC2"/>
        <w:tabs>
          <w:tab w:val="left" w:pos="1100"/>
        </w:tabs>
        <w:ind w:left="420"/>
        <w:rPr>
          <w:rFonts w:eastAsiaTheme="minorEastAsia" w:cstheme="minorBidi"/>
          <w:sz w:val="21"/>
          <w:szCs w:val="22"/>
        </w:rPr>
      </w:pPr>
      <w:hyperlink w:anchor="_Toc101125158" w:history="1">
        <w:r w:rsidRPr="007472CD">
          <w:rPr>
            <w:rStyle w:val="af"/>
          </w:rPr>
          <w:t>2.7</w:t>
        </w:r>
        <w:r>
          <w:rPr>
            <w:rFonts w:eastAsiaTheme="minorEastAsia" w:cstheme="minorBidi"/>
            <w:sz w:val="21"/>
            <w:szCs w:val="22"/>
          </w:rPr>
          <w:tab/>
        </w:r>
        <w:r w:rsidRPr="007472CD">
          <w:rPr>
            <w:rStyle w:val="af"/>
          </w:rPr>
          <w:t>调试</w:t>
        </w:r>
        <w:r>
          <w:rPr>
            <w:webHidden/>
          </w:rPr>
          <w:tab/>
        </w:r>
        <w:r>
          <w:rPr>
            <w:webHidden/>
          </w:rPr>
          <w:fldChar w:fldCharType="begin"/>
        </w:r>
        <w:r>
          <w:rPr>
            <w:webHidden/>
          </w:rPr>
          <w:instrText xml:space="preserve"> PAGEREF _Toc101125158 \h </w:instrText>
        </w:r>
        <w:r>
          <w:rPr>
            <w:webHidden/>
          </w:rPr>
        </w:r>
        <w:r>
          <w:rPr>
            <w:webHidden/>
          </w:rPr>
          <w:fldChar w:fldCharType="separate"/>
        </w:r>
        <w:r w:rsidR="00D64E54">
          <w:rPr>
            <w:webHidden/>
          </w:rPr>
          <w:t>26</w:t>
        </w:r>
        <w:r>
          <w:rPr>
            <w:webHidden/>
          </w:rPr>
          <w:fldChar w:fldCharType="end"/>
        </w:r>
      </w:hyperlink>
    </w:p>
    <w:p w14:paraId="2AC21F7A" w14:textId="59679D6E" w:rsidR="007560F4" w:rsidRDefault="007560F4">
      <w:pPr>
        <w:pStyle w:val="TOC3"/>
        <w:tabs>
          <w:tab w:val="left" w:pos="1760"/>
        </w:tabs>
        <w:ind w:firstLine="960"/>
        <w:rPr>
          <w:rFonts w:eastAsiaTheme="minorEastAsia" w:cstheme="minorBidi"/>
          <w:bCs w:val="0"/>
          <w:sz w:val="21"/>
          <w:szCs w:val="22"/>
        </w:rPr>
      </w:pPr>
      <w:hyperlink w:anchor="_Toc101125159" w:history="1">
        <w:r w:rsidRPr="007472CD">
          <w:rPr>
            <w:rStyle w:val="af"/>
          </w:rPr>
          <w:t>2.7.1</w:t>
        </w:r>
        <w:r>
          <w:rPr>
            <w:rFonts w:eastAsiaTheme="minorEastAsia" w:cstheme="minorBidi"/>
            <w:bCs w:val="0"/>
            <w:sz w:val="21"/>
            <w:szCs w:val="22"/>
          </w:rPr>
          <w:tab/>
        </w:r>
        <w:r w:rsidRPr="007472CD">
          <w:rPr>
            <w:rStyle w:val="af"/>
          </w:rPr>
          <w:t>断点</w:t>
        </w:r>
        <w:r>
          <w:rPr>
            <w:webHidden/>
          </w:rPr>
          <w:tab/>
        </w:r>
        <w:r>
          <w:rPr>
            <w:webHidden/>
          </w:rPr>
          <w:fldChar w:fldCharType="begin"/>
        </w:r>
        <w:r>
          <w:rPr>
            <w:webHidden/>
          </w:rPr>
          <w:instrText xml:space="preserve"> PAGEREF _Toc101125159 \h </w:instrText>
        </w:r>
        <w:r>
          <w:rPr>
            <w:webHidden/>
          </w:rPr>
        </w:r>
        <w:r>
          <w:rPr>
            <w:webHidden/>
          </w:rPr>
          <w:fldChar w:fldCharType="separate"/>
        </w:r>
        <w:r w:rsidR="00D64E54">
          <w:rPr>
            <w:webHidden/>
          </w:rPr>
          <w:t>26</w:t>
        </w:r>
        <w:r>
          <w:rPr>
            <w:webHidden/>
          </w:rPr>
          <w:fldChar w:fldCharType="end"/>
        </w:r>
      </w:hyperlink>
    </w:p>
    <w:p w14:paraId="743E4683" w14:textId="27F8FF01" w:rsidR="007560F4" w:rsidRDefault="007560F4">
      <w:pPr>
        <w:pStyle w:val="TOC3"/>
        <w:tabs>
          <w:tab w:val="left" w:pos="1760"/>
        </w:tabs>
        <w:ind w:firstLine="960"/>
        <w:rPr>
          <w:rFonts w:eastAsiaTheme="minorEastAsia" w:cstheme="minorBidi"/>
          <w:bCs w:val="0"/>
          <w:sz w:val="21"/>
          <w:szCs w:val="22"/>
        </w:rPr>
      </w:pPr>
      <w:hyperlink w:anchor="_Toc101125160" w:history="1">
        <w:r w:rsidRPr="007472CD">
          <w:rPr>
            <w:rStyle w:val="af"/>
          </w:rPr>
          <w:t>2.7.2</w:t>
        </w:r>
        <w:r>
          <w:rPr>
            <w:rFonts w:eastAsiaTheme="minorEastAsia" w:cstheme="minorBidi"/>
            <w:bCs w:val="0"/>
            <w:sz w:val="21"/>
            <w:szCs w:val="22"/>
          </w:rPr>
          <w:tab/>
        </w:r>
        <w:r w:rsidRPr="007472CD">
          <w:rPr>
            <w:rStyle w:val="af"/>
          </w:rPr>
          <w:t>暂停和单步运行</w:t>
        </w:r>
        <w:r>
          <w:rPr>
            <w:webHidden/>
          </w:rPr>
          <w:tab/>
        </w:r>
        <w:r>
          <w:rPr>
            <w:webHidden/>
          </w:rPr>
          <w:fldChar w:fldCharType="begin"/>
        </w:r>
        <w:r>
          <w:rPr>
            <w:webHidden/>
          </w:rPr>
          <w:instrText xml:space="preserve"> PAGEREF _Toc101125160 \h </w:instrText>
        </w:r>
        <w:r>
          <w:rPr>
            <w:webHidden/>
          </w:rPr>
        </w:r>
        <w:r>
          <w:rPr>
            <w:webHidden/>
          </w:rPr>
          <w:fldChar w:fldCharType="separate"/>
        </w:r>
        <w:r w:rsidR="00D64E54">
          <w:rPr>
            <w:webHidden/>
          </w:rPr>
          <w:t>27</w:t>
        </w:r>
        <w:r>
          <w:rPr>
            <w:webHidden/>
          </w:rPr>
          <w:fldChar w:fldCharType="end"/>
        </w:r>
      </w:hyperlink>
    </w:p>
    <w:p w14:paraId="1423FC77" w14:textId="4FCE0A65" w:rsidR="007560F4" w:rsidRDefault="007560F4">
      <w:pPr>
        <w:pStyle w:val="TOC1"/>
        <w:tabs>
          <w:tab w:val="left" w:pos="660"/>
        </w:tabs>
        <w:rPr>
          <w:rFonts w:cstheme="minorBidi"/>
          <w:noProof/>
          <w:sz w:val="21"/>
          <w:szCs w:val="22"/>
        </w:rPr>
      </w:pPr>
      <w:hyperlink w:anchor="_Toc101125161" w:history="1">
        <w:r w:rsidRPr="007472CD">
          <w:rPr>
            <w:rStyle w:val="af"/>
            <w:noProof/>
          </w:rPr>
          <w:t>3</w:t>
        </w:r>
        <w:r>
          <w:rPr>
            <w:rFonts w:cstheme="minorBidi"/>
            <w:noProof/>
            <w:sz w:val="21"/>
            <w:szCs w:val="22"/>
          </w:rPr>
          <w:tab/>
        </w:r>
        <w:r w:rsidRPr="007472CD">
          <w:rPr>
            <w:rStyle w:val="af"/>
            <w:noProof/>
          </w:rPr>
          <w:t>使用自动化模块实现自动测量</w:t>
        </w:r>
        <w:r>
          <w:rPr>
            <w:noProof/>
            <w:webHidden/>
          </w:rPr>
          <w:tab/>
        </w:r>
        <w:r>
          <w:rPr>
            <w:noProof/>
            <w:webHidden/>
          </w:rPr>
          <w:fldChar w:fldCharType="begin"/>
        </w:r>
        <w:r>
          <w:rPr>
            <w:noProof/>
            <w:webHidden/>
          </w:rPr>
          <w:instrText xml:space="preserve"> PAGEREF _Toc101125161 \h </w:instrText>
        </w:r>
        <w:r>
          <w:rPr>
            <w:noProof/>
            <w:webHidden/>
          </w:rPr>
        </w:r>
        <w:r>
          <w:rPr>
            <w:noProof/>
            <w:webHidden/>
          </w:rPr>
          <w:fldChar w:fldCharType="separate"/>
        </w:r>
        <w:r w:rsidR="00D64E54">
          <w:rPr>
            <w:noProof/>
            <w:webHidden/>
          </w:rPr>
          <w:t>27</w:t>
        </w:r>
        <w:r>
          <w:rPr>
            <w:noProof/>
            <w:webHidden/>
          </w:rPr>
          <w:fldChar w:fldCharType="end"/>
        </w:r>
      </w:hyperlink>
    </w:p>
    <w:p w14:paraId="439911DC" w14:textId="5AEF35A4" w:rsidR="007560F4" w:rsidRDefault="007560F4">
      <w:pPr>
        <w:pStyle w:val="TOC3"/>
        <w:tabs>
          <w:tab w:val="left" w:pos="1760"/>
        </w:tabs>
        <w:ind w:firstLine="960"/>
        <w:rPr>
          <w:rFonts w:eastAsiaTheme="minorEastAsia" w:cstheme="minorBidi"/>
          <w:bCs w:val="0"/>
          <w:sz w:val="21"/>
          <w:szCs w:val="22"/>
        </w:rPr>
      </w:pPr>
      <w:hyperlink w:anchor="_Toc101125162" w:history="1">
        <w:r w:rsidRPr="007472CD">
          <w:rPr>
            <w:rStyle w:val="af"/>
          </w:rPr>
          <w:t>3.1.1</w:t>
        </w:r>
        <w:r>
          <w:rPr>
            <w:rFonts w:eastAsiaTheme="minorEastAsia" w:cstheme="minorBidi"/>
            <w:bCs w:val="0"/>
            <w:sz w:val="21"/>
            <w:szCs w:val="22"/>
          </w:rPr>
          <w:tab/>
        </w:r>
        <w:r w:rsidRPr="007472CD">
          <w:rPr>
            <w:rStyle w:val="af"/>
          </w:rPr>
          <w:t>创建整形变量</w:t>
        </w:r>
        <w:r>
          <w:rPr>
            <w:webHidden/>
          </w:rPr>
          <w:tab/>
        </w:r>
        <w:r>
          <w:rPr>
            <w:webHidden/>
          </w:rPr>
          <w:fldChar w:fldCharType="begin"/>
        </w:r>
        <w:r>
          <w:rPr>
            <w:webHidden/>
          </w:rPr>
          <w:instrText xml:space="preserve"> PAGEREF _Toc101125162 \h </w:instrText>
        </w:r>
        <w:r>
          <w:rPr>
            <w:webHidden/>
          </w:rPr>
        </w:r>
        <w:r>
          <w:rPr>
            <w:webHidden/>
          </w:rPr>
          <w:fldChar w:fldCharType="separate"/>
        </w:r>
        <w:r w:rsidR="00D64E54">
          <w:rPr>
            <w:webHidden/>
          </w:rPr>
          <w:t>28</w:t>
        </w:r>
        <w:r>
          <w:rPr>
            <w:webHidden/>
          </w:rPr>
          <w:fldChar w:fldCharType="end"/>
        </w:r>
      </w:hyperlink>
    </w:p>
    <w:p w14:paraId="624EFA57" w14:textId="14056BD1" w:rsidR="007560F4" w:rsidRDefault="007560F4">
      <w:pPr>
        <w:pStyle w:val="TOC3"/>
        <w:tabs>
          <w:tab w:val="left" w:pos="1760"/>
        </w:tabs>
        <w:ind w:firstLine="960"/>
        <w:rPr>
          <w:rFonts w:eastAsiaTheme="minorEastAsia" w:cstheme="minorBidi"/>
          <w:bCs w:val="0"/>
          <w:sz w:val="21"/>
          <w:szCs w:val="22"/>
        </w:rPr>
      </w:pPr>
      <w:hyperlink w:anchor="_Toc101125163" w:history="1">
        <w:r w:rsidRPr="007472CD">
          <w:rPr>
            <w:rStyle w:val="af"/>
          </w:rPr>
          <w:t>3.1.2</w:t>
        </w:r>
        <w:r>
          <w:rPr>
            <w:rFonts w:eastAsiaTheme="minorEastAsia" w:cstheme="minorBidi"/>
            <w:bCs w:val="0"/>
            <w:sz w:val="21"/>
            <w:szCs w:val="22"/>
          </w:rPr>
          <w:tab/>
        </w:r>
        <w:r w:rsidRPr="007472CD">
          <w:rPr>
            <w:rStyle w:val="af"/>
          </w:rPr>
          <w:t>更改跳转标签</w:t>
        </w:r>
        <w:r>
          <w:rPr>
            <w:webHidden/>
          </w:rPr>
          <w:tab/>
        </w:r>
        <w:r>
          <w:rPr>
            <w:webHidden/>
          </w:rPr>
          <w:fldChar w:fldCharType="begin"/>
        </w:r>
        <w:r>
          <w:rPr>
            <w:webHidden/>
          </w:rPr>
          <w:instrText xml:space="preserve"> PAGEREF _Toc101125163 \h </w:instrText>
        </w:r>
        <w:r>
          <w:rPr>
            <w:webHidden/>
          </w:rPr>
        </w:r>
        <w:r>
          <w:rPr>
            <w:webHidden/>
          </w:rPr>
          <w:fldChar w:fldCharType="separate"/>
        </w:r>
        <w:r w:rsidR="00D64E54">
          <w:rPr>
            <w:webHidden/>
          </w:rPr>
          <w:t>28</w:t>
        </w:r>
        <w:r>
          <w:rPr>
            <w:webHidden/>
          </w:rPr>
          <w:fldChar w:fldCharType="end"/>
        </w:r>
      </w:hyperlink>
    </w:p>
    <w:p w14:paraId="0AE6B825" w14:textId="12DB3547" w:rsidR="007560F4" w:rsidRDefault="007560F4">
      <w:pPr>
        <w:pStyle w:val="TOC3"/>
        <w:tabs>
          <w:tab w:val="left" w:pos="1760"/>
        </w:tabs>
        <w:ind w:firstLine="960"/>
        <w:rPr>
          <w:rFonts w:eastAsiaTheme="minorEastAsia" w:cstheme="minorBidi"/>
          <w:bCs w:val="0"/>
          <w:sz w:val="21"/>
          <w:szCs w:val="22"/>
        </w:rPr>
      </w:pPr>
      <w:hyperlink w:anchor="_Toc101125164" w:history="1">
        <w:r w:rsidRPr="007472CD">
          <w:rPr>
            <w:rStyle w:val="af"/>
          </w:rPr>
          <w:t>3.1.3</w:t>
        </w:r>
        <w:r>
          <w:rPr>
            <w:rFonts w:eastAsiaTheme="minorEastAsia" w:cstheme="minorBidi"/>
            <w:bCs w:val="0"/>
            <w:sz w:val="21"/>
            <w:szCs w:val="22"/>
          </w:rPr>
          <w:tab/>
        </w:r>
        <w:r w:rsidRPr="007472CD">
          <w:rPr>
            <w:rStyle w:val="af"/>
          </w:rPr>
          <w:t>添加</w:t>
        </w:r>
        <w:r w:rsidRPr="007472CD">
          <w:rPr>
            <w:rStyle w:val="af"/>
          </w:rPr>
          <w:t>CAN Dbc</w:t>
        </w:r>
        <w:r w:rsidRPr="007472CD">
          <w:rPr>
            <w:rStyle w:val="af"/>
          </w:rPr>
          <w:t>文件</w:t>
        </w:r>
        <w:r>
          <w:rPr>
            <w:webHidden/>
          </w:rPr>
          <w:tab/>
        </w:r>
        <w:r>
          <w:rPr>
            <w:webHidden/>
          </w:rPr>
          <w:fldChar w:fldCharType="begin"/>
        </w:r>
        <w:r>
          <w:rPr>
            <w:webHidden/>
          </w:rPr>
          <w:instrText xml:space="preserve"> PAGEREF _Toc101125164 \h </w:instrText>
        </w:r>
        <w:r>
          <w:rPr>
            <w:webHidden/>
          </w:rPr>
        </w:r>
        <w:r>
          <w:rPr>
            <w:webHidden/>
          </w:rPr>
          <w:fldChar w:fldCharType="separate"/>
        </w:r>
        <w:r w:rsidR="00D64E54">
          <w:rPr>
            <w:webHidden/>
          </w:rPr>
          <w:t>28</w:t>
        </w:r>
        <w:r>
          <w:rPr>
            <w:webHidden/>
          </w:rPr>
          <w:fldChar w:fldCharType="end"/>
        </w:r>
      </w:hyperlink>
    </w:p>
    <w:p w14:paraId="5033236E" w14:textId="1BF53B7F" w:rsidR="007560F4" w:rsidRDefault="007560F4">
      <w:pPr>
        <w:pStyle w:val="TOC3"/>
        <w:tabs>
          <w:tab w:val="left" w:pos="1760"/>
        </w:tabs>
        <w:ind w:firstLine="960"/>
        <w:rPr>
          <w:rFonts w:eastAsiaTheme="minorEastAsia" w:cstheme="minorBidi"/>
          <w:bCs w:val="0"/>
          <w:sz w:val="21"/>
          <w:szCs w:val="22"/>
        </w:rPr>
      </w:pPr>
      <w:hyperlink w:anchor="_Toc101125165" w:history="1">
        <w:r w:rsidRPr="007472CD">
          <w:rPr>
            <w:rStyle w:val="af"/>
          </w:rPr>
          <w:t>3.1.4</w:t>
        </w:r>
        <w:r>
          <w:rPr>
            <w:rFonts w:eastAsiaTheme="minorEastAsia" w:cstheme="minorBidi"/>
            <w:bCs w:val="0"/>
            <w:sz w:val="21"/>
            <w:szCs w:val="22"/>
          </w:rPr>
          <w:tab/>
        </w:r>
        <w:r w:rsidRPr="007472CD">
          <w:rPr>
            <w:rStyle w:val="af"/>
          </w:rPr>
          <w:t>设置表达式</w:t>
        </w:r>
        <w:r>
          <w:rPr>
            <w:webHidden/>
          </w:rPr>
          <w:tab/>
        </w:r>
        <w:r>
          <w:rPr>
            <w:webHidden/>
          </w:rPr>
          <w:fldChar w:fldCharType="begin"/>
        </w:r>
        <w:r>
          <w:rPr>
            <w:webHidden/>
          </w:rPr>
          <w:instrText xml:space="preserve"> PAGEREF _Toc101125165 \h </w:instrText>
        </w:r>
        <w:r>
          <w:rPr>
            <w:webHidden/>
          </w:rPr>
        </w:r>
        <w:r>
          <w:rPr>
            <w:webHidden/>
          </w:rPr>
          <w:fldChar w:fldCharType="separate"/>
        </w:r>
        <w:r w:rsidR="00D64E54">
          <w:rPr>
            <w:webHidden/>
          </w:rPr>
          <w:t>29</w:t>
        </w:r>
        <w:r>
          <w:rPr>
            <w:webHidden/>
          </w:rPr>
          <w:fldChar w:fldCharType="end"/>
        </w:r>
      </w:hyperlink>
    </w:p>
    <w:p w14:paraId="54E31172" w14:textId="30D81716" w:rsidR="007560F4" w:rsidRDefault="007560F4">
      <w:pPr>
        <w:pStyle w:val="TOC3"/>
        <w:tabs>
          <w:tab w:val="left" w:pos="1760"/>
        </w:tabs>
        <w:ind w:firstLine="960"/>
        <w:rPr>
          <w:rFonts w:eastAsiaTheme="minorEastAsia" w:cstheme="minorBidi"/>
          <w:bCs w:val="0"/>
          <w:sz w:val="21"/>
          <w:szCs w:val="22"/>
        </w:rPr>
      </w:pPr>
      <w:hyperlink w:anchor="_Toc101125166" w:history="1">
        <w:r w:rsidRPr="007472CD">
          <w:rPr>
            <w:rStyle w:val="af"/>
          </w:rPr>
          <w:t>3.1.5</w:t>
        </w:r>
        <w:r>
          <w:rPr>
            <w:rFonts w:eastAsiaTheme="minorEastAsia" w:cstheme="minorBidi"/>
            <w:bCs w:val="0"/>
            <w:sz w:val="21"/>
            <w:szCs w:val="22"/>
          </w:rPr>
          <w:tab/>
        </w:r>
        <w:r w:rsidRPr="007472CD">
          <w:rPr>
            <w:rStyle w:val="af"/>
          </w:rPr>
          <w:t>添加观察动作</w:t>
        </w:r>
        <w:r>
          <w:rPr>
            <w:webHidden/>
          </w:rPr>
          <w:tab/>
        </w:r>
        <w:r>
          <w:rPr>
            <w:webHidden/>
          </w:rPr>
          <w:fldChar w:fldCharType="begin"/>
        </w:r>
        <w:r>
          <w:rPr>
            <w:webHidden/>
          </w:rPr>
          <w:instrText xml:space="preserve"> PAGEREF _Toc101125166 \h </w:instrText>
        </w:r>
        <w:r>
          <w:rPr>
            <w:webHidden/>
          </w:rPr>
        </w:r>
        <w:r>
          <w:rPr>
            <w:webHidden/>
          </w:rPr>
          <w:fldChar w:fldCharType="separate"/>
        </w:r>
        <w:r w:rsidR="00D64E54">
          <w:rPr>
            <w:webHidden/>
          </w:rPr>
          <w:t>30</w:t>
        </w:r>
        <w:r>
          <w:rPr>
            <w:webHidden/>
          </w:rPr>
          <w:fldChar w:fldCharType="end"/>
        </w:r>
      </w:hyperlink>
    </w:p>
    <w:p w14:paraId="26211E21" w14:textId="61107E58" w:rsidR="007560F4" w:rsidRDefault="007560F4">
      <w:pPr>
        <w:pStyle w:val="TOC3"/>
        <w:tabs>
          <w:tab w:val="left" w:pos="1760"/>
        </w:tabs>
        <w:ind w:firstLine="960"/>
        <w:rPr>
          <w:rFonts w:eastAsiaTheme="minorEastAsia" w:cstheme="minorBidi"/>
          <w:bCs w:val="0"/>
          <w:sz w:val="21"/>
          <w:szCs w:val="22"/>
        </w:rPr>
      </w:pPr>
      <w:hyperlink w:anchor="_Toc101125167" w:history="1">
        <w:r w:rsidRPr="007472CD">
          <w:rPr>
            <w:rStyle w:val="af"/>
          </w:rPr>
          <w:t>3.1.6</w:t>
        </w:r>
        <w:r>
          <w:rPr>
            <w:rFonts w:eastAsiaTheme="minorEastAsia" w:cstheme="minorBidi"/>
            <w:bCs w:val="0"/>
            <w:sz w:val="21"/>
            <w:szCs w:val="22"/>
          </w:rPr>
          <w:tab/>
        </w:r>
        <w:r w:rsidRPr="007472CD">
          <w:rPr>
            <w:rStyle w:val="af"/>
          </w:rPr>
          <w:t>设置分支动作</w:t>
        </w:r>
        <w:r>
          <w:rPr>
            <w:webHidden/>
          </w:rPr>
          <w:tab/>
        </w:r>
        <w:r>
          <w:rPr>
            <w:webHidden/>
          </w:rPr>
          <w:fldChar w:fldCharType="begin"/>
        </w:r>
        <w:r>
          <w:rPr>
            <w:webHidden/>
          </w:rPr>
          <w:instrText xml:space="preserve"> PAGEREF _Toc101125167 \h </w:instrText>
        </w:r>
        <w:r>
          <w:rPr>
            <w:webHidden/>
          </w:rPr>
        </w:r>
        <w:r>
          <w:rPr>
            <w:webHidden/>
          </w:rPr>
          <w:fldChar w:fldCharType="separate"/>
        </w:r>
        <w:r w:rsidR="00D64E54">
          <w:rPr>
            <w:webHidden/>
          </w:rPr>
          <w:t>31</w:t>
        </w:r>
        <w:r>
          <w:rPr>
            <w:webHidden/>
          </w:rPr>
          <w:fldChar w:fldCharType="end"/>
        </w:r>
      </w:hyperlink>
    </w:p>
    <w:p w14:paraId="5F8D980D" w14:textId="364C05BC" w:rsidR="007560F4" w:rsidRDefault="007560F4">
      <w:pPr>
        <w:pStyle w:val="TOC3"/>
        <w:tabs>
          <w:tab w:val="left" w:pos="1760"/>
        </w:tabs>
        <w:ind w:firstLine="960"/>
        <w:rPr>
          <w:rFonts w:eastAsiaTheme="minorEastAsia" w:cstheme="minorBidi"/>
          <w:bCs w:val="0"/>
          <w:sz w:val="21"/>
          <w:szCs w:val="22"/>
        </w:rPr>
      </w:pPr>
      <w:hyperlink w:anchor="_Toc101125168" w:history="1">
        <w:r w:rsidRPr="007472CD">
          <w:rPr>
            <w:rStyle w:val="af"/>
          </w:rPr>
          <w:t>3.1.7</w:t>
        </w:r>
        <w:r>
          <w:rPr>
            <w:rFonts w:eastAsiaTheme="minorEastAsia" w:cstheme="minorBidi"/>
            <w:bCs w:val="0"/>
            <w:sz w:val="21"/>
            <w:szCs w:val="22"/>
          </w:rPr>
          <w:tab/>
        </w:r>
        <w:r w:rsidRPr="007472CD">
          <w:rPr>
            <w:rStyle w:val="af"/>
          </w:rPr>
          <w:t>设置仿真</w:t>
        </w:r>
        <w:r>
          <w:rPr>
            <w:webHidden/>
          </w:rPr>
          <w:tab/>
        </w:r>
        <w:r>
          <w:rPr>
            <w:webHidden/>
          </w:rPr>
          <w:fldChar w:fldCharType="begin"/>
        </w:r>
        <w:r>
          <w:rPr>
            <w:webHidden/>
          </w:rPr>
          <w:instrText xml:space="preserve"> PAGEREF _Toc101125168 \h </w:instrText>
        </w:r>
        <w:r>
          <w:rPr>
            <w:webHidden/>
          </w:rPr>
        </w:r>
        <w:r>
          <w:rPr>
            <w:webHidden/>
          </w:rPr>
          <w:fldChar w:fldCharType="separate"/>
        </w:r>
        <w:r w:rsidR="00D64E54">
          <w:rPr>
            <w:webHidden/>
          </w:rPr>
          <w:t>32</w:t>
        </w:r>
        <w:r>
          <w:rPr>
            <w:webHidden/>
          </w:rPr>
          <w:fldChar w:fldCharType="end"/>
        </w:r>
      </w:hyperlink>
    </w:p>
    <w:p w14:paraId="560F102D" w14:textId="09A90923" w:rsidR="007560F4" w:rsidRDefault="007560F4">
      <w:pPr>
        <w:pStyle w:val="TOC3"/>
        <w:tabs>
          <w:tab w:val="left" w:pos="1760"/>
        </w:tabs>
        <w:ind w:firstLine="960"/>
        <w:rPr>
          <w:rFonts w:eastAsiaTheme="minorEastAsia" w:cstheme="minorBidi"/>
          <w:bCs w:val="0"/>
          <w:sz w:val="21"/>
          <w:szCs w:val="22"/>
        </w:rPr>
      </w:pPr>
      <w:hyperlink w:anchor="_Toc101125169" w:history="1">
        <w:r w:rsidRPr="007472CD">
          <w:rPr>
            <w:rStyle w:val="af"/>
          </w:rPr>
          <w:t>3.1.8</w:t>
        </w:r>
        <w:r>
          <w:rPr>
            <w:rFonts w:eastAsiaTheme="minorEastAsia" w:cstheme="minorBidi"/>
            <w:bCs w:val="0"/>
            <w:sz w:val="21"/>
            <w:szCs w:val="22"/>
          </w:rPr>
          <w:tab/>
        </w:r>
        <w:r w:rsidRPr="007472CD">
          <w:rPr>
            <w:rStyle w:val="af"/>
          </w:rPr>
          <w:t>启动仿真</w:t>
        </w:r>
        <w:r>
          <w:rPr>
            <w:webHidden/>
          </w:rPr>
          <w:tab/>
        </w:r>
        <w:r>
          <w:rPr>
            <w:webHidden/>
          </w:rPr>
          <w:fldChar w:fldCharType="begin"/>
        </w:r>
        <w:r>
          <w:rPr>
            <w:webHidden/>
          </w:rPr>
          <w:instrText xml:space="preserve"> PAGEREF _Toc101125169 \h </w:instrText>
        </w:r>
        <w:r>
          <w:rPr>
            <w:webHidden/>
          </w:rPr>
        </w:r>
        <w:r>
          <w:rPr>
            <w:webHidden/>
          </w:rPr>
          <w:fldChar w:fldCharType="separate"/>
        </w:r>
        <w:r w:rsidR="00D64E54">
          <w:rPr>
            <w:webHidden/>
          </w:rPr>
          <w:t>32</w:t>
        </w:r>
        <w:r>
          <w:rPr>
            <w:webHidden/>
          </w:rPr>
          <w:fldChar w:fldCharType="end"/>
        </w:r>
      </w:hyperlink>
    </w:p>
    <w:p w14:paraId="1AEC65F1" w14:textId="3121B8A6" w:rsidR="007560F4" w:rsidRDefault="007560F4">
      <w:pPr>
        <w:pStyle w:val="TOC3"/>
        <w:tabs>
          <w:tab w:val="left" w:pos="1760"/>
        </w:tabs>
        <w:ind w:firstLine="960"/>
        <w:rPr>
          <w:rFonts w:eastAsiaTheme="minorEastAsia" w:cstheme="minorBidi"/>
          <w:bCs w:val="0"/>
          <w:sz w:val="21"/>
          <w:szCs w:val="22"/>
        </w:rPr>
      </w:pPr>
      <w:hyperlink w:anchor="_Toc101125170" w:history="1">
        <w:r w:rsidRPr="007472CD">
          <w:rPr>
            <w:rStyle w:val="af"/>
          </w:rPr>
          <w:t>3.1.9</w:t>
        </w:r>
        <w:r>
          <w:rPr>
            <w:rFonts w:eastAsiaTheme="minorEastAsia" w:cstheme="minorBidi"/>
            <w:bCs w:val="0"/>
            <w:sz w:val="21"/>
            <w:szCs w:val="22"/>
          </w:rPr>
          <w:tab/>
        </w:r>
        <w:r w:rsidRPr="007472CD">
          <w:rPr>
            <w:rStyle w:val="af"/>
          </w:rPr>
          <w:t>观察运行结果</w:t>
        </w:r>
        <w:r>
          <w:rPr>
            <w:webHidden/>
          </w:rPr>
          <w:tab/>
        </w:r>
        <w:r>
          <w:rPr>
            <w:webHidden/>
          </w:rPr>
          <w:fldChar w:fldCharType="begin"/>
        </w:r>
        <w:r>
          <w:rPr>
            <w:webHidden/>
          </w:rPr>
          <w:instrText xml:space="preserve"> PAGEREF _Toc101125170 \h </w:instrText>
        </w:r>
        <w:r>
          <w:rPr>
            <w:webHidden/>
          </w:rPr>
        </w:r>
        <w:r>
          <w:rPr>
            <w:webHidden/>
          </w:rPr>
          <w:fldChar w:fldCharType="separate"/>
        </w:r>
        <w:r w:rsidR="00D64E54">
          <w:rPr>
            <w:webHidden/>
          </w:rPr>
          <w:t>34</w:t>
        </w:r>
        <w:r>
          <w:rPr>
            <w:webHidden/>
          </w:rPr>
          <w:fldChar w:fldCharType="end"/>
        </w:r>
      </w:hyperlink>
    </w:p>
    <w:p w14:paraId="7A0F8EFC" w14:textId="503EB7ED" w:rsidR="007560F4" w:rsidRDefault="007560F4">
      <w:pPr>
        <w:pStyle w:val="TOC1"/>
        <w:tabs>
          <w:tab w:val="left" w:pos="660"/>
        </w:tabs>
        <w:rPr>
          <w:rFonts w:cstheme="minorBidi"/>
          <w:noProof/>
          <w:sz w:val="21"/>
          <w:szCs w:val="22"/>
        </w:rPr>
      </w:pPr>
      <w:hyperlink w:anchor="_Toc101125171" w:history="1">
        <w:r w:rsidRPr="007472CD">
          <w:rPr>
            <w:rStyle w:val="af"/>
            <w:noProof/>
          </w:rPr>
          <w:t>4</w:t>
        </w:r>
        <w:r>
          <w:rPr>
            <w:rFonts w:cstheme="minorBidi"/>
            <w:noProof/>
            <w:sz w:val="21"/>
            <w:szCs w:val="22"/>
          </w:rPr>
          <w:tab/>
        </w:r>
        <w:r w:rsidRPr="007472CD">
          <w:rPr>
            <w:rStyle w:val="af"/>
            <w:noProof/>
          </w:rPr>
          <w:t>使用自动化模块发送</w:t>
        </w:r>
        <w:r w:rsidRPr="007472CD">
          <w:rPr>
            <w:rStyle w:val="af"/>
            <w:noProof/>
          </w:rPr>
          <w:t>CAN</w:t>
        </w:r>
        <w:r w:rsidRPr="007472CD">
          <w:rPr>
            <w:rStyle w:val="af"/>
            <w:noProof/>
          </w:rPr>
          <w:t>报文</w:t>
        </w:r>
        <w:r>
          <w:rPr>
            <w:noProof/>
            <w:webHidden/>
          </w:rPr>
          <w:tab/>
        </w:r>
        <w:r>
          <w:rPr>
            <w:noProof/>
            <w:webHidden/>
          </w:rPr>
          <w:fldChar w:fldCharType="begin"/>
        </w:r>
        <w:r>
          <w:rPr>
            <w:noProof/>
            <w:webHidden/>
          </w:rPr>
          <w:instrText xml:space="preserve"> PAGEREF _Toc101125171 \h </w:instrText>
        </w:r>
        <w:r>
          <w:rPr>
            <w:noProof/>
            <w:webHidden/>
          </w:rPr>
        </w:r>
        <w:r>
          <w:rPr>
            <w:noProof/>
            <w:webHidden/>
          </w:rPr>
          <w:fldChar w:fldCharType="separate"/>
        </w:r>
        <w:r w:rsidR="00D64E54">
          <w:rPr>
            <w:noProof/>
            <w:webHidden/>
          </w:rPr>
          <w:t>34</w:t>
        </w:r>
        <w:r>
          <w:rPr>
            <w:noProof/>
            <w:webHidden/>
          </w:rPr>
          <w:fldChar w:fldCharType="end"/>
        </w:r>
      </w:hyperlink>
    </w:p>
    <w:p w14:paraId="41ED61D7" w14:textId="00A443F8" w:rsidR="007560F4" w:rsidRDefault="007560F4">
      <w:pPr>
        <w:pStyle w:val="TOC1"/>
        <w:rPr>
          <w:rFonts w:cstheme="minorBidi"/>
          <w:noProof/>
          <w:sz w:val="21"/>
          <w:szCs w:val="22"/>
        </w:rPr>
      </w:pPr>
      <w:hyperlink w:anchor="_Toc101125172" w:history="1">
        <w:r w:rsidRPr="007472CD">
          <w:rPr>
            <w:rStyle w:val="af"/>
            <w:noProof/>
          </w:rPr>
          <w:t>4.1</w:t>
        </w:r>
        <w:r w:rsidRPr="007472CD">
          <w:rPr>
            <w:rStyle w:val="af"/>
            <w:noProof/>
          </w:rPr>
          <w:t>使用自动化模块发送窗口</w:t>
        </w:r>
        <w:r w:rsidRPr="007472CD">
          <w:rPr>
            <w:rStyle w:val="af"/>
            <w:noProof/>
          </w:rPr>
          <w:t>CAN</w:t>
        </w:r>
        <w:r w:rsidRPr="007472CD">
          <w:rPr>
            <w:rStyle w:val="af"/>
            <w:noProof/>
          </w:rPr>
          <w:t>报文</w:t>
        </w:r>
        <w:r>
          <w:rPr>
            <w:noProof/>
            <w:webHidden/>
          </w:rPr>
          <w:tab/>
        </w:r>
        <w:r>
          <w:rPr>
            <w:noProof/>
            <w:webHidden/>
          </w:rPr>
          <w:fldChar w:fldCharType="begin"/>
        </w:r>
        <w:r>
          <w:rPr>
            <w:noProof/>
            <w:webHidden/>
          </w:rPr>
          <w:instrText xml:space="preserve"> PAGEREF _Toc101125172 \h </w:instrText>
        </w:r>
        <w:r>
          <w:rPr>
            <w:noProof/>
            <w:webHidden/>
          </w:rPr>
        </w:r>
        <w:r>
          <w:rPr>
            <w:noProof/>
            <w:webHidden/>
          </w:rPr>
          <w:fldChar w:fldCharType="separate"/>
        </w:r>
        <w:r w:rsidR="00D64E54">
          <w:rPr>
            <w:noProof/>
            <w:webHidden/>
          </w:rPr>
          <w:t>34</w:t>
        </w:r>
        <w:r>
          <w:rPr>
            <w:noProof/>
            <w:webHidden/>
          </w:rPr>
          <w:fldChar w:fldCharType="end"/>
        </w:r>
      </w:hyperlink>
    </w:p>
    <w:p w14:paraId="4ACF5E87" w14:textId="23FF736D" w:rsidR="007560F4" w:rsidRDefault="007560F4">
      <w:pPr>
        <w:pStyle w:val="TOC3"/>
        <w:tabs>
          <w:tab w:val="left" w:pos="1760"/>
        </w:tabs>
        <w:ind w:firstLine="960"/>
        <w:rPr>
          <w:rFonts w:eastAsiaTheme="minorEastAsia" w:cstheme="minorBidi"/>
          <w:bCs w:val="0"/>
          <w:sz w:val="21"/>
          <w:szCs w:val="22"/>
        </w:rPr>
      </w:pPr>
      <w:hyperlink w:anchor="_Toc101125173" w:history="1">
        <w:r w:rsidRPr="007472CD">
          <w:rPr>
            <w:rStyle w:val="af"/>
          </w:rPr>
          <w:t>4.1.1</w:t>
        </w:r>
        <w:r>
          <w:rPr>
            <w:rFonts w:eastAsiaTheme="minorEastAsia" w:cstheme="minorBidi"/>
            <w:bCs w:val="0"/>
            <w:sz w:val="21"/>
            <w:szCs w:val="22"/>
          </w:rPr>
          <w:tab/>
        </w:r>
        <w:r w:rsidRPr="007472CD">
          <w:rPr>
            <w:rStyle w:val="af"/>
          </w:rPr>
          <w:t>新建自动化模块</w:t>
        </w:r>
        <w:r>
          <w:rPr>
            <w:webHidden/>
          </w:rPr>
          <w:tab/>
        </w:r>
        <w:r>
          <w:rPr>
            <w:webHidden/>
          </w:rPr>
          <w:fldChar w:fldCharType="begin"/>
        </w:r>
        <w:r>
          <w:rPr>
            <w:webHidden/>
          </w:rPr>
          <w:instrText xml:space="preserve"> PAGEREF _Toc101125173 \h </w:instrText>
        </w:r>
        <w:r>
          <w:rPr>
            <w:webHidden/>
          </w:rPr>
        </w:r>
        <w:r>
          <w:rPr>
            <w:webHidden/>
          </w:rPr>
          <w:fldChar w:fldCharType="separate"/>
        </w:r>
        <w:r w:rsidR="00D64E54">
          <w:rPr>
            <w:webHidden/>
          </w:rPr>
          <w:t>34</w:t>
        </w:r>
        <w:r>
          <w:rPr>
            <w:webHidden/>
          </w:rPr>
          <w:fldChar w:fldCharType="end"/>
        </w:r>
      </w:hyperlink>
    </w:p>
    <w:p w14:paraId="106A50B0" w14:textId="6D3091A6" w:rsidR="007560F4" w:rsidRDefault="007560F4">
      <w:pPr>
        <w:pStyle w:val="TOC3"/>
        <w:tabs>
          <w:tab w:val="left" w:pos="1760"/>
        </w:tabs>
        <w:ind w:firstLine="960"/>
        <w:rPr>
          <w:rFonts w:eastAsiaTheme="minorEastAsia" w:cstheme="minorBidi"/>
          <w:bCs w:val="0"/>
          <w:sz w:val="21"/>
          <w:szCs w:val="22"/>
        </w:rPr>
      </w:pPr>
      <w:hyperlink w:anchor="_Toc101125174" w:history="1">
        <w:r w:rsidRPr="007472CD">
          <w:rPr>
            <w:rStyle w:val="af"/>
          </w:rPr>
          <w:t>4.1.2</w:t>
        </w:r>
        <w:r>
          <w:rPr>
            <w:rFonts w:eastAsiaTheme="minorEastAsia" w:cstheme="minorBidi"/>
            <w:bCs w:val="0"/>
            <w:sz w:val="21"/>
            <w:szCs w:val="22"/>
          </w:rPr>
          <w:tab/>
        </w:r>
        <w:r w:rsidRPr="007472CD">
          <w:rPr>
            <w:rStyle w:val="af"/>
          </w:rPr>
          <w:t>连接一个虚拟</w:t>
        </w:r>
        <w:r w:rsidRPr="007472CD">
          <w:rPr>
            <w:rStyle w:val="af"/>
          </w:rPr>
          <w:t>CAN</w:t>
        </w:r>
        <w:r w:rsidRPr="007472CD">
          <w:rPr>
            <w:rStyle w:val="af"/>
          </w:rPr>
          <w:t>设备</w:t>
        </w:r>
        <w:r>
          <w:rPr>
            <w:webHidden/>
          </w:rPr>
          <w:tab/>
        </w:r>
        <w:r>
          <w:rPr>
            <w:webHidden/>
          </w:rPr>
          <w:fldChar w:fldCharType="begin"/>
        </w:r>
        <w:r>
          <w:rPr>
            <w:webHidden/>
          </w:rPr>
          <w:instrText xml:space="preserve"> PAGEREF _Toc101125174 \h </w:instrText>
        </w:r>
        <w:r>
          <w:rPr>
            <w:webHidden/>
          </w:rPr>
        </w:r>
        <w:r>
          <w:rPr>
            <w:webHidden/>
          </w:rPr>
          <w:fldChar w:fldCharType="separate"/>
        </w:r>
        <w:r w:rsidR="00D64E54">
          <w:rPr>
            <w:webHidden/>
          </w:rPr>
          <w:t>35</w:t>
        </w:r>
        <w:r>
          <w:rPr>
            <w:webHidden/>
          </w:rPr>
          <w:fldChar w:fldCharType="end"/>
        </w:r>
      </w:hyperlink>
    </w:p>
    <w:p w14:paraId="59A63C23" w14:textId="59E1C21C" w:rsidR="007560F4" w:rsidRDefault="007560F4">
      <w:pPr>
        <w:pStyle w:val="TOC3"/>
        <w:tabs>
          <w:tab w:val="left" w:pos="1760"/>
        </w:tabs>
        <w:ind w:firstLine="960"/>
        <w:rPr>
          <w:rFonts w:eastAsiaTheme="minorEastAsia" w:cstheme="minorBidi"/>
          <w:bCs w:val="0"/>
          <w:sz w:val="21"/>
          <w:szCs w:val="22"/>
        </w:rPr>
      </w:pPr>
      <w:hyperlink w:anchor="_Toc101125175" w:history="1">
        <w:r w:rsidRPr="007472CD">
          <w:rPr>
            <w:rStyle w:val="af"/>
          </w:rPr>
          <w:t>4.1.3</w:t>
        </w:r>
        <w:r>
          <w:rPr>
            <w:rFonts w:eastAsiaTheme="minorEastAsia" w:cstheme="minorBidi"/>
            <w:bCs w:val="0"/>
            <w:sz w:val="21"/>
            <w:szCs w:val="22"/>
          </w:rPr>
          <w:tab/>
        </w:r>
        <w:r w:rsidRPr="007472CD">
          <w:rPr>
            <w:rStyle w:val="af"/>
          </w:rPr>
          <w:t>添加一个发送报文窗口</w:t>
        </w:r>
        <w:r>
          <w:rPr>
            <w:webHidden/>
          </w:rPr>
          <w:tab/>
        </w:r>
        <w:r>
          <w:rPr>
            <w:webHidden/>
          </w:rPr>
          <w:fldChar w:fldCharType="begin"/>
        </w:r>
        <w:r>
          <w:rPr>
            <w:webHidden/>
          </w:rPr>
          <w:instrText xml:space="preserve"> PAGEREF _Toc101125175 \h </w:instrText>
        </w:r>
        <w:r>
          <w:rPr>
            <w:webHidden/>
          </w:rPr>
        </w:r>
        <w:r>
          <w:rPr>
            <w:webHidden/>
          </w:rPr>
          <w:fldChar w:fldCharType="separate"/>
        </w:r>
        <w:r w:rsidR="00D64E54">
          <w:rPr>
            <w:webHidden/>
          </w:rPr>
          <w:t>36</w:t>
        </w:r>
        <w:r>
          <w:rPr>
            <w:webHidden/>
          </w:rPr>
          <w:fldChar w:fldCharType="end"/>
        </w:r>
      </w:hyperlink>
    </w:p>
    <w:p w14:paraId="595E0080" w14:textId="785346CA" w:rsidR="007560F4" w:rsidRDefault="007560F4">
      <w:pPr>
        <w:pStyle w:val="TOC3"/>
        <w:tabs>
          <w:tab w:val="left" w:pos="1760"/>
        </w:tabs>
        <w:ind w:firstLine="960"/>
        <w:rPr>
          <w:rFonts w:eastAsiaTheme="minorEastAsia" w:cstheme="minorBidi"/>
          <w:bCs w:val="0"/>
          <w:sz w:val="21"/>
          <w:szCs w:val="22"/>
        </w:rPr>
      </w:pPr>
      <w:hyperlink w:anchor="_Toc101125176" w:history="1">
        <w:r w:rsidRPr="007472CD">
          <w:rPr>
            <w:rStyle w:val="af"/>
          </w:rPr>
          <w:t>4.1.4</w:t>
        </w:r>
        <w:r>
          <w:rPr>
            <w:rFonts w:eastAsiaTheme="minorEastAsia" w:cstheme="minorBidi"/>
            <w:bCs w:val="0"/>
            <w:sz w:val="21"/>
            <w:szCs w:val="22"/>
          </w:rPr>
          <w:tab/>
        </w:r>
        <w:r w:rsidRPr="007472CD">
          <w:rPr>
            <w:rStyle w:val="af"/>
          </w:rPr>
          <w:t>添加一个报文接收信息窗口</w:t>
        </w:r>
        <w:r>
          <w:rPr>
            <w:webHidden/>
          </w:rPr>
          <w:tab/>
        </w:r>
        <w:r>
          <w:rPr>
            <w:webHidden/>
          </w:rPr>
          <w:fldChar w:fldCharType="begin"/>
        </w:r>
        <w:r>
          <w:rPr>
            <w:webHidden/>
          </w:rPr>
          <w:instrText xml:space="preserve"> PAGEREF _Toc101125176 \h </w:instrText>
        </w:r>
        <w:r>
          <w:rPr>
            <w:webHidden/>
          </w:rPr>
        </w:r>
        <w:r>
          <w:rPr>
            <w:webHidden/>
          </w:rPr>
          <w:fldChar w:fldCharType="separate"/>
        </w:r>
        <w:r w:rsidR="00D64E54">
          <w:rPr>
            <w:webHidden/>
          </w:rPr>
          <w:t>36</w:t>
        </w:r>
        <w:r>
          <w:rPr>
            <w:webHidden/>
          </w:rPr>
          <w:fldChar w:fldCharType="end"/>
        </w:r>
      </w:hyperlink>
    </w:p>
    <w:p w14:paraId="06461D06" w14:textId="1115B6AD" w:rsidR="007560F4" w:rsidRDefault="007560F4">
      <w:pPr>
        <w:pStyle w:val="TOC3"/>
        <w:tabs>
          <w:tab w:val="left" w:pos="1760"/>
        </w:tabs>
        <w:ind w:firstLine="960"/>
        <w:rPr>
          <w:rFonts w:eastAsiaTheme="minorEastAsia" w:cstheme="minorBidi"/>
          <w:bCs w:val="0"/>
          <w:sz w:val="21"/>
          <w:szCs w:val="22"/>
        </w:rPr>
      </w:pPr>
      <w:hyperlink w:anchor="_Toc101125177" w:history="1">
        <w:r w:rsidRPr="007472CD">
          <w:rPr>
            <w:rStyle w:val="af"/>
          </w:rPr>
          <w:t>4.1.5</w:t>
        </w:r>
        <w:r>
          <w:rPr>
            <w:rFonts w:eastAsiaTheme="minorEastAsia" w:cstheme="minorBidi"/>
            <w:bCs w:val="0"/>
            <w:sz w:val="21"/>
            <w:szCs w:val="22"/>
          </w:rPr>
          <w:tab/>
        </w:r>
        <w:r w:rsidRPr="007472CD">
          <w:rPr>
            <w:rStyle w:val="af"/>
          </w:rPr>
          <w:t>在自动化模块添加发送</w:t>
        </w:r>
        <w:r w:rsidRPr="007472CD">
          <w:rPr>
            <w:rStyle w:val="af"/>
          </w:rPr>
          <w:t>CAN</w:t>
        </w:r>
        <w:r w:rsidRPr="007472CD">
          <w:rPr>
            <w:rStyle w:val="af"/>
          </w:rPr>
          <w:t>报文函数</w:t>
        </w:r>
        <w:r>
          <w:rPr>
            <w:webHidden/>
          </w:rPr>
          <w:tab/>
        </w:r>
        <w:r>
          <w:rPr>
            <w:webHidden/>
          </w:rPr>
          <w:fldChar w:fldCharType="begin"/>
        </w:r>
        <w:r>
          <w:rPr>
            <w:webHidden/>
          </w:rPr>
          <w:instrText xml:space="preserve"> PAGEREF _Toc101125177 \h </w:instrText>
        </w:r>
        <w:r>
          <w:rPr>
            <w:webHidden/>
          </w:rPr>
        </w:r>
        <w:r>
          <w:rPr>
            <w:webHidden/>
          </w:rPr>
          <w:fldChar w:fldCharType="separate"/>
        </w:r>
        <w:r w:rsidR="00D64E54">
          <w:rPr>
            <w:webHidden/>
          </w:rPr>
          <w:t>37</w:t>
        </w:r>
        <w:r>
          <w:rPr>
            <w:webHidden/>
          </w:rPr>
          <w:fldChar w:fldCharType="end"/>
        </w:r>
      </w:hyperlink>
    </w:p>
    <w:p w14:paraId="4AD41F95" w14:textId="72C37FDC" w:rsidR="007560F4" w:rsidRDefault="007560F4">
      <w:pPr>
        <w:pStyle w:val="TOC3"/>
        <w:tabs>
          <w:tab w:val="left" w:pos="1760"/>
        </w:tabs>
        <w:ind w:firstLine="960"/>
        <w:rPr>
          <w:rFonts w:eastAsiaTheme="minorEastAsia" w:cstheme="minorBidi"/>
          <w:bCs w:val="0"/>
          <w:sz w:val="21"/>
          <w:szCs w:val="22"/>
        </w:rPr>
      </w:pPr>
      <w:hyperlink w:anchor="_Toc101125178" w:history="1">
        <w:r w:rsidRPr="007472CD">
          <w:rPr>
            <w:rStyle w:val="af"/>
          </w:rPr>
          <w:t>4.16</w:t>
        </w:r>
        <w:r>
          <w:rPr>
            <w:rFonts w:eastAsiaTheme="minorEastAsia" w:cstheme="minorBidi"/>
            <w:bCs w:val="0"/>
            <w:sz w:val="21"/>
            <w:szCs w:val="22"/>
          </w:rPr>
          <w:tab/>
        </w:r>
        <w:r w:rsidRPr="007472CD">
          <w:rPr>
            <w:rStyle w:val="af"/>
          </w:rPr>
          <w:t>运行自动化模块并观察发送</w:t>
        </w:r>
        <w:r w:rsidRPr="007472CD">
          <w:rPr>
            <w:rStyle w:val="af"/>
          </w:rPr>
          <w:t>CAN</w:t>
        </w:r>
        <w:r w:rsidRPr="007472CD">
          <w:rPr>
            <w:rStyle w:val="af"/>
          </w:rPr>
          <w:t>数据状态</w:t>
        </w:r>
        <w:r>
          <w:rPr>
            <w:webHidden/>
          </w:rPr>
          <w:tab/>
        </w:r>
        <w:r>
          <w:rPr>
            <w:webHidden/>
          </w:rPr>
          <w:fldChar w:fldCharType="begin"/>
        </w:r>
        <w:r>
          <w:rPr>
            <w:webHidden/>
          </w:rPr>
          <w:instrText xml:space="preserve"> PAGEREF _Toc101125178 \h </w:instrText>
        </w:r>
        <w:r>
          <w:rPr>
            <w:webHidden/>
          </w:rPr>
        </w:r>
        <w:r>
          <w:rPr>
            <w:webHidden/>
          </w:rPr>
          <w:fldChar w:fldCharType="separate"/>
        </w:r>
        <w:r w:rsidR="00D64E54">
          <w:rPr>
            <w:webHidden/>
          </w:rPr>
          <w:t>38</w:t>
        </w:r>
        <w:r>
          <w:rPr>
            <w:webHidden/>
          </w:rPr>
          <w:fldChar w:fldCharType="end"/>
        </w:r>
      </w:hyperlink>
    </w:p>
    <w:p w14:paraId="46CC7E01" w14:textId="7DA89A06" w:rsidR="007560F4" w:rsidRDefault="007560F4">
      <w:pPr>
        <w:pStyle w:val="TOC2"/>
        <w:tabs>
          <w:tab w:val="left" w:pos="1100"/>
        </w:tabs>
        <w:ind w:left="420"/>
        <w:rPr>
          <w:rFonts w:eastAsiaTheme="minorEastAsia" w:cstheme="minorBidi"/>
          <w:sz w:val="21"/>
          <w:szCs w:val="22"/>
        </w:rPr>
      </w:pPr>
      <w:hyperlink w:anchor="_Toc101125179" w:history="1">
        <w:r w:rsidRPr="007472CD">
          <w:rPr>
            <w:rStyle w:val="af"/>
          </w:rPr>
          <w:t>4.2</w:t>
        </w:r>
        <w:r>
          <w:rPr>
            <w:rFonts w:eastAsiaTheme="minorEastAsia" w:cstheme="minorBidi"/>
            <w:sz w:val="21"/>
            <w:szCs w:val="22"/>
          </w:rPr>
          <w:tab/>
        </w:r>
        <w:r w:rsidRPr="007472CD">
          <w:rPr>
            <w:rStyle w:val="af"/>
          </w:rPr>
          <w:t>使用自动化模块测试仿真数据并发送</w:t>
        </w:r>
        <w:r w:rsidRPr="007472CD">
          <w:rPr>
            <w:rStyle w:val="af"/>
          </w:rPr>
          <w:t>CAN</w:t>
        </w:r>
        <w:r w:rsidRPr="007472CD">
          <w:rPr>
            <w:rStyle w:val="af"/>
          </w:rPr>
          <w:t>报文</w:t>
        </w:r>
        <w:r>
          <w:rPr>
            <w:webHidden/>
          </w:rPr>
          <w:tab/>
        </w:r>
        <w:r>
          <w:rPr>
            <w:webHidden/>
          </w:rPr>
          <w:fldChar w:fldCharType="begin"/>
        </w:r>
        <w:r>
          <w:rPr>
            <w:webHidden/>
          </w:rPr>
          <w:instrText xml:space="preserve"> PAGEREF _Toc101125179 \h </w:instrText>
        </w:r>
        <w:r>
          <w:rPr>
            <w:webHidden/>
          </w:rPr>
        </w:r>
        <w:r>
          <w:rPr>
            <w:webHidden/>
          </w:rPr>
          <w:fldChar w:fldCharType="separate"/>
        </w:r>
        <w:r w:rsidR="00D64E54">
          <w:rPr>
            <w:webHidden/>
          </w:rPr>
          <w:t>39</w:t>
        </w:r>
        <w:r>
          <w:rPr>
            <w:webHidden/>
          </w:rPr>
          <w:fldChar w:fldCharType="end"/>
        </w:r>
      </w:hyperlink>
    </w:p>
    <w:p w14:paraId="2E0AD544" w14:textId="063FB1DF" w:rsidR="007560F4" w:rsidRDefault="007560F4">
      <w:pPr>
        <w:pStyle w:val="TOC3"/>
        <w:tabs>
          <w:tab w:val="left" w:pos="1760"/>
        </w:tabs>
        <w:ind w:firstLine="960"/>
        <w:rPr>
          <w:rFonts w:eastAsiaTheme="minorEastAsia" w:cstheme="minorBidi"/>
          <w:bCs w:val="0"/>
          <w:sz w:val="21"/>
          <w:szCs w:val="22"/>
        </w:rPr>
      </w:pPr>
      <w:hyperlink w:anchor="_Toc101125180" w:history="1">
        <w:r w:rsidRPr="007472CD">
          <w:rPr>
            <w:rStyle w:val="af"/>
          </w:rPr>
          <w:t>4.2.1</w:t>
        </w:r>
        <w:r>
          <w:rPr>
            <w:rFonts w:eastAsiaTheme="minorEastAsia" w:cstheme="minorBidi"/>
            <w:bCs w:val="0"/>
            <w:sz w:val="21"/>
            <w:szCs w:val="22"/>
          </w:rPr>
          <w:tab/>
        </w:r>
        <w:r w:rsidRPr="007472CD">
          <w:rPr>
            <w:rStyle w:val="af"/>
          </w:rPr>
          <w:t>添加动作节点</w:t>
        </w:r>
        <w:r>
          <w:rPr>
            <w:webHidden/>
          </w:rPr>
          <w:tab/>
        </w:r>
        <w:r>
          <w:rPr>
            <w:webHidden/>
          </w:rPr>
          <w:fldChar w:fldCharType="begin"/>
        </w:r>
        <w:r>
          <w:rPr>
            <w:webHidden/>
          </w:rPr>
          <w:instrText xml:space="preserve"> PAGEREF _Toc101125180 \h </w:instrText>
        </w:r>
        <w:r>
          <w:rPr>
            <w:webHidden/>
          </w:rPr>
        </w:r>
        <w:r>
          <w:rPr>
            <w:webHidden/>
          </w:rPr>
          <w:fldChar w:fldCharType="separate"/>
        </w:r>
        <w:r w:rsidR="00D64E54">
          <w:rPr>
            <w:webHidden/>
          </w:rPr>
          <w:t>39</w:t>
        </w:r>
        <w:r>
          <w:rPr>
            <w:webHidden/>
          </w:rPr>
          <w:fldChar w:fldCharType="end"/>
        </w:r>
      </w:hyperlink>
    </w:p>
    <w:p w14:paraId="70A45091" w14:textId="4E06A2F9" w:rsidR="007560F4" w:rsidRDefault="007560F4">
      <w:pPr>
        <w:pStyle w:val="TOC2"/>
        <w:ind w:left="420"/>
        <w:rPr>
          <w:rFonts w:eastAsiaTheme="minorEastAsia" w:cstheme="minorBidi"/>
          <w:sz w:val="21"/>
          <w:szCs w:val="22"/>
        </w:rPr>
      </w:pPr>
      <w:hyperlink w:anchor="_Toc101125181" w:history="1">
        <w:r w:rsidRPr="007472CD">
          <w:rPr>
            <w:rStyle w:val="af"/>
          </w:rPr>
          <w:t xml:space="preserve">4.2.2 </w:t>
        </w:r>
        <w:r w:rsidRPr="007472CD">
          <w:rPr>
            <w:rStyle w:val="af"/>
          </w:rPr>
          <w:t>添加图形显示窗口</w:t>
        </w:r>
        <w:r>
          <w:rPr>
            <w:webHidden/>
          </w:rPr>
          <w:tab/>
        </w:r>
        <w:r>
          <w:rPr>
            <w:webHidden/>
          </w:rPr>
          <w:fldChar w:fldCharType="begin"/>
        </w:r>
        <w:r>
          <w:rPr>
            <w:webHidden/>
          </w:rPr>
          <w:instrText xml:space="preserve"> PAGEREF _Toc101125181 \h </w:instrText>
        </w:r>
        <w:r>
          <w:rPr>
            <w:webHidden/>
          </w:rPr>
        </w:r>
        <w:r>
          <w:rPr>
            <w:webHidden/>
          </w:rPr>
          <w:fldChar w:fldCharType="separate"/>
        </w:r>
        <w:r w:rsidR="00D64E54">
          <w:rPr>
            <w:webHidden/>
          </w:rPr>
          <w:t>42</w:t>
        </w:r>
        <w:r>
          <w:rPr>
            <w:webHidden/>
          </w:rPr>
          <w:fldChar w:fldCharType="end"/>
        </w:r>
      </w:hyperlink>
    </w:p>
    <w:p w14:paraId="6AB3B3B9" w14:textId="755F8926" w:rsidR="007560F4" w:rsidRDefault="007560F4">
      <w:pPr>
        <w:pStyle w:val="TOC2"/>
        <w:ind w:left="420"/>
        <w:rPr>
          <w:rFonts w:eastAsiaTheme="minorEastAsia" w:cstheme="minorBidi"/>
          <w:sz w:val="21"/>
          <w:szCs w:val="22"/>
        </w:rPr>
      </w:pPr>
      <w:hyperlink w:anchor="_Toc101125182" w:history="1">
        <w:r w:rsidRPr="007472CD">
          <w:rPr>
            <w:rStyle w:val="af"/>
            <w:bCs/>
          </w:rPr>
          <w:t>4.2.3</w:t>
        </w:r>
        <w:r w:rsidRPr="007472CD">
          <w:rPr>
            <w:rStyle w:val="af"/>
          </w:rPr>
          <w:t xml:space="preserve"> </w:t>
        </w:r>
        <w:r w:rsidRPr="007472CD">
          <w:rPr>
            <w:rStyle w:val="af"/>
          </w:rPr>
          <w:t>启动仿真信号</w:t>
        </w:r>
        <w:r>
          <w:rPr>
            <w:webHidden/>
          </w:rPr>
          <w:tab/>
        </w:r>
        <w:r>
          <w:rPr>
            <w:webHidden/>
          </w:rPr>
          <w:fldChar w:fldCharType="begin"/>
        </w:r>
        <w:r>
          <w:rPr>
            <w:webHidden/>
          </w:rPr>
          <w:instrText xml:space="preserve"> PAGEREF _Toc101125182 \h </w:instrText>
        </w:r>
        <w:r>
          <w:rPr>
            <w:webHidden/>
          </w:rPr>
        </w:r>
        <w:r>
          <w:rPr>
            <w:webHidden/>
          </w:rPr>
          <w:fldChar w:fldCharType="separate"/>
        </w:r>
        <w:r w:rsidR="00D64E54">
          <w:rPr>
            <w:webHidden/>
          </w:rPr>
          <w:t>43</w:t>
        </w:r>
        <w:r>
          <w:rPr>
            <w:webHidden/>
          </w:rPr>
          <w:fldChar w:fldCharType="end"/>
        </w:r>
      </w:hyperlink>
    </w:p>
    <w:p w14:paraId="0B02B386" w14:textId="1DBEE13C" w:rsidR="007560F4" w:rsidRDefault="007560F4">
      <w:pPr>
        <w:pStyle w:val="TOC3"/>
        <w:tabs>
          <w:tab w:val="left" w:pos="1760"/>
        </w:tabs>
        <w:ind w:firstLine="960"/>
        <w:rPr>
          <w:rFonts w:eastAsiaTheme="minorEastAsia" w:cstheme="minorBidi"/>
          <w:bCs w:val="0"/>
          <w:sz w:val="21"/>
          <w:szCs w:val="22"/>
        </w:rPr>
      </w:pPr>
      <w:hyperlink w:anchor="_Toc101125183" w:history="1">
        <w:r w:rsidRPr="007472CD">
          <w:rPr>
            <w:rStyle w:val="af"/>
          </w:rPr>
          <w:t>4.2.4</w:t>
        </w:r>
        <w:r>
          <w:rPr>
            <w:rFonts w:eastAsiaTheme="minorEastAsia" w:cstheme="minorBidi"/>
            <w:bCs w:val="0"/>
            <w:sz w:val="21"/>
            <w:szCs w:val="22"/>
          </w:rPr>
          <w:tab/>
        </w:r>
        <w:r w:rsidRPr="007472CD">
          <w:rPr>
            <w:rStyle w:val="af"/>
          </w:rPr>
          <w:t>运行自动化模块</w:t>
        </w:r>
        <w:r>
          <w:rPr>
            <w:webHidden/>
          </w:rPr>
          <w:tab/>
        </w:r>
        <w:r>
          <w:rPr>
            <w:webHidden/>
          </w:rPr>
          <w:fldChar w:fldCharType="begin"/>
        </w:r>
        <w:r>
          <w:rPr>
            <w:webHidden/>
          </w:rPr>
          <w:instrText xml:space="preserve"> PAGEREF _Toc101125183 \h </w:instrText>
        </w:r>
        <w:r>
          <w:rPr>
            <w:webHidden/>
          </w:rPr>
        </w:r>
        <w:r>
          <w:rPr>
            <w:webHidden/>
          </w:rPr>
          <w:fldChar w:fldCharType="separate"/>
        </w:r>
        <w:r w:rsidR="00D64E54">
          <w:rPr>
            <w:webHidden/>
          </w:rPr>
          <w:t>44</w:t>
        </w:r>
        <w:r>
          <w:rPr>
            <w:webHidden/>
          </w:rPr>
          <w:fldChar w:fldCharType="end"/>
        </w:r>
      </w:hyperlink>
    </w:p>
    <w:p w14:paraId="01ADE411" w14:textId="53C69C3C" w:rsidR="007560F4" w:rsidRDefault="007560F4">
      <w:pPr>
        <w:pStyle w:val="TOC3"/>
        <w:tabs>
          <w:tab w:val="left" w:pos="1760"/>
        </w:tabs>
        <w:ind w:firstLine="960"/>
        <w:rPr>
          <w:rFonts w:eastAsiaTheme="minorEastAsia" w:cstheme="minorBidi"/>
          <w:bCs w:val="0"/>
          <w:sz w:val="21"/>
          <w:szCs w:val="22"/>
        </w:rPr>
      </w:pPr>
      <w:hyperlink w:anchor="_Toc101125184" w:history="1">
        <w:r w:rsidRPr="007472CD">
          <w:rPr>
            <w:rStyle w:val="af"/>
          </w:rPr>
          <w:t>4.2.5</w:t>
        </w:r>
        <w:r>
          <w:rPr>
            <w:rFonts w:eastAsiaTheme="minorEastAsia" w:cstheme="minorBidi"/>
            <w:bCs w:val="0"/>
            <w:sz w:val="21"/>
            <w:szCs w:val="22"/>
          </w:rPr>
          <w:tab/>
        </w:r>
        <w:r w:rsidRPr="007472CD">
          <w:rPr>
            <w:rStyle w:val="af"/>
          </w:rPr>
          <w:t>查看</w:t>
        </w:r>
        <w:r w:rsidRPr="007472CD">
          <w:rPr>
            <w:rStyle w:val="af"/>
          </w:rPr>
          <w:t>blf</w:t>
        </w:r>
        <w:r w:rsidRPr="007472CD">
          <w:rPr>
            <w:rStyle w:val="af"/>
          </w:rPr>
          <w:t>文件</w:t>
        </w:r>
        <w:r>
          <w:rPr>
            <w:webHidden/>
          </w:rPr>
          <w:tab/>
        </w:r>
        <w:r>
          <w:rPr>
            <w:webHidden/>
          </w:rPr>
          <w:fldChar w:fldCharType="begin"/>
        </w:r>
        <w:r>
          <w:rPr>
            <w:webHidden/>
          </w:rPr>
          <w:instrText xml:space="preserve"> PAGEREF _Toc101125184 \h </w:instrText>
        </w:r>
        <w:r>
          <w:rPr>
            <w:webHidden/>
          </w:rPr>
        </w:r>
        <w:r>
          <w:rPr>
            <w:webHidden/>
          </w:rPr>
          <w:fldChar w:fldCharType="separate"/>
        </w:r>
        <w:r w:rsidR="00D64E54">
          <w:rPr>
            <w:webHidden/>
          </w:rPr>
          <w:t>45</w:t>
        </w:r>
        <w:r>
          <w:rPr>
            <w:webHidden/>
          </w:rPr>
          <w:fldChar w:fldCharType="end"/>
        </w:r>
      </w:hyperlink>
    </w:p>
    <w:p w14:paraId="05FA2269" w14:textId="0712FF20" w:rsidR="00DB7902" w:rsidRPr="005C65C9" w:rsidRDefault="00DB7902" w:rsidP="00DB7902">
      <w:pPr>
        <w:pStyle w:val="DefaultText"/>
        <w:ind w:firstLine="480"/>
        <w:rPr>
          <w:rFonts w:ascii="Consolas" w:hAnsi="Consolas" w:cstheme="minorHAnsi"/>
        </w:rPr>
      </w:pPr>
      <w:r>
        <w:rPr>
          <w:rFonts w:asciiTheme="minorHAnsi" w:eastAsiaTheme="minorEastAsia" w:hAnsiTheme="minorHAnsi" w:cstheme="minorHAnsi"/>
        </w:rPr>
        <w:fldChar w:fldCharType="end"/>
      </w:r>
    </w:p>
    <w:p w14:paraId="6806D8FA" w14:textId="77777777" w:rsidR="00DB7902" w:rsidRPr="005C65C9" w:rsidRDefault="00DB7902" w:rsidP="00DB7902">
      <w:pPr>
        <w:widowControl/>
        <w:spacing w:line="360" w:lineRule="auto"/>
        <w:jc w:val="left"/>
        <w:rPr>
          <w:rFonts w:ascii="Consolas" w:hAnsi="Consolas" w:cstheme="minorHAnsi"/>
        </w:rPr>
      </w:pPr>
      <w:r w:rsidRPr="005C65C9">
        <w:rPr>
          <w:rFonts w:ascii="Consolas" w:hAnsi="Consolas" w:cstheme="minorHAnsi"/>
        </w:rPr>
        <w:br w:type="page"/>
      </w:r>
    </w:p>
    <w:p w14:paraId="69BEEFEB" w14:textId="77777777" w:rsidR="00DB7902" w:rsidRDefault="00DB7902" w:rsidP="00DB7902">
      <w:pPr>
        <w:pStyle w:val="P1"/>
        <w:numPr>
          <w:ilvl w:val="0"/>
          <w:numId w:val="23"/>
        </w:numPr>
      </w:pPr>
      <w:bookmarkStart w:id="6" w:name="_Toc101125124"/>
      <w:r>
        <w:rPr>
          <w:rFonts w:hint="eastAsia"/>
        </w:rPr>
        <w:lastRenderedPageBreak/>
        <w:t>自动化模块</w:t>
      </w:r>
      <w:r w:rsidRPr="002F19FF">
        <w:rPr>
          <w:rFonts w:hint="eastAsia"/>
        </w:rPr>
        <w:t>用户界面</w:t>
      </w:r>
      <w:r>
        <w:rPr>
          <w:rFonts w:hint="eastAsia"/>
        </w:rPr>
        <w:t>介绍</w:t>
      </w:r>
      <w:bookmarkEnd w:id="6"/>
    </w:p>
    <w:p w14:paraId="5D07094C" w14:textId="6F25242B" w:rsidR="00DB7902" w:rsidRPr="00F60A0B" w:rsidRDefault="00DB7902" w:rsidP="00DB7902">
      <w:pPr>
        <w:pStyle w:val="DefaultText"/>
        <w:ind w:firstLine="480"/>
      </w:pPr>
      <w:r>
        <w:rPr>
          <w:rFonts w:hint="eastAsia"/>
        </w:rPr>
        <w:t>自动化</w:t>
      </w:r>
      <w:r>
        <w:t>模块</w:t>
      </w:r>
      <w:r w:rsidR="000D7D46">
        <w:rPr>
          <w:rFonts w:hint="eastAsia"/>
        </w:rPr>
        <w:t>基于同星自主研发的图形编程语言构建，</w:t>
      </w:r>
      <w:r>
        <w:t>可以</w:t>
      </w:r>
      <w:r>
        <w:rPr>
          <w:rFonts w:hint="eastAsia"/>
        </w:rPr>
        <w:t>在</w:t>
      </w:r>
      <w:r>
        <w:t>不需要编写代码的情况下，仅用图形化编程就能实现</w:t>
      </w:r>
      <w:r w:rsidR="000D7D46">
        <w:rPr>
          <w:rFonts w:hint="eastAsia"/>
        </w:rPr>
        <w:t>测量、</w:t>
      </w:r>
      <w:r>
        <w:t>仿真、</w:t>
      </w:r>
      <w:r w:rsidR="000D7D46">
        <w:rPr>
          <w:rFonts w:hint="eastAsia"/>
        </w:rPr>
        <w:t>任意</w:t>
      </w:r>
      <w:r>
        <w:t>逻辑</w:t>
      </w:r>
      <w:r w:rsidR="000D7D46">
        <w:rPr>
          <w:rFonts w:hint="eastAsia"/>
        </w:rPr>
        <w:t>执行、</w:t>
      </w:r>
      <w:r>
        <w:t>测试</w:t>
      </w:r>
      <w:r>
        <w:rPr>
          <w:rFonts w:hint="eastAsia"/>
        </w:rPr>
        <w:t>、</w:t>
      </w:r>
      <w:r>
        <w:t>标定和诊断</w:t>
      </w:r>
      <w:r w:rsidR="000D7D46">
        <w:rPr>
          <w:rFonts w:hint="eastAsia"/>
        </w:rPr>
        <w:t>等</w:t>
      </w:r>
      <w:r>
        <w:t>等功能。</w:t>
      </w:r>
    </w:p>
    <w:p w14:paraId="71FC9D45" w14:textId="77777777" w:rsidR="00DB7902" w:rsidRPr="00365EF5" w:rsidRDefault="00DB7902" w:rsidP="00DB7902">
      <w:pPr>
        <w:pStyle w:val="P2"/>
        <w:numPr>
          <w:ilvl w:val="1"/>
          <w:numId w:val="23"/>
        </w:numPr>
        <w:ind w:firstLine="600"/>
      </w:pPr>
      <w:bookmarkStart w:id="7" w:name="_Toc101125125"/>
      <w:r>
        <w:t>自动化模块界面</w:t>
      </w:r>
      <w:bookmarkEnd w:id="7"/>
    </w:p>
    <w:p w14:paraId="31F69F4C" w14:textId="77777777" w:rsidR="00985168" w:rsidRDefault="00985168" w:rsidP="00985168">
      <w:pPr>
        <w:pStyle w:val="Figure"/>
      </w:pPr>
      <w:r>
        <w:rPr>
          <w:noProof/>
        </w:rPr>
        <w:drawing>
          <wp:inline distT="0" distB="0" distL="0" distR="0" wp14:anchorId="2C42B92B" wp14:editId="012B4EDB">
            <wp:extent cx="5278120" cy="32385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120" cy="3238500"/>
                    </a:xfrm>
                    <a:prstGeom prst="rect">
                      <a:avLst/>
                    </a:prstGeom>
                  </pic:spPr>
                </pic:pic>
              </a:graphicData>
            </a:graphic>
          </wp:inline>
        </w:drawing>
      </w:r>
    </w:p>
    <w:p w14:paraId="032A5928" w14:textId="5D49EC37" w:rsidR="00DB7902" w:rsidRDefault="00DB7902" w:rsidP="00985168">
      <w:pPr>
        <w:pStyle w:val="DefaultText"/>
        <w:ind w:firstLine="480"/>
      </w:pPr>
      <w:r>
        <w:rPr>
          <w:rFonts w:hint="eastAsia"/>
        </w:rPr>
        <w:t>顶上</w:t>
      </w:r>
      <w:r>
        <w:t>一行为工具栏</w:t>
      </w:r>
      <w:r>
        <w:rPr>
          <w:rFonts w:hint="eastAsia"/>
        </w:rPr>
        <w:t>，</w:t>
      </w:r>
      <w:r>
        <w:t>下方为</w:t>
      </w:r>
      <w:r>
        <w:rPr>
          <w:rFonts w:hint="eastAsia"/>
        </w:rPr>
        <w:t>图形化</w:t>
      </w:r>
      <w:r>
        <w:t>逻辑控制</w:t>
      </w:r>
      <w:r>
        <w:rPr>
          <w:rFonts w:hint="eastAsia"/>
        </w:rPr>
        <w:t>窗口</w:t>
      </w:r>
      <w:r>
        <w:t>工作区</w:t>
      </w:r>
      <w:r>
        <w:rPr>
          <w:rFonts w:hint="eastAsia"/>
        </w:rPr>
        <w:t>简称</w:t>
      </w:r>
      <w:r>
        <w:t>流程图，</w:t>
      </w:r>
      <w:r>
        <w:rPr>
          <w:rFonts w:hint="eastAsia"/>
        </w:rPr>
        <w:t>流程图</w:t>
      </w:r>
      <w:r>
        <w:t>内的逻辑操作</w:t>
      </w:r>
      <w:r>
        <w:rPr>
          <w:rFonts w:hint="eastAsia"/>
        </w:rPr>
        <w:t>由“</w:t>
      </w:r>
      <w:r>
        <w:t>入口点</w:t>
      </w:r>
      <w:r>
        <w:rPr>
          <w:rFonts w:hint="eastAsia"/>
        </w:rPr>
        <w:t>”和</w:t>
      </w:r>
      <w:r>
        <w:t>一系列</w:t>
      </w:r>
      <w:r>
        <w:rPr>
          <w:rFonts w:hint="eastAsia"/>
        </w:rPr>
        <w:t>的</w:t>
      </w:r>
      <w:r>
        <w:t>动作组成，</w:t>
      </w:r>
      <w:r>
        <w:rPr>
          <w:rFonts w:hint="eastAsia"/>
        </w:rPr>
        <w:t>每个</w:t>
      </w:r>
      <w:r>
        <w:t>动作可以是表达式、</w:t>
      </w:r>
      <w:r>
        <w:rPr>
          <w:rFonts w:hint="eastAsia"/>
        </w:rPr>
        <w:t>信号</w:t>
      </w:r>
      <w:r>
        <w:t>读写、函数</w:t>
      </w:r>
      <w:r>
        <w:rPr>
          <w:rFonts w:hint="eastAsia"/>
        </w:rPr>
        <w:t>调用、</w:t>
      </w:r>
      <w:r>
        <w:t>分支或空操作</w:t>
      </w:r>
      <w:r>
        <w:rPr>
          <w:rFonts w:hint="eastAsia"/>
        </w:rPr>
        <w:t>，</w:t>
      </w:r>
      <w:r>
        <w:t>右侧为</w:t>
      </w:r>
      <w:r>
        <w:rPr>
          <w:rFonts w:hint="eastAsia"/>
        </w:rPr>
        <w:t>每一个动作</w:t>
      </w:r>
      <w:r>
        <w:t>的属性</w:t>
      </w:r>
      <w:r>
        <w:rPr>
          <w:rFonts w:hint="eastAsia"/>
        </w:rPr>
        <w:t>、</w:t>
      </w:r>
      <w:r>
        <w:t>变量编辑区。</w:t>
      </w:r>
    </w:p>
    <w:p w14:paraId="0AAAF507" w14:textId="0BB89015" w:rsidR="00DB7902" w:rsidRDefault="00DB7902" w:rsidP="00DB7902">
      <w:pPr>
        <w:pStyle w:val="P2"/>
        <w:numPr>
          <w:ilvl w:val="1"/>
          <w:numId w:val="23"/>
        </w:numPr>
        <w:ind w:firstLine="600"/>
      </w:pPr>
      <w:bookmarkStart w:id="8" w:name="_Toc101125126"/>
      <w:r w:rsidRPr="00DB5728">
        <w:rPr>
          <w:rFonts w:hint="eastAsia"/>
        </w:rPr>
        <w:t>自动化模块</w:t>
      </w:r>
      <w:r>
        <w:rPr>
          <w:rFonts w:hint="eastAsia"/>
        </w:rPr>
        <w:t>工具栏</w:t>
      </w:r>
      <w:bookmarkEnd w:id="8"/>
    </w:p>
    <w:p w14:paraId="427C3BFD" w14:textId="31B12766" w:rsidR="00EB7379" w:rsidRDefault="00EB7379" w:rsidP="00EB7379">
      <w:pPr>
        <w:pStyle w:val="DefaultText"/>
        <w:ind w:firstLine="480"/>
      </w:pPr>
      <w:r>
        <w:rPr>
          <w:rFonts w:hint="eastAsia"/>
        </w:rPr>
        <w:t>自动化模块</w:t>
      </w:r>
      <w:r>
        <w:t>工具栏如下图所示：</w:t>
      </w:r>
    </w:p>
    <w:p w14:paraId="74413D1B" w14:textId="7997286E" w:rsidR="00EB7379" w:rsidRDefault="00EB7379" w:rsidP="00EB7379">
      <w:pPr>
        <w:pStyle w:val="DefaultText"/>
        <w:ind w:firstLine="480"/>
      </w:pPr>
      <w:r>
        <w:rPr>
          <w:rFonts w:hint="eastAsia"/>
          <w:noProof/>
        </w:rPr>
        <w:drawing>
          <wp:inline distT="0" distB="0" distL="0" distR="0" wp14:anchorId="1B184A5B" wp14:editId="4FEE2CEE">
            <wp:extent cx="4457700" cy="2133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213360"/>
                    </a:xfrm>
                    <a:prstGeom prst="rect">
                      <a:avLst/>
                    </a:prstGeom>
                    <a:noFill/>
                    <a:ln>
                      <a:noFill/>
                    </a:ln>
                  </pic:spPr>
                </pic:pic>
              </a:graphicData>
            </a:graphic>
          </wp:inline>
        </w:drawing>
      </w:r>
    </w:p>
    <w:p w14:paraId="36F6F999" w14:textId="2A86F69B" w:rsidR="00EB7379" w:rsidRPr="00EB7379" w:rsidRDefault="00EB7379" w:rsidP="00EB7379">
      <w:pPr>
        <w:pStyle w:val="DefaultText"/>
        <w:ind w:firstLine="480"/>
      </w:pPr>
      <w:r>
        <w:rPr>
          <w:rFonts w:hint="eastAsia"/>
        </w:rPr>
        <w:t>工具栏中</w:t>
      </w:r>
      <w:r>
        <w:t>各个图标定义如下</w:t>
      </w:r>
      <w:r>
        <w:rPr>
          <w:rFonts w:hint="eastAsia"/>
        </w:rPr>
        <w:t>：</w:t>
      </w:r>
    </w:p>
    <w:p w14:paraId="5B86C870" w14:textId="6028A012" w:rsidR="00DB7902" w:rsidRDefault="00DB7902" w:rsidP="00F41FC4">
      <w:pPr>
        <w:pStyle w:val="DefaultText"/>
        <w:numPr>
          <w:ilvl w:val="0"/>
          <w:numId w:val="28"/>
        </w:numPr>
        <w:ind w:firstLineChars="0"/>
      </w:pPr>
      <w:r>
        <w:rPr>
          <w:rFonts w:hint="eastAsia"/>
        </w:rPr>
        <w:t>用于</w:t>
      </w:r>
      <w:r w:rsidR="00F41FC4">
        <w:rPr>
          <w:rFonts w:hint="eastAsia"/>
        </w:rPr>
        <w:t>返回</w:t>
      </w:r>
      <w:r w:rsidR="00F41FC4">
        <w:t>上一级模块</w:t>
      </w:r>
      <w:r>
        <w:t>。</w:t>
      </w:r>
    </w:p>
    <w:p w14:paraId="0C1109F0" w14:textId="5D54FB5A" w:rsidR="00F41FC4" w:rsidRDefault="00F41FC4" w:rsidP="00F41FC4">
      <w:pPr>
        <w:pStyle w:val="DefaultText"/>
        <w:numPr>
          <w:ilvl w:val="0"/>
          <w:numId w:val="29"/>
        </w:numPr>
        <w:ind w:firstLineChars="0"/>
      </w:pPr>
      <w:r>
        <w:rPr>
          <w:rFonts w:hint="eastAsia"/>
        </w:rPr>
        <w:lastRenderedPageBreak/>
        <w:t>用于</w:t>
      </w:r>
      <w:r>
        <w:t>进入下一级子模块</w:t>
      </w:r>
      <w:r>
        <w:rPr>
          <w:rFonts w:hint="eastAsia"/>
        </w:rPr>
        <w:t>。</w:t>
      </w:r>
    </w:p>
    <w:p w14:paraId="5CC458AD" w14:textId="77777777" w:rsidR="00DB7902" w:rsidRDefault="00DB7902" w:rsidP="00DB7902">
      <w:pPr>
        <w:pStyle w:val="DefaultText"/>
        <w:numPr>
          <w:ilvl w:val="0"/>
          <w:numId w:val="6"/>
        </w:numPr>
        <w:ind w:firstLineChars="0"/>
      </w:pPr>
      <w:r>
        <w:rPr>
          <w:rFonts w:hint="eastAsia"/>
        </w:rPr>
        <w:t>用于</w:t>
      </w:r>
      <w:r>
        <w:t>调整</w:t>
      </w:r>
      <w:r>
        <w:rPr>
          <w:rFonts w:hint="eastAsia"/>
        </w:rPr>
        <w:t>图形化</w:t>
      </w:r>
      <w:r>
        <w:t>逻辑控制</w:t>
      </w:r>
      <w:r>
        <w:rPr>
          <w:rFonts w:hint="eastAsia"/>
        </w:rPr>
        <w:t>窗口的</w:t>
      </w:r>
      <w:r>
        <w:t>大小</w:t>
      </w:r>
      <w:r>
        <w:rPr>
          <w:rFonts w:hint="eastAsia"/>
        </w:rPr>
        <w:t>。</w:t>
      </w:r>
    </w:p>
    <w:p w14:paraId="738ADA42" w14:textId="77777777" w:rsidR="00DB7902" w:rsidRDefault="00DB7902" w:rsidP="00DB7902">
      <w:pPr>
        <w:pStyle w:val="DefaultText"/>
        <w:numPr>
          <w:ilvl w:val="0"/>
          <w:numId w:val="7"/>
        </w:numPr>
        <w:ind w:firstLineChars="0"/>
      </w:pPr>
      <w:r>
        <w:rPr>
          <w:rFonts w:hint="eastAsia"/>
        </w:rPr>
        <w:t>添加</w:t>
      </w:r>
      <w:r>
        <w:t>一个</w:t>
      </w:r>
      <w:r>
        <w:rPr>
          <w:rFonts w:hint="eastAsia"/>
        </w:rPr>
        <w:t>向下</w:t>
      </w:r>
      <w:r>
        <w:t>的动作</w:t>
      </w:r>
      <w:r>
        <w:rPr>
          <w:rFonts w:hint="eastAsia"/>
        </w:rPr>
        <w:t>，</w:t>
      </w:r>
      <w:r>
        <w:t>程序</w:t>
      </w:r>
      <w:r>
        <w:rPr>
          <w:rFonts w:hint="eastAsia"/>
        </w:rPr>
        <w:t>可</w:t>
      </w:r>
      <w:r>
        <w:t>向下执行。</w:t>
      </w:r>
    </w:p>
    <w:p w14:paraId="30E40805" w14:textId="77777777" w:rsidR="00DB7902" w:rsidRDefault="00DB7902" w:rsidP="00DB7902">
      <w:pPr>
        <w:pStyle w:val="DefaultText"/>
        <w:numPr>
          <w:ilvl w:val="0"/>
          <w:numId w:val="8"/>
        </w:numPr>
        <w:ind w:firstLineChars="0"/>
      </w:pPr>
      <w:r>
        <w:rPr>
          <w:rFonts w:hint="eastAsia"/>
        </w:rPr>
        <w:t>添加</w:t>
      </w:r>
      <w:r>
        <w:t>一个</w:t>
      </w:r>
      <w:r>
        <w:rPr>
          <w:rFonts w:hint="eastAsia"/>
        </w:rPr>
        <w:t>向右</w:t>
      </w:r>
      <w:r>
        <w:t>的动作</w:t>
      </w:r>
      <w:r>
        <w:rPr>
          <w:rFonts w:hint="eastAsia"/>
        </w:rPr>
        <w:t>，</w:t>
      </w:r>
      <w:r>
        <w:t>程序</w:t>
      </w:r>
      <w:r>
        <w:rPr>
          <w:rFonts w:hint="eastAsia"/>
        </w:rPr>
        <w:t>可</w:t>
      </w:r>
      <w:r>
        <w:t>向右执行。</w:t>
      </w:r>
    </w:p>
    <w:p w14:paraId="37146CFA" w14:textId="3D7600E1" w:rsidR="00DB7902" w:rsidRDefault="00DB7902" w:rsidP="00DB7902">
      <w:pPr>
        <w:pStyle w:val="DefaultText"/>
        <w:ind w:left="420" w:firstLineChars="0" w:firstLine="0"/>
      </w:pPr>
      <w:r>
        <w:rPr>
          <w:rFonts w:hint="eastAsia"/>
          <w:noProof/>
        </w:rPr>
        <w:drawing>
          <wp:inline distT="0" distB="0" distL="0" distR="0" wp14:anchorId="74E67DBC" wp14:editId="49729BA5">
            <wp:extent cx="320040" cy="1905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 cy="190500"/>
                    </a:xfrm>
                    <a:prstGeom prst="rect">
                      <a:avLst/>
                    </a:prstGeom>
                    <a:noFill/>
                    <a:ln>
                      <a:noFill/>
                    </a:ln>
                  </pic:spPr>
                </pic:pic>
              </a:graphicData>
            </a:graphic>
          </wp:inline>
        </w:drawing>
      </w:r>
      <w:r>
        <w:rPr>
          <w:rFonts w:hint="eastAsia"/>
        </w:rPr>
        <w:t xml:space="preserve"> </w:t>
      </w:r>
      <w:r w:rsidR="003A28C8">
        <w:rPr>
          <w:rFonts w:hint="eastAsia"/>
        </w:rPr>
        <w:t>添加</w:t>
      </w:r>
      <w:r w:rsidR="003A28C8">
        <w:t>向下</w:t>
      </w:r>
      <w:r w:rsidR="003A28C8">
        <w:rPr>
          <w:rFonts w:hint="eastAsia"/>
        </w:rPr>
        <w:t>、</w:t>
      </w:r>
      <w:r w:rsidR="003A28C8">
        <w:t>向右动作组（</w:t>
      </w:r>
      <w:r w:rsidR="003A28C8">
        <w:rPr>
          <w:rFonts w:hint="eastAsia"/>
        </w:rPr>
        <w:t>子模块</w:t>
      </w:r>
      <w:r w:rsidR="003A28C8">
        <w:t>）</w:t>
      </w:r>
      <w:r w:rsidR="003A28C8">
        <w:rPr>
          <w:rFonts w:hint="eastAsia"/>
        </w:rPr>
        <w:t>，</w:t>
      </w:r>
      <w:r>
        <w:rPr>
          <w:rFonts w:hint="eastAsia"/>
        </w:rPr>
        <w:t>插入</w:t>
      </w:r>
      <w:r>
        <w:t>一个向下、向右</w:t>
      </w:r>
      <w:r>
        <w:rPr>
          <w:rFonts w:hint="eastAsia"/>
        </w:rPr>
        <w:t>跳转</w:t>
      </w:r>
      <w:r>
        <w:t>或</w:t>
      </w:r>
      <w:r>
        <w:rPr>
          <w:rFonts w:hint="eastAsia"/>
        </w:rPr>
        <w:t>来自</w:t>
      </w:r>
      <w:r w:rsidR="003A28C8">
        <w:t>跳转的动作</w:t>
      </w:r>
      <w:r>
        <w:t>。</w:t>
      </w:r>
    </w:p>
    <w:p w14:paraId="25A57F66" w14:textId="77777777" w:rsidR="00DB7902" w:rsidRDefault="00DB7902" w:rsidP="00DB7902">
      <w:pPr>
        <w:pStyle w:val="DefaultText"/>
        <w:numPr>
          <w:ilvl w:val="0"/>
          <w:numId w:val="9"/>
        </w:numPr>
        <w:ind w:firstLineChars="0"/>
      </w:pPr>
      <w:r>
        <w:rPr>
          <w:rFonts w:hint="eastAsia"/>
        </w:rPr>
        <w:t>删除一个</w:t>
      </w:r>
      <w:r>
        <w:t>选定的</w:t>
      </w:r>
      <w:r>
        <w:rPr>
          <w:rFonts w:hint="eastAsia"/>
        </w:rPr>
        <w:t>动作</w:t>
      </w:r>
      <w:r>
        <w:t>。</w:t>
      </w:r>
    </w:p>
    <w:p w14:paraId="591537F5" w14:textId="77777777" w:rsidR="00DB7902" w:rsidRDefault="00DB7902" w:rsidP="00DB7902">
      <w:pPr>
        <w:pStyle w:val="DefaultText"/>
        <w:ind w:left="420" w:firstLineChars="0" w:firstLine="0"/>
      </w:pPr>
      <w:r>
        <w:rPr>
          <w:rFonts w:hint="eastAsia"/>
          <w:noProof/>
        </w:rPr>
        <w:drawing>
          <wp:inline distT="0" distB="0" distL="0" distR="0" wp14:anchorId="4CC9D6A4" wp14:editId="763C3947">
            <wp:extent cx="198120" cy="190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120" cy="190500"/>
                    </a:xfrm>
                    <a:prstGeom prst="rect">
                      <a:avLst/>
                    </a:prstGeom>
                    <a:noFill/>
                    <a:ln>
                      <a:noFill/>
                    </a:ln>
                  </pic:spPr>
                </pic:pic>
              </a:graphicData>
            </a:graphic>
          </wp:inline>
        </w:drawing>
      </w:r>
      <w:r>
        <w:rPr>
          <w:rFonts w:hint="eastAsia"/>
        </w:rPr>
        <w:t xml:space="preserve"> </w:t>
      </w:r>
      <w:r>
        <w:rPr>
          <w:rFonts w:hint="eastAsia"/>
        </w:rPr>
        <w:t>删除</w:t>
      </w:r>
      <w:r>
        <w:t>一个</w:t>
      </w:r>
      <w:r>
        <w:rPr>
          <w:rFonts w:hint="eastAsia"/>
        </w:rPr>
        <w:t>选定</w:t>
      </w:r>
      <w:r>
        <w:t>的分支。</w:t>
      </w:r>
    </w:p>
    <w:p w14:paraId="1E108BEC" w14:textId="77777777" w:rsidR="00DB7902" w:rsidRDefault="00DB7902" w:rsidP="00DB7902">
      <w:pPr>
        <w:pStyle w:val="DefaultText"/>
        <w:numPr>
          <w:ilvl w:val="0"/>
          <w:numId w:val="10"/>
        </w:numPr>
        <w:ind w:firstLineChars="0"/>
      </w:pPr>
      <w:r>
        <w:rPr>
          <w:rFonts w:hint="eastAsia"/>
        </w:rPr>
        <w:t>导入</w:t>
      </w:r>
      <w:r>
        <w:t>、导出模块及模块属性设置。</w:t>
      </w:r>
    </w:p>
    <w:p w14:paraId="7BD48F02" w14:textId="77777777" w:rsidR="00DB7902" w:rsidRDefault="00DB7902" w:rsidP="00DB7902">
      <w:pPr>
        <w:pStyle w:val="DefaultText"/>
        <w:numPr>
          <w:ilvl w:val="0"/>
          <w:numId w:val="11"/>
        </w:numPr>
        <w:ind w:firstLineChars="0"/>
      </w:pPr>
      <w:r>
        <w:rPr>
          <w:rFonts w:hint="eastAsia"/>
        </w:rPr>
        <w:t>编译、</w:t>
      </w:r>
      <w:r>
        <w:t>运行模块</w:t>
      </w:r>
      <w:r>
        <w:rPr>
          <w:rFonts w:hint="eastAsia"/>
        </w:rPr>
        <w:t>、</w:t>
      </w:r>
      <w:r>
        <w:t>编辑后台</w:t>
      </w:r>
      <w:r>
        <w:t>C</w:t>
      </w:r>
      <w:r>
        <w:t>代码、清除</w:t>
      </w:r>
      <w:r>
        <w:rPr>
          <w:rFonts w:hint="eastAsia"/>
        </w:rPr>
        <w:t>执行</w:t>
      </w:r>
      <w:r>
        <w:t>状态</w:t>
      </w:r>
      <w:r>
        <w:rPr>
          <w:rFonts w:hint="eastAsia"/>
        </w:rPr>
        <w:t>和</w:t>
      </w:r>
      <w:r>
        <w:t>清除所有端点操作。</w:t>
      </w:r>
    </w:p>
    <w:p w14:paraId="247F3B5C" w14:textId="77777777" w:rsidR="00DB7902" w:rsidRDefault="00DB7902" w:rsidP="00DB7902">
      <w:pPr>
        <w:pStyle w:val="DefaultText"/>
        <w:numPr>
          <w:ilvl w:val="0"/>
          <w:numId w:val="12"/>
        </w:numPr>
        <w:ind w:firstLineChars="0"/>
      </w:pPr>
      <w:r>
        <w:rPr>
          <w:rFonts w:hint="eastAsia"/>
        </w:rPr>
        <w:t>运行</w:t>
      </w:r>
      <w:r>
        <w:t>模块。</w:t>
      </w:r>
    </w:p>
    <w:p w14:paraId="4015072C" w14:textId="1F1CB730" w:rsidR="00DB7902" w:rsidRDefault="00DB7902" w:rsidP="00DB7902">
      <w:pPr>
        <w:pStyle w:val="DefaultText"/>
        <w:numPr>
          <w:ilvl w:val="0"/>
          <w:numId w:val="13"/>
        </w:numPr>
        <w:ind w:firstLineChars="0"/>
      </w:pPr>
      <w:r>
        <w:rPr>
          <w:rFonts w:hint="eastAsia"/>
        </w:rPr>
        <w:t>暂停</w:t>
      </w:r>
      <w:r>
        <w:t>程序执行。</w:t>
      </w:r>
    </w:p>
    <w:p w14:paraId="777E549C" w14:textId="09C40CA9" w:rsidR="00F41FC4" w:rsidRDefault="00F41FC4" w:rsidP="00F41FC4">
      <w:pPr>
        <w:pStyle w:val="DefaultText"/>
        <w:numPr>
          <w:ilvl w:val="0"/>
          <w:numId w:val="30"/>
        </w:numPr>
        <w:ind w:firstLineChars="0"/>
      </w:pPr>
      <w:r>
        <w:rPr>
          <w:rFonts w:hint="eastAsia"/>
        </w:rPr>
        <w:t>单</w:t>
      </w:r>
      <w:proofErr w:type="gramStart"/>
      <w:r>
        <w:rPr>
          <w:rFonts w:hint="eastAsia"/>
        </w:rPr>
        <w:t>步</w:t>
      </w:r>
      <w:r>
        <w:t>运行</w:t>
      </w:r>
      <w:proofErr w:type="gramEnd"/>
      <w:r>
        <w:rPr>
          <w:rFonts w:hint="eastAsia"/>
        </w:rPr>
        <w:t>程序（进入</w:t>
      </w:r>
      <w:r w:rsidR="00043BFF">
        <w:rPr>
          <w:rFonts w:hint="eastAsia"/>
        </w:rPr>
        <w:t>子模块</w:t>
      </w:r>
      <w:r>
        <w:rPr>
          <w:rFonts w:hint="eastAsia"/>
        </w:rPr>
        <w:t>）</w:t>
      </w:r>
      <w:r>
        <w:t>。</w:t>
      </w:r>
    </w:p>
    <w:p w14:paraId="01C0F928" w14:textId="06931819" w:rsidR="00DB7902" w:rsidRDefault="00DB7902" w:rsidP="00DB7902">
      <w:pPr>
        <w:pStyle w:val="DefaultText"/>
        <w:numPr>
          <w:ilvl w:val="0"/>
          <w:numId w:val="14"/>
        </w:numPr>
        <w:ind w:firstLineChars="0"/>
      </w:pPr>
      <w:r>
        <w:rPr>
          <w:rFonts w:hint="eastAsia"/>
        </w:rPr>
        <w:t>单</w:t>
      </w:r>
      <w:proofErr w:type="gramStart"/>
      <w:r>
        <w:rPr>
          <w:rFonts w:hint="eastAsia"/>
        </w:rPr>
        <w:t>步</w:t>
      </w:r>
      <w:r>
        <w:t>运行</w:t>
      </w:r>
      <w:proofErr w:type="gramEnd"/>
      <w:r>
        <w:rPr>
          <w:rFonts w:hint="eastAsia"/>
        </w:rPr>
        <w:t>程序</w:t>
      </w:r>
      <w:r w:rsidR="00F41FC4">
        <w:rPr>
          <w:rFonts w:hint="eastAsia"/>
        </w:rPr>
        <w:t>（步过</w:t>
      </w:r>
      <w:r w:rsidR="00043BFF">
        <w:rPr>
          <w:rFonts w:hint="eastAsia"/>
        </w:rPr>
        <w:t>子模块</w:t>
      </w:r>
      <w:r w:rsidR="00F41FC4">
        <w:rPr>
          <w:rFonts w:hint="eastAsia"/>
        </w:rPr>
        <w:t>）</w:t>
      </w:r>
      <w:r>
        <w:t>。</w:t>
      </w:r>
    </w:p>
    <w:p w14:paraId="632322A9" w14:textId="77777777" w:rsidR="00DB7902" w:rsidRDefault="00DB7902" w:rsidP="00DB7902">
      <w:pPr>
        <w:pStyle w:val="DefaultText"/>
        <w:numPr>
          <w:ilvl w:val="0"/>
          <w:numId w:val="15"/>
        </w:numPr>
        <w:ind w:firstLineChars="0"/>
      </w:pPr>
      <w:r>
        <w:rPr>
          <w:rFonts w:hint="eastAsia"/>
        </w:rPr>
        <w:t>停止</w:t>
      </w:r>
      <w:r>
        <w:t>程序运行。</w:t>
      </w:r>
    </w:p>
    <w:p w14:paraId="55F590E7" w14:textId="77777777" w:rsidR="00DB7902" w:rsidRDefault="00DB7902" w:rsidP="00DB7902">
      <w:pPr>
        <w:pStyle w:val="DefaultText"/>
        <w:numPr>
          <w:ilvl w:val="0"/>
          <w:numId w:val="16"/>
        </w:numPr>
        <w:ind w:firstLineChars="0"/>
      </w:pPr>
      <w:r>
        <w:rPr>
          <w:rFonts w:hint="eastAsia"/>
        </w:rPr>
        <w:t>打开</w:t>
      </w:r>
      <w:r>
        <w:t>自动化模块所在的文件夹。</w:t>
      </w:r>
    </w:p>
    <w:p w14:paraId="48C4C0CA" w14:textId="77777777" w:rsidR="00DB7902" w:rsidRDefault="00DB7902" w:rsidP="00DB7902">
      <w:pPr>
        <w:pStyle w:val="P2"/>
        <w:numPr>
          <w:ilvl w:val="1"/>
          <w:numId w:val="23"/>
        </w:numPr>
        <w:ind w:firstLine="600"/>
      </w:pPr>
      <w:bookmarkStart w:id="9" w:name="_Toc101125127"/>
      <w:r>
        <w:rPr>
          <w:rFonts w:hint="eastAsia"/>
        </w:rPr>
        <w:t>自动化</w:t>
      </w:r>
      <w:r>
        <w:t>模块属性窗口</w:t>
      </w:r>
      <w:bookmarkEnd w:id="9"/>
    </w:p>
    <w:p w14:paraId="3F24DB2D" w14:textId="77777777" w:rsidR="00DB7902" w:rsidRPr="00E12E9C" w:rsidRDefault="00DB7902" w:rsidP="00DB7902">
      <w:pPr>
        <w:pStyle w:val="DefaultText"/>
        <w:ind w:firstLine="480"/>
      </w:pPr>
      <w:r>
        <w:rPr>
          <w:rFonts w:hint="eastAsia"/>
          <w:noProof/>
        </w:rPr>
        <w:drawing>
          <wp:inline distT="0" distB="0" distL="0" distR="0" wp14:anchorId="7F6E419D" wp14:editId="43D828BC">
            <wp:extent cx="2621280" cy="23622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1280" cy="236220"/>
                    </a:xfrm>
                    <a:prstGeom prst="rect">
                      <a:avLst/>
                    </a:prstGeom>
                    <a:noFill/>
                    <a:ln>
                      <a:noFill/>
                    </a:ln>
                  </pic:spPr>
                </pic:pic>
              </a:graphicData>
            </a:graphic>
          </wp:inline>
        </w:drawing>
      </w:r>
    </w:p>
    <w:p w14:paraId="03F9265E" w14:textId="77777777" w:rsidR="00DB7902" w:rsidRDefault="00DB7902" w:rsidP="00DB7902">
      <w:pPr>
        <w:pStyle w:val="P3"/>
        <w:numPr>
          <w:ilvl w:val="2"/>
          <w:numId w:val="23"/>
        </w:numPr>
      </w:pPr>
      <w:bookmarkStart w:id="10" w:name="_Toc101125128"/>
      <w:r>
        <w:rPr>
          <w:rFonts w:hint="eastAsia"/>
        </w:rPr>
        <w:t>模块页面</w:t>
      </w:r>
      <w:bookmarkEnd w:id="10"/>
    </w:p>
    <w:p w14:paraId="08418F89" w14:textId="77777777" w:rsidR="00DB7902" w:rsidRDefault="00DB7902" w:rsidP="00DB7902">
      <w:pPr>
        <w:pStyle w:val="DefaultText"/>
        <w:ind w:firstLine="480"/>
      </w:pPr>
      <w:r>
        <w:rPr>
          <w:rFonts w:hint="eastAsia"/>
        </w:rPr>
        <w:t>显示</w:t>
      </w:r>
      <w:r>
        <w:t>自动化模块编号</w:t>
      </w:r>
      <w:r>
        <w:rPr>
          <w:rFonts w:hint="eastAsia"/>
        </w:rPr>
        <w:t>及</w:t>
      </w:r>
      <w:r>
        <w:t>子模块名称，</w:t>
      </w:r>
      <w:r>
        <w:rPr>
          <w:rFonts w:hint="eastAsia"/>
        </w:rPr>
        <w:t>自动化</w:t>
      </w:r>
      <w:r>
        <w:t>模块编号可以根据需要更改。</w:t>
      </w:r>
      <w:r>
        <w:rPr>
          <w:rFonts w:hint="eastAsia"/>
        </w:rPr>
        <w:t>在</w:t>
      </w:r>
      <w:r>
        <w:t>模块页面空白处点击鼠标右键可以添加或删除模块及运行模块。</w:t>
      </w:r>
    </w:p>
    <w:p w14:paraId="562C34C3" w14:textId="77777777" w:rsidR="00DB7902" w:rsidRDefault="00DB7902" w:rsidP="00DB7902">
      <w:pPr>
        <w:pStyle w:val="P3"/>
        <w:numPr>
          <w:ilvl w:val="2"/>
          <w:numId w:val="23"/>
        </w:numPr>
      </w:pPr>
      <w:bookmarkStart w:id="11" w:name="_Toc101125129"/>
      <w:r>
        <w:rPr>
          <w:rFonts w:hint="eastAsia"/>
        </w:rPr>
        <w:t>属性</w:t>
      </w:r>
      <w:r>
        <w:t>页面</w:t>
      </w:r>
      <w:bookmarkEnd w:id="11"/>
    </w:p>
    <w:p w14:paraId="78F10D4E" w14:textId="77777777" w:rsidR="00DB7902" w:rsidRDefault="00DB7902" w:rsidP="00DB7902">
      <w:pPr>
        <w:pStyle w:val="DefaultText"/>
        <w:ind w:firstLine="480"/>
      </w:pPr>
      <w:r>
        <w:rPr>
          <w:rFonts w:hint="eastAsia"/>
        </w:rPr>
        <w:t>先在图形化</w:t>
      </w:r>
      <w:r>
        <w:t>逻辑控制</w:t>
      </w:r>
      <w:r>
        <w:rPr>
          <w:rFonts w:hint="eastAsia"/>
        </w:rPr>
        <w:t>窗口</w:t>
      </w:r>
      <w:r>
        <w:t>工作区</w:t>
      </w:r>
      <w:r>
        <w:rPr>
          <w:rFonts w:hint="eastAsia"/>
        </w:rPr>
        <w:t>即</w:t>
      </w:r>
      <w:r>
        <w:t>流程图</w:t>
      </w:r>
      <w:r>
        <w:rPr>
          <w:rFonts w:hint="eastAsia"/>
        </w:rPr>
        <w:t>选中</w:t>
      </w:r>
      <w:r>
        <w:t>一个动作，</w:t>
      </w:r>
      <w:r>
        <w:rPr>
          <w:rFonts w:hint="eastAsia"/>
        </w:rPr>
        <w:t>再</w:t>
      </w:r>
      <w:r>
        <w:t>点击</w:t>
      </w:r>
      <w:r>
        <w:rPr>
          <w:rFonts w:hint="eastAsia"/>
        </w:rPr>
        <w:t>“</w:t>
      </w:r>
      <w:r>
        <w:t>属性</w:t>
      </w:r>
      <w:r>
        <w:rPr>
          <w:rFonts w:hint="eastAsia"/>
        </w:rPr>
        <w:t>”按钮，</w:t>
      </w:r>
      <w:r>
        <w:t>则</w:t>
      </w:r>
      <w:r>
        <w:rPr>
          <w:rFonts w:hint="eastAsia"/>
        </w:rPr>
        <w:t>关于</w:t>
      </w:r>
      <w:r>
        <w:t>该动作的各种属性都可以在这个页面进行设定或调整。</w:t>
      </w:r>
    </w:p>
    <w:p w14:paraId="52985BD3" w14:textId="77777777" w:rsidR="00DB7902" w:rsidRDefault="00DB7902" w:rsidP="00DB7902">
      <w:pPr>
        <w:pStyle w:val="P4"/>
        <w:numPr>
          <w:ilvl w:val="3"/>
          <w:numId w:val="23"/>
        </w:numPr>
      </w:pPr>
      <w:bookmarkStart w:id="12" w:name="_Toc101125130"/>
      <w:r>
        <w:rPr>
          <w:rFonts w:hint="eastAsia"/>
        </w:rPr>
        <w:lastRenderedPageBreak/>
        <w:t>名称</w:t>
      </w:r>
      <w:bookmarkEnd w:id="12"/>
    </w:p>
    <w:p w14:paraId="3A079C79" w14:textId="77777777" w:rsidR="00DB7902" w:rsidRDefault="00DB7902" w:rsidP="00DB7902">
      <w:pPr>
        <w:pStyle w:val="DefaultText"/>
        <w:ind w:firstLine="480"/>
      </w:pPr>
      <w:r>
        <w:rPr>
          <w:rFonts w:hint="eastAsia"/>
        </w:rPr>
        <w:t>名称</w:t>
      </w:r>
      <w:r>
        <w:t>与流程图内</w:t>
      </w:r>
      <w:r>
        <w:rPr>
          <w:rFonts w:hint="eastAsia"/>
        </w:rPr>
        <w:t>相应</w:t>
      </w:r>
      <w:r>
        <w:t>的动作</w:t>
      </w:r>
      <w:r>
        <w:rPr>
          <w:rFonts w:hint="eastAsia"/>
        </w:rPr>
        <w:t>一致</w:t>
      </w:r>
      <w:r>
        <w:t>，可以根据需要进行修改。</w:t>
      </w:r>
    </w:p>
    <w:p w14:paraId="510A9A3C" w14:textId="77777777" w:rsidR="00DB7902" w:rsidRDefault="00DB7902" w:rsidP="00DB7902">
      <w:pPr>
        <w:pStyle w:val="P4"/>
        <w:numPr>
          <w:ilvl w:val="3"/>
          <w:numId w:val="23"/>
        </w:numPr>
      </w:pPr>
      <w:bookmarkStart w:id="13" w:name="_Toc101125131"/>
      <w:r>
        <w:rPr>
          <w:rFonts w:hint="eastAsia"/>
        </w:rPr>
        <w:t>注释</w:t>
      </w:r>
      <w:r>
        <w:t>信息</w:t>
      </w:r>
      <w:bookmarkEnd w:id="13"/>
    </w:p>
    <w:p w14:paraId="1ECBC631" w14:textId="77777777" w:rsidR="00DB7902" w:rsidRDefault="00DB7902" w:rsidP="00DB7902">
      <w:pPr>
        <w:pStyle w:val="DefaultText"/>
        <w:ind w:firstLine="480"/>
      </w:pPr>
      <w:r>
        <w:rPr>
          <w:rFonts w:hint="eastAsia"/>
        </w:rPr>
        <w:t>在注释</w:t>
      </w:r>
      <w:r>
        <w:t>信息栏</w:t>
      </w:r>
      <w:r>
        <w:rPr>
          <w:rFonts w:hint="eastAsia"/>
        </w:rPr>
        <w:t>内</w:t>
      </w:r>
      <w:r>
        <w:t>添加一些说明的信息，以帮助对动作的理解。</w:t>
      </w:r>
    </w:p>
    <w:p w14:paraId="0A7F09D7" w14:textId="77777777" w:rsidR="00DB7902" w:rsidRDefault="00DB7902" w:rsidP="00DB7902">
      <w:pPr>
        <w:pStyle w:val="P4"/>
        <w:numPr>
          <w:ilvl w:val="3"/>
          <w:numId w:val="23"/>
        </w:numPr>
      </w:pPr>
      <w:bookmarkStart w:id="14" w:name="_Toc101125132"/>
      <w:r>
        <w:rPr>
          <w:rFonts w:hint="eastAsia"/>
        </w:rPr>
        <w:t>动作</w:t>
      </w:r>
      <w:r>
        <w:t>执行设置</w:t>
      </w:r>
      <w:bookmarkEnd w:id="14"/>
    </w:p>
    <w:p w14:paraId="46A92DE2" w14:textId="77777777" w:rsidR="00DB7902" w:rsidRDefault="00DB7902" w:rsidP="00DB7902">
      <w:pPr>
        <w:pStyle w:val="DefaultText"/>
        <w:ind w:firstLine="480"/>
      </w:pPr>
      <w:r>
        <w:rPr>
          <w:rFonts w:hint="eastAsia"/>
        </w:rPr>
        <w:t>动作</w:t>
      </w:r>
      <w:r>
        <w:t>执行设置可以选择</w:t>
      </w:r>
      <w:r>
        <w:rPr>
          <w:rFonts w:hint="eastAsia"/>
        </w:rPr>
        <w:t>空</w:t>
      </w:r>
      <w:r>
        <w:t>操作（</w:t>
      </w:r>
      <w:r>
        <w:t>NOP</w:t>
      </w:r>
      <w:r>
        <w:rPr>
          <w:rFonts w:hint="eastAsia"/>
        </w:rPr>
        <w:t>）</w:t>
      </w:r>
      <w:r>
        <w:t>、信号读写、</w:t>
      </w:r>
      <w:r>
        <w:t>API</w:t>
      </w:r>
      <w:r>
        <w:t>调用和表达式。</w:t>
      </w:r>
    </w:p>
    <w:p w14:paraId="63521A74" w14:textId="77777777" w:rsidR="00DB7902" w:rsidRDefault="00DB7902" w:rsidP="00DB7902">
      <w:pPr>
        <w:pStyle w:val="DefaultText"/>
        <w:ind w:firstLine="480"/>
      </w:pPr>
      <w:r>
        <w:rPr>
          <w:rFonts w:hint="eastAsia"/>
        </w:rPr>
        <w:t>空</w:t>
      </w:r>
      <w:r>
        <w:t>操作（</w:t>
      </w:r>
      <w:r>
        <w:t>NOP</w:t>
      </w:r>
      <w:r>
        <w:rPr>
          <w:rFonts w:hint="eastAsia"/>
        </w:rPr>
        <w:t>）：可以</w:t>
      </w:r>
      <w:r>
        <w:t>设置向下执行和向右执行，值可以设置</w:t>
      </w:r>
      <w:r>
        <w:t>OK</w:t>
      </w:r>
      <w:r>
        <w:t>和</w:t>
      </w:r>
      <w:r>
        <w:t>NOK</w:t>
      </w:r>
      <w:r>
        <w:rPr>
          <w:rFonts w:hint="eastAsia"/>
        </w:rPr>
        <w:t>。</w:t>
      </w:r>
      <w:r>
        <w:t>当程序运行至</w:t>
      </w:r>
      <w:r>
        <w:rPr>
          <w:rFonts w:hint="eastAsia"/>
        </w:rPr>
        <w:t>空</w:t>
      </w:r>
      <w:r>
        <w:t>操作</w:t>
      </w:r>
      <w:r>
        <w:rPr>
          <w:rFonts w:hint="eastAsia"/>
        </w:rPr>
        <w:t>动作时</w:t>
      </w:r>
      <w:r>
        <w:t>，</w:t>
      </w:r>
      <w:r>
        <w:rPr>
          <w:rFonts w:hint="eastAsia"/>
        </w:rPr>
        <w:t>若</w:t>
      </w:r>
      <w:r>
        <w:t>该值是</w:t>
      </w:r>
      <w:r>
        <w:t>NOK</w:t>
      </w:r>
      <w:r>
        <w:t>时这个动作显示红色。</w:t>
      </w:r>
    </w:p>
    <w:p w14:paraId="5FCDCECC" w14:textId="77777777" w:rsidR="00DB7902" w:rsidRDefault="00DB7902" w:rsidP="00DB7902">
      <w:pPr>
        <w:pStyle w:val="DefaultText"/>
        <w:ind w:firstLine="480"/>
      </w:pPr>
      <w:r>
        <w:rPr>
          <w:rFonts w:hint="eastAsia"/>
        </w:rPr>
        <w:t>信号</w:t>
      </w:r>
      <w:r>
        <w:t>读写</w:t>
      </w:r>
      <w:r>
        <w:rPr>
          <w:rFonts w:hint="eastAsia"/>
        </w:rPr>
        <w:t>：</w:t>
      </w:r>
      <w:r>
        <w:t>用来对已经设置好的本地变量、全局变量、</w:t>
      </w:r>
      <w:r>
        <w:rPr>
          <w:rFonts w:hint="eastAsia"/>
        </w:rPr>
        <w:t>CAN</w:t>
      </w:r>
      <w:r>
        <w:t>信号和</w:t>
      </w:r>
      <w:r>
        <w:t>LIN</w:t>
      </w:r>
      <w:r>
        <w:t>信号进行</w:t>
      </w:r>
      <w:r>
        <w:rPr>
          <w:rFonts w:hint="eastAsia"/>
        </w:rPr>
        <w:t>赋值和</w:t>
      </w:r>
      <w:r>
        <w:t>读取，</w:t>
      </w:r>
      <w:r>
        <w:rPr>
          <w:rFonts w:hint="eastAsia"/>
        </w:rPr>
        <w:t>点击</w:t>
      </w:r>
      <w:r>
        <w:t>鼠标右键可以进行</w:t>
      </w:r>
      <w:r>
        <w:rPr>
          <w:rFonts w:hint="eastAsia"/>
        </w:rPr>
        <w:t>变量</w:t>
      </w:r>
      <w:r>
        <w:t>的添加和删除。</w:t>
      </w:r>
    </w:p>
    <w:p w14:paraId="75834F35" w14:textId="77777777" w:rsidR="00DB7902" w:rsidRDefault="00DB7902" w:rsidP="00DB7902">
      <w:pPr>
        <w:pStyle w:val="DefaultText"/>
        <w:ind w:firstLine="480"/>
      </w:pPr>
      <w:r>
        <w:t>API</w:t>
      </w:r>
      <w:r>
        <w:t>调用</w:t>
      </w:r>
      <w:r>
        <w:rPr>
          <w:rFonts w:hint="eastAsia"/>
        </w:rPr>
        <w:t>：</w:t>
      </w:r>
      <w:r>
        <w:t>可以选择</w:t>
      </w:r>
      <w:r>
        <w:rPr>
          <w:rFonts w:hint="eastAsia"/>
        </w:rPr>
        <w:t>小程序</w:t>
      </w:r>
      <w:r>
        <w:t>系统函数、</w:t>
      </w:r>
      <w:r>
        <w:rPr>
          <w:rFonts w:hint="eastAsia"/>
        </w:rPr>
        <w:t>小程序</w:t>
      </w:r>
      <w:r>
        <w:t>库函数和</w:t>
      </w:r>
      <w:r>
        <w:rPr>
          <w:rFonts w:hint="eastAsia"/>
        </w:rPr>
        <w:t>本地</w:t>
      </w:r>
      <w:r>
        <w:t>小程序内部函数</w:t>
      </w:r>
      <w:r>
        <w:rPr>
          <w:rFonts w:hint="eastAsia"/>
        </w:rPr>
        <w:t>。</w:t>
      </w:r>
    </w:p>
    <w:p w14:paraId="4982A20F" w14:textId="77777777" w:rsidR="00DB7902" w:rsidRDefault="00DB7902" w:rsidP="00DB7902">
      <w:pPr>
        <w:pStyle w:val="DefaultText"/>
        <w:ind w:firstLine="480"/>
      </w:pPr>
      <w:r>
        <w:rPr>
          <w:rFonts w:hint="eastAsia"/>
        </w:rPr>
        <w:t>表达式：</w:t>
      </w:r>
      <w:r>
        <w:t>可以按照</w:t>
      </w:r>
      <w:r>
        <w:t>C</w:t>
      </w:r>
      <w:r>
        <w:t>语言格式来书写表达式，表达式输入</w:t>
      </w:r>
      <w:r>
        <w:rPr>
          <w:rFonts w:hint="eastAsia"/>
        </w:rPr>
        <w:t>和</w:t>
      </w:r>
      <w:r>
        <w:t>表达式输出可以是已经设置好的变量</w:t>
      </w:r>
      <w:r>
        <w:rPr>
          <w:rFonts w:hint="eastAsia"/>
        </w:rPr>
        <w:t>。</w:t>
      </w:r>
    </w:p>
    <w:p w14:paraId="338FF264" w14:textId="77777777" w:rsidR="00DB7902" w:rsidRDefault="00DB7902" w:rsidP="00DB7902">
      <w:pPr>
        <w:pStyle w:val="P3"/>
        <w:numPr>
          <w:ilvl w:val="2"/>
          <w:numId w:val="23"/>
        </w:numPr>
      </w:pPr>
      <w:bookmarkStart w:id="15" w:name="_Toc101125133"/>
      <w:r>
        <w:rPr>
          <w:rFonts w:hint="eastAsia"/>
        </w:rPr>
        <w:t>变量页面</w:t>
      </w:r>
      <w:bookmarkEnd w:id="15"/>
    </w:p>
    <w:p w14:paraId="3452B11C" w14:textId="07A1F673" w:rsidR="00DB7902" w:rsidRDefault="00DB7902" w:rsidP="00DB7902">
      <w:pPr>
        <w:pStyle w:val="DefaultText"/>
        <w:ind w:firstLine="480"/>
      </w:pPr>
      <w:r>
        <w:rPr>
          <w:rFonts w:hint="eastAsia"/>
        </w:rPr>
        <w:t>在</w:t>
      </w:r>
      <w:r>
        <w:t>变量窗口点击鼠标右键可以添加或删除变量</w:t>
      </w:r>
      <w:r>
        <w:rPr>
          <w:rFonts w:hint="eastAsia"/>
        </w:rPr>
        <w:t>，</w:t>
      </w:r>
      <w:r>
        <w:t>变量的类型可以是整形、双精度、字符串、</w:t>
      </w:r>
      <w:r>
        <w:t>CAN</w:t>
      </w:r>
      <w:r>
        <w:t>消息、</w:t>
      </w:r>
      <w:r>
        <w:t>CANFD</w:t>
      </w:r>
      <w:r>
        <w:t>消息和</w:t>
      </w:r>
      <w:r>
        <w:t>LIN</w:t>
      </w:r>
      <w:r>
        <w:rPr>
          <w:rFonts w:hint="eastAsia"/>
        </w:rPr>
        <w:t>消息</w:t>
      </w:r>
      <w:r>
        <w:t>，</w:t>
      </w:r>
      <w:r>
        <w:rPr>
          <w:rFonts w:hint="eastAsia"/>
        </w:rPr>
        <w:t>变量名</w:t>
      </w:r>
      <w:r>
        <w:t>和初始值可以根据需要修改</w:t>
      </w:r>
      <w:r>
        <w:rPr>
          <w:rFonts w:hint="eastAsia"/>
        </w:rPr>
        <w:t>设置</w:t>
      </w:r>
      <w:r>
        <w:t>，变量的当前值是</w:t>
      </w:r>
      <w:r>
        <w:rPr>
          <w:rFonts w:hint="eastAsia"/>
        </w:rPr>
        <w:t>当</w:t>
      </w:r>
      <w:r>
        <w:t>程序执行到断点</w:t>
      </w:r>
      <w:r w:rsidR="00862359">
        <w:rPr>
          <w:rFonts w:hint="eastAsia"/>
        </w:rPr>
        <w:t>后暂停，或是单步调试的过程中</w:t>
      </w:r>
      <w:r>
        <w:rPr>
          <w:rFonts w:hint="eastAsia"/>
        </w:rPr>
        <w:t>才</w:t>
      </w:r>
      <w:r w:rsidR="00862359">
        <w:rPr>
          <w:rFonts w:hint="eastAsia"/>
        </w:rPr>
        <w:t>会</w:t>
      </w:r>
      <w:r>
        <w:t>显示出来。</w:t>
      </w:r>
    </w:p>
    <w:p w14:paraId="63613D49" w14:textId="77777777" w:rsidR="00DB7902" w:rsidRDefault="00DB7902" w:rsidP="00DB7902">
      <w:pPr>
        <w:pStyle w:val="P3"/>
        <w:numPr>
          <w:ilvl w:val="2"/>
          <w:numId w:val="23"/>
        </w:numPr>
      </w:pPr>
      <w:bookmarkStart w:id="16" w:name="_Toc101125134"/>
      <w:r>
        <w:rPr>
          <w:rFonts w:hint="eastAsia"/>
        </w:rPr>
        <w:t>运行</w:t>
      </w:r>
      <w:r>
        <w:t>信息</w:t>
      </w:r>
      <w:r>
        <w:rPr>
          <w:rFonts w:hint="eastAsia"/>
        </w:rPr>
        <w:t>页面</w:t>
      </w:r>
      <w:bookmarkEnd w:id="16"/>
    </w:p>
    <w:p w14:paraId="2479099D" w14:textId="77777777" w:rsidR="00DB7902" w:rsidRDefault="00DB7902" w:rsidP="00DB7902">
      <w:pPr>
        <w:pStyle w:val="DefaultText"/>
        <w:ind w:firstLine="480"/>
      </w:pPr>
      <w:r>
        <w:rPr>
          <w:rFonts w:hint="eastAsia"/>
        </w:rPr>
        <w:t>当程序执行</w:t>
      </w:r>
      <w:r>
        <w:t>到结束时，用鼠标左键选中</w:t>
      </w:r>
      <w:r>
        <w:rPr>
          <w:rFonts w:hint="eastAsia"/>
        </w:rPr>
        <w:t>一个</w:t>
      </w:r>
      <w:r>
        <w:t>动作</w:t>
      </w:r>
      <w:r>
        <w:rPr>
          <w:rFonts w:hint="eastAsia"/>
        </w:rPr>
        <w:t>，</w:t>
      </w:r>
      <w:r>
        <w:t>则运行信息窗口</w:t>
      </w:r>
      <w:r>
        <w:rPr>
          <w:rFonts w:hint="eastAsia"/>
        </w:rPr>
        <w:t>显示</w:t>
      </w:r>
      <w:r>
        <w:t>该</w:t>
      </w:r>
      <w:r>
        <w:rPr>
          <w:rFonts w:hint="eastAsia"/>
        </w:rPr>
        <w:t>动作的有关</w:t>
      </w:r>
      <w:r>
        <w:t>运行时间</w:t>
      </w:r>
      <w:r>
        <w:rPr>
          <w:rFonts w:hint="eastAsia"/>
        </w:rPr>
        <w:t>或</w:t>
      </w:r>
      <w:r>
        <w:t>函数调用、表达式计算结果等信息</w:t>
      </w:r>
      <w:r>
        <w:rPr>
          <w:rFonts w:hint="eastAsia"/>
        </w:rPr>
        <w:t>。</w:t>
      </w:r>
    </w:p>
    <w:p w14:paraId="52729BAF" w14:textId="77777777" w:rsidR="00DB7902" w:rsidRDefault="00DB7902" w:rsidP="00DB7902">
      <w:pPr>
        <w:pStyle w:val="DefaultText"/>
        <w:ind w:firstLineChars="0" w:firstLine="0"/>
      </w:pPr>
    </w:p>
    <w:p w14:paraId="11CB65A3" w14:textId="77777777" w:rsidR="00DB7902" w:rsidRPr="0094500A" w:rsidRDefault="00DB7902" w:rsidP="00DB7902">
      <w:pPr>
        <w:pStyle w:val="DefaultText"/>
        <w:ind w:firstLineChars="0" w:firstLine="0"/>
      </w:pPr>
    </w:p>
    <w:p w14:paraId="4306E89E" w14:textId="77777777" w:rsidR="00DB7902" w:rsidRDefault="00DB7902" w:rsidP="00DB7902">
      <w:pPr>
        <w:pStyle w:val="P1"/>
        <w:numPr>
          <w:ilvl w:val="0"/>
          <w:numId w:val="23"/>
        </w:numPr>
      </w:pPr>
      <w:bookmarkStart w:id="17" w:name="_Toc101125135"/>
      <w:r w:rsidRPr="00C73320">
        <w:rPr>
          <w:rFonts w:hint="eastAsia"/>
        </w:rPr>
        <w:lastRenderedPageBreak/>
        <w:t>自动化模块</w:t>
      </w:r>
      <w:r>
        <w:rPr>
          <w:rFonts w:hint="eastAsia"/>
        </w:rPr>
        <w:t>基本</w:t>
      </w:r>
      <w:r>
        <w:t>操作</w:t>
      </w:r>
      <w:r>
        <w:rPr>
          <w:rFonts w:hint="eastAsia"/>
        </w:rPr>
        <w:t>及语法</w:t>
      </w:r>
      <w:r>
        <w:t>介绍</w:t>
      </w:r>
      <w:bookmarkEnd w:id="17"/>
    </w:p>
    <w:p w14:paraId="7B16DD65" w14:textId="77777777" w:rsidR="00DB7902" w:rsidRPr="00DB4B63" w:rsidRDefault="00DB7902" w:rsidP="00DB7902">
      <w:pPr>
        <w:pStyle w:val="P2"/>
        <w:numPr>
          <w:ilvl w:val="1"/>
          <w:numId w:val="23"/>
        </w:numPr>
        <w:ind w:firstLine="600"/>
      </w:pPr>
      <w:bookmarkStart w:id="18" w:name="_Toc101125136"/>
      <w:r>
        <w:rPr>
          <w:rFonts w:hint="eastAsia"/>
        </w:rPr>
        <w:t>新建自动化模块</w:t>
      </w:r>
      <w:bookmarkEnd w:id="18"/>
    </w:p>
    <w:p w14:paraId="37387064" w14:textId="77777777" w:rsidR="00DB7902" w:rsidRDefault="00DB7902" w:rsidP="00DB7902">
      <w:pPr>
        <w:pStyle w:val="DefaultText"/>
        <w:ind w:firstLine="480"/>
      </w:pPr>
      <w:r>
        <w:rPr>
          <w:rFonts w:hint="eastAsia"/>
        </w:rPr>
        <w:t>单击“</w:t>
      </w:r>
      <w:r>
        <w:t>仿真</w:t>
      </w:r>
      <w:r>
        <w:rPr>
          <w:rFonts w:hint="eastAsia"/>
        </w:rPr>
        <w:t>”</w:t>
      </w:r>
      <w:r>
        <w:rPr>
          <w:rFonts w:hint="eastAsia"/>
        </w:rPr>
        <w:t>-</w:t>
      </w:r>
      <w:r>
        <w:t>&gt;“</w:t>
      </w:r>
      <w:r>
        <w:rPr>
          <w:rFonts w:hint="eastAsia"/>
        </w:rPr>
        <w:t>自动化模块</w:t>
      </w:r>
      <w:r>
        <w:t>”-&gt;“</w:t>
      </w:r>
      <w:r>
        <w:rPr>
          <w:rFonts w:hint="eastAsia"/>
        </w:rPr>
        <w:t>添加自动化模块</w:t>
      </w:r>
      <w:r>
        <w:t>”</w:t>
      </w:r>
      <w:r>
        <w:rPr>
          <w:rFonts w:hint="eastAsia"/>
        </w:rPr>
        <w:t>就</w:t>
      </w:r>
      <w:r>
        <w:t>完成了</w:t>
      </w:r>
      <w:r>
        <w:rPr>
          <w:rFonts w:hint="eastAsia"/>
        </w:rPr>
        <w:t>一个</w:t>
      </w:r>
      <w:r>
        <w:t>新建</w:t>
      </w:r>
      <w:r>
        <w:rPr>
          <w:rFonts w:hint="eastAsia"/>
        </w:rPr>
        <w:t>的自动化模块</w:t>
      </w:r>
      <w:r>
        <w:t>。</w:t>
      </w:r>
    </w:p>
    <w:p w14:paraId="0B3C7A2F" w14:textId="77777777" w:rsidR="00DB7902" w:rsidRDefault="00DB7902" w:rsidP="00DB7902">
      <w:pPr>
        <w:pStyle w:val="DefaultText"/>
        <w:ind w:firstLine="480"/>
      </w:pPr>
      <w:r>
        <w:rPr>
          <w:rFonts w:hint="eastAsia"/>
          <w:noProof/>
        </w:rPr>
        <w:drawing>
          <wp:inline distT="0" distB="0" distL="0" distR="0" wp14:anchorId="569F8225" wp14:editId="4050BB14">
            <wp:extent cx="5273040" cy="111252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1112520"/>
                    </a:xfrm>
                    <a:prstGeom prst="rect">
                      <a:avLst/>
                    </a:prstGeom>
                    <a:noFill/>
                    <a:ln>
                      <a:noFill/>
                    </a:ln>
                  </pic:spPr>
                </pic:pic>
              </a:graphicData>
            </a:graphic>
          </wp:inline>
        </w:drawing>
      </w:r>
    </w:p>
    <w:p w14:paraId="2A2805FD" w14:textId="77777777" w:rsidR="00DB7902" w:rsidRDefault="00DB7902" w:rsidP="00DB7902">
      <w:pPr>
        <w:pStyle w:val="P3"/>
        <w:numPr>
          <w:ilvl w:val="2"/>
          <w:numId w:val="23"/>
        </w:numPr>
      </w:pPr>
      <w:bookmarkStart w:id="19" w:name="_Toc101125137"/>
      <w:r>
        <w:rPr>
          <w:rFonts w:hint="eastAsia"/>
        </w:rPr>
        <w:t>添加向下</w:t>
      </w:r>
      <w:r>
        <w:t>动作：</w:t>
      </w:r>
      <w:bookmarkEnd w:id="19"/>
    </w:p>
    <w:p w14:paraId="5C7A7521" w14:textId="77777777" w:rsidR="00DB7902" w:rsidRDefault="00DB7902" w:rsidP="00DB7902">
      <w:pPr>
        <w:pStyle w:val="DefaultText"/>
        <w:ind w:firstLineChars="0" w:firstLine="0"/>
      </w:pPr>
      <w:r>
        <w:rPr>
          <w:rFonts w:hint="eastAsia"/>
        </w:rPr>
        <w:t xml:space="preserve">    </w:t>
      </w:r>
      <w:r>
        <w:rPr>
          <w:rFonts w:hint="eastAsia"/>
        </w:rPr>
        <w:t>先</w:t>
      </w:r>
      <w:r>
        <w:t>单击</w:t>
      </w:r>
      <w:r>
        <w:rPr>
          <w:rFonts w:hint="eastAsia"/>
        </w:rPr>
        <w:t>“</w:t>
      </w:r>
      <w:r>
        <w:t>入口点</w:t>
      </w:r>
      <w:r>
        <w:rPr>
          <w:rFonts w:hint="eastAsia"/>
        </w:rPr>
        <w:t>”</w:t>
      </w:r>
      <w:r>
        <w:t>，再单击</w:t>
      </w:r>
      <w:r>
        <w:rPr>
          <w:rFonts w:hint="eastAsia"/>
        </w:rPr>
        <w:t>“添加</w:t>
      </w:r>
      <w:r>
        <w:t>向下动作</w:t>
      </w:r>
      <w:r>
        <w:rPr>
          <w:rFonts w:hint="eastAsia"/>
        </w:rPr>
        <w:t>”按钮</w:t>
      </w:r>
      <w:r>
        <w:t>就</w:t>
      </w:r>
      <w:r>
        <w:rPr>
          <w:rFonts w:hint="eastAsia"/>
        </w:rPr>
        <w:t>在</w:t>
      </w:r>
      <w:r>
        <w:t>下方添加好了一个新的动作，动作</w:t>
      </w:r>
      <w:r>
        <w:rPr>
          <w:rFonts w:hint="eastAsia"/>
        </w:rPr>
        <w:t>的</w:t>
      </w:r>
      <w:r>
        <w:t>名</w:t>
      </w:r>
      <w:r>
        <w:rPr>
          <w:rFonts w:hint="eastAsia"/>
        </w:rPr>
        <w:t>字</w:t>
      </w:r>
      <w:r>
        <w:t>默认为</w:t>
      </w:r>
      <w:r>
        <w:t>NOP</w:t>
      </w:r>
      <w:r>
        <w:rPr>
          <w:rFonts w:hint="eastAsia"/>
        </w:rPr>
        <w:t>，</w:t>
      </w:r>
      <w:r>
        <w:t>可以在</w:t>
      </w:r>
      <w:r>
        <w:t>“</w:t>
      </w:r>
      <w:r>
        <w:rPr>
          <w:rFonts w:hint="eastAsia"/>
        </w:rPr>
        <w:t>属性</w:t>
      </w:r>
      <w:r>
        <w:t>”</w:t>
      </w:r>
      <w:r>
        <w:rPr>
          <w:rFonts w:hint="eastAsia"/>
        </w:rPr>
        <w:t>页面</w:t>
      </w:r>
      <w:r>
        <w:t>修改</w:t>
      </w:r>
      <w:r>
        <w:rPr>
          <w:rFonts w:hint="eastAsia"/>
        </w:rPr>
        <w:t>名字</w:t>
      </w:r>
      <w:r>
        <w:t>。</w:t>
      </w:r>
    </w:p>
    <w:p w14:paraId="60EC51FF" w14:textId="77777777" w:rsidR="00DB7902" w:rsidRPr="002A61AA" w:rsidRDefault="00DB7902" w:rsidP="00DB7902">
      <w:pPr>
        <w:pStyle w:val="DefaultText"/>
        <w:ind w:firstLine="480"/>
      </w:pPr>
      <w:r>
        <w:rPr>
          <w:noProof/>
        </w:rPr>
        <w:drawing>
          <wp:inline distT="0" distB="0" distL="0" distR="0" wp14:anchorId="7425CED8" wp14:editId="697D39D7">
            <wp:extent cx="3688080" cy="1996440"/>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8080" cy="1996440"/>
                    </a:xfrm>
                    <a:prstGeom prst="rect">
                      <a:avLst/>
                    </a:prstGeom>
                    <a:noFill/>
                    <a:ln>
                      <a:noFill/>
                    </a:ln>
                  </pic:spPr>
                </pic:pic>
              </a:graphicData>
            </a:graphic>
          </wp:inline>
        </w:drawing>
      </w:r>
    </w:p>
    <w:p w14:paraId="651289C3" w14:textId="77777777" w:rsidR="00DB7902" w:rsidRDefault="00DB7902" w:rsidP="00DB7902">
      <w:pPr>
        <w:pStyle w:val="P3"/>
        <w:numPr>
          <w:ilvl w:val="2"/>
          <w:numId w:val="23"/>
        </w:numPr>
      </w:pPr>
      <w:bookmarkStart w:id="20" w:name="_Toc101125138"/>
      <w:r>
        <w:rPr>
          <w:rFonts w:hint="eastAsia"/>
        </w:rPr>
        <w:t>添加向右</w:t>
      </w:r>
      <w:r>
        <w:t>动作：</w:t>
      </w:r>
      <w:bookmarkEnd w:id="20"/>
    </w:p>
    <w:p w14:paraId="133BEDC9" w14:textId="77777777" w:rsidR="00DB7902" w:rsidRDefault="00DB7902" w:rsidP="00DB7902">
      <w:pPr>
        <w:pStyle w:val="DefaultText"/>
        <w:ind w:firstLine="480"/>
      </w:pPr>
      <w:r>
        <w:rPr>
          <w:rFonts w:hint="eastAsia"/>
        </w:rPr>
        <w:t>先</w:t>
      </w:r>
      <w:r>
        <w:t>单击</w:t>
      </w:r>
      <w:r>
        <w:rPr>
          <w:rFonts w:hint="eastAsia"/>
        </w:rPr>
        <w:t>“</w:t>
      </w:r>
      <w:r>
        <w:t>NOP</w:t>
      </w:r>
      <w:r>
        <w:rPr>
          <w:rFonts w:hint="eastAsia"/>
        </w:rPr>
        <w:t>”动作</w:t>
      </w:r>
      <w:r>
        <w:t>，再单击</w:t>
      </w:r>
      <w:r>
        <w:rPr>
          <w:rFonts w:hint="eastAsia"/>
        </w:rPr>
        <w:t>“添加</w:t>
      </w:r>
      <w:r>
        <w:t>向</w:t>
      </w:r>
      <w:r>
        <w:rPr>
          <w:rFonts w:hint="eastAsia"/>
        </w:rPr>
        <w:t>右</w:t>
      </w:r>
      <w:r>
        <w:t>动作</w:t>
      </w:r>
      <w:r>
        <w:rPr>
          <w:rFonts w:hint="eastAsia"/>
        </w:rPr>
        <w:t>”按钮</w:t>
      </w:r>
      <w:r>
        <w:t>就</w:t>
      </w:r>
      <w:r>
        <w:rPr>
          <w:rFonts w:hint="eastAsia"/>
        </w:rPr>
        <w:t>该动作</w:t>
      </w:r>
      <w:r>
        <w:t>的右方添加好了一个新的动作，动作名默认为</w:t>
      </w:r>
      <w:r>
        <w:t>NOP</w:t>
      </w:r>
      <w:r>
        <w:t>。</w:t>
      </w:r>
    </w:p>
    <w:p w14:paraId="7D1DF9BA" w14:textId="77777777" w:rsidR="00DB7902" w:rsidRDefault="00DB7902" w:rsidP="00DB7902">
      <w:pPr>
        <w:pStyle w:val="DefaultText"/>
        <w:ind w:firstLine="480"/>
      </w:pPr>
      <w:r>
        <w:rPr>
          <w:noProof/>
        </w:rPr>
        <w:lastRenderedPageBreak/>
        <w:drawing>
          <wp:inline distT="0" distB="0" distL="0" distR="0" wp14:anchorId="0420D33D" wp14:editId="7A546E60">
            <wp:extent cx="3771900" cy="19964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1900" cy="1996440"/>
                    </a:xfrm>
                    <a:prstGeom prst="rect">
                      <a:avLst/>
                    </a:prstGeom>
                    <a:noFill/>
                    <a:ln>
                      <a:noFill/>
                    </a:ln>
                  </pic:spPr>
                </pic:pic>
              </a:graphicData>
            </a:graphic>
          </wp:inline>
        </w:drawing>
      </w:r>
    </w:p>
    <w:p w14:paraId="0202603E" w14:textId="77777777" w:rsidR="00DB7902" w:rsidRDefault="00DB7902" w:rsidP="00DB7902">
      <w:pPr>
        <w:pStyle w:val="P2"/>
        <w:numPr>
          <w:ilvl w:val="1"/>
          <w:numId w:val="23"/>
        </w:numPr>
        <w:ind w:firstLine="600"/>
      </w:pPr>
      <w:bookmarkStart w:id="21" w:name="_Toc101125139"/>
      <w:r w:rsidRPr="00924299">
        <w:rPr>
          <w:rFonts w:hint="eastAsia"/>
        </w:rPr>
        <w:t>变量</w:t>
      </w:r>
      <w:bookmarkEnd w:id="21"/>
    </w:p>
    <w:p w14:paraId="3032CDD1" w14:textId="77777777" w:rsidR="00DB7902" w:rsidRDefault="00DB7902" w:rsidP="00DB7902">
      <w:pPr>
        <w:pStyle w:val="DefaultText"/>
        <w:ind w:firstLine="480"/>
      </w:pPr>
      <w:r>
        <w:rPr>
          <w:rFonts w:hint="eastAsia"/>
        </w:rPr>
        <w:t>变量的类型有以下几种：</w:t>
      </w:r>
    </w:p>
    <w:p w14:paraId="280E939C" w14:textId="77777777" w:rsidR="00DB7902" w:rsidRDefault="00DB7902" w:rsidP="00372B10">
      <w:pPr>
        <w:pStyle w:val="DefaultText"/>
        <w:numPr>
          <w:ilvl w:val="0"/>
          <w:numId w:val="33"/>
        </w:numPr>
        <w:ind w:firstLineChars="0"/>
      </w:pPr>
      <w:r>
        <w:rPr>
          <w:rFonts w:hint="eastAsia"/>
        </w:rPr>
        <w:t>Integer</w:t>
      </w:r>
      <w:r>
        <w:rPr>
          <w:rFonts w:hint="eastAsia"/>
        </w:rPr>
        <w:t>（整形）：数据范围从</w:t>
      </w:r>
      <w:r>
        <w:rPr>
          <w:rFonts w:hint="eastAsia"/>
        </w:rPr>
        <w:t>-2147483648</w:t>
      </w:r>
      <w:r>
        <w:rPr>
          <w:rFonts w:hint="eastAsia"/>
        </w:rPr>
        <w:t>到</w:t>
      </w:r>
      <w:r>
        <w:rPr>
          <w:rFonts w:hint="eastAsia"/>
        </w:rPr>
        <w:t>2147483647</w:t>
      </w:r>
      <w:r>
        <w:rPr>
          <w:rFonts w:hint="eastAsia"/>
        </w:rPr>
        <w:t>，占</w:t>
      </w:r>
      <w:r>
        <w:rPr>
          <w:rFonts w:hint="eastAsia"/>
        </w:rPr>
        <w:t>4</w:t>
      </w:r>
      <w:r>
        <w:rPr>
          <w:rFonts w:hint="eastAsia"/>
        </w:rPr>
        <w:t>字节。</w:t>
      </w:r>
    </w:p>
    <w:p w14:paraId="5241997E" w14:textId="6AF8D50B" w:rsidR="00DB7902" w:rsidRDefault="00DB7902" w:rsidP="00372B10">
      <w:pPr>
        <w:pStyle w:val="DefaultText"/>
        <w:numPr>
          <w:ilvl w:val="0"/>
          <w:numId w:val="33"/>
        </w:numPr>
        <w:ind w:firstLineChars="0"/>
      </w:pPr>
      <w:r>
        <w:rPr>
          <w:rFonts w:hint="eastAsia"/>
        </w:rPr>
        <w:t>Double</w:t>
      </w:r>
      <w:r>
        <w:rPr>
          <w:rFonts w:hint="eastAsia"/>
        </w:rPr>
        <w:t>（双精度）：数据范围从</w:t>
      </w:r>
      <w:r>
        <w:rPr>
          <w:rFonts w:hint="eastAsia"/>
        </w:rPr>
        <w:t>-</w:t>
      </w:r>
      <w:r w:rsidR="00372B10">
        <w:t>1</w:t>
      </w:r>
      <w:r w:rsidR="00372B10">
        <w:rPr>
          <w:rFonts w:hint="eastAsia"/>
        </w:rPr>
        <w:t>.</w:t>
      </w:r>
      <w:r w:rsidR="00372B10">
        <w:t>79</w:t>
      </w:r>
      <w:r>
        <w:rPr>
          <w:rFonts w:hint="eastAsia"/>
        </w:rPr>
        <w:t>×</w:t>
      </w:r>
      <w:r>
        <w:rPr>
          <w:rFonts w:hint="eastAsia"/>
        </w:rPr>
        <w:t>10^32</w:t>
      </w:r>
      <w:r w:rsidR="00372B10">
        <w:t>8</w:t>
      </w:r>
      <w:r>
        <w:rPr>
          <w:rFonts w:hint="eastAsia"/>
        </w:rPr>
        <w:t xml:space="preserve"> </w:t>
      </w:r>
      <w:r>
        <w:rPr>
          <w:rFonts w:hint="eastAsia"/>
        </w:rPr>
        <w:t>到</w:t>
      </w:r>
      <w:r>
        <w:rPr>
          <w:rFonts w:hint="eastAsia"/>
        </w:rPr>
        <w:t xml:space="preserve"> 1.7</w:t>
      </w:r>
      <w:r w:rsidR="00372B10">
        <w:t>9</w:t>
      </w:r>
      <w:r>
        <w:rPr>
          <w:rFonts w:hint="eastAsia"/>
        </w:rPr>
        <w:t>×</w:t>
      </w:r>
      <w:r>
        <w:rPr>
          <w:rFonts w:hint="eastAsia"/>
        </w:rPr>
        <w:t>10^308</w:t>
      </w:r>
      <w:r>
        <w:rPr>
          <w:rFonts w:hint="eastAsia"/>
        </w:rPr>
        <w:t>，占</w:t>
      </w:r>
      <w:r>
        <w:rPr>
          <w:rFonts w:hint="eastAsia"/>
        </w:rPr>
        <w:t>8</w:t>
      </w:r>
      <w:r>
        <w:rPr>
          <w:rFonts w:hint="eastAsia"/>
        </w:rPr>
        <w:t>字节。</w:t>
      </w:r>
    </w:p>
    <w:p w14:paraId="39AA5E1A" w14:textId="6711FA4F" w:rsidR="00DB7902" w:rsidRDefault="00DB7902" w:rsidP="00372B10">
      <w:pPr>
        <w:pStyle w:val="DefaultText"/>
        <w:numPr>
          <w:ilvl w:val="0"/>
          <w:numId w:val="33"/>
        </w:numPr>
        <w:ind w:firstLineChars="0"/>
      </w:pPr>
      <w:r>
        <w:rPr>
          <w:rFonts w:hint="eastAsia"/>
        </w:rPr>
        <w:t>String</w:t>
      </w:r>
      <w:r>
        <w:rPr>
          <w:rFonts w:hint="eastAsia"/>
        </w:rPr>
        <w:t>（字符串）：</w:t>
      </w:r>
      <w:r>
        <w:rPr>
          <w:rFonts w:hint="eastAsia"/>
        </w:rPr>
        <w:t>Unicode</w:t>
      </w:r>
      <w:r>
        <w:rPr>
          <w:rFonts w:hint="eastAsia"/>
        </w:rPr>
        <w:t>字符集，可变字长。</w:t>
      </w:r>
    </w:p>
    <w:p w14:paraId="57E8D16D" w14:textId="77777777" w:rsidR="00DB7902" w:rsidRDefault="00DB7902" w:rsidP="00372B10">
      <w:pPr>
        <w:pStyle w:val="DefaultText"/>
        <w:numPr>
          <w:ilvl w:val="0"/>
          <w:numId w:val="33"/>
        </w:numPr>
        <w:ind w:firstLineChars="0"/>
      </w:pPr>
      <w:proofErr w:type="spellStart"/>
      <w:r>
        <w:rPr>
          <w:rFonts w:hint="eastAsia"/>
        </w:rPr>
        <w:t>CANMsg</w:t>
      </w:r>
      <w:proofErr w:type="spellEnd"/>
      <w:r>
        <w:rPr>
          <w:rFonts w:hint="eastAsia"/>
        </w:rPr>
        <w:t>（标准</w:t>
      </w:r>
      <w:r>
        <w:rPr>
          <w:rFonts w:hint="eastAsia"/>
        </w:rPr>
        <w:t>CAN</w:t>
      </w:r>
      <w:r>
        <w:rPr>
          <w:rFonts w:hint="eastAsia"/>
        </w:rPr>
        <w:t>总线数据）：数据长度</w:t>
      </w:r>
      <w:r>
        <w:rPr>
          <w:rFonts w:hint="eastAsia"/>
        </w:rPr>
        <w:t>1</w:t>
      </w:r>
      <w:r>
        <w:rPr>
          <w:rFonts w:hint="eastAsia"/>
        </w:rPr>
        <w:t>到</w:t>
      </w:r>
      <w:r>
        <w:rPr>
          <w:rFonts w:hint="eastAsia"/>
        </w:rPr>
        <w:t>8</w:t>
      </w:r>
      <w:r>
        <w:rPr>
          <w:rFonts w:hint="eastAsia"/>
        </w:rPr>
        <w:t>字节。</w:t>
      </w:r>
    </w:p>
    <w:p w14:paraId="19B73577" w14:textId="77777777" w:rsidR="00DB7902" w:rsidRDefault="00DB7902" w:rsidP="00372B10">
      <w:pPr>
        <w:pStyle w:val="DefaultText"/>
        <w:numPr>
          <w:ilvl w:val="0"/>
          <w:numId w:val="33"/>
        </w:numPr>
        <w:ind w:firstLineChars="0"/>
      </w:pPr>
      <w:proofErr w:type="spellStart"/>
      <w:r>
        <w:rPr>
          <w:rFonts w:hint="eastAsia"/>
        </w:rPr>
        <w:t>CANFDMsg</w:t>
      </w:r>
      <w:proofErr w:type="spellEnd"/>
      <w:r>
        <w:rPr>
          <w:rFonts w:hint="eastAsia"/>
        </w:rPr>
        <w:t>（</w:t>
      </w:r>
      <w:r>
        <w:rPr>
          <w:rFonts w:hint="eastAsia"/>
        </w:rPr>
        <w:t>FDCAN</w:t>
      </w:r>
      <w:r>
        <w:rPr>
          <w:rFonts w:hint="eastAsia"/>
        </w:rPr>
        <w:t>总线数据）：数据长度</w:t>
      </w:r>
      <w:r>
        <w:rPr>
          <w:rFonts w:hint="eastAsia"/>
        </w:rPr>
        <w:t>1</w:t>
      </w:r>
      <w:r>
        <w:rPr>
          <w:rFonts w:hint="eastAsia"/>
        </w:rPr>
        <w:t>到</w:t>
      </w:r>
      <w:r>
        <w:rPr>
          <w:rFonts w:hint="eastAsia"/>
        </w:rPr>
        <w:t>64</w:t>
      </w:r>
      <w:r>
        <w:rPr>
          <w:rFonts w:hint="eastAsia"/>
        </w:rPr>
        <w:t>字节。</w:t>
      </w:r>
    </w:p>
    <w:p w14:paraId="248ADB2B" w14:textId="77777777" w:rsidR="00DB7902" w:rsidRDefault="00DB7902" w:rsidP="00372B10">
      <w:pPr>
        <w:pStyle w:val="DefaultText"/>
        <w:numPr>
          <w:ilvl w:val="0"/>
          <w:numId w:val="33"/>
        </w:numPr>
        <w:ind w:firstLineChars="0"/>
      </w:pPr>
      <w:proofErr w:type="spellStart"/>
      <w:r>
        <w:rPr>
          <w:rFonts w:hint="eastAsia"/>
        </w:rPr>
        <w:t>LINMsg</w:t>
      </w:r>
      <w:proofErr w:type="spellEnd"/>
      <w:r>
        <w:rPr>
          <w:rFonts w:hint="eastAsia"/>
        </w:rPr>
        <w:t>（</w:t>
      </w:r>
      <w:r>
        <w:rPr>
          <w:rFonts w:hint="eastAsia"/>
        </w:rPr>
        <w:t>LIN</w:t>
      </w:r>
      <w:r>
        <w:rPr>
          <w:rFonts w:hint="eastAsia"/>
        </w:rPr>
        <w:t>总线数据）：数据长度</w:t>
      </w:r>
      <w:r>
        <w:rPr>
          <w:rFonts w:hint="eastAsia"/>
        </w:rPr>
        <w:t>1</w:t>
      </w:r>
      <w:r>
        <w:rPr>
          <w:rFonts w:hint="eastAsia"/>
        </w:rPr>
        <w:t>到</w:t>
      </w:r>
      <w:r>
        <w:rPr>
          <w:rFonts w:hint="eastAsia"/>
        </w:rPr>
        <w:t>8</w:t>
      </w:r>
      <w:r>
        <w:rPr>
          <w:rFonts w:hint="eastAsia"/>
        </w:rPr>
        <w:t>字节。</w:t>
      </w:r>
    </w:p>
    <w:p w14:paraId="7E06B84A" w14:textId="77777777" w:rsidR="00DB7902" w:rsidRDefault="00DB7902" w:rsidP="00DB7902">
      <w:pPr>
        <w:pStyle w:val="P3"/>
        <w:numPr>
          <w:ilvl w:val="2"/>
          <w:numId w:val="23"/>
        </w:numPr>
      </w:pPr>
      <w:bookmarkStart w:id="22" w:name="_Toc101125140"/>
      <w:r>
        <w:rPr>
          <w:rFonts w:hint="eastAsia"/>
        </w:rPr>
        <w:t>创建</w:t>
      </w:r>
      <w:r>
        <w:t>变量</w:t>
      </w:r>
      <w:bookmarkEnd w:id="22"/>
    </w:p>
    <w:p w14:paraId="62D8ED83" w14:textId="77777777" w:rsidR="00DB7902" w:rsidRDefault="00DB7902" w:rsidP="00DB7902">
      <w:pPr>
        <w:pStyle w:val="DefaultText"/>
        <w:ind w:firstLine="480"/>
      </w:pPr>
      <w:r>
        <w:rPr>
          <w:rFonts w:hint="eastAsia"/>
        </w:rPr>
        <w:t>下面介绍如何添加一个本地变量：</w:t>
      </w:r>
    </w:p>
    <w:p w14:paraId="371C9388" w14:textId="79BCCA2C" w:rsidR="00DB7902" w:rsidRDefault="00DB7902" w:rsidP="00DB7902">
      <w:pPr>
        <w:pStyle w:val="DefaultText"/>
        <w:ind w:firstLine="480"/>
      </w:pPr>
      <w:r>
        <w:rPr>
          <w:rFonts w:hint="eastAsia"/>
        </w:rPr>
        <w:t>先点击属性页面“变量”，在页面空白处点击鼠标右键，在弹出的菜单上选择“添加本地变量”就添加好了一个本地变量，</w:t>
      </w:r>
      <w:r>
        <w:t>本地变量</w:t>
      </w:r>
      <w:r w:rsidR="006A0FBC">
        <w:rPr>
          <w:rFonts w:hint="eastAsia"/>
        </w:rPr>
        <w:t>可被本模块的任意逻辑读写，与此同时本地变量也通过自动映射的方法注册到了系统变量表中，并带上了模块名作为前缀</w:t>
      </w:r>
      <w:r>
        <w:rPr>
          <w:rFonts w:hint="eastAsia"/>
        </w:rPr>
        <w:t>。变量</w:t>
      </w:r>
      <w:proofErr w:type="gramStart"/>
      <w:r>
        <w:rPr>
          <w:rFonts w:hint="eastAsia"/>
        </w:rPr>
        <w:t>名</w:t>
      </w:r>
      <w:r w:rsidR="006A0FBC">
        <w:rPr>
          <w:rFonts w:hint="eastAsia"/>
        </w:rPr>
        <w:t>按照</w:t>
      </w:r>
      <w:proofErr w:type="gramEnd"/>
      <w:r w:rsidR="006A0FBC">
        <w:rPr>
          <w:rFonts w:hint="eastAsia"/>
        </w:rPr>
        <w:t>先后创建的顺序</w:t>
      </w:r>
      <w:r>
        <w:rPr>
          <w:rFonts w:hint="eastAsia"/>
        </w:rPr>
        <w:t>默认为</w:t>
      </w:r>
      <w:r w:rsidR="006A0FBC">
        <w:rPr>
          <w:rFonts w:hint="eastAsia"/>
        </w:rPr>
        <w:t>v</w:t>
      </w:r>
      <w:r>
        <w:rPr>
          <w:rFonts w:hint="eastAsia"/>
        </w:rPr>
        <w:t>0</w:t>
      </w:r>
      <w:r w:rsidR="006A0FBC">
        <w:rPr>
          <w:rFonts w:hint="eastAsia"/>
        </w:rPr>
        <w:t>，</w:t>
      </w:r>
      <w:r w:rsidR="006A0FBC">
        <w:rPr>
          <w:rFonts w:hint="eastAsia"/>
        </w:rPr>
        <w:t>v</w:t>
      </w:r>
      <w:r w:rsidR="006A0FBC">
        <w:t>1</w:t>
      </w:r>
      <w:r w:rsidR="006A0FBC">
        <w:rPr>
          <w:rFonts w:hint="eastAsia"/>
        </w:rPr>
        <w:t>等等</w:t>
      </w:r>
      <w:r>
        <w:rPr>
          <w:rFonts w:hint="eastAsia"/>
        </w:rPr>
        <w:t>，可根据需要更改，变量的类型可点击“类型”标签的下拉箭头在列出的各种变量类型中选择所需要的，默认类型为</w:t>
      </w:r>
      <w:r w:rsidR="006A0FBC">
        <w:rPr>
          <w:rFonts w:hint="eastAsia"/>
        </w:rPr>
        <w:t>整型</w:t>
      </w:r>
      <w:r>
        <w:rPr>
          <w:rFonts w:hint="eastAsia"/>
        </w:rPr>
        <w:t>，变量的初始值默认为</w:t>
      </w:r>
      <w:r>
        <w:rPr>
          <w:rFonts w:hint="eastAsia"/>
        </w:rPr>
        <w:t>0</w:t>
      </w:r>
      <w:r>
        <w:rPr>
          <w:rFonts w:hint="eastAsia"/>
        </w:rPr>
        <w:t>，可在“初始值”标签下更改。</w:t>
      </w:r>
    </w:p>
    <w:p w14:paraId="5E54932F" w14:textId="77777777" w:rsidR="00DB7902" w:rsidRPr="00924299" w:rsidRDefault="00DB7902" w:rsidP="00DB7902">
      <w:pPr>
        <w:pStyle w:val="DefaultText"/>
        <w:ind w:firstLine="480"/>
      </w:pPr>
      <w:r>
        <w:rPr>
          <w:rFonts w:hint="eastAsia"/>
          <w:noProof/>
        </w:rPr>
        <w:lastRenderedPageBreak/>
        <w:drawing>
          <wp:inline distT="0" distB="0" distL="0" distR="0" wp14:anchorId="141B40F4" wp14:editId="74978FA7">
            <wp:extent cx="3115859" cy="230886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9399" cy="2333713"/>
                    </a:xfrm>
                    <a:prstGeom prst="rect">
                      <a:avLst/>
                    </a:prstGeom>
                    <a:noFill/>
                    <a:ln>
                      <a:noFill/>
                    </a:ln>
                  </pic:spPr>
                </pic:pic>
              </a:graphicData>
            </a:graphic>
          </wp:inline>
        </w:drawing>
      </w:r>
    </w:p>
    <w:p w14:paraId="6D9F568D" w14:textId="77777777" w:rsidR="00DB7902" w:rsidRDefault="00DB7902" w:rsidP="00DB7902">
      <w:pPr>
        <w:pStyle w:val="P3"/>
        <w:numPr>
          <w:ilvl w:val="2"/>
          <w:numId w:val="23"/>
        </w:numPr>
      </w:pPr>
      <w:bookmarkStart w:id="23" w:name="_Toc101125141"/>
      <w:r>
        <w:rPr>
          <w:rFonts w:hint="eastAsia"/>
        </w:rPr>
        <w:t>变量</w:t>
      </w:r>
      <w:r>
        <w:t>赋值</w:t>
      </w:r>
      <w:bookmarkEnd w:id="23"/>
    </w:p>
    <w:p w14:paraId="14C84F51" w14:textId="1D20D640" w:rsidR="00DB7902" w:rsidRDefault="00DB7902" w:rsidP="00DB7902">
      <w:pPr>
        <w:pStyle w:val="DefaultText"/>
        <w:ind w:firstLine="480"/>
      </w:pPr>
      <w:r>
        <w:rPr>
          <w:rFonts w:hint="eastAsia"/>
        </w:rPr>
        <w:t>变量</w:t>
      </w:r>
      <w:r>
        <w:t>赋值可以在一个</w:t>
      </w:r>
      <w:r>
        <w:rPr>
          <w:rFonts w:hint="eastAsia"/>
        </w:rPr>
        <w:t>“</w:t>
      </w:r>
      <w:r>
        <w:t>动作</w:t>
      </w:r>
      <w:r>
        <w:rPr>
          <w:rFonts w:hint="eastAsia"/>
        </w:rPr>
        <w:t>”</w:t>
      </w:r>
      <w:r>
        <w:t>内完成。</w:t>
      </w:r>
      <w:r>
        <w:rPr>
          <w:rFonts w:hint="eastAsia"/>
        </w:rPr>
        <w:t>先按照</w:t>
      </w:r>
      <w:r>
        <w:t>上面介绍的方法新建一个本地变量，</w:t>
      </w:r>
      <w:r>
        <w:rPr>
          <w:rFonts w:hint="eastAsia"/>
        </w:rPr>
        <w:t>再</w:t>
      </w:r>
      <w:r>
        <w:t>选中一个动作</w:t>
      </w:r>
      <w:r>
        <w:rPr>
          <w:rFonts w:hint="eastAsia"/>
        </w:rPr>
        <w:t>（比如</w:t>
      </w:r>
      <w:r>
        <w:t>NOP</w:t>
      </w:r>
      <w:r>
        <w:rPr>
          <w:rFonts w:hint="eastAsia"/>
        </w:rPr>
        <w:t>）</w:t>
      </w:r>
      <w:r>
        <w:t>，</w:t>
      </w:r>
      <w:r>
        <w:rPr>
          <w:rFonts w:hint="eastAsia"/>
        </w:rPr>
        <w:t>在</w:t>
      </w:r>
      <w:r>
        <w:t>属性页面窗口</w:t>
      </w:r>
      <w:r>
        <w:rPr>
          <w:rFonts w:hint="eastAsia"/>
        </w:rPr>
        <w:t>“选择</w:t>
      </w:r>
      <w:r>
        <w:t>类型</w:t>
      </w:r>
      <w:r>
        <w:rPr>
          <w:rFonts w:hint="eastAsia"/>
        </w:rPr>
        <w:t>”点击</w:t>
      </w:r>
      <w:r>
        <w:t>下拉列表箭头</w:t>
      </w:r>
      <w:r>
        <w:rPr>
          <w:rFonts w:hint="eastAsia"/>
        </w:rPr>
        <w:t>选择</w:t>
      </w:r>
      <w:r>
        <w:t>“</w:t>
      </w:r>
      <w:r>
        <w:rPr>
          <w:rFonts w:hint="eastAsia"/>
        </w:rPr>
        <w:t>信号</w:t>
      </w:r>
      <w:r>
        <w:t>读写</w:t>
      </w:r>
      <w:r>
        <w:t>”</w:t>
      </w:r>
      <w:r>
        <w:rPr>
          <w:rFonts w:hint="eastAsia"/>
        </w:rPr>
        <w:t>，</w:t>
      </w:r>
      <w:r>
        <w:t>并在下方空白处单击鼠标右键</w:t>
      </w:r>
      <w:r>
        <w:rPr>
          <w:rFonts w:hint="eastAsia"/>
        </w:rPr>
        <w:t>，</w:t>
      </w:r>
      <w:r>
        <w:t>在弹出的菜单中选择</w:t>
      </w:r>
      <w:r>
        <w:t>“</w:t>
      </w:r>
      <w:r>
        <w:rPr>
          <w:rFonts w:hint="eastAsia"/>
        </w:rPr>
        <w:t>添加</w:t>
      </w:r>
      <w:r>
        <w:t>本地变量</w:t>
      </w:r>
      <w:r>
        <w:t>”</w:t>
      </w:r>
      <w:r>
        <w:rPr>
          <w:rFonts w:hint="eastAsia"/>
        </w:rPr>
        <w:t>，</w:t>
      </w:r>
      <w:r>
        <w:t>在弹出的窗口中选中一个变量（</w:t>
      </w:r>
      <w:r>
        <w:rPr>
          <w:rFonts w:hint="eastAsia"/>
        </w:rPr>
        <w:t>比如</w:t>
      </w:r>
      <w:r w:rsidR="00FF6C81">
        <w:rPr>
          <w:rFonts w:hint="eastAsia"/>
        </w:rPr>
        <w:t>v</w:t>
      </w:r>
      <w:r>
        <w:t>0</w:t>
      </w:r>
      <w:r>
        <w:t>）</w:t>
      </w:r>
      <w:r>
        <w:rPr>
          <w:rFonts w:hint="eastAsia"/>
        </w:rPr>
        <w:t>，</w:t>
      </w:r>
      <w:r>
        <w:t>变量名就列出来了。</w:t>
      </w:r>
    </w:p>
    <w:p w14:paraId="6397A613" w14:textId="77777777" w:rsidR="00DB7902" w:rsidRDefault="00DB7902" w:rsidP="00DB7902">
      <w:pPr>
        <w:pStyle w:val="DefaultText"/>
        <w:ind w:firstLine="480"/>
      </w:pPr>
      <w:r>
        <w:rPr>
          <w:rFonts w:hint="eastAsia"/>
          <w:noProof/>
        </w:rPr>
        <w:drawing>
          <wp:inline distT="0" distB="0" distL="0" distR="0" wp14:anchorId="756EF0A7" wp14:editId="3C132197">
            <wp:extent cx="5273040" cy="3139440"/>
            <wp:effectExtent l="0" t="0" r="381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3139440"/>
                    </a:xfrm>
                    <a:prstGeom prst="rect">
                      <a:avLst/>
                    </a:prstGeom>
                    <a:noFill/>
                    <a:ln>
                      <a:noFill/>
                    </a:ln>
                  </pic:spPr>
                </pic:pic>
              </a:graphicData>
            </a:graphic>
          </wp:inline>
        </w:drawing>
      </w:r>
    </w:p>
    <w:p w14:paraId="4BCB03F6" w14:textId="77777777" w:rsidR="00DB7902" w:rsidRDefault="00DB7902" w:rsidP="00DB7902">
      <w:pPr>
        <w:pStyle w:val="DefaultText"/>
        <w:ind w:firstLine="480"/>
      </w:pPr>
      <w:r>
        <w:rPr>
          <w:rFonts w:hint="eastAsia"/>
          <w:noProof/>
        </w:rPr>
        <w:lastRenderedPageBreak/>
        <w:drawing>
          <wp:inline distT="0" distB="0" distL="0" distR="0" wp14:anchorId="44FC7F7D" wp14:editId="25B3ABE3">
            <wp:extent cx="3383280" cy="337566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3280" cy="3375660"/>
                    </a:xfrm>
                    <a:prstGeom prst="rect">
                      <a:avLst/>
                    </a:prstGeom>
                    <a:noFill/>
                    <a:ln>
                      <a:noFill/>
                    </a:ln>
                  </pic:spPr>
                </pic:pic>
              </a:graphicData>
            </a:graphic>
          </wp:inline>
        </w:drawing>
      </w:r>
    </w:p>
    <w:p w14:paraId="4663E522" w14:textId="77777777" w:rsidR="00DB7902" w:rsidRDefault="00DB7902" w:rsidP="00DB7902">
      <w:pPr>
        <w:pStyle w:val="DefaultText"/>
        <w:ind w:firstLine="480"/>
      </w:pPr>
      <w:r>
        <w:rPr>
          <w:rFonts w:hint="eastAsia"/>
          <w:noProof/>
        </w:rPr>
        <w:drawing>
          <wp:inline distT="0" distB="0" distL="0" distR="0" wp14:anchorId="78D5F642" wp14:editId="4355372A">
            <wp:extent cx="3520211" cy="1805940"/>
            <wp:effectExtent l="0" t="0" r="444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127" cy="1817696"/>
                    </a:xfrm>
                    <a:prstGeom prst="rect">
                      <a:avLst/>
                    </a:prstGeom>
                    <a:noFill/>
                    <a:ln>
                      <a:noFill/>
                    </a:ln>
                  </pic:spPr>
                </pic:pic>
              </a:graphicData>
            </a:graphic>
          </wp:inline>
        </w:drawing>
      </w:r>
    </w:p>
    <w:p w14:paraId="015A315B" w14:textId="4A591D64" w:rsidR="00DB7902" w:rsidRDefault="00DB7902" w:rsidP="00DB7902">
      <w:pPr>
        <w:pStyle w:val="DefaultText"/>
        <w:ind w:firstLine="480"/>
      </w:pPr>
      <w:r>
        <w:rPr>
          <w:rFonts w:hint="eastAsia"/>
        </w:rPr>
        <w:t>点击</w:t>
      </w:r>
      <w:r>
        <w:t>选中的变量名</w:t>
      </w:r>
      <w:r>
        <w:rPr>
          <w:rFonts w:hint="eastAsia"/>
        </w:rPr>
        <w:t>（</w:t>
      </w:r>
      <w:r w:rsidR="00FF6C81">
        <w:rPr>
          <w:rFonts w:hint="eastAsia"/>
        </w:rPr>
        <w:t>v</w:t>
      </w:r>
      <w:r>
        <w:t>0</w:t>
      </w:r>
      <w:r>
        <w:rPr>
          <w:rFonts w:hint="eastAsia"/>
        </w:rPr>
        <w:t>）右侧</w:t>
      </w:r>
      <w:r>
        <w:t>空白处，填入要赋</w:t>
      </w:r>
      <w:r>
        <w:rPr>
          <w:rFonts w:hint="eastAsia"/>
        </w:rPr>
        <w:t>给</w:t>
      </w:r>
      <w:r>
        <w:t>变量的值</w:t>
      </w:r>
      <w:r>
        <w:rPr>
          <w:rFonts w:hint="eastAsia"/>
        </w:rPr>
        <w:t>（比如</w:t>
      </w:r>
      <w:r>
        <w:rPr>
          <w:rFonts w:hint="eastAsia"/>
        </w:rPr>
        <w:t>5</w:t>
      </w:r>
      <w:r>
        <w:rPr>
          <w:rFonts w:hint="eastAsia"/>
        </w:rPr>
        <w:t>）即可。变量</w:t>
      </w:r>
      <w:r>
        <w:t>还可以由其</w:t>
      </w:r>
      <w:r>
        <w:rPr>
          <w:rFonts w:hint="eastAsia"/>
        </w:rPr>
        <w:t>它</w:t>
      </w:r>
      <w:r>
        <w:t>的</w:t>
      </w:r>
      <w:r>
        <w:rPr>
          <w:rFonts w:hint="eastAsia"/>
        </w:rPr>
        <w:t>如本地</w:t>
      </w:r>
      <w:r>
        <w:t>变量、</w:t>
      </w:r>
      <w:r>
        <w:t>CAN</w:t>
      </w:r>
      <w:r>
        <w:rPr>
          <w:rFonts w:hint="eastAsia"/>
        </w:rPr>
        <w:t>信号（必须</w:t>
      </w:r>
      <w:r>
        <w:t>先建立好</w:t>
      </w:r>
      <w:r>
        <w:rPr>
          <w:rFonts w:hint="eastAsia"/>
        </w:rPr>
        <w:t>CAN</w:t>
      </w:r>
      <w:r>
        <w:t>数据库中的</w:t>
      </w:r>
      <w:r>
        <w:rPr>
          <w:rFonts w:hint="eastAsia"/>
        </w:rPr>
        <w:t>DBC</w:t>
      </w:r>
      <w:r>
        <w:t>文件</w:t>
      </w:r>
      <w:r>
        <w:rPr>
          <w:rFonts w:hint="eastAsia"/>
        </w:rPr>
        <w:t>）</w:t>
      </w:r>
      <w:r>
        <w:t>、</w:t>
      </w:r>
      <w:r>
        <w:t>LIN</w:t>
      </w:r>
      <w:r>
        <w:t>信号</w:t>
      </w:r>
      <w:r>
        <w:rPr>
          <w:rFonts w:hint="eastAsia"/>
        </w:rPr>
        <w:t>和系统</w:t>
      </w:r>
      <w:r>
        <w:t>变量</w:t>
      </w:r>
      <w:r>
        <w:rPr>
          <w:rFonts w:hint="eastAsia"/>
        </w:rPr>
        <w:t>赋值</w:t>
      </w:r>
      <w:r>
        <w:t>。</w:t>
      </w:r>
    </w:p>
    <w:p w14:paraId="7C242807" w14:textId="77777777" w:rsidR="00DB7902" w:rsidRDefault="00DB7902" w:rsidP="00DB7902">
      <w:pPr>
        <w:pStyle w:val="DefaultText"/>
        <w:numPr>
          <w:ilvl w:val="0"/>
          <w:numId w:val="17"/>
        </w:numPr>
        <w:ind w:firstLineChars="0"/>
      </w:pPr>
      <w:r>
        <w:rPr>
          <w:rFonts w:hint="eastAsia"/>
        </w:rPr>
        <w:t>选择</w:t>
      </w:r>
      <w:r>
        <w:t>本地变量。</w:t>
      </w:r>
    </w:p>
    <w:p w14:paraId="122088B0" w14:textId="77777777" w:rsidR="00DB7902" w:rsidRDefault="00DB7902" w:rsidP="00DB7902">
      <w:pPr>
        <w:pStyle w:val="DefaultText"/>
        <w:numPr>
          <w:ilvl w:val="0"/>
          <w:numId w:val="18"/>
        </w:numPr>
        <w:ind w:firstLineChars="0"/>
      </w:pPr>
      <w:r>
        <w:rPr>
          <w:rFonts w:hint="eastAsia"/>
        </w:rPr>
        <w:t>选择</w:t>
      </w:r>
      <w:r>
        <w:t>CAN</w:t>
      </w:r>
      <w:r>
        <w:rPr>
          <w:rFonts w:hint="eastAsia"/>
        </w:rPr>
        <w:t>总线</w:t>
      </w:r>
      <w:r>
        <w:t>信号变量。</w:t>
      </w:r>
    </w:p>
    <w:p w14:paraId="0528756C" w14:textId="77777777" w:rsidR="00DB7902" w:rsidRDefault="00DB7902" w:rsidP="00DB7902">
      <w:pPr>
        <w:pStyle w:val="DefaultText"/>
        <w:numPr>
          <w:ilvl w:val="0"/>
          <w:numId w:val="19"/>
        </w:numPr>
        <w:ind w:firstLineChars="0"/>
      </w:pPr>
      <w:r>
        <w:rPr>
          <w:rFonts w:hint="eastAsia"/>
        </w:rPr>
        <w:t>选择</w:t>
      </w:r>
      <w:r>
        <w:t>LIN</w:t>
      </w:r>
      <w:r>
        <w:t>总线信号变量。</w:t>
      </w:r>
    </w:p>
    <w:p w14:paraId="7C2D6D86" w14:textId="77777777" w:rsidR="00DB7902" w:rsidRDefault="00DB7902" w:rsidP="00DB7902">
      <w:pPr>
        <w:pStyle w:val="DefaultText"/>
        <w:numPr>
          <w:ilvl w:val="0"/>
          <w:numId w:val="20"/>
        </w:numPr>
        <w:ind w:firstLineChars="0"/>
      </w:pPr>
      <w:r>
        <w:rPr>
          <w:rFonts w:hint="eastAsia"/>
        </w:rPr>
        <w:t>选择</w:t>
      </w:r>
      <w:r>
        <w:t>系统变量。</w:t>
      </w:r>
    </w:p>
    <w:p w14:paraId="75CF9DD8" w14:textId="77777777" w:rsidR="00DB7902" w:rsidRPr="00234A2B" w:rsidRDefault="00DB7902" w:rsidP="00DB7902">
      <w:pPr>
        <w:pStyle w:val="P2"/>
        <w:numPr>
          <w:ilvl w:val="1"/>
          <w:numId w:val="23"/>
        </w:numPr>
        <w:ind w:firstLine="600"/>
      </w:pPr>
      <w:bookmarkStart w:id="24" w:name="_Toc101125142"/>
      <w:r>
        <w:rPr>
          <w:rFonts w:hint="eastAsia"/>
        </w:rPr>
        <w:t>动作</w:t>
      </w:r>
      <w:r>
        <w:t>的操作</w:t>
      </w:r>
      <w:bookmarkEnd w:id="24"/>
    </w:p>
    <w:p w14:paraId="38E76486" w14:textId="77777777" w:rsidR="00DB7902" w:rsidRDefault="00DB7902" w:rsidP="00DB7902">
      <w:pPr>
        <w:pStyle w:val="P3"/>
        <w:numPr>
          <w:ilvl w:val="2"/>
          <w:numId w:val="23"/>
        </w:numPr>
      </w:pPr>
      <w:bookmarkStart w:id="25" w:name="_Toc101125143"/>
      <w:r>
        <w:rPr>
          <w:rFonts w:hint="eastAsia"/>
        </w:rPr>
        <w:t>空操作</w:t>
      </w:r>
      <w:r>
        <w:t>NOP</w:t>
      </w:r>
      <w:bookmarkEnd w:id="25"/>
    </w:p>
    <w:p w14:paraId="200848AA" w14:textId="77777777" w:rsidR="00DB7902" w:rsidRPr="008B3A21" w:rsidRDefault="00DB7902" w:rsidP="00DB7902">
      <w:pPr>
        <w:pStyle w:val="DefaultText"/>
        <w:ind w:firstLine="480"/>
      </w:pPr>
      <w:r>
        <w:rPr>
          <w:rFonts w:hint="eastAsia"/>
        </w:rPr>
        <w:lastRenderedPageBreak/>
        <w:t>空操作</w:t>
      </w:r>
      <w:r>
        <w:t>执行的结果</w:t>
      </w:r>
      <w:r>
        <w:rPr>
          <w:rFonts w:hint="eastAsia"/>
        </w:rPr>
        <w:t>只有</w:t>
      </w:r>
      <w:r>
        <w:t>两个值，</w:t>
      </w:r>
      <w:r>
        <w:t>OK</w:t>
      </w:r>
      <w:r>
        <w:t>（</w:t>
      </w:r>
      <w:r>
        <w:rPr>
          <w:rFonts w:hint="eastAsia"/>
        </w:rPr>
        <w:t>绿色</w:t>
      </w:r>
      <w:r>
        <w:t>表示）</w:t>
      </w:r>
      <w:r>
        <w:rPr>
          <w:rFonts w:hint="eastAsia"/>
        </w:rPr>
        <w:t>和</w:t>
      </w:r>
      <w:r>
        <w:t>NOK</w:t>
      </w:r>
      <w:r>
        <w:t>（</w:t>
      </w:r>
      <w:r>
        <w:rPr>
          <w:rFonts w:hint="eastAsia"/>
        </w:rPr>
        <w:t>红色</w:t>
      </w:r>
      <w:r>
        <w:t>表示）</w:t>
      </w:r>
      <w:r>
        <w:rPr>
          <w:rFonts w:hint="eastAsia"/>
        </w:rPr>
        <w:t>。</w:t>
      </w:r>
    </w:p>
    <w:p w14:paraId="78D86F61" w14:textId="51E82EE4" w:rsidR="00DB7902" w:rsidRPr="008B3A21" w:rsidRDefault="00DB7902" w:rsidP="00DB7902">
      <w:pPr>
        <w:pStyle w:val="DefaultText"/>
        <w:ind w:firstLine="480"/>
      </w:pPr>
      <w:r>
        <w:rPr>
          <w:rFonts w:hint="eastAsia"/>
        </w:rPr>
        <w:t>下面</w:t>
      </w:r>
      <w:r>
        <w:t>设置一个空操作的</w:t>
      </w:r>
      <w:r>
        <w:rPr>
          <w:rFonts w:hint="eastAsia"/>
        </w:rPr>
        <w:t>执行</w:t>
      </w:r>
      <w:r>
        <w:t>结果</w:t>
      </w:r>
      <w:r>
        <w:rPr>
          <w:rFonts w:hint="eastAsia"/>
        </w:rPr>
        <w:t>值</w:t>
      </w:r>
      <w:r>
        <w:t>为</w:t>
      </w:r>
      <w:r>
        <w:t>NOK</w:t>
      </w:r>
      <w:r>
        <w:rPr>
          <w:rFonts w:hint="eastAsia"/>
        </w:rPr>
        <w:t>，</w:t>
      </w:r>
      <w:r>
        <w:t>按顺序单击</w:t>
      </w:r>
      <w:r>
        <w:rPr>
          <w:rFonts w:hint="eastAsia"/>
        </w:rPr>
        <w:t>“</w:t>
      </w:r>
      <w:r>
        <w:rPr>
          <w:rFonts w:hint="eastAsia"/>
        </w:rPr>
        <w:t>NOP</w:t>
      </w:r>
      <w:r>
        <w:rPr>
          <w:rFonts w:hint="eastAsia"/>
        </w:rPr>
        <w:t>”动作</w:t>
      </w:r>
      <w:r>
        <w:rPr>
          <w:rFonts w:hint="eastAsia"/>
        </w:rPr>
        <w:t>-&gt;</w:t>
      </w:r>
      <w:r>
        <w:t>“</w:t>
      </w:r>
      <w:r>
        <w:rPr>
          <w:rFonts w:hint="eastAsia"/>
        </w:rPr>
        <w:t>属性</w:t>
      </w:r>
      <w:r>
        <w:t>”-&gt;“NOK”-&gt;“</w:t>
      </w:r>
      <w:r>
        <w:rPr>
          <w:rFonts w:hint="eastAsia"/>
        </w:rPr>
        <w:t>运行</w:t>
      </w:r>
      <w:r>
        <w:t>”</w:t>
      </w:r>
      <w:r>
        <w:rPr>
          <w:rFonts w:hint="eastAsia"/>
        </w:rPr>
        <w:t>后</w:t>
      </w:r>
      <w:r>
        <w:t>，可以看到</w:t>
      </w:r>
      <w:r>
        <w:t>NOP</w:t>
      </w:r>
      <w:r>
        <w:t>变为红色。</w:t>
      </w:r>
      <w:r w:rsidR="001E7272">
        <w:rPr>
          <w:rFonts w:hint="eastAsia"/>
        </w:rPr>
        <w:t>红色被认为是有故障，用户可根据动作运行</w:t>
      </w:r>
      <w:proofErr w:type="gramStart"/>
      <w:r w:rsidR="001E7272">
        <w:rPr>
          <w:rFonts w:hint="eastAsia"/>
        </w:rPr>
        <w:t>后体现</w:t>
      </w:r>
      <w:proofErr w:type="gramEnd"/>
      <w:r w:rsidR="001E7272">
        <w:rPr>
          <w:rFonts w:hint="eastAsia"/>
        </w:rPr>
        <w:t>的颜色来查找问题。</w:t>
      </w:r>
    </w:p>
    <w:p w14:paraId="2235E356" w14:textId="77777777" w:rsidR="00DB7902" w:rsidRDefault="00DB7902" w:rsidP="00DB7902">
      <w:pPr>
        <w:pStyle w:val="DefaultText"/>
        <w:ind w:firstLine="480"/>
      </w:pPr>
      <w:r>
        <w:rPr>
          <w:noProof/>
        </w:rPr>
        <w:drawing>
          <wp:inline distT="0" distB="0" distL="0" distR="0" wp14:anchorId="37322365" wp14:editId="1984AB11">
            <wp:extent cx="4191000" cy="24588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8723" cy="2475146"/>
                    </a:xfrm>
                    <a:prstGeom prst="rect">
                      <a:avLst/>
                    </a:prstGeom>
                    <a:noFill/>
                    <a:ln>
                      <a:noFill/>
                    </a:ln>
                  </pic:spPr>
                </pic:pic>
              </a:graphicData>
            </a:graphic>
          </wp:inline>
        </w:drawing>
      </w:r>
    </w:p>
    <w:p w14:paraId="085F20E7" w14:textId="77777777" w:rsidR="00DB7902" w:rsidRDefault="00DB7902" w:rsidP="00DB7902">
      <w:pPr>
        <w:pStyle w:val="P3"/>
        <w:numPr>
          <w:ilvl w:val="2"/>
          <w:numId w:val="23"/>
        </w:numPr>
      </w:pPr>
      <w:bookmarkStart w:id="26" w:name="_Toc101125144"/>
      <w:r>
        <w:rPr>
          <w:rFonts w:hint="eastAsia"/>
        </w:rPr>
        <w:t>表达式</w:t>
      </w:r>
      <w:bookmarkEnd w:id="26"/>
    </w:p>
    <w:p w14:paraId="447DFC69" w14:textId="77777777" w:rsidR="00DB7902" w:rsidRDefault="00DB7902" w:rsidP="00DB7902">
      <w:pPr>
        <w:pStyle w:val="DefaultText"/>
        <w:ind w:firstLine="480"/>
      </w:pPr>
      <w:r>
        <w:rPr>
          <w:rFonts w:hint="eastAsia"/>
        </w:rPr>
        <w:t>表达式按照</w:t>
      </w:r>
      <w:r>
        <w:t>C</w:t>
      </w:r>
      <w:r>
        <w:rPr>
          <w:rFonts w:hint="eastAsia"/>
        </w:rPr>
        <w:t>语言</w:t>
      </w:r>
      <w:r>
        <w:t>书写格式，完成加减乘除、三角函数、对数及指数等数学运算的功能。</w:t>
      </w:r>
      <w:r>
        <w:rPr>
          <w:rFonts w:hint="eastAsia"/>
        </w:rPr>
        <w:t>一个</w:t>
      </w:r>
      <w:r>
        <w:t>动作可以</w:t>
      </w:r>
      <w:r>
        <w:rPr>
          <w:rFonts w:hint="eastAsia"/>
        </w:rPr>
        <w:t>完成</w:t>
      </w:r>
      <w:r>
        <w:t>一个表达式</w:t>
      </w:r>
      <w:r>
        <w:rPr>
          <w:rFonts w:hint="eastAsia"/>
        </w:rPr>
        <w:t>的</w:t>
      </w:r>
      <w:r>
        <w:t>操作，</w:t>
      </w:r>
      <w:r>
        <w:rPr>
          <w:rFonts w:hint="eastAsia"/>
        </w:rPr>
        <w:t>表达式</w:t>
      </w:r>
      <w:r>
        <w:t>的</w:t>
      </w:r>
      <w:r w:rsidRPr="001A78A7">
        <w:rPr>
          <w:rFonts w:hint="eastAsia"/>
        </w:rPr>
        <w:t>输入（即</w:t>
      </w:r>
      <w:r>
        <w:t>自变量）</w:t>
      </w:r>
      <w:r>
        <w:rPr>
          <w:rFonts w:hint="eastAsia"/>
        </w:rPr>
        <w:t>可以是</w:t>
      </w:r>
      <w:r>
        <w:t>立即数、本地变量、</w:t>
      </w:r>
      <w:r>
        <w:t>CAN</w:t>
      </w:r>
      <w:r>
        <w:rPr>
          <w:rFonts w:hint="eastAsia"/>
        </w:rPr>
        <w:t>和</w:t>
      </w:r>
      <w:r>
        <w:t>LIN</w:t>
      </w:r>
      <w:r>
        <w:t>信号变量及系统和用户变量</w:t>
      </w:r>
      <w:r>
        <w:rPr>
          <w:rFonts w:hint="eastAsia"/>
        </w:rPr>
        <w:t>，</w:t>
      </w:r>
      <w:r>
        <w:t>表达式的计算结果可以是本地变量、</w:t>
      </w:r>
      <w:r>
        <w:t>CAN</w:t>
      </w:r>
      <w:r>
        <w:rPr>
          <w:rFonts w:hint="eastAsia"/>
        </w:rPr>
        <w:t>和</w:t>
      </w:r>
      <w:r>
        <w:t>LIN</w:t>
      </w:r>
      <w:r>
        <w:t>信号变量及系统和用户变量</w:t>
      </w:r>
      <w:r>
        <w:rPr>
          <w:rFonts w:hint="eastAsia"/>
        </w:rPr>
        <w:t>。按</w:t>
      </w:r>
      <w:r>
        <w:t>下述操作可以完成一个表达式</w:t>
      </w:r>
      <w:r>
        <w:rPr>
          <w:rFonts w:hint="eastAsia"/>
        </w:rPr>
        <w:t>的</w:t>
      </w:r>
      <w:r>
        <w:t>编写：按顺序单击</w:t>
      </w:r>
      <w:r>
        <w:rPr>
          <w:rFonts w:hint="eastAsia"/>
        </w:rPr>
        <w:t>一个</w:t>
      </w:r>
      <w:r>
        <w:t>动作</w:t>
      </w:r>
      <w:r>
        <w:rPr>
          <w:rFonts w:hint="eastAsia"/>
        </w:rPr>
        <w:t>“</w:t>
      </w:r>
      <w:r>
        <w:rPr>
          <w:rFonts w:hint="eastAsia"/>
        </w:rPr>
        <w:t>NOP</w:t>
      </w:r>
      <w:r>
        <w:rPr>
          <w:rFonts w:hint="eastAsia"/>
        </w:rPr>
        <w:t>”</w:t>
      </w:r>
      <w:r>
        <w:rPr>
          <w:rFonts w:hint="eastAsia"/>
        </w:rPr>
        <w:t>-&gt;</w:t>
      </w:r>
      <w:r>
        <w:t>“</w:t>
      </w:r>
      <w:r>
        <w:rPr>
          <w:rFonts w:hint="eastAsia"/>
        </w:rPr>
        <w:t>属性</w:t>
      </w:r>
      <w:r>
        <w:t>”-&gt;“</w:t>
      </w:r>
      <w:r>
        <w:rPr>
          <w:rFonts w:hint="eastAsia"/>
        </w:rPr>
        <w:t>表达式</w:t>
      </w:r>
      <w:r>
        <w:t>”</w:t>
      </w:r>
      <w:r>
        <w:rPr>
          <w:rFonts w:hint="eastAsia"/>
        </w:rPr>
        <w:t>如图</w:t>
      </w:r>
      <w:r>
        <w:t>：</w:t>
      </w:r>
    </w:p>
    <w:p w14:paraId="30490E5B" w14:textId="77777777" w:rsidR="00DB7902" w:rsidRDefault="00DB7902" w:rsidP="00DB7902">
      <w:pPr>
        <w:pStyle w:val="DefaultText"/>
        <w:ind w:firstLine="480"/>
      </w:pPr>
      <w:r>
        <w:rPr>
          <w:rFonts w:hint="eastAsia"/>
          <w:noProof/>
        </w:rPr>
        <w:drawing>
          <wp:inline distT="0" distB="0" distL="0" distR="0" wp14:anchorId="11A368B2" wp14:editId="44F42D03">
            <wp:extent cx="5273040" cy="236220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2362200"/>
                    </a:xfrm>
                    <a:prstGeom prst="rect">
                      <a:avLst/>
                    </a:prstGeom>
                    <a:noFill/>
                    <a:ln>
                      <a:noFill/>
                    </a:ln>
                  </pic:spPr>
                </pic:pic>
              </a:graphicData>
            </a:graphic>
          </wp:inline>
        </w:drawing>
      </w:r>
    </w:p>
    <w:p w14:paraId="7DB87419" w14:textId="77777777" w:rsidR="00DB7902" w:rsidRDefault="00DB7902" w:rsidP="00DB7902">
      <w:pPr>
        <w:pStyle w:val="DefaultText"/>
        <w:ind w:firstLine="480"/>
      </w:pPr>
      <w:r>
        <w:rPr>
          <w:rFonts w:hint="eastAsia"/>
        </w:rPr>
        <w:t>在</w:t>
      </w:r>
      <w:r>
        <w:t>建立好的表达式属性界面点击图标</w:t>
      </w:r>
      <w:r>
        <w:t>“+”</w:t>
      </w:r>
      <w:r>
        <w:rPr>
          <w:rFonts w:hint="eastAsia"/>
        </w:rPr>
        <w:t>添加</w:t>
      </w:r>
      <w:r>
        <w:t>一个自变量</w:t>
      </w:r>
      <w:r>
        <w:t>x1</w:t>
      </w:r>
      <w:r>
        <w:rPr>
          <w:rFonts w:hint="eastAsia"/>
        </w:rPr>
        <w:t>，自变量</w:t>
      </w:r>
      <w:r>
        <w:t>栏下的</w:t>
      </w:r>
      <w:r>
        <w:t>x1</w:t>
      </w:r>
      <w:r>
        <w:rPr>
          <w:rFonts w:hint="eastAsia"/>
        </w:rPr>
        <w:t>可以</w:t>
      </w:r>
      <w:proofErr w:type="gramStart"/>
      <w:r>
        <w:t>选立即</w:t>
      </w:r>
      <w:proofErr w:type="gramEnd"/>
      <w:r>
        <w:t>数或其</w:t>
      </w:r>
      <w:r>
        <w:rPr>
          <w:rFonts w:hint="eastAsia"/>
        </w:rPr>
        <w:t>它</w:t>
      </w:r>
      <w:r>
        <w:t>变量，这里</w:t>
      </w:r>
      <w:r>
        <w:rPr>
          <w:rFonts w:hint="eastAsia"/>
        </w:rPr>
        <w:t>填入</w:t>
      </w:r>
      <w:r>
        <w:t>立即数（</w:t>
      </w:r>
      <w:r>
        <w:rPr>
          <w:rFonts w:hint="eastAsia"/>
        </w:rPr>
        <w:t>比如</w:t>
      </w:r>
      <w:r>
        <w:rPr>
          <w:rFonts w:hint="eastAsia"/>
        </w:rPr>
        <w:t>5</w:t>
      </w:r>
      <w:r>
        <w:t>）</w:t>
      </w:r>
      <w:r>
        <w:rPr>
          <w:rFonts w:hint="eastAsia"/>
        </w:rPr>
        <w:t>，在</w:t>
      </w:r>
      <w:r>
        <w:t>“Y=”</w:t>
      </w:r>
      <w:r>
        <w:rPr>
          <w:rFonts w:hint="eastAsia"/>
        </w:rPr>
        <w:t>一栏</w:t>
      </w:r>
      <w:r>
        <w:t>输入</w:t>
      </w:r>
      <w:r>
        <w:rPr>
          <w:rFonts w:hint="eastAsia"/>
        </w:rPr>
        <w:t>计算</w:t>
      </w:r>
      <w:r>
        <w:lastRenderedPageBreak/>
        <w:t>公式</w:t>
      </w:r>
      <w:r>
        <w:rPr>
          <w:rFonts w:hint="eastAsia"/>
        </w:rPr>
        <w:t>，</w:t>
      </w:r>
      <w:r>
        <w:t>这里输入</w:t>
      </w:r>
      <w:r>
        <w:rPr>
          <w:rFonts w:hint="eastAsia"/>
        </w:rPr>
        <w:t>“</w:t>
      </w:r>
      <w:r>
        <w:rPr>
          <w:rFonts w:hint="eastAsia"/>
        </w:rPr>
        <w:t>2</w:t>
      </w:r>
      <w:r>
        <w:t>*</w:t>
      </w:r>
      <w:r>
        <w:rPr>
          <w:rFonts w:hint="eastAsia"/>
        </w:rPr>
        <w:t>x</w:t>
      </w:r>
      <w:r>
        <w:t>1+3”</w:t>
      </w:r>
      <w:r>
        <w:rPr>
          <w:rFonts w:hint="eastAsia"/>
        </w:rPr>
        <w:t>，最后</w:t>
      </w:r>
      <w:r>
        <w:t>在</w:t>
      </w:r>
      <w:r>
        <w:rPr>
          <w:rFonts w:hint="eastAsia"/>
        </w:rPr>
        <w:t>“</w:t>
      </w:r>
      <w:r>
        <w:t>自变量</w:t>
      </w:r>
      <w:r>
        <w:rPr>
          <w:rFonts w:hint="eastAsia"/>
        </w:rPr>
        <w:t>”一栏“</w:t>
      </w:r>
      <w:r>
        <w:t>Y</w:t>
      </w:r>
      <w:r>
        <w:rPr>
          <w:rFonts w:hint="eastAsia"/>
        </w:rPr>
        <w:t>”的旁边</w:t>
      </w:r>
      <w:r>
        <w:t>选择一个变量即将计算好的</w:t>
      </w:r>
      <w:r>
        <w:t>Y</w:t>
      </w:r>
      <w:r>
        <w:t>值赋值给这个变量，</w:t>
      </w:r>
      <w:r>
        <w:rPr>
          <w:rFonts w:hint="eastAsia"/>
        </w:rPr>
        <w:t>这里</w:t>
      </w:r>
      <w:r>
        <w:t>选择一个</w:t>
      </w:r>
      <w:r>
        <w:rPr>
          <w:rFonts w:hint="eastAsia"/>
        </w:rPr>
        <w:t>已经建立好的</w:t>
      </w:r>
      <w:r>
        <w:t>本地变量</w:t>
      </w:r>
      <w:r>
        <w:t>“</w:t>
      </w:r>
      <w:r>
        <w:rPr>
          <w:rFonts w:hint="eastAsia"/>
        </w:rPr>
        <w:t>如</w:t>
      </w:r>
      <w:r>
        <w:t>v0”</w:t>
      </w:r>
      <w:r>
        <w:rPr>
          <w:rFonts w:hint="eastAsia"/>
        </w:rPr>
        <w:t>，</w:t>
      </w:r>
      <w:r>
        <w:t>这样表达式就建立好了。</w:t>
      </w:r>
    </w:p>
    <w:p w14:paraId="284AE862" w14:textId="77777777" w:rsidR="00DB7902" w:rsidRDefault="00DB7902" w:rsidP="00DB7902">
      <w:pPr>
        <w:pStyle w:val="DefaultText"/>
        <w:ind w:firstLine="480"/>
      </w:pPr>
      <w:r>
        <w:rPr>
          <w:rFonts w:hint="eastAsia"/>
          <w:noProof/>
        </w:rPr>
        <w:drawing>
          <wp:inline distT="0" distB="0" distL="0" distR="0" wp14:anchorId="666F9657" wp14:editId="61E78808">
            <wp:extent cx="5273040" cy="238506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2385060"/>
                    </a:xfrm>
                    <a:prstGeom prst="rect">
                      <a:avLst/>
                    </a:prstGeom>
                    <a:noFill/>
                    <a:ln>
                      <a:noFill/>
                    </a:ln>
                  </pic:spPr>
                </pic:pic>
              </a:graphicData>
            </a:graphic>
          </wp:inline>
        </w:drawing>
      </w:r>
    </w:p>
    <w:p w14:paraId="5CC1B079" w14:textId="77777777" w:rsidR="00DB7902" w:rsidRDefault="00DB7902" w:rsidP="00DB7902">
      <w:pPr>
        <w:pStyle w:val="DefaultText"/>
        <w:ind w:firstLine="480"/>
      </w:pPr>
      <w:r>
        <w:rPr>
          <w:rFonts w:hint="eastAsia"/>
        </w:rPr>
        <w:t>现在</w:t>
      </w:r>
      <w:r>
        <w:t>点击</w:t>
      </w:r>
      <w:r>
        <w:rPr>
          <w:rFonts w:hint="eastAsia"/>
        </w:rPr>
        <w:t>“</w:t>
      </w:r>
      <w:r>
        <w:t>运行</w:t>
      </w:r>
      <w:r>
        <w:rPr>
          <w:rFonts w:hint="eastAsia"/>
        </w:rPr>
        <w:t>”，结束</w:t>
      </w:r>
      <w:r>
        <w:t>后选择表达式动作</w:t>
      </w:r>
      <w:r>
        <w:t>“2*x1+3”</w:t>
      </w:r>
      <w:r>
        <w:rPr>
          <w:rFonts w:hint="eastAsia"/>
        </w:rPr>
        <w:t>，</w:t>
      </w:r>
      <w:r>
        <w:t>再点击</w:t>
      </w:r>
      <w:r>
        <w:t>“</w:t>
      </w:r>
      <w:r>
        <w:rPr>
          <w:rFonts w:hint="eastAsia"/>
        </w:rPr>
        <w:t>运行</w:t>
      </w:r>
      <w:r>
        <w:t>信息</w:t>
      </w:r>
      <w:r>
        <w:t>”</w:t>
      </w:r>
      <w:r>
        <w:rPr>
          <w:rFonts w:hint="eastAsia"/>
        </w:rPr>
        <w:t>就</w:t>
      </w:r>
      <w:r>
        <w:t>可以看到表达式计算的结果值。</w:t>
      </w:r>
    </w:p>
    <w:p w14:paraId="0D9BE6A1" w14:textId="77777777" w:rsidR="00DB7902" w:rsidRDefault="00DB7902" w:rsidP="00DB7902">
      <w:pPr>
        <w:pStyle w:val="DefaultText"/>
        <w:ind w:firstLine="480"/>
      </w:pPr>
      <w:r>
        <w:rPr>
          <w:rFonts w:hint="eastAsia"/>
        </w:rPr>
        <w:t>自变量</w:t>
      </w:r>
      <w:r>
        <w:t>“x1”</w:t>
      </w:r>
      <w:r>
        <w:rPr>
          <w:rFonts w:hint="eastAsia"/>
        </w:rPr>
        <w:t>的</w:t>
      </w:r>
      <w:r>
        <w:t>删除可以点击</w:t>
      </w:r>
      <w:r>
        <w:t>“-”</w:t>
      </w:r>
      <w:r>
        <w:rPr>
          <w:rFonts w:hint="eastAsia"/>
        </w:rPr>
        <w:t>号</w:t>
      </w:r>
      <w:r>
        <w:t>，</w:t>
      </w:r>
      <w:r w:rsidRPr="00A225A1">
        <w:rPr>
          <w:rFonts w:hint="eastAsia"/>
        </w:rPr>
        <w:t>变量“</w:t>
      </w:r>
      <w:r w:rsidRPr="00A225A1">
        <w:rPr>
          <w:rFonts w:hint="eastAsia"/>
        </w:rPr>
        <w:t>v0</w:t>
      </w:r>
      <w:r w:rsidRPr="00A225A1">
        <w:rPr>
          <w:rFonts w:hint="eastAsia"/>
        </w:rPr>
        <w:t>”的删除可以点击“</w:t>
      </w:r>
      <w:r w:rsidRPr="00A225A1">
        <w:rPr>
          <w:rFonts w:hint="eastAsia"/>
        </w:rPr>
        <w:t>X</w:t>
      </w:r>
      <w:r>
        <w:rPr>
          <w:rFonts w:hint="eastAsia"/>
        </w:rPr>
        <w:t>”按钮完成。</w:t>
      </w:r>
    </w:p>
    <w:p w14:paraId="30EB6BB5" w14:textId="77777777" w:rsidR="00DB7902" w:rsidRDefault="00DB7902" w:rsidP="00DB7902">
      <w:pPr>
        <w:pStyle w:val="P3"/>
        <w:numPr>
          <w:ilvl w:val="2"/>
          <w:numId w:val="23"/>
        </w:numPr>
      </w:pPr>
      <w:bookmarkStart w:id="27" w:name="_Toc101125145"/>
      <w:r>
        <w:rPr>
          <w:rFonts w:hint="eastAsia"/>
        </w:rPr>
        <w:t>API</w:t>
      </w:r>
      <w:r>
        <w:rPr>
          <w:rFonts w:hint="eastAsia"/>
        </w:rPr>
        <w:t>函数调用</w:t>
      </w:r>
      <w:bookmarkEnd w:id="27"/>
    </w:p>
    <w:p w14:paraId="528FC197" w14:textId="77777777" w:rsidR="00DB7902" w:rsidRDefault="00DB7902" w:rsidP="00DB7902">
      <w:pPr>
        <w:pStyle w:val="DefaultText"/>
        <w:ind w:firstLine="480"/>
      </w:pPr>
      <w:r>
        <w:rPr>
          <w:rFonts w:hint="eastAsia"/>
        </w:rPr>
        <w:t>API</w:t>
      </w:r>
      <w:r>
        <w:t>函数调用包括小程序</w:t>
      </w:r>
      <w:r>
        <w:rPr>
          <w:rFonts w:hint="eastAsia"/>
        </w:rPr>
        <w:t>系统</w:t>
      </w:r>
      <w:r>
        <w:t>函数、</w:t>
      </w:r>
      <w:r>
        <w:rPr>
          <w:rFonts w:hint="eastAsia"/>
        </w:rPr>
        <w:t>小程序</w:t>
      </w:r>
      <w:r>
        <w:t>库函数和本地小程序</w:t>
      </w:r>
      <w:r>
        <w:rPr>
          <w:rFonts w:hint="eastAsia"/>
        </w:rPr>
        <w:t>内部</w:t>
      </w:r>
      <w:r>
        <w:t>函数这三种函数。</w:t>
      </w:r>
      <w:r>
        <w:rPr>
          <w:rFonts w:hint="eastAsia"/>
        </w:rPr>
        <w:t>这里</w:t>
      </w:r>
      <w:r>
        <w:t>举一个</w:t>
      </w:r>
      <w:r>
        <w:rPr>
          <w:rFonts w:hint="eastAsia"/>
        </w:rPr>
        <w:t>调用</w:t>
      </w:r>
      <w:r>
        <w:t>例子小程序</w:t>
      </w:r>
      <w:r>
        <w:rPr>
          <w:rFonts w:hint="eastAsia"/>
        </w:rPr>
        <w:t>系统</w:t>
      </w:r>
      <w:r>
        <w:t>函数</w:t>
      </w:r>
      <w:r>
        <w:rPr>
          <w:rFonts w:hint="eastAsia"/>
        </w:rPr>
        <w:t>“</w:t>
      </w:r>
      <w:proofErr w:type="spellStart"/>
      <w:r>
        <w:t>app.wait</w:t>
      </w:r>
      <w:proofErr w:type="spellEnd"/>
      <w:r>
        <w:rPr>
          <w:rFonts w:hint="eastAsia"/>
        </w:rPr>
        <w:t>”（延时</w:t>
      </w:r>
      <w:r>
        <w:t>功能</w:t>
      </w:r>
      <w:r>
        <w:rPr>
          <w:rFonts w:hint="eastAsia"/>
        </w:rPr>
        <w:t>）的</w:t>
      </w:r>
      <w:r>
        <w:t>例子，调用</w:t>
      </w:r>
      <w:r>
        <w:rPr>
          <w:rFonts w:hint="eastAsia"/>
        </w:rPr>
        <w:t>方法如下</w:t>
      </w:r>
      <w:r>
        <w:t>：</w:t>
      </w:r>
      <w:r>
        <w:rPr>
          <w:rFonts w:hint="eastAsia"/>
        </w:rPr>
        <w:t>点击</w:t>
      </w:r>
      <w:r>
        <w:t>动作</w:t>
      </w:r>
      <w:r>
        <w:t>“NOP”-&gt;</w:t>
      </w:r>
      <w:r>
        <w:rPr>
          <w:rFonts w:hint="eastAsia"/>
        </w:rPr>
        <w:t>“属性”</w:t>
      </w:r>
      <w:r>
        <w:t>-&gt;</w:t>
      </w:r>
      <w:r>
        <w:rPr>
          <w:rFonts w:hint="eastAsia"/>
        </w:rPr>
        <w:t>“</w:t>
      </w:r>
      <w:r>
        <w:rPr>
          <w:rFonts w:hint="eastAsia"/>
        </w:rPr>
        <w:t>API</w:t>
      </w:r>
      <w:r>
        <w:rPr>
          <w:rFonts w:hint="eastAsia"/>
        </w:rPr>
        <w:t>函数</w:t>
      </w:r>
      <w:r>
        <w:t>调用</w:t>
      </w:r>
      <w:r>
        <w:rPr>
          <w:rFonts w:hint="eastAsia"/>
        </w:rPr>
        <w:t>”。</w:t>
      </w:r>
    </w:p>
    <w:p w14:paraId="70029897" w14:textId="77777777" w:rsidR="00DB7902" w:rsidRDefault="00DB7902" w:rsidP="00DB7902">
      <w:pPr>
        <w:pStyle w:val="DefaultText"/>
        <w:ind w:firstLine="480"/>
      </w:pPr>
      <w:r>
        <w:rPr>
          <w:rFonts w:hint="eastAsia"/>
          <w:noProof/>
        </w:rPr>
        <w:lastRenderedPageBreak/>
        <w:drawing>
          <wp:inline distT="0" distB="0" distL="0" distR="0" wp14:anchorId="0A5A817D" wp14:editId="4D263F13">
            <wp:extent cx="5273040" cy="3787140"/>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3787140"/>
                    </a:xfrm>
                    <a:prstGeom prst="rect">
                      <a:avLst/>
                    </a:prstGeom>
                    <a:noFill/>
                    <a:ln>
                      <a:noFill/>
                    </a:ln>
                  </pic:spPr>
                </pic:pic>
              </a:graphicData>
            </a:graphic>
          </wp:inline>
        </w:drawing>
      </w:r>
    </w:p>
    <w:p w14:paraId="2EA4D7C9" w14:textId="77777777" w:rsidR="00DB7902" w:rsidRDefault="00DB7902" w:rsidP="00DB7902">
      <w:pPr>
        <w:pStyle w:val="DefaultText"/>
        <w:ind w:firstLine="480"/>
      </w:pPr>
      <w:r>
        <w:rPr>
          <w:rFonts w:hint="eastAsia"/>
        </w:rPr>
        <w:t>再</w:t>
      </w:r>
      <w:r>
        <w:t>点击</w:t>
      </w:r>
      <w:r>
        <w:rPr>
          <w:rFonts w:hint="eastAsia"/>
        </w:rPr>
        <w:t>“小程序</w:t>
      </w:r>
      <w:r>
        <w:t>系统函数</w:t>
      </w:r>
      <w:r>
        <w:rPr>
          <w:rFonts w:hint="eastAsia"/>
        </w:rPr>
        <w:t>”及添加</w:t>
      </w:r>
      <w:r>
        <w:t>函数的</w:t>
      </w:r>
      <w:r>
        <w:t>“</w:t>
      </w:r>
      <w:r>
        <w:rPr>
          <w:rFonts w:hint="eastAsia"/>
        </w:rPr>
        <w:t>箭头</w:t>
      </w:r>
      <w:r>
        <w:t>”</w:t>
      </w:r>
      <w:r>
        <w:rPr>
          <w:rFonts w:hint="eastAsia"/>
        </w:rPr>
        <w:t>，</w:t>
      </w:r>
      <w:r>
        <w:t>并在跳出的</w:t>
      </w:r>
      <w:r>
        <w:rPr>
          <w:rFonts w:hint="eastAsia"/>
        </w:rPr>
        <w:t>函数</w:t>
      </w:r>
      <w:r>
        <w:t>列表菜单</w:t>
      </w:r>
      <w:r>
        <w:rPr>
          <w:rFonts w:hint="eastAsia"/>
        </w:rPr>
        <w:t>中</w:t>
      </w:r>
      <w:r>
        <w:t>选中</w:t>
      </w:r>
      <w:r>
        <w:t>“</w:t>
      </w:r>
      <w:proofErr w:type="spellStart"/>
      <w:r>
        <w:t>app.wait</w:t>
      </w:r>
      <w:proofErr w:type="spellEnd"/>
      <w:r>
        <w:t>”</w:t>
      </w:r>
      <w:r>
        <w:rPr>
          <w:rFonts w:hint="eastAsia"/>
        </w:rPr>
        <w:t>函数，</w:t>
      </w:r>
      <w:r>
        <w:t>再点击</w:t>
      </w:r>
      <w:r>
        <w:t xml:space="preserve"> “</w:t>
      </w:r>
      <w:r>
        <w:t>选择</w:t>
      </w:r>
      <w:r>
        <w:t>”</w:t>
      </w:r>
      <w:r>
        <w:rPr>
          <w:rFonts w:hint="eastAsia"/>
        </w:rPr>
        <w:t>。</w:t>
      </w:r>
    </w:p>
    <w:p w14:paraId="04F70879" w14:textId="77777777" w:rsidR="00DB7902" w:rsidRDefault="00DB7902" w:rsidP="00DB7902">
      <w:pPr>
        <w:pStyle w:val="DefaultText"/>
        <w:ind w:firstLine="480"/>
      </w:pPr>
      <w:r>
        <w:rPr>
          <w:rFonts w:hint="eastAsia"/>
          <w:noProof/>
        </w:rPr>
        <w:drawing>
          <wp:inline distT="0" distB="0" distL="0" distR="0" wp14:anchorId="4F4E8B40" wp14:editId="1340FDCE">
            <wp:extent cx="5273040" cy="202692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2026920"/>
                    </a:xfrm>
                    <a:prstGeom prst="rect">
                      <a:avLst/>
                    </a:prstGeom>
                    <a:noFill/>
                    <a:ln>
                      <a:noFill/>
                    </a:ln>
                  </pic:spPr>
                </pic:pic>
              </a:graphicData>
            </a:graphic>
          </wp:inline>
        </w:drawing>
      </w:r>
    </w:p>
    <w:p w14:paraId="140CC441" w14:textId="77777777" w:rsidR="00DB7902" w:rsidRPr="008B4CEC" w:rsidRDefault="00DB7902" w:rsidP="00DB7902">
      <w:pPr>
        <w:pStyle w:val="DefaultText"/>
        <w:ind w:firstLine="480"/>
      </w:pPr>
      <w:r>
        <w:rPr>
          <w:rFonts w:hint="eastAsia"/>
        </w:rPr>
        <w:t>然后</w:t>
      </w:r>
      <w:r>
        <w:t>在</w:t>
      </w:r>
      <w:r>
        <w:t>“</w:t>
      </w:r>
      <w:proofErr w:type="spellStart"/>
      <w:r>
        <w:t>app.wait</w:t>
      </w:r>
      <w:proofErr w:type="spellEnd"/>
      <w:r>
        <w:t>”</w:t>
      </w:r>
      <w:r>
        <w:rPr>
          <w:rFonts w:hint="eastAsia"/>
        </w:rPr>
        <w:t>小程序</w:t>
      </w:r>
      <w:r>
        <w:t>的</w:t>
      </w:r>
      <w:r>
        <w:t>“</w:t>
      </w:r>
      <w:r>
        <w:rPr>
          <w:rFonts w:hint="eastAsia"/>
        </w:rPr>
        <w:t>函数</w:t>
      </w:r>
      <w:r>
        <w:t>返回值与参数</w:t>
      </w:r>
      <w:r>
        <w:t>”</w:t>
      </w:r>
      <w:r>
        <w:rPr>
          <w:rFonts w:hint="eastAsia"/>
        </w:rPr>
        <w:t>一栏将</w:t>
      </w:r>
      <w:r>
        <w:t>“</w:t>
      </w:r>
      <w:proofErr w:type="spellStart"/>
      <w:r>
        <w:t>ATimeMs</w:t>
      </w:r>
      <w:proofErr w:type="spellEnd"/>
      <w:r>
        <w:t>”</w:t>
      </w:r>
      <w:r>
        <w:rPr>
          <w:rFonts w:hint="eastAsia"/>
        </w:rPr>
        <w:t>的</w:t>
      </w:r>
      <w:r>
        <w:t>值填入要延时的时间，单位是</w:t>
      </w:r>
      <w:r>
        <w:rPr>
          <w:rFonts w:hint="eastAsia"/>
        </w:rPr>
        <w:t>毫秒</w:t>
      </w:r>
      <w:r>
        <w:t>，这里填入</w:t>
      </w:r>
      <w:r>
        <w:rPr>
          <w:rFonts w:hint="eastAsia"/>
        </w:rPr>
        <w:t>3000</w:t>
      </w:r>
      <w:r>
        <w:rPr>
          <w:rFonts w:hint="eastAsia"/>
        </w:rPr>
        <w:t>即</w:t>
      </w:r>
      <w:r>
        <w:rPr>
          <w:rFonts w:hint="eastAsia"/>
        </w:rPr>
        <w:t>3</w:t>
      </w:r>
      <w:r>
        <w:rPr>
          <w:rFonts w:hint="eastAsia"/>
        </w:rPr>
        <w:t>秒。</w:t>
      </w:r>
      <w:r>
        <w:t>完成后</w:t>
      </w:r>
      <w:r>
        <w:rPr>
          <w:rFonts w:hint="eastAsia"/>
        </w:rPr>
        <w:t>点击</w:t>
      </w:r>
      <w:r>
        <w:t>运行按钮可以看到程序运行后在</w:t>
      </w:r>
      <w:r>
        <w:rPr>
          <w:rFonts w:hint="eastAsia"/>
        </w:rPr>
        <w:t>“</w:t>
      </w:r>
      <w:proofErr w:type="spellStart"/>
      <w:r>
        <w:rPr>
          <w:rFonts w:hint="eastAsia"/>
        </w:rPr>
        <w:t>app</w:t>
      </w:r>
      <w:r>
        <w:t>.wait</w:t>
      </w:r>
      <w:proofErr w:type="spellEnd"/>
      <w:r>
        <w:rPr>
          <w:rFonts w:hint="eastAsia"/>
        </w:rPr>
        <w:t>”动作</w:t>
      </w:r>
      <w:r>
        <w:t>处停留</w:t>
      </w:r>
      <w:r>
        <w:rPr>
          <w:rFonts w:hint="eastAsia"/>
        </w:rPr>
        <w:t>3</w:t>
      </w:r>
      <w:r>
        <w:rPr>
          <w:rFonts w:hint="eastAsia"/>
        </w:rPr>
        <w:t>秒</w:t>
      </w:r>
      <w:r>
        <w:t>的时间。</w:t>
      </w:r>
    </w:p>
    <w:p w14:paraId="48D1B13A" w14:textId="77777777" w:rsidR="00DB7902" w:rsidRPr="00A813F7" w:rsidRDefault="00DB7902" w:rsidP="00DB7902">
      <w:pPr>
        <w:pStyle w:val="DefaultText"/>
        <w:ind w:firstLine="480"/>
      </w:pPr>
      <w:r>
        <w:rPr>
          <w:rFonts w:hint="eastAsia"/>
          <w:noProof/>
        </w:rPr>
        <w:lastRenderedPageBreak/>
        <w:drawing>
          <wp:inline distT="0" distB="0" distL="0" distR="0" wp14:anchorId="3F557C5C" wp14:editId="4D90BBEC">
            <wp:extent cx="5273040" cy="305562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3055620"/>
                    </a:xfrm>
                    <a:prstGeom prst="rect">
                      <a:avLst/>
                    </a:prstGeom>
                    <a:noFill/>
                    <a:ln>
                      <a:noFill/>
                    </a:ln>
                  </pic:spPr>
                </pic:pic>
              </a:graphicData>
            </a:graphic>
          </wp:inline>
        </w:drawing>
      </w:r>
    </w:p>
    <w:p w14:paraId="2F88E014" w14:textId="77777777" w:rsidR="00DB7902" w:rsidRDefault="00DB7902" w:rsidP="00DB7902">
      <w:pPr>
        <w:pStyle w:val="P2"/>
        <w:numPr>
          <w:ilvl w:val="1"/>
          <w:numId w:val="23"/>
        </w:numPr>
        <w:ind w:firstLine="600"/>
      </w:pPr>
      <w:bookmarkStart w:id="28" w:name="_Toc101125146"/>
      <w:r>
        <w:rPr>
          <w:rFonts w:hint="eastAsia"/>
        </w:rPr>
        <w:t>分支</w:t>
      </w:r>
      <w:bookmarkEnd w:id="28"/>
    </w:p>
    <w:p w14:paraId="31092939" w14:textId="77777777" w:rsidR="00DB7902" w:rsidRPr="00365534" w:rsidRDefault="00DB7902" w:rsidP="00DB7902">
      <w:pPr>
        <w:pStyle w:val="DefaultText"/>
        <w:ind w:firstLine="480"/>
      </w:pPr>
      <w:r w:rsidRPr="00365534">
        <w:rPr>
          <w:rFonts w:hint="eastAsia"/>
        </w:rPr>
        <w:t>当一个动作的下方和</w:t>
      </w:r>
      <w:proofErr w:type="gramStart"/>
      <w:r w:rsidRPr="00365534">
        <w:rPr>
          <w:rFonts w:hint="eastAsia"/>
        </w:rPr>
        <w:t>右方都</w:t>
      </w:r>
      <w:proofErr w:type="gramEnd"/>
      <w:r w:rsidRPr="00365534">
        <w:rPr>
          <w:rFonts w:hint="eastAsia"/>
        </w:rPr>
        <w:t>存在另一个动作时，该动作就是一个具有分支功能的动作</w:t>
      </w:r>
      <w:r>
        <w:rPr>
          <w:rFonts w:hint="eastAsia"/>
        </w:rPr>
        <w:t>。</w:t>
      </w:r>
    </w:p>
    <w:p w14:paraId="477F2DE6" w14:textId="77777777" w:rsidR="00DB7902" w:rsidRDefault="00DB7902" w:rsidP="00DB7902">
      <w:pPr>
        <w:pStyle w:val="P3"/>
        <w:numPr>
          <w:ilvl w:val="2"/>
          <w:numId w:val="23"/>
        </w:numPr>
      </w:pPr>
      <w:bookmarkStart w:id="29" w:name="_Toc101125147"/>
      <w:r>
        <w:rPr>
          <w:rFonts w:hint="eastAsia"/>
        </w:rPr>
        <w:t>NOP</w:t>
      </w:r>
      <w:r>
        <w:t>分支</w:t>
      </w:r>
      <w:bookmarkEnd w:id="29"/>
    </w:p>
    <w:p w14:paraId="7510A140" w14:textId="77777777" w:rsidR="00DB7902" w:rsidRPr="006D19FB" w:rsidRDefault="00DB7902" w:rsidP="00DB7902">
      <w:pPr>
        <w:pStyle w:val="DefaultText"/>
        <w:ind w:firstLine="480"/>
      </w:pPr>
      <w:r>
        <w:rPr>
          <w:rFonts w:hint="eastAsia"/>
        </w:rPr>
        <w:t>NOP</w:t>
      </w:r>
      <w:r>
        <w:t>分支可以构成一个具有</w:t>
      </w:r>
      <w:r>
        <w:rPr>
          <w:rFonts w:hint="eastAsia"/>
        </w:rPr>
        <w:t>固定分支</w:t>
      </w:r>
      <w:r>
        <w:t>功能，可以指定该动作的执行方向</w:t>
      </w:r>
      <w:r>
        <w:rPr>
          <w:rFonts w:hint="eastAsia"/>
        </w:rPr>
        <w:t>是</w:t>
      </w:r>
      <w:r>
        <w:t>向下或向右</w:t>
      </w:r>
      <w:r>
        <w:rPr>
          <w:rFonts w:hint="eastAsia"/>
        </w:rPr>
        <w:t>。下面</w:t>
      </w:r>
      <w:r>
        <w:t>设置一个向右的分支动作</w:t>
      </w:r>
      <w:r>
        <w:rPr>
          <w:rFonts w:hint="eastAsia"/>
        </w:rPr>
        <w:t>，</w:t>
      </w:r>
      <w:r>
        <w:t>按顺序单击</w:t>
      </w:r>
      <w:r>
        <w:rPr>
          <w:rFonts w:hint="eastAsia"/>
        </w:rPr>
        <w:t>“</w:t>
      </w:r>
      <w:r>
        <w:rPr>
          <w:rFonts w:hint="eastAsia"/>
        </w:rPr>
        <w:t>NOP</w:t>
      </w:r>
      <w:r>
        <w:t>1</w:t>
      </w:r>
      <w:r>
        <w:rPr>
          <w:rFonts w:hint="eastAsia"/>
        </w:rPr>
        <w:t>”</w:t>
      </w:r>
      <w:r>
        <w:rPr>
          <w:rFonts w:hint="eastAsia"/>
        </w:rPr>
        <w:t>-&gt;</w:t>
      </w:r>
      <w:r>
        <w:t>“</w:t>
      </w:r>
      <w:r>
        <w:rPr>
          <w:rFonts w:hint="eastAsia"/>
        </w:rPr>
        <w:t>属性</w:t>
      </w:r>
      <w:r>
        <w:t>”-&gt;“</w:t>
      </w:r>
      <w:r>
        <w:rPr>
          <w:rFonts w:hint="eastAsia"/>
        </w:rPr>
        <w:t>向右</w:t>
      </w:r>
      <w:r>
        <w:t>执行</w:t>
      </w:r>
      <w:r>
        <w:t>”-&gt;“</w:t>
      </w:r>
      <w:r>
        <w:rPr>
          <w:rFonts w:hint="eastAsia"/>
        </w:rPr>
        <w:t>运行</w:t>
      </w:r>
      <w:r>
        <w:t>”</w:t>
      </w:r>
      <w:r>
        <w:rPr>
          <w:rFonts w:hint="eastAsia"/>
        </w:rPr>
        <w:t>后</w:t>
      </w:r>
      <w:r>
        <w:t>，</w:t>
      </w:r>
      <w:r>
        <w:rPr>
          <w:rFonts w:hint="eastAsia"/>
        </w:rPr>
        <w:t>就</w:t>
      </w:r>
      <w:r>
        <w:t>看到</w:t>
      </w:r>
      <w:r>
        <w:rPr>
          <w:rFonts w:hint="eastAsia"/>
        </w:rPr>
        <w:t>程序</w:t>
      </w:r>
      <w:r>
        <w:t>运行经过的动作都</w:t>
      </w:r>
      <w:r>
        <w:rPr>
          <w:rFonts w:hint="eastAsia"/>
        </w:rPr>
        <w:t>变</w:t>
      </w:r>
      <w:r>
        <w:t>为绿色（</w:t>
      </w:r>
      <w:r>
        <w:rPr>
          <w:rFonts w:hint="eastAsia"/>
        </w:rPr>
        <w:t>动作</w:t>
      </w:r>
      <w:r>
        <w:t>执行结果都设定为</w:t>
      </w:r>
      <w:r>
        <w:t>OK</w:t>
      </w:r>
      <w:r>
        <w:rPr>
          <w:rFonts w:hint="eastAsia"/>
        </w:rPr>
        <w:t>时</w:t>
      </w:r>
      <w:r>
        <w:t>）</w:t>
      </w:r>
      <w:r>
        <w:rPr>
          <w:rFonts w:hint="eastAsia"/>
        </w:rPr>
        <w:t>，</w:t>
      </w:r>
      <w:r>
        <w:t>这样可以清晰地看出程序运行</w:t>
      </w:r>
      <w:r>
        <w:rPr>
          <w:rFonts w:hint="eastAsia"/>
        </w:rPr>
        <w:t>所</w:t>
      </w:r>
      <w:r>
        <w:t>经过的路线。</w:t>
      </w:r>
      <w:r>
        <w:t>NOP</w:t>
      </w:r>
      <w:r>
        <w:t>分支动作通常用来调试程序，控制程序的实际走向。</w:t>
      </w:r>
    </w:p>
    <w:p w14:paraId="1A070625" w14:textId="77777777" w:rsidR="00DB7902" w:rsidRPr="0043521F" w:rsidRDefault="00DB7902" w:rsidP="00DB7902">
      <w:pPr>
        <w:pStyle w:val="DefaultText"/>
        <w:ind w:firstLine="480"/>
      </w:pPr>
      <w:r>
        <w:rPr>
          <w:noProof/>
        </w:rPr>
        <w:lastRenderedPageBreak/>
        <w:drawing>
          <wp:inline distT="0" distB="0" distL="0" distR="0" wp14:anchorId="44863928" wp14:editId="6C4B8700">
            <wp:extent cx="4547141" cy="2529840"/>
            <wp:effectExtent l="0" t="0" r="635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2784" cy="2599743"/>
                    </a:xfrm>
                    <a:prstGeom prst="rect">
                      <a:avLst/>
                    </a:prstGeom>
                    <a:noFill/>
                    <a:ln>
                      <a:noFill/>
                    </a:ln>
                  </pic:spPr>
                </pic:pic>
              </a:graphicData>
            </a:graphic>
          </wp:inline>
        </w:drawing>
      </w:r>
    </w:p>
    <w:p w14:paraId="1A837084" w14:textId="77777777" w:rsidR="00DB7902" w:rsidRDefault="00DB7902" w:rsidP="00DB7902">
      <w:pPr>
        <w:pStyle w:val="P3"/>
        <w:numPr>
          <w:ilvl w:val="2"/>
          <w:numId w:val="23"/>
        </w:numPr>
      </w:pPr>
      <w:bookmarkStart w:id="30" w:name="_Toc101125148"/>
      <w:r w:rsidRPr="00BB1285">
        <w:rPr>
          <w:rFonts w:hint="eastAsia"/>
        </w:rPr>
        <w:t>信号读写</w:t>
      </w:r>
      <w:r>
        <w:t>分支</w:t>
      </w:r>
      <w:bookmarkEnd w:id="30"/>
    </w:p>
    <w:p w14:paraId="3F803ED6" w14:textId="723773E4" w:rsidR="00DB7902" w:rsidRDefault="00DB7902" w:rsidP="00DB7902">
      <w:pPr>
        <w:pStyle w:val="DefaultText"/>
        <w:ind w:firstLine="480"/>
      </w:pPr>
      <w:r>
        <w:rPr>
          <w:rFonts w:hint="eastAsia"/>
        </w:rPr>
        <w:t>信号</w:t>
      </w:r>
      <w:r>
        <w:t>读写可以作为一个可变的分支动作，满足</w:t>
      </w:r>
      <w:r>
        <w:rPr>
          <w:rFonts w:hint="eastAsia"/>
        </w:rPr>
        <w:t>信号</w:t>
      </w:r>
      <w:r>
        <w:t>变量条件</w:t>
      </w:r>
      <w:r>
        <w:rPr>
          <w:rFonts w:hint="eastAsia"/>
        </w:rPr>
        <w:t>时</w:t>
      </w:r>
      <w:r>
        <w:t>程序向下执行，不满足条件</w:t>
      </w:r>
      <w:r>
        <w:rPr>
          <w:rFonts w:hint="eastAsia"/>
        </w:rPr>
        <w:t>时</w:t>
      </w:r>
      <w:r>
        <w:t>程序向右执行</w:t>
      </w:r>
      <w:r>
        <w:rPr>
          <w:rFonts w:hint="eastAsia"/>
        </w:rPr>
        <w:t>。</w:t>
      </w:r>
      <w:r>
        <w:t>具体</w:t>
      </w:r>
      <w:r>
        <w:rPr>
          <w:rFonts w:hint="eastAsia"/>
        </w:rPr>
        <w:t>设置</w:t>
      </w:r>
      <w:r>
        <w:t>方法如下：选中一个具有分支的动作</w:t>
      </w:r>
      <w:r>
        <w:rPr>
          <w:rFonts w:hint="eastAsia"/>
        </w:rPr>
        <w:t>（如</w:t>
      </w:r>
      <w:r>
        <w:t>NOP</w:t>
      </w:r>
      <w:r>
        <w:rPr>
          <w:rFonts w:hint="eastAsia"/>
        </w:rPr>
        <w:t>），</w:t>
      </w:r>
      <w:r>
        <w:t>选中</w:t>
      </w:r>
      <w:r>
        <w:rPr>
          <w:rFonts w:hint="eastAsia"/>
        </w:rPr>
        <w:t>“信号</w:t>
      </w:r>
      <w:r>
        <w:t>读写</w:t>
      </w:r>
      <w:r>
        <w:rPr>
          <w:rFonts w:hint="eastAsia"/>
        </w:rPr>
        <w:t>”，</w:t>
      </w:r>
      <w:r>
        <w:t>按照前面介绍的添加变量</w:t>
      </w:r>
      <w:r>
        <w:rPr>
          <w:rFonts w:hint="eastAsia"/>
        </w:rPr>
        <w:t>（比如</w:t>
      </w:r>
      <w:r w:rsidR="001E7272">
        <w:rPr>
          <w:rFonts w:hint="eastAsia"/>
        </w:rPr>
        <w:t>v</w:t>
      </w:r>
      <w:r>
        <w:t>0</w:t>
      </w:r>
      <w:r>
        <w:rPr>
          <w:rFonts w:hint="eastAsia"/>
        </w:rPr>
        <w:t>），</w:t>
      </w:r>
      <w:r>
        <w:t>变量的值可以在创建</w:t>
      </w:r>
      <w:r>
        <w:rPr>
          <w:rFonts w:hint="eastAsia"/>
        </w:rPr>
        <w:t>该</w:t>
      </w:r>
      <w:r>
        <w:t>变量</w:t>
      </w:r>
      <w:r>
        <w:rPr>
          <w:rFonts w:hint="eastAsia"/>
        </w:rPr>
        <w:t>时</w:t>
      </w:r>
      <w:r>
        <w:t>指定，也可以在一个</w:t>
      </w:r>
      <w:r>
        <w:rPr>
          <w:rFonts w:hint="eastAsia"/>
        </w:rPr>
        <w:t>信号</w:t>
      </w:r>
      <w:r>
        <w:t>读写的动作中</w:t>
      </w:r>
      <w:r>
        <w:rPr>
          <w:rFonts w:hint="eastAsia"/>
        </w:rPr>
        <w:t>赋值（比如</w:t>
      </w:r>
      <w:r w:rsidR="001E7272">
        <w:rPr>
          <w:rFonts w:hint="eastAsia"/>
        </w:rPr>
        <w:t>v</w:t>
      </w:r>
      <w:r>
        <w:t>0</w:t>
      </w:r>
      <w:r>
        <w:rPr>
          <w:rFonts w:hint="eastAsia"/>
        </w:rPr>
        <w:t>等于</w:t>
      </w:r>
      <w:r>
        <w:rPr>
          <w:rFonts w:hint="eastAsia"/>
        </w:rPr>
        <w:t>5</w:t>
      </w:r>
      <w:r>
        <w:rPr>
          <w:rFonts w:hint="eastAsia"/>
        </w:rPr>
        <w:t>），</w:t>
      </w:r>
      <w:r>
        <w:t>然后</w:t>
      </w:r>
      <w:r>
        <w:rPr>
          <w:rFonts w:hint="eastAsia"/>
        </w:rPr>
        <w:t>在该</w:t>
      </w:r>
      <w:r>
        <w:t>变量的</w:t>
      </w:r>
      <w:r>
        <w:rPr>
          <w:rFonts w:hint="eastAsia"/>
        </w:rPr>
        <w:t>“</w:t>
      </w:r>
      <w:r>
        <w:t>最小</w:t>
      </w:r>
      <w:r>
        <w:rPr>
          <w:rFonts w:hint="eastAsia"/>
        </w:rPr>
        <w:t>”</w:t>
      </w:r>
      <w:r>
        <w:t>和</w:t>
      </w:r>
      <w:r>
        <w:rPr>
          <w:rFonts w:hint="eastAsia"/>
        </w:rPr>
        <w:t>“最大”输入</w:t>
      </w:r>
      <w:r>
        <w:t>框内填入具体的数</w:t>
      </w:r>
      <w:r>
        <w:rPr>
          <w:rFonts w:hint="eastAsia"/>
        </w:rPr>
        <w:t>值</w:t>
      </w:r>
      <w:r>
        <w:t>（</w:t>
      </w:r>
      <w:r>
        <w:rPr>
          <w:rFonts w:hint="eastAsia"/>
        </w:rPr>
        <w:t>比如</w:t>
      </w:r>
      <w:r>
        <w:t>最小等于</w:t>
      </w:r>
      <w:r>
        <w:rPr>
          <w:rFonts w:hint="eastAsia"/>
        </w:rPr>
        <w:t>0</w:t>
      </w:r>
      <w:r>
        <w:rPr>
          <w:rFonts w:hint="eastAsia"/>
        </w:rPr>
        <w:t>，</w:t>
      </w:r>
      <w:r>
        <w:t>最大等于</w:t>
      </w:r>
      <w:r>
        <w:rPr>
          <w:rFonts w:hint="eastAsia"/>
        </w:rPr>
        <w:t>10</w:t>
      </w:r>
      <w:r>
        <w:t>）</w:t>
      </w:r>
      <w:r>
        <w:rPr>
          <w:rFonts w:hint="eastAsia"/>
        </w:rPr>
        <w:t>，可以</w:t>
      </w:r>
      <w:r>
        <w:t>根据逻辑的要求在右侧的</w:t>
      </w:r>
      <w:r>
        <w:rPr>
          <w:rFonts w:hint="eastAsia"/>
        </w:rPr>
        <w:t>“条件”的</w:t>
      </w:r>
      <w:r>
        <w:t>下拉列表框内选择</w:t>
      </w:r>
      <w:r>
        <w:t>AND</w:t>
      </w:r>
      <w:r>
        <w:t>或</w:t>
      </w:r>
      <w:r>
        <w:t>OR</w:t>
      </w:r>
      <w:r>
        <w:t>操作</w:t>
      </w:r>
      <w:r>
        <w:rPr>
          <w:rFonts w:hint="eastAsia"/>
        </w:rPr>
        <w:t>（比如</w:t>
      </w:r>
      <w:r>
        <w:t>选择</w:t>
      </w:r>
      <w:r>
        <w:t>AND</w:t>
      </w:r>
      <w:r>
        <w:rPr>
          <w:rFonts w:hint="eastAsia"/>
        </w:rPr>
        <w:t>）</w:t>
      </w:r>
      <w:r>
        <w:t>，</w:t>
      </w:r>
      <w:r>
        <w:rPr>
          <w:rFonts w:hint="eastAsia"/>
        </w:rPr>
        <w:t>然后</w:t>
      </w:r>
      <w:r>
        <w:t>点击运行按钮可以看到</w:t>
      </w:r>
      <w:r>
        <w:rPr>
          <w:rFonts w:hint="eastAsia"/>
        </w:rPr>
        <w:t>程序</w:t>
      </w:r>
      <w:r>
        <w:t>是向下运行的，因为</w:t>
      </w:r>
      <w:r w:rsidR="001E7272">
        <w:rPr>
          <w:rFonts w:hint="eastAsia"/>
        </w:rPr>
        <w:t>v</w:t>
      </w:r>
      <w:r>
        <w:t>0</w:t>
      </w:r>
      <w:r>
        <w:rPr>
          <w:rFonts w:hint="eastAsia"/>
        </w:rPr>
        <w:t>的</w:t>
      </w:r>
      <w:r>
        <w:t>值是</w:t>
      </w:r>
      <w:r>
        <w:rPr>
          <w:rFonts w:hint="eastAsia"/>
        </w:rPr>
        <w:t>5</w:t>
      </w:r>
      <w:r>
        <w:rPr>
          <w:rFonts w:hint="eastAsia"/>
        </w:rPr>
        <w:t>且</w:t>
      </w:r>
      <w:r>
        <w:t>大于</w:t>
      </w:r>
      <w:r>
        <w:rPr>
          <w:rFonts w:hint="eastAsia"/>
        </w:rPr>
        <w:t>0</w:t>
      </w:r>
      <w:r>
        <w:rPr>
          <w:rFonts w:hint="eastAsia"/>
        </w:rPr>
        <w:t>小于</w:t>
      </w:r>
      <w:r>
        <w:rPr>
          <w:rFonts w:hint="eastAsia"/>
        </w:rPr>
        <w:t>10</w:t>
      </w:r>
      <w:r>
        <w:rPr>
          <w:rFonts w:hint="eastAsia"/>
        </w:rPr>
        <w:t>，</w:t>
      </w:r>
      <w:r>
        <w:t>条件满足</w:t>
      </w:r>
      <w:r>
        <w:rPr>
          <w:rFonts w:hint="eastAsia"/>
        </w:rPr>
        <w:t>向下</w:t>
      </w:r>
      <w:r>
        <w:t>执行。</w:t>
      </w:r>
    </w:p>
    <w:p w14:paraId="35F76B23" w14:textId="77777777" w:rsidR="00DB7902" w:rsidRDefault="00DB7902" w:rsidP="00DB7902">
      <w:pPr>
        <w:pStyle w:val="DefaultText"/>
        <w:ind w:firstLine="480"/>
      </w:pPr>
      <w:r>
        <w:rPr>
          <w:rFonts w:hint="eastAsia"/>
          <w:noProof/>
        </w:rPr>
        <w:drawing>
          <wp:inline distT="0" distB="0" distL="0" distR="0" wp14:anchorId="2886F22E" wp14:editId="5C0586D5">
            <wp:extent cx="5273040" cy="256032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2560320"/>
                    </a:xfrm>
                    <a:prstGeom prst="rect">
                      <a:avLst/>
                    </a:prstGeom>
                    <a:noFill/>
                    <a:ln>
                      <a:noFill/>
                    </a:ln>
                  </pic:spPr>
                </pic:pic>
              </a:graphicData>
            </a:graphic>
          </wp:inline>
        </w:drawing>
      </w:r>
    </w:p>
    <w:p w14:paraId="6FD5FDEC" w14:textId="77777777" w:rsidR="00DB7902" w:rsidRPr="00364EB8" w:rsidRDefault="00DB7902" w:rsidP="00DB7902">
      <w:pPr>
        <w:pStyle w:val="DefaultText"/>
        <w:ind w:firstLine="480"/>
      </w:pPr>
      <w:r>
        <w:rPr>
          <w:rFonts w:hint="eastAsia"/>
        </w:rPr>
        <w:t>“属性”页面</w:t>
      </w:r>
      <w:r>
        <w:t>有一栏是</w:t>
      </w:r>
      <w:r>
        <w:t>“</w:t>
      </w:r>
      <w:r>
        <w:rPr>
          <w:rFonts w:hint="eastAsia"/>
        </w:rPr>
        <w:t>超时</w:t>
      </w:r>
      <w:r>
        <w:t>（</w:t>
      </w:r>
      <w:r>
        <w:rPr>
          <w:rFonts w:hint="eastAsia"/>
        </w:rPr>
        <w:t>毫秒</w:t>
      </w:r>
      <w:r>
        <w:t>）</w:t>
      </w:r>
      <w:r>
        <w:t>”</w:t>
      </w:r>
      <w:r>
        <w:rPr>
          <w:rFonts w:hint="eastAsia"/>
        </w:rPr>
        <w:t>是</w:t>
      </w:r>
      <w:r>
        <w:t>在条件不满足</w:t>
      </w:r>
      <w:r>
        <w:rPr>
          <w:rFonts w:hint="eastAsia"/>
        </w:rPr>
        <w:t>时</w:t>
      </w:r>
      <w:r>
        <w:t>程序</w:t>
      </w:r>
      <w:r>
        <w:rPr>
          <w:rFonts w:hint="eastAsia"/>
        </w:rPr>
        <w:t>要</w:t>
      </w:r>
      <w:r>
        <w:t>在延时</w:t>
      </w:r>
      <w:r>
        <w:rPr>
          <w:rFonts w:hint="eastAsia"/>
        </w:rPr>
        <w:t>一定</w:t>
      </w:r>
      <w:r>
        <w:t>的时间后才向右执行</w:t>
      </w:r>
      <w:r>
        <w:rPr>
          <w:rFonts w:hint="eastAsia"/>
        </w:rPr>
        <w:t>，</w:t>
      </w:r>
      <w:r>
        <w:t>延时时间可以填入</w:t>
      </w:r>
      <w:r>
        <w:rPr>
          <w:rFonts w:hint="eastAsia"/>
        </w:rPr>
        <w:t>0</w:t>
      </w:r>
      <w:r>
        <w:rPr>
          <w:rFonts w:hint="eastAsia"/>
        </w:rPr>
        <w:t>或</w:t>
      </w:r>
      <w:r>
        <w:t>其它的数，这里填入</w:t>
      </w:r>
      <w:r>
        <w:rPr>
          <w:rFonts w:hint="eastAsia"/>
        </w:rPr>
        <w:t>5000</w:t>
      </w:r>
      <w:r>
        <w:rPr>
          <w:rFonts w:hint="eastAsia"/>
        </w:rPr>
        <w:t>毫秒</w:t>
      </w:r>
      <w:r>
        <w:t>，</w:t>
      </w:r>
      <w:r>
        <w:lastRenderedPageBreak/>
        <w:t>即当条件不满足时延时</w:t>
      </w:r>
      <w:r>
        <w:rPr>
          <w:rFonts w:hint="eastAsia"/>
        </w:rPr>
        <w:t>5</w:t>
      </w:r>
      <w:r>
        <w:rPr>
          <w:rFonts w:hint="eastAsia"/>
        </w:rPr>
        <w:t>秒</w:t>
      </w:r>
      <w:r>
        <w:t>才向右运行。</w:t>
      </w:r>
    </w:p>
    <w:p w14:paraId="7F7B2943" w14:textId="77777777" w:rsidR="00DB7902" w:rsidRDefault="00DB7902" w:rsidP="00DB7902">
      <w:pPr>
        <w:pStyle w:val="P3"/>
        <w:numPr>
          <w:ilvl w:val="2"/>
          <w:numId w:val="23"/>
        </w:numPr>
      </w:pPr>
      <w:bookmarkStart w:id="31" w:name="_Toc101125149"/>
      <w:r>
        <w:rPr>
          <w:rFonts w:hint="eastAsia"/>
        </w:rPr>
        <w:t>表达式分支</w:t>
      </w:r>
      <w:bookmarkEnd w:id="31"/>
    </w:p>
    <w:p w14:paraId="32EAEA26" w14:textId="67384C12" w:rsidR="00DB7902" w:rsidRDefault="00DB7902" w:rsidP="00DB7902">
      <w:pPr>
        <w:pStyle w:val="DefaultText"/>
        <w:ind w:firstLine="480"/>
      </w:pPr>
      <w:r>
        <w:rPr>
          <w:rFonts w:hint="eastAsia"/>
        </w:rPr>
        <w:t>当一个</w:t>
      </w:r>
      <w:r>
        <w:t>分支动作是一个表达式时，程序将根据表达式计算的结果即</w:t>
      </w:r>
      <w:r>
        <w:t>Y</w:t>
      </w:r>
      <w:r>
        <w:t>值来</w:t>
      </w:r>
      <w:r>
        <w:rPr>
          <w:rFonts w:hint="eastAsia"/>
        </w:rPr>
        <w:t>决定</w:t>
      </w:r>
      <w:r>
        <w:t>程序的走向，当</w:t>
      </w:r>
      <w:r>
        <w:t>Y</w:t>
      </w:r>
      <w:r>
        <w:t>值</w:t>
      </w:r>
      <w:r w:rsidR="004E28DC">
        <w:rPr>
          <w:rFonts w:hint="eastAsia"/>
        </w:rPr>
        <w:t>等于</w:t>
      </w:r>
      <w:r>
        <w:rPr>
          <w:rFonts w:hint="eastAsia"/>
        </w:rPr>
        <w:t>0</w:t>
      </w:r>
      <w:r>
        <w:rPr>
          <w:rFonts w:hint="eastAsia"/>
        </w:rPr>
        <w:t>时</w:t>
      </w:r>
      <w:r>
        <w:t>程序</w:t>
      </w:r>
      <w:r>
        <w:rPr>
          <w:rFonts w:hint="eastAsia"/>
        </w:rPr>
        <w:t>向下</w:t>
      </w:r>
      <w:r>
        <w:t>执行，当</w:t>
      </w:r>
      <w:r>
        <w:t>Y</w:t>
      </w:r>
      <w:r>
        <w:t>值</w:t>
      </w:r>
      <w:r w:rsidR="004E28DC">
        <w:rPr>
          <w:rFonts w:hint="eastAsia"/>
        </w:rPr>
        <w:t>为非</w:t>
      </w:r>
      <w:r>
        <w:rPr>
          <w:rFonts w:hint="eastAsia"/>
        </w:rPr>
        <w:t>0</w:t>
      </w:r>
      <w:r>
        <w:rPr>
          <w:rFonts w:hint="eastAsia"/>
        </w:rPr>
        <w:t>时向右</w:t>
      </w:r>
      <w:r>
        <w:t>执行。</w:t>
      </w:r>
    </w:p>
    <w:p w14:paraId="7925828D" w14:textId="77777777" w:rsidR="00DB7902" w:rsidRDefault="00DB7902" w:rsidP="00DB7902">
      <w:pPr>
        <w:pStyle w:val="P3"/>
        <w:numPr>
          <w:ilvl w:val="2"/>
          <w:numId w:val="23"/>
        </w:numPr>
      </w:pPr>
      <w:bookmarkStart w:id="32" w:name="_Toc101125150"/>
      <w:r>
        <w:rPr>
          <w:rFonts w:hint="eastAsia"/>
        </w:rPr>
        <w:t>API</w:t>
      </w:r>
      <w:r>
        <w:t>函数调用分支</w:t>
      </w:r>
      <w:bookmarkEnd w:id="32"/>
    </w:p>
    <w:p w14:paraId="2F0E57C1" w14:textId="3F0EE8DE" w:rsidR="00DB7902" w:rsidRPr="00E54C1C" w:rsidRDefault="00DB7902" w:rsidP="00DB7902">
      <w:pPr>
        <w:pStyle w:val="DefaultText"/>
        <w:ind w:firstLine="480"/>
      </w:pPr>
      <w:r w:rsidRPr="00E54C1C">
        <w:rPr>
          <w:rFonts w:hint="eastAsia"/>
        </w:rPr>
        <w:t>当一个分支动作是一个</w:t>
      </w:r>
      <w:r w:rsidRPr="00E54C1C">
        <w:rPr>
          <w:rFonts w:hint="eastAsia"/>
        </w:rPr>
        <w:t>API</w:t>
      </w:r>
      <w:r w:rsidRPr="00E54C1C">
        <w:rPr>
          <w:rFonts w:hint="eastAsia"/>
        </w:rPr>
        <w:t>函数调用时，程序将根据</w:t>
      </w:r>
      <w:r>
        <w:rPr>
          <w:rFonts w:hint="eastAsia"/>
        </w:rPr>
        <w:t>API</w:t>
      </w:r>
      <w:r>
        <w:t>函数</w:t>
      </w:r>
      <w:r>
        <w:rPr>
          <w:rFonts w:hint="eastAsia"/>
        </w:rPr>
        <w:t>返回</w:t>
      </w:r>
      <w:r>
        <w:t>的</w:t>
      </w:r>
      <w:r w:rsidRPr="00E54C1C">
        <w:rPr>
          <w:rFonts w:hint="eastAsia"/>
        </w:rPr>
        <w:t>值来决定程序的走向，当</w:t>
      </w:r>
      <w:r>
        <w:rPr>
          <w:rFonts w:hint="eastAsia"/>
        </w:rPr>
        <w:t>返回</w:t>
      </w:r>
      <w:r w:rsidRPr="00E54C1C">
        <w:rPr>
          <w:rFonts w:hint="eastAsia"/>
        </w:rPr>
        <w:t>值</w:t>
      </w:r>
      <w:r w:rsidR="004E28DC">
        <w:rPr>
          <w:rFonts w:hint="eastAsia"/>
        </w:rPr>
        <w:t>等于</w:t>
      </w:r>
      <w:r w:rsidRPr="00E54C1C">
        <w:rPr>
          <w:rFonts w:hint="eastAsia"/>
        </w:rPr>
        <w:t>0</w:t>
      </w:r>
      <w:r w:rsidRPr="00E54C1C">
        <w:rPr>
          <w:rFonts w:hint="eastAsia"/>
        </w:rPr>
        <w:t>时程序向下执行，当</w:t>
      </w:r>
      <w:r>
        <w:rPr>
          <w:rFonts w:hint="eastAsia"/>
        </w:rPr>
        <w:t>返回</w:t>
      </w:r>
      <w:r w:rsidRPr="00E54C1C">
        <w:rPr>
          <w:rFonts w:hint="eastAsia"/>
        </w:rPr>
        <w:t>值</w:t>
      </w:r>
      <w:r w:rsidR="004E28DC">
        <w:rPr>
          <w:rFonts w:hint="eastAsia"/>
        </w:rPr>
        <w:t>为非</w:t>
      </w:r>
      <w:r w:rsidRPr="00E54C1C">
        <w:rPr>
          <w:rFonts w:hint="eastAsia"/>
        </w:rPr>
        <w:t>0</w:t>
      </w:r>
      <w:r w:rsidRPr="00E54C1C">
        <w:rPr>
          <w:rFonts w:hint="eastAsia"/>
        </w:rPr>
        <w:t>时向右执行。</w:t>
      </w:r>
    </w:p>
    <w:p w14:paraId="54495CC1" w14:textId="77777777" w:rsidR="00DB7902" w:rsidRDefault="00DB7902" w:rsidP="00DB7902">
      <w:pPr>
        <w:pStyle w:val="P2"/>
        <w:numPr>
          <w:ilvl w:val="1"/>
          <w:numId w:val="23"/>
        </w:numPr>
        <w:ind w:firstLine="600"/>
      </w:pPr>
      <w:bookmarkStart w:id="33" w:name="_Toc101125151"/>
      <w:r>
        <w:rPr>
          <w:rFonts w:hint="eastAsia"/>
        </w:rPr>
        <w:t>跳转</w:t>
      </w:r>
      <w:bookmarkEnd w:id="33"/>
    </w:p>
    <w:p w14:paraId="1D78498F" w14:textId="77777777" w:rsidR="00DB7902" w:rsidRPr="00364C89" w:rsidRDefault="00DB7902" w:rsidP="00DB7902">
      <w:pPr>
        <w:pStyle w:val="DefaultText"/>
        <w:ind w:firstLine="480"/>
      </w:pPr>
      <w:r>
        <w:rPr>
          <w:rFonts w:hint="eastAsia"/>
        </w:rPr>
        <w:t>跳转</w:t>
      </w:r>
      <w:r>
        <w:t>动作可以改变程序运行</w:t>
      </w:r>
      <w:r>
        <w:rPr>
          <w:rFonts w:hint="eastAsia"/>
        </w:rPr>
        <w:t>的</w:t>
      </w:r>
      <w:r>
        <w:t>位置以实现一定的逻辑需求或实现循环等功能</w:t>
      </w:r>
      <w:r>
        <w:rPr>
          <w:rFonts w:hint="eastAsia"/>
        </w:rPr>
        <w:t>。如下图若</w:t>
      </w:r>
      <w:r>
        <w:t>要在</w:t>
      </w:r>
      <w:r>
        <w:t>“NOP2”</w:t>
      </w:r>
      <w:r>
        <w:rPr>
          <w:rFonts w:hint="eastAsia"/>
        </w:rPr>
        <w:t>的</w:t>
      </w:r>
      <w:r>
        <w:t>下方插入一个跳转动作，跳转至</w:t>
      </w:r>
      <w:r>
        <w:t>“NOP3”</w:t>
      </w:r>
      <w:r>
        <w:rPr>
          <w:rFonts w:hint="eastAsia"/>
        </w:rPr>
        <w:t>的</w:t>
      </w:r>
      <w:r>
        <w:t>下方</w:t>
      </w:r>
      <w:r>
        <w:rPr>
          <w:rFonts w:hint="eastAsia"/>
        </w:rPr>
        <w:t>，</w:t>
      </w:r>
      <w:r>
        <w:t>可以点击</w:t>
      </w:r>
      <w:r>
        <w:t>“NOP2”</w:t>
      </w:r>
      <w:r>
        <w:rPr>
          <w:rFonts w:hint="eastAsia"/>
        </w:rPr>
        <w:t>，</w:t>
      </w:r>
      <w:r>
        <w:t>再点击</w:t>
      </w:r>
      <w:r>
        <w:t>“</w:t>
      </w:r>
      <w:r>
        <w:rPr>
          <w:rFonts w:hint="eastAsia"/>
        </w:rPr>
        <w:t>插入</w:t>
      </w:r>
      <w:r>
        <w:t>向下跳转</w:t>
      </w:r>
      <w:r>
        <w:t>”</w:t>
      </w:r>
      <w:r>
        <w:rPr>
          <w:rFonts w:hint="eastAsia"/>
        </w:rPr>
        <w:t>，</w:t>
      </w:r>
      <w:r>
        <w:t>就增加了一个跳转的动作。</w:t>
      </w:r>
    </w:p>
    <w:p w14:paraId="2AAAA694" w14:textId="77777777" w:rsidR="00DB7902" w:rsidRDefault="00DB7902" w:rsidP="00DB7902">
      <w:pPr>
        <w:pStyle w:val="DefaultText"/>
        <w:ind w:firstLine="480"/>
      </w:pPr>
      <w:r>
        <w:rPr>
          <w:noProof/>
        </w:rPr>
        <w:drawing>
          <wp:inline distT="0" distB="0" distL="0" distR="0" wp14:anchorId="5B127517" wp14:editId="6E22D9C8">
            <wp:extent cx="5273040" cy="267462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2674620"/>
                    </a:xfrm>
                    <a:prstGeom prst="rect">
                      <a:avLst/>
                    </a:prstGeom>
                    <a:noFill/>
                    <a:ln>
                      <a:noFill/>
                    </a:ln>
                  </pic:spPr>
                </pic:pic>
              </a:graphicData>
            </a:graphic>
          </wp:inline>
        </w:drawing>
      </w:r>
    </w:p>
    <w:p w14:paraId="6FC53502" w14:textId="77777777" w:rsidR="00DB7902" w:rsidRDefault="00DB7902" w:rsidP="00DB7902">
      <w:pPr>
        <w:pStyle w:val="DefaultText"/>
        <w:ind w:firstLine="480"/>
      </w:pPr>
      <w:r>
        <w:rPr>
          <w:rFonts w:hint="eastAsia"/>
        </w:rPr>
        <w:t>然后点击</w:t>
      </w:r>
      <w:r>
        <w:t>“NOP3”</w:t>
      </w:r>
      <w:r>
        <w:rPr>
          <w:rFonts w:hint="eastAsia"/>
        </w:rPr>
        <w:t>，</w:t>
      </w:r>
      <w:r>
        <w:t>再点击</w:t>
      </w:r>
      <w:r>
        <w:t>“</w:t>
      </w:r>
      <w:r>
        <w:rPr>
          <w:rFonts w:hint="eastAsia"/>
        </w:rPr>
        <w:t>插入</w:t>
      </w:r>
      <w:r>
        <w:t>来自跳转</w:t>
      </w:r>
      <w:r>
        <w:t>”</w:t>
      </w:r>
      <w:r>
        <w:rPr>
          <w:rFonts w:hint="eastAsia"/>
        </w:rPr>
        <w:t>，就</w:t>
      </w:r>
      <w:r>
        <w:t>创建了一个接受跳转的动作，就与程序语言设置一个跳转的</w:t>
      </w:r>
      <w:r>
        <w:rPr>
          <w:rFonts w:hint="eastAsia"/>
        </w:rPr>
        <w:t>地址</w:t>
      </w:r>
      <w:r>
        <w:t>标号</w:t>
      </w:r>
      <w:r>
        <w:rPr>
          <w:rFonts w:hint="eastAsia"/>
        </w:rPr>
        <w:t>相似</w:t>
      </w:r>
      <w:r>
        <w:t>。最后</w:t>
      </w:r>
      <w:r>
        <w:rPr>
          <w:rFonts w:hint="eastAsia"/>
        </w:rPr>
        <w:t>把“</w:t>
      </w:r>
      <w:r>
        <w:rPr>
          <w:rFonts w:hint="eastAsia"/>
        </w:rPr>
        <w:t>G</w:t>
      </w:r>
      <w:r>
        <w:t>o To</w:t>
      </w:r>
      <w:r>
        <w:rPr>
          <w:rFonts w:hint="eastAsia"/>
        </w:rPr>
        <w:t>”和</w:t>
      </w:r>
      <w:r>
        <w:t>“</w:t>
      </w:r>
      <w:r>
        <w:rPr>
          <w:rFonts w:hint="eastAsia"/>
        </w:rPr>
        <w:t>F</w:t>
      </w:r>
      <w:r>
        <w:t>rom”</w:t>
      </w:r>
    </w:p>
    <w:p w14:paraId="7B8F853C" w14:textId="31E56585" w:rsidR="00DB7902" w:rsidRDefault="00DB7902" w:rsidP="00DB7902">
      <w:pPr>
        <w:pStyle w:val="DefaultText"/>
        <w:ind w:firstLineChars="0" w:firstLine="0"/>
      </w:pPr>
      <w:r>
        <w:rPr>
          <w:rFonts w:hint="eastAsia"/>
        </w:rPr>
        <w:t>的</w:t>
      </w:r>
      <w:r>
        <w:t>标签改成一致的符号即可，这里填入</w:t>
      </w:r>
      <w:r>
        <w:t>“A1”</w:t>
      </w:r>
      <w:r>
        <w:rPr>
          <w:rFonts w:hint="eastAsia"/>
        </w:rPr>
        <w:t>，</w:t>
      </w:r>
      <w:r>
        <w:t>这样就完成了一个跳转的操作</w:t>
      </w:r>
      <w:r>
        <w:rPr>
          <w:rFonts w:hint="eastAsia"/>
        </w:rPr>
        <w:t>。</w:t>
      </w:r>
      <w:r w:rsidRPr="00DD41CB">
        <w:rPr>
          <w:rFonts w:hint="eastAsia"/>
        </w:rPr>
        <w:t>“插入来自跳转”</w:t>
      </w:r>
      <w:r>
        <w:rPr>
          <w:rFonts w:hint="eastAsia"/>
        </w:rPr>
        <w:t>动作</w:t>
      </w:r>
      <w:r>
        <w:t>也可以放在程序的上方以实现循环的操作。</w:t>
      </w:r>
    </w:p>
    <w:p w14:paraId="4BF74436" w14:textId="77777777" w:rsidR="00DB7902" w:rsidRDefault="00DB7902" w:rsidP="00DB7902">
      <w:pPr>
        <w:pStyle w:val="DefaultText"/>
        <w:ind w:firstLine="480"/>
      </w:pPr>
    </w:p>
    <w:p w14:paraId="6800975E" w14:textId="77777777" w:rsidR="00DB7902" w:rsidRDefault="00DB7902" w:rsidP="00DB7902">
      <w:pPr>
        <w:pStyle w:val="DefaultText"/>
        <w:ind w:firstLine="480"/>
      </w:pPr>
    </w:p>
    <w:p w14:paraId="79BBE37C" w14:textId="77777777" w:rsidR="00DB7902" w:rsidRDefault="00DB7902" w:rsidP="00DB7902">
      <w:pPr>
        <w:pStyle w:val="DefaultText"/>
        <w:ind w:firstLine="480"/>
      </w:pPr>
    </w:p>
    <w:p w14:paraId="3813134B" w14:textId="77777777" w:rsidR="00DB7902" w:rsidRDefault="00DB7902" w:rsidP="00DB7902">
      <w:pPr>
        <w:pStyle w:val="DefaultText"/>
        <w:ind w:firstLine="480"/>
      </w:pPr>
      <w:r>
        <w:rPr>
          <w:noProof/>
        </w:rPr>
        <w:drawing>
          <wp:inline distT="0" distB="0" distL="0" distR="0" wp14:anchorId="4A09B31C" wp14:editId="712910E9">
            <wp:extent cx="5273040" cy="265176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2651760"/>
                    </a:xfrm>
                    <a:prstGeom prst="rect">
                      <a:avLst/>
                    </a:prstGeom>
                    <a:noFill/>
                    <a:ln>
                      <a:noFill/>
                    </a:ln>
                  </pic:spPr>
                </pic:pic>
              </a:graphicData>
            </a:graphic>
          </wp:inline>
        </w:drawing>
      </w:r>
    </w:p>
    <w:p w14:paraId="4ED7F8D7" w14:textId="77777777" w:rsidR="00DB7902" w:rsidRDefault="00DB7902" w:rsidP="00DB7902">
      <w:pPr>
        <w:pStyle w:val="DefaultText"/>
        <w:ind w:firstLine="480"/>
      </w:pPr>
      <w:r>
        <w:rPr>
          <w:noProof/>
        </w:rPr>
        <w:drawing>
          <wp:inline distT="0" distB="0" distL="0" distR="0" wp14:anchorId="4F7AAF62" wp14:editId="30A71C71">
            <wp:extent cx="5273040" cy="30861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3086100"/>
                    </a:xfrm>
                    <a:prstGeom prst="rect">
                      <a:avLst/>
                    </a:prstGeom>
                    <a:noFill/>
                    <a:ln>
                      <a:noFill/>
                    </a:ln>
                  </pic:spPr>
                </pic:pic>
              </a:graphicData>
            </a:graphic>
          </wp:inline>
        </w:drawing>
      </w:r>
    </w:p>
    <w:p w14:paraId="4E722CB7" w14:textId="5E214D5E" w:rsidR="00DB7902" w:rsidRDefault="00892793" w:rsidP="00892793">
      <w:pPr>
        <w:pStyle w:val="P2"/>
        <w:numPr>
          <w:ilvl w:val="1"/>
          <w:numId w:val="23"/>
        </w:numPr>
        <w:ind w:firstLineChars="0"/>
      </w:pPr>
      <w:bookmarkStart w:id="34" w:name="_Toc101125152"/>
      <w:r>
        <w:rPr>
          <w:rFonts w:hint="eastAsia"/>
        </w:rPr>
        <w:t>子模块</w:t>
      </w:r>
      <w:bookmarkEnd w:id="34"/>
    </w:p>
    <w:p w14:paraId="3EA1FF51" w14:textId="463EE07C" w:rsidR="00947E9B" w:rsidRPr="00947E9B" w:rsidRDefault="00947E9B" w:rsidP="00947E9B">
      <w:pPr>
        <w:pStyle w:val="DefaultText"/>
        <w:ind w:firstLine="480"/>
      </w:pPr>
      <w:r>
        <w:rPr>
          <w:rFonts w:hint="eastAsia"/>
        </w:rPr>
        <w:t>当一个由</w:t>
      </w:r>
      <w:r>
        <w:t>若干个动作组成具有一定功能的模块</w:t>
      </w:r>
      <w:r>
        <w:rPr>
          <w:rFonts w:hint="eastAsia"/>
        </w:rPr>
        <w:t>作为</w:t>
      </w:r>
      <w:r>
        <w:t>上一级模块的一个</w:t>
      </w:r>
      <w:r w:rsidR="008C72E7">
        <w:rPr>
          <w:rFonts w:hint="eastAsia"/>
        </w:rPr>
        <w:t>动作</w:t>
      </w:r>
      <w:r>
        <w:t>，该模块就是子模块，子模块可以</w:t>
      </w:r>
      <w:r>
        <w:rPr>
          <w:rFonts w:hint="eastAsia"/>
        </w:rPr>
        <w:t>无限</w:t>
      </w:r>
      <w:r>
        <w:t>嵌套。</w:t>
      </w:r>
    </w:p>
    <w:p w14:paraId="7292E539" w14:textId="6B395CEB" w:rsidR="00892793" w:rsidRDefault="00415480" w:rsidP="00892793">
      <w:pPr>
        <w:pStyle w:val="P3"/>
        <w:numPr>
          <w:ilvl w:val="2"/>
          <w:numId w:val="23"/>
        </w:numPr>
      </w:pPr>
      <w:bookmarkStart w:id="35" w:name="_Toc101125153"/>
      <w:r>
        <w:rPr>
          <w:rFonts w:hint="eastAsia"/>
        </w:rPr>
        <w:t>添加</w:t>
      </w:r>
      <w:r>
        <w:t>子模块</w:t>
      </w:r>
      <w:bookmarkEnd w:id="35"/>
    </w:p>
    <w:p w14:paraId="12AE85E8" w14:textId="410271F6" w:rsidR="00415480" w:rsidRDefault="007629AC" w:rsidP="00D74A00">
      <w:pPr>
        <w:pStyle w:val="DefaultText"/>
        <w:ind w:firstLine="480"/>
      </w:pPr>
      <w:r>
        <w:rPr>
          <w:rFonts w:hint="eastAsia"/>
        </w:rPr>
        <w:t>选中一个</w:t>
      </w:r>
      <w:r>
        <w:t>动作，</w:t>
      </w:r>
      <w:r w:rsidR="0099070C">
        <w:rPr>
          <w:rFonts w:hint="eastAsia"/>
        </w:rPr>
        <w:t>点击</w:t>
      </w:r>
      <w:r w:rsidR="0099070C">
        <w:t>“</w:t>
      </w:r>
      <w:r w:rsidR="0099070C">
        <w:rPr>
          <w:rFonts w:hint="eastAsia"/>
        </w:rPr>
        <w:t>添加</w:t>
      </w:r>
      <w:r w:rsidR="0099070C">
        <w:t>向下</w:t>
      </w:r>
      <w:r w:rsidR="0099070C">
        <w:rPr>
          <w:rFonts w:hint="eastAsia"/>
        </w:rPr>
        <w:t>（或</w:t>
      </w:r>
      <w:r w:rsidR="0099070C">
        <w:t>向右</w:t>
      </w:r>
      <w:r w:rsidR="0099070C">
        <w:rPr>
          <w:rFonts w:hint="eastAsia"/>
        </w:rPr>
        <w:t>）动作</w:t>
      </w:r>
      <w:r w:rsidR="0099070C">
        <w:t>组</w:t>
      </w:r>
      <w:r w:rsidR="0099070C">
        <w:t>”</w:t>
      </w:r>
      <w:r w:rsidR="0099070C">
        <w:rPr>
          <w:rFonts w:hint="eastAsia"/>
        </w:rPr>
        <w:t>即</w:t>
      </w:r>
      <w:r>
        <w:t>可在其下方或右方添加</w:t>
      </w:r>
      <w:proofErr w:type="gramStart"/>
      <w:r>
        <w:lastRenderedPageBreak/>
        <w:t>一</w:t>
      </w:r>
      <w:proofErr w:type="gramEnd"/>
      <w:r>
        <w:t>个子模块</w:t>
      </w:r>
      <w:r w:rsidR="0099070C">
        <w:rPr>
          <w:rFonts w:hint="eastAsia"/>
        </w:rPr>
        <w:t>。</w:t>
      </w:r>
    </w:p>
    <w:p w14:paraId="3B586B55" w14:textId="783B34C1" w:rsidR="0099070C" w:rsidRDefault="0099070C" w:rsidP="00415480">
      <w:pPr>
        <w:pStyle w:val="DefaultText"/>
        <w:ind w:firstLine="480"/>
      </w:pPr>
      <w:r>
        <w:rPr>
          <w:rFonts w:hint="eastAsia"/>
          <w:noProof/>
        </w:rPr>
        <w:drawing>
          <wp:inline distT="0" distB="0" distL="0" distR="0" wp14:anchorId="0BB1BA09" wp14:editId="5E9B791C">
            <wp:extent cx="3505200" cy="210312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5200" cy="2103120"/>
                    </a:xfrm>
                    <a:prstGeom prst="rect">
                      <a:avLst/>
                    </a:prstGeom>
                    <a:noFill/>
                    <a:ln>
                      <a:noFill/>
                    </a:ln>
                  </pic:spPr>
                </pic:pic>
              </a:graphicData>
            </a:graphic>
          </wp:inline>
        </w:drawing>
      </w:r>
    </w:p>
    <w:p w14:paraId="1263BE56" w14:textId="79D723F5" w:rsidR="0099070C" w:rsidRDefault="00276C0B" w:rsidP="00415480">
      <w:pPr>
        <w:pStyle w:val="DefaultText"/>
        <w:ind w:firstLine="480"/>
      </w:pPr>
      <w:r>
        <w:rPr>
          <w:rFonts w:hint="eastAsia"/>
        </w:rPr>
        <w:t>在</w:t>
      </w:r>
      <w:r w:rsidR="0099070C">
        <w:rPr>
          <w:rFonts w:hint="eastAsia"/>
        </w:rPr>
        <w:t>本例子中</w:t>
      </w:r>
      <w:r w:rsidR="0099070C">
        <w:t>添加</w:t>
      </w:r>
      <w:r>
        <w:rPr>
          <w:rFonts w:hint="eastAsia"/>
        </w:rPr>
        <w:t>了</w:t>
      </w:r>
      <w:r w:rsidR="0099070C">
        <w:rPr>
          <w:rFonts w:hint="eastAsia"/>
        </w:rPr>
        <w:t>2</w:t>
      </w:r>
      <w:r w:rsidR="0099070C">
        <w:rPr>
          <w:rFonts w:hint="eastAsia"/>
        </w:rPr>
        <w:t>个</w:t>
      </w:r>
      <w:r w:rsidR="0099070C">
        <w:t>子模块</w:t>
      </w:r>
      <w:r w:rsidR="00042158">
        <w:rPr>
          <w:rFonts w:hint="eastAsia"/>
        </w:rPr>
        <w:t>并</w:t>
      </w:r>
      <w:r w:rsidR="00042158">
        <w:t>命名为</w:t>
      </w:r>
      <w:r>
        <w:rPr>
          <w:rFonts w:hint="eastAsia"/>
        </w:rPr>
        <w:t>“</w:t>
      </w:r>
      <w:r>
        <w:rPr>
          <w:rFonts w:hint="eastAsia"/>
        </w:rPr>
        <w:t>Group</w:t>
      </w:r>
      <w:r>
        <w:t>1</w:t>
      </w:r>
      <w:r>
        <w:rPr>
          <w:rFonts w:hint="eastAsia"/>
        </w:rPr>
        <w:t>”和“</w:t>
      </w:r>
      <w:r>
        <w:rPr>
          <w:rFonts w:hint="eastAsia"/>
        </w:rPr>
        <w:t>Group</w:t>
      </w:r>
      <w:r>
        <w:t>2</w:t>
      </w:r>
      <w:r>
        <w:rPr>
          <w:rFonts w:hint="eastAsia"/>
        </w:rPr>
        <w:t>”</w:t>
      </w:r>
      <w:r w:rsidR="0099070C">
        <w:t>，</w:t>
      </w:r>
      <w:r w:rsidR="000F7361">
        <w:rPr>
          <w:rFonts w:hint="eastAsia"/>
        </w:rPr>
        <w:t>也称</w:t>
      </w:r>
      <w:r w:rsidR="000F7361">
        <w:t>动作组，</w:t>
      </w:r>
      <w:r w:rsidR="0099070C">
        <w:t>如下图：</w:t>
      </w:r>
    </w:p>
    <w:p w14:paraId="4CFB5FDA" w14:textId="0B729EE4" w:rsidR="0099070C" w:rsidRDefault="00276C0B" w:rsidP="00415480">
      <w:pPr>
        <w:pStyle w:val="DefaultText"/>
        <w:ind w:firstLine="480"/>
      </w:pPr>
      <w:r>
        <w:rPr>
          <w:rFonts w:hint="eastAsia"/>
          <w:noProof/>
        </w:rPr>
        <w:drawing>
          <wp:inline distT="0" distB="0" distL="0" distR="0" wp14:anchorId="58D76D82" wp14:editId="66F83033">
            <wp:extent cx="5273040" cy="3429000"/>
            <wp:effectExtent l="0" t="0" r="381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3429000"/>
                    </a:xfrm>
                    <a:prstGeom prst="rect">
                      <a:avLst/>
                    </a:prstGeom>
                    <a:noFill/>
                    <a:ln>
                      <a:noFill/>
                    </a:ln>
                  </pic:spPr>
                </pic:pic>
              </a:graphicData>
            </a:graphic>
          </wp:inline>
        </w:drawing>
      </w:r>
    </w:p>
    <w:p w14:paraId="47465191" w14:textId="6EEEC271" w:rsidR="00276C0B" w:rsidRDefault="007A2710" w:rsidP="00E64FA6">
      <w:pPr>
        <w:pStyle w:val="P3"/>
        <w:numPr>
          <w:ilvl w:val="2"/>
          <w:numId w:val="23"/>
        </w:numPr>
      </w:pPr>
      <w:bookmarkStart w:id="36" w:name="_Toc101125154"/>
      <w:r>
        <w:rPr>
          <w:rFonts w:hint="eastAsia"/>
        </w:rPr>
        <w:t>编辑</w:t>
      </w:r>
      <w:r>
        <w:t>子模块</w:t>
      </w:r>
      <w:bookmarkEnd w:id="36"/>
    </w:p>
    <w:p w14:paraId="58A64942" w14:textId="02E9998E" w:rsidR="007A2710" w:rsidRDefault="000F7361" w:rsidP="007A2710">
      <w:pPr>
        <w:pStyle w:val="DefaultText"/>
        <w:ind w:firstLine="480"/>
      </w:pPr>
      <w:r>
        <w:rPr>
          <w:rFonts w:hint="eastAsia"/>
        </w:rPr>
        <w:t>进入子模块</w:t>
      </w:r>
      <w:r>
        <w:t>可以</w:t>
      </w:r>
      <w:r>
        <w:rPr>
          <w:rFonts w:hint="eastAsia"/>
        </w:rPr>
        <w:t>用鼠标</w:t>
      </w:r>
      <w:r>
        <w:t>双击</w:t>
      </w:r>
      <w:r>
        <w:rPr>
          <w:rFonts w:hint="eastAsia"/>
        </w:rPr>
        <w:t>动作组</w:t>
      </w:r>
      <w:r>
        <w:t>如</w:t>
      </w:r>
      <w:r>
        <w:rPr>
          <w:rFonts w:hint="eastAsia"/>
        </w:rPr>
        <w:t>“</w:t>
      </w:r>
      <w:r>
        <w:rPr>
          <w:rFonts w:hint="eastAsia"/>
        </w:rPr>
        <w:t>Group</w:t>
      </w:r>
      <w:r>
        <w:t>1</w:t>
      </w:r>
      <w:r>
        <w:rPr>
          <w:rFonts w:hint="eastAsia"/>
        </w:rPr>
        <w:t>”，</w:t>
      </w:r>
      <w:r>
        <w:t>或</w:t>
      </w:r>
      <w:r>
        <w:rPr>
          <w:rFonts w:hint="eastAsia"/>
        </w:rPr>
        <w:t>先</w:t>
      </w:r>
      <w:r>
        <w:t>点击动作组再点击</w:t>
      </w:r>
      <w:r>
        <w:t>“</w:t>
      </w:r>
      <w:r>
        <w:rPr>
          <w:rFonts w:hint="eastAsia"/>
        </w:rPr>
        <w:t>进入</w:t>
      </w:r>
      <w:r>
        <w:t>动作组</w:t>
      </w:r>
      <w:r>
        <w:t>”</w:t>
      </w:r>
      <w:r>
        <w:rPr>
          <w:rFonts w:hint="eastAsia"/>
        </w:rPr>
        <w:t>按钮，</w:t>
      </w:r>
      <w:r>
        <w:t>就进入到子模块的</w:t>
      </w:r>
      <w:r w:rsidR="00794F8B">
        <w:rPr>
          <w:rFonts w:hint="eastAsia"/>
        </w:rPr>
        <w:t>窗体</w:t>
      </w:r>
      <w:r w:rsidR="00794F8B">
        <w:t>。</w:t>
      </w:r>
      <w:r w:rsidR="00794F8B">
        <w:rPr>
          <w:rFonts w:hint="eastAsia"/>
        </w:rPr>
        <w:t>子模块</w:t>
      </w:r>
      <w:r w:rsidR="00794F8B">
        <w:t>可以</w:t>
      </w:r>
      <w:proofErr w:type="gramStart"/>
      <w:r w:rsidR="00794F8B">
        <w:t>当做</w:t>
      </w:r>
      <w:proofErr w:type="gramEnd"/>
      <w:r w:rsidR="00794F8B">
        <w:t>普通的模块进行设计，这里在子模块</w:t>
      </w:r>
      <w:r w:rsidR="00794F8B">
        <w:rPr>
          <w:rFonts w:hint="eastAsia"/>
        </w:rPr>
        <w:t>中</w:t>
      </w:r>
      <w:r w:rsidR="00794F8B">
        <w:t>添加</w:t>
      </w:r>
      <w:r w:rsidR="00794F8B">
        <w:rPr>
          <w:rFonts w:hint="eastAsia"/>
        </w:rPr>
        <w:t>2</w:t>
      </w:r>
      <w:r w:rsidR="00794F8B">
        <w:rPr>
          <w:rFonts w:hint="eastAsia"/>
        </w:rPr>
        <w:t>个“</w:t>
      </w:r>
      <w:r w:rsidR="00794F8B">
        <w:rPr>
          <w:rFonts w:hint="eastAsia"/>
        </w:rPr>
        <w:t>NOP</w:t>
      </w:r>
      <w:r w:rsidR="00794F8B">
        <w:rPr>
          <w:rFonts w:hint="eastAsia"/>
        </w:rPr>
        <w:t>”动作</w:t>
      </w:r>
      <w:r w:rsidR="00794F8B">
        <w:t>，其中第二个</w:t>
      </w:r>
      <w:r w:rsidR="00794F8B">
        <w:t>“NOP”</w:t>
      </w:r>
      <w:r w:rsidR="00794F8B">
        <w:rPr>
          <w:rFonts w:hint="eastAsia"/>
        </w:rPr>
        <w:t>动作</w:t>
      </w:r>
      <w:r w:rsidR="00794F8B">
        <w:t>设定为</w:t>
      </w:r>
      <w:r w:rsidR="00794F8B">
        <w:t>“NOK”</w:t>
      </w:r>
      <w:r w:rsidR="00D03BBA">
        <w:rPr>
          <w:rFonts w:hint="eastAsia"/>
        </w:rPr>
        <w:t>，</w:t>
      </w:r>
      <w:r w:rsidR="00D03BBA">
        <w:t>也就是程序执行到这个动作</w:t>
      </w:r>
      <w:r w:rsidR="00D03BBA">
        <w:rPr>
          <w:rFonts w:hint="eastAsia"/>
        </w:rPr>
        <w:t>时</w:t>
      </w:r>
      <w:r w:rsidR="00D03BBA">
        <w:t>是以红色显示其状态的</w:t>
      </w:r>
      <w:r w:rsidR="00794F8B">
        <w:rPr>
          <w:rFonts w:hint="eastAsia"/>
        </w:rPr>
        <w:t>。</w:t>
      </w:r>
    </w:p>
    <w:p w14:paraId="19A0417F" w14:textId="736D6FA9" w:rsidR="000F7361" w:rsidRDefault="000F7361" w:rsidP="007A2710">
      <w:pPr>
        <w:pStyle w:val="DefaultText"/>
        <w:ind w:firstLine="480"/>
      </w:pPr>
      <w:r>
        <w:rPr>
          <w:rFonts w:hint="eastAsia"/>
          <w:noProof/>
        </w:rPr>
        <w:lastRenderedPageBreak/>
        <w:drawing>
          <wp:inline distT="0" distB="0" distL="0" distR="0" wp14:anchorId="05849796" wp14:editId="1B1BB08F">
            <wp:extent cx="2705100" cy="2354580"/>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5100" cy="2354580"/>
                    </a:xfrm>
                    <a:prstGeom prst="rect">
                      <a:avLst/>
                    </a:prstGeom>
                    <a:noFill/>
                    <a:ln>
                      <a:noFill/>
                    </a:ln>
                  </pic:spPr>
                </pic:pic>
              </a:graphicData>
            </a:graphic>
          </wp:inline>
        </w:drawing>
      </w:r>
    </w:p>
    <w:p w14:paraId="48619EBB" w14:textId="297CAACD" w:rsidR="00794F8B" w:rsidRDefault="00042158" w:rsidP="007A2710">
      <w:pPr>
        <w:pStyle w:val="DefaultText"/>
        <w:ind w:firstLine="480"/>
      </w:pPr>
      <w:r>
        <w:rPr>
          <w:rFonts w:hint="eastAsia"/>
          <w:noProof/>
        </w:rPr>
        <w:drawing>
          <wp:inline distT="0" distB="0" distL="0" distR="0" wp14:anchorId="211C75A4" wp14:editId="070D741E">
            <wp:extent cx="5280660" cy="34290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0660" cy="3429000"/>
                    </a:xfrm>
                    <a:prstGeom prst="rect">
                      <a:avLst/>
                    </a:prstGeom>
                    <a:noFill/>
                    <a:ln>
                      <a:noFill/>
                    </a:ln>
                  </pic:spPr>
                </pic:pic>
              </a:graphicData>
            </a:graphic>
          </wp:inline>
        </w:drawing>
      </w:r>
    </w:p>
    <w:p w14:paraId="7D6BB786" w14:textId="396935A5" w:rsidR="00573E36" w:rsidRPr="00573E36" w:rsidRDefault="009378DE" w:rsidP="00573E36">
      <w:pPr>
        <w:pStyle w:val="P3"/>
        <w:numPr>
          <w:ilvl w:val="2"/>
          <w:numId w:val="23"/>
        </w:numPr>
      </w:pPr>
      <w:bookmarkStart w:id="37" w:name="_Toc101125155"/>
      <w:r>
        <w:rPr>
          <w:rFonts w:hint="eastAsia"/>
        </w:rPr>
        <w:t>导出动作组</w:t>
      </w:r>
      <w:bookmarkEnd w:id="37"/>
    </w:p>
    <w:p w14:paraId="58B6195E" w14:textId="3D18890A" w:rsidR="009378DE" w:rsidRDefault="00C922BB" w:rsidP="00FE2732">
      <w:pPr>
        <w:pStyle w:val="DefaultText"/>
        <w:ind w:firstLine="480"/>
      </w:pPr>
      <w:r>
        <w:rPr>
          <w:rFonts w:hint="eastAsia"/>
        </w:rPr>
        <w:t>子模块编辑</w:t>
      </w:r>
      <w:r>
        <w:t>好后可以点击左上角的箭头</w:t>
      </w:r>
      <w:r>
        <w:t>“</w:t>
      </w:r>
      <w:r>
        <w:rPr>
          <w:rFonts w:hint="eastAsia"/>
        </w:rPr>
        <w:t>返回</w:t>
      </w:r>
      <w:r>
        <w:t>上一级</w:t>
      </w:r>
      <w:r>
        <w:rPr>
          <w:rFonts w:hint="eastAsia"/>
        </w:rPr>
        <w:t>模块</w:t>
      </w:r>
      <w:r>
        <w:t>”</w:t>
      </w:r>
      <w:r>
        <w:rPr>
          <w:rFonts w:hint="eastAsia"/>
        </w:rPr>
        <w:t>，在</w:t>
      </w:r>
      <w:r>
        <w:t>上一级模块中</w:t>
      </w:r>
      <w:r>
        <w:rPr>
          <w:rFonts w:hint="eastAsia"/>
        </w:rPr>
        <w:t>保存</w:t>
      </w:r>
      <w:r>
        <w:t>子模块的方法是点击</w:t>
      </w:r>
      <w:r>
        <w:t>“</w:t>
      </w:r>
      <w:r>
        <w:rPr>
          <w:rFonts w:hint="eastAsia"/>
        </w:rPr>
        <w:t>导出</w:t>
      </w:r>
      <w:r>
        <w:t>动作组</w:t>
      </w:r>
      <w:r>
        <w:t>”</w:t>
      </w:r>
      <w:r>
        <w:rPr>
          <w:rFonts w:hint="eastAsia"/>
        </w:rPr>
        <w:t>按钮</w:t>
      </w:r>
      <w:r>
        <w:t>，</w:t>
      </w:r>
      <w:r w:rsidR="000E5070">
        <w:rPr>
          <w:rFonts w:hint="eastAsia"/>
        </w:rPr>
        <w:t>并设置</w:t>
      </w:r>
      <w:r w:rsidR="00FE2732">
        <w:rPr>
          <w:rFonts w:hint="eastAsia"/>
        </w:rPr>
        <w:t>后缀</w:t>
      </w:r>
      <w:r w:rsidR="00FE2732">
        <w:t>是</w:t>
      </w:r>
      <w:r w:rsidR="00FE2732">
        <w:t>“am”</w:t>
      </w:r>
      <w:r w:rsidR="00FE2732">
        <w:rPr>
          <w:rFonts w:hint="eastAsia"/>
        </w:rPr>
        <w:t>的</w:t>
      </w:r>
      <w:r w:rsidR="000E5070">
        <w:t>文件名</w:t>
      </w:r>
      <w:r w:rsidR="00CA3570">
        <w:rPr>
          <w:rFonts w:hint="eastAsia"/>
        </w:rPr>
        <w:t>保存</w:t>
      </w:r>
      <w:r w:rsidR="00CA3570">
        <w:t>即可。</w:t>
      </w:r>
    </w:p>
    <w:p w14:paraId="65DC2602" w14:textId="6507B704" w:rsidR="00C922BB" w:rsidRDefault="00573E36" w:rsidP="009378DE">
      <w:pPr>
        <w:pStyle w:val="DefaultText"/>
        <w:ind w:firstLine="480"/>
      </w:pPr>
      <w:r>
        <w:rPr>
          <w:noProof/>
        </w:rPr>
        <w:lastRenderedPageBreak/>
        <w:drawing>
          <wp:inline distT="0" distB="0" distL="0" distR="0" wp14:anchorId="05D8947C" wp14:editId="70AAD704">
            <wp:extent cx="5273040" cy="3261360"/>
            <wp:effectExtent l="0" t="0" r="381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3261360"/>
                    </a:xfrm>
                    <a:prstGeom prst="rect">
                      <a:avLst/>
                    </a:prstGeom>
                    <a:noFill/>
                    <a:ln>
                      <a:noFill/>
                    </a:ln>
                  </pic:spPr>
                </pic:pic>
              </a:graphicData>
            </a:graphic>
          </wp:inline>
        </w:drawing>
      </w:r>
    </w:p>
    <w:p w14:paraId="4EC0AE8A" w14:textId="658B5252" w:rsidR="00C922BB" w:rsidRDefault="00C922BB" w:rsidP="009378DE">
      <w:pPr>
        <w:pStyle w:val="DefaultText"/>
        <w:ind w:firstLine="480"/>
      </w:pPr>
      <w:r>
        <w:rPr>
          <w:rFonts w:hint="eastAsia"/>
          <w:noProof/>
        </w:rPr>
        <w:drawing>
          <wp:inline distT="0" distB="0" distL="0" distR="0" wp14:anchorId="0E1B211E" wp14:editId="62F98B02">
            <wp:extent cx="5273040" cy="3710940"/>
            <wp:effectExtent l="0" t="0" r="3810" b="38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3710940"/>
                    </a:xfrm>
                    <a:prstGeom prst="rect">
                      <a:avLst/>
                    </a:prstGeom>
                    <a:noFill/>
                    <a:ln>
                      <a:noFill/>
                    </a:ln>
                  </pic:spPr>
                </pic:pic>
              </a:graphicData>
            </a:graphic>
          </wp:inline>
        </w:drawing>
      </w:r>
    </w:p>
    <w:p w14:paraId="2CE20FA6" w14:textId="707BC596" w:rsidR="00EC0460" w:rsidRDefault="00EC0460" w:rsidP="00EC0460">
      <w:pPr>
        <w:pStyle w:val="P3"/>
        <w:numPr>
          <w:ilvl w:val="2"/>
          <w:numId w:val="23"/>
        </w:numPr>
      </w:pPr>
      <w:bookmarkStart w:id="38" w:name="_Toc101125156"/>
      <w:r>
        <w:rPr>
          <w:rFonts w:hint="eastAsia"/>
        </w:rPr>
        <w:t>导入</w:t>
      </w:r>
      <w:r>
        <w:t>动作组</w:t>
      </w:r>
      <w:bookmarkEnd w:id="38"/>
    </w:p>
    <w:p w14:paraId="0B260567" w14:textId="3CC98ECA" w:rsidR="00EC0460" w:rsidRDefault="0020356F" w:rsidP="0020356F">
      <w:pPr>
        <w:pStyle w:val="DefaultText"/>
        <w:ind w:firstLine="480"/>
      </w:pPr>
      <w:r>
        <w:rPr>
          <w:rFonts w:hint="eastAsia"/>
        </w:rPr>
        <w:t>保存好的</w:t>
      </w:r>
      <w:r>
        <w:t>动作组</w:t>
      </w:r>
      <w:r>
        <w:rPr>
          <w:rFonts w:hint="eastAsia"/>
        </w:rPr>
        <w:t>am</w:t>
      </w:r>
      <w:r>
        <w:t>文件可以被赋值给</w:t>
      </w:r>
      <w:r>
        <w:rPr>
          <w:rFonts w:hint="eastAsia"/>
        </w:rPr>
        <w:t>其它</w:t>
      </w:r>
      <w:r>
        <w:t>的</w:t>
      </w:r>
      <w:r>
        <w:rPr>
          <w:rFonts w:hint="eastAsia"/>
        </w:rPr>
        <w:t>动作组</w:t>
      </w:r>
      <w:r>
        <w:t>，</w:t>
      </w:r>
      <w:r>
        <w:rPr>
          <w:rFonts w:hint="eastAsia"/>
        </w:rPr>
        <w:t>先点击</w:t>
      </w:r>
      <w:r>
        <w:t>一个动作组再点击</w:t>
      </w:r>
      <w:r>
        <w:t>“</w:t>
      </w:r>
      <w:r>
        <w:rPr>
          <w:rFonts w:hint="eastAsia"/>
        </w:rPr>
        <w:t>导入</w:t>
      </w:r>
      <w:r>
        <w:t>动作组</w:t>
      </w:r>
      <w:r>
        <w:t>”</w:t>
      </w:r>
      <w:r>
        <w:rPr>
          <w:rFonts w:hint="eastAsia"/>
        </w:rPr>
        <w:t>，</w:t>
      </w:r>
      <w:r>
        <w:t>选择一个</w:t>
      </w:r>
      <w:r>
        <w:rPr>
          <w:rFonts w:hint="eastAsia"/>
        </w:rPr>
        <w:t>am</w:t>
      </w:r>
      <w:r>
        <w:t>文件</w:t>
      </w:r>
      <w:r w:rsidR="00B67DAD">
        <w:rPr>
          <w:rFonts w:hint="eastAsia"/>
        </w:rPr>
        <w:t>点击</w:t>
      </w:r>
      <w:r w:rsidR="00B67DAD">
        <w:t>导入即可。这里</w:t>
      </w:r>
      <w:r w:rsidR="00B67DAD">
        <w:rPr>
          <w:rFonts w:hint="eastAsia"/>
        </w:rPr>
        <w:t>选择“</w:t>
      </w:r>
      <w:r w:rsidR="00B67DAD">
        <w:rPr>
          <w:rFonts w:hint="eastAsia"/>
        </w:rPr>
        <w:t>Group</w:t>
      </w:r>
      <w:r w:rsidR="00B67DAD">
        <w:t>2</w:t>
      </w:r>
      <w:r w:rsidR="00B67DAD">
        <w:rPr>
          <w:rFonts w:hint="eastAsia"/>
        </w:rPr>
        <w:t>”，</w:t>
      </w:r>
      <w:r w:rsidR="00B67DAD">
        <w:t>将刚才导出的动作组文件</w:t>
      </w:r>
      <w:r w:rsidR="00B67DAD">
        <w:rPr>
          <w:rFonts w:hint="eastAsia"/>
        </w:rPr>
        <w:t>导入</w:t>
      </w:r>
      <w:r w:rsidR="00B67DAD">
        <w:t>，</w:t>
      </w:r>
      <w:r w:rsidR="00B67DAD">
        <w:rPr>
          <w:rFonts w:hint="eastAsia"/>
        </w:rPr>
        <w:t>这样“</w:t>
      </w:r>
      <w:r w:rsidR="00B67DAD">
        <w:rPr>
          <w:rFonts w:hint="eastAsia"/>
        </w:rPr>
        <w:t>Group</w:t>
      </w:r>
      <w:r w:rsidR="00B67DAD">
        <w:t>2</w:t>
      </w:r>
      <w:r w:rsidR="00B67DAD">
        <w:rPr>
          <w:rFonts w:hint="eastAsia"/>
        </w:rPr>
        <w:t>”和“</w:t>
      </w:r>
      <w:r w:rsidR="00B67DAD">
        <w:rPr>
          <w:rFonts w:hint="eastAsia"/>
        </w:rPr>
        <w:t>Group</w:t>
      </w:r>
      <w:r w:rsidR="00B67DAD">
        <w:t>1</w:t>
      </w:r>
      <w:r w:rsidR="00B67DAD">
        <w:rPr>
          <w:rFonts w:hint="eastAsia"/>
        </w:rPr>
        <w:t>”就</w:t>
      </w:r>
      <w:r w:rsidR="00B67DAD">
        <w:t>具有相同功能的子模</w:t>
      </w:r>
      <w:r w:rsidR="00B67DAD">
        <w:lastRenderedPageBreak/>
        <w:t>块</w:t>
      </w:r>
      <w:r w:rsidR="00B67DAD">
        <w:rPr>
          <w:rFonts w:hint="eastAsia"/>
        </w:rPr>
        <w:t>了</w:t>
      </w:r>
      <w:r w:rsidR="00B67DAD">
        <w:t>。</w:t>
      </w:r>
    </w:p>
    <w:p w14:paraId="1B77BD8B" w14:textId="51231088" w:rsidR="002D003A" w:rsidRDefault="002D003A" w:rsidP="0020356F">
      <w:pPr>
        <w:pStyle w:val="DefaultText"/>
        <w:ind w:firstLine="480"/>
      </w:pPr>
      <w:r>
        <w:rPr>
          <w:rFonts w:hint="eastAsia"/>
          <w:noProof/>
        </w:rPr>
        <w:drawing>
          <wp:inline distT="0" distB="0" distL="0" distR="0" wp14:anchorId="08F63D48" wp14:editId="5A5A4E65">
            <wp:extent cx="5273040" cy="3268980"/>
            <wp:effectExtent l="0" t="0" r="381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040" cy="3268980"/>
                    </a:xfrm>
                    <a:prstGeom prst="rect">
                      <a:avLst/>
                    </a:prstGeom>
                    <a:noFill/>
                    <a:ln>
                      <a:noFill/>
                    </a:ln>
                  </pic:spPr>
                </pic:pic>
              </a:graphicData>
            </a:graphic>
          </wp:inline>
        </w:drawing>
      </w:r>
    </w:p>
    <w:p w14:paraId="493E1A75" w14:textId="6F46E0E6" w:rsidR="002D003A" w:rsidRPr="0020356F" w:rsidRDefault="0043468B" w:rsidP="0020356F">
      <w:pPr>
        <w:pStyle w:val="DefaultText"/>
        <w:ind w:firstLine="480"/>
      </w:pPr>
      <w:r>
        <w:rPr>
          <w:rFonts w:hint="eastAsia"/>
          <w:noProof/>
        </w:rPr>
        <w:drawing>
          <wp:inline distT="0" distB="0" distL="0" distR="0" wp14:anchorId="016F7541" wp14:editId="4A0CFCB1">
            <wp:extent cx="5273040" cy="3710940"/>
            <wp:effectExtent l="0" t="0" r="381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040" cy="3710940"/>
                    </a:xfrm>
                    <a:prstGeom prst="rect">
                      <a:avLst/>
                    </a:prstGeom>
                    <a:noFill/>
                    <a:ln>
                      <a:noFill/>
                    </a:ln>
                  </pic:spPr>
                </pic:pic>
              </a:graphicData>
            </a:graphic>
          </wp:inline>
        </w:drawing>
      </w:r>
    </w:p>
    <w:p w14:paraId="39815847" w14:textId="23EBCE0B" w:rsidR="00EC0460" w:rsidRDefault="00B41B03" w:rsidP="009378DE">
      <w:pPr>
        <w:pStyle w:val="DefaultText"/>
        <w:ind w:firstLine="480"/>
      </w:pPr>
      <w:r>
        <w:rPr>
          <w:rFonts w:hint="eastAsia"/>
        </w:rPr>
        <w:t>这时</w:t>
      </w:r>
      <w:r>
        <w:t>双击动作组</w:t>
      </w:r>
      <w:r>
        <w:t>“Group2”</w:t>
      </w:r>
      <w:r>
        <w:rPr>
          <w:rFonts w:hint="eastAsia"/>
        </w:rPr>
        <w:t>可以</w:t>
      </w:r>
      <w:r>
        <w:t>看到子模块的内容与</w:t>
      </w:r>
      <w:r>
        <w:t>“Group1”</w:t>
      </w:r>
      <w:r>
        <w:rPr>
          <w:rFonts w:hint="eastAsia"/>
        </w:rPr>
        <w:t>的</w:t>
      </w:r>
      <w:r>
        <w:t>相同，</w:t>
      </w:r>
      <w:r>
        <w:rPr>
          <w:rFonts w:hint="eastAsia"/>
        </w:rPr>
        <w:t>但是</w:t>
      </w:r>
      <w:r>
        <w:t>两个模块没有</w:t>
      </w:r>
      <w:r>
        <w:rPr>
          <w:rFonts w:hint="eastAsia"/>
        </w:rPr>
        <w:t>任何</w:t>
      </w:r>
      <w:r>
        <w:t>联系，即改变</w:t>
      </w:r>
      <w:r>
        <w:t>“Group2”</w:t>
      </w:r>
      <w:r>
        <w:rPr>
          <w:rFonts w:hint="eastAsia"/>
        </w:rPr>
        <w:t>的</w:t>
      </w:r>
      <w:r>
        <w:t>内容不会影响到</w:t>
      </w:r>
      <w:r>
        <w:t>“Group1”</w:t>
      </w:r>
      <w:r>
        <w:rPr>
          <w:rFonts w:hint="eastAsia"/>
        </w:rPr>
        <w:t>的</w:t>
      </w:r>
      <w:r>
        <w:t>内容。这里</w:t>
      </w:r>
      <w:r>
        <w:rPr>
          <w:rFonts w:hint="eastAsia"/>
        </w:rPr>
        <w:t>我们</w:t>
      </w:r>
      <w:r>
        <w:t>进入</w:t>
      </w:r>
      <w:r>
        <w:t>“group2”</w:t>
      </w:r>
      <w:r>
        <w:rPr>
          <w:rFonts w:hint="eastAsia"/>
        </w:rPr>
        <w:t>，</w:t>
      </w:r>
      <w:r>
        <w:t>修改第二个</w:t>
      </w:r>
      <w:r>
        <w:t>“NOP”</w:t>
      </w:r>
      <w:r>
        <w:rPr>
          <w:rFonts w:hint="eastAsia"/>
        </w:rPr>
        <w:t>的运行</w:t>
      </w:r>
      <w:r>
        <w:t>结果为</w:t>
      </w:r>
      <w:r>
        <w:t>“OK”</w:t>
      </w:r>
      <w:r>
        <w:rPr>
          <w:rFonts w:hint="eastAsia"/>
        </w:rPr>
        <w:t>看看</w:t>
      </w:r>
      <w:r>
        <w:t>运行结果，点击运行按钮可以看到</w:t>
      </w:r>
      <w:r>
        <w:t>“Group1”</w:t>
      </w:r>
      <w:r>
        <w:rPr>
          <w:rFonts w:hint="eastAsia"/>
        </w:rPr>
        <w:t>显示</w:t>
      </w:r>
      <w:r>
        <w:t>红色，</w:t>
      </w:r>
      <w:r>
        <w:t>“Group2”</w:t>
      </w:r>
      <w:r>
        <w:rPr>
          <w:rFonts w:hint="eastAsia"/>
        </w:rPr>
        <w:t>显示</w:t>
      </w:r>
      <w:r>
        <w:t>绿色。</w:t>
      </w:r>
    </w:p>
    <w:p w14:paraId="284C31A6" w14:textId="4DEABC7F" w:rsidR="00B41B03" w:rsidRDefault="00E428A6" w:rsidP="009378DE">
      <w:pPr>
        <w:pStyle w:val="DefaultText"/>
        <w:ind w:firstLine="480"/>
      </w:pPr>
      <w:r>
        <w:rPr>
          <w:rFonts w:hint="eastAsia"/>
          <w:noProof/>
        </w:rPr>
        <w:lastRenderedPageBreak/>
        <w:drawing>
          <wp:inline distT="0" distB="0" distL="0" distR="0" wp14:anchorId="437C7E63" wp14:editId="56F98975">
            <wp:extent cx="5273040" cy="3284220"/>
            <wp:effectExtent l="0" t="0" r="381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040" cy="3284220"/>
                    </a:xfrm>
                    <a:prstGeom prst="rect">
                      <a:avLst/>
                    </a:prstGeom>
                    <a:noFill/>
                    <a:ln>
                      <a:noFill/>
                    </a:ln>
                  </pic:spPr>
                </pic:pic>
              </a:graphicData>
            </a:graphic>
          </wp:inline>
        </w:drawing>
      </w:r>
    </w:p>
    <w:p w14:paraId="414E2416" w14:textId="063F96BE" w:rsidR="00E428A6" w:rsidRDefault="002C70E0" w:rsidP="009378DE">
      <w:pPr>
        <w:pStyle w:val="DefaultText"/>
        <w:ind w:firstLine="480"/>
      </w:pPr>
      <w:r>
        <w:rPr>
          <w:noProof/>
        </w:rPr>
        <w:drawing>
          <wp:inline distT="0" distB="0" distL="0" distR="0" wp14:anchorId="7987B8BE" wp14:editId="642467EF">
            <wp:extent cx="5278120" cy="3250565"/>
            <wp:effectExtent l="0" t="0" r="0" b="698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3250565"/>
                    </a:xfrm>
                    <a:prstGeom prst="rect">
                      <a:avLst/>
                    </a:prstGeom>
                  </pic:spPr>
                </pic:pic>
              </a:graphicData>
            </a:graphic>
          </wp:inline>
        </w:drawing>
      </w:r>
    </w:p>
    <w:p w14:paraId="5086B537" w14:textId="64BF204A" w:rsidR="002C70E0" w:rsidRDefault="002C70E0" w:rsidP="002C70E0">
      <w:pPr>
        <w:pStyle w:val="P3"/>
        <w:numPr>
          <w:ilvl w:val="2"/>
          <w:numId w:val="23"/>
        </w:numPr>
      </w:pPr>
      <w:bookmarkStart w:id="39" w:name="_Toc101125157"/>
      <w:r>
        <w:rPr>
          <w:rFonts w:hint="eastAsia"/>
        </w:rPr>
        <w:t>链接子模块</w:t>
      </w:r>
      <w:bookmarkEnd w:id="39"/>
    </w:p>
    <w:p w14:paraId="1346B43E" w14:textId="7886D506" w:rsidR="002C70E0" w:rsidRDefault="002C70E0" w:rsidP="002C70E0">
      <w:pPr>
        <w:pStyle w:val="DefaultText"/>
        <w:ind w:firstLine="480"/>
      </w:pPr>
      <w:r>
        <w:rPr>
          <w:rFonts w:hint="eastAsia"/>
        </w:rPr>
        <w:t>当我们</w:t>
      </w:r>
      <w:r>
        <w:t>需要在多个地方运行一个具有相同功能的子模块，且修改其中</w:t>
      </w:r>
      <w:proofErr w:type="gramStart"/>
      <w:r>
        <w:t>一</w:t>
      </w:r>
      <w:proofErr w:type="gramEnd"/>
      <w:r>
        <w:t>个子模块的功能可以应用到所有调用</w:t>
      </w:r>
      <w:r>
        <w:rPr>
          <w:rFonts w:hint="eastAsia"/>
        </w:rPr>
        <w:t>这</w:t>
      </w:r>
      <w:r>
        <w:t>个</w:t>
      </w:r>
      <w:r>
        <w:rPr>
          <w:rFonts w:hint="eastAsia"/>
        </w:rPr>
        <w:t>子模块</w:t>
      </w:r>
      <w:r>
        <w:t>的地方，</w:t>
      </w:r>
      <w:r w:rsidR="00235F0E">
        <w:t>这</w:t>
      </w:r>
      <w:r w:rsidR="00235F0E">
        <w:rPr>
          <w:rFonts w:hint="eastAsia"/>
        </w:rPr>
        <w:t>时</w:t>
      </w:r>
      <w:r>
        <w:t>就需要用到</w:t>
      </w:r>
      <w:r>
        <w:t>“</w:t>
      </w:r>
      <w:r>
        <w:rPr>
          <w:rFonts w:hint="eastAsia"/>
        </w:rPr>
        <w:t>链接</w:t>
      </w:r>
      <w:r>
        <w:t>子模块</w:t>
      </w:r>
      <w:r>
        <w:t>”</w:t>
      </w:r>
      <w:r>
        <w:rPr>
          <w:rFonts w:hint="eastAsia"/>
        </w:rPr>
        <w:t>的</w:t>
      </w:r>
      <w:r w:rsidR="00235F0E">
        <w:rPr>
          <w:rFonts w:hint="eastAsia"/>
        </w:rPr>
        <w:t>功能</w:t>
      </w:r>
      <w:r>
        <w:t>。可以</w:t>
      </w:r>
      <w:r>
        <w:rPr>
          <w:rFonts w:hint="eastAsia"/>
        </w:rPr>
        <w:t>按照</w:t>
      </w:r>
      <w:r>
        <w:t>以下操作：</w:t>
      </w:r>
      <w:r w:rsidR="0052426F">
        <w:rPr>
          <w:rFonts w:hint="eastAsia"/>
        </w:rPr>
        <w:t>在</w:t>
      </w:r>
      <w:r w:rsidR="0052426F">
        <w:t>工具栏上点击</w:t>
      </w:r>
      <w:r w:rsidR="0052426F">
        <w:t>“</w:t>
      </w:r>
      <w:r w:rsidR="0052426F">
        <w:rPr>
          <w:rFonts w:hint="eastAsia"/>
        </w:rPr>
        <w:t>导入</w:t>
      </w:r>
      <w:r w:rsidR="0052426F">
        <w:t>子模块配置</w:t>
      </w:r>
      <w:r w:rsidR="0052426F">
        <w:t>”</w:t>
      </w:r>
      <w:r w:rsidR="0052426F">
        <w:rPr>
          <w:rFonts w:hint="eastAsia"/>
        </w:rPr>
        <w:t>按钮</w:t>
      </w:r>
      <w:r w:rsidR="0052426F">
        <w:t>，在打开的对话框里</w:t>
      </w:r>
      <w:r w:rsidR="00412301">
        <w:t>选择一个</w:t>
      </w:r>
      <w:r w:rsidR="00412301">
        <w:rPr>
          <w:rFonts w:hint="eastAsia"/>
        </w:rPr>
        <w:t>am</w:t>
      </w:r>
      <w:r w:rsidR="00412301">
        <w:t>文件</w:t>
      </w:r>
      <w:r w:rsidR="00412301">
        <w:rPr>
          <w:rFonts w:hint="eastAsia"/>
        </w:rPr>
        <w:t>点击打开</w:t>
      </w:r>
      <w:r w:rsidR="00412301">
        <w:t>即可</w:t>
      </w:r>
      <w:r w:rsidR="00412301">
        <w:rPr>
          <w:rFonts w:hint="eastAsia"/>
        </w:rPr>
        <w:t>。</w:t>
      </w:r>
    </w:p>
    <w:p w14:paraId="26771292" w14:textId="69A6ED29" w:rsidR="0052426F" w:rsidRPr="00412301" w:rsidRDefault="0052426F" w:rsidP="002C70E0">
      <w:pPr>
        <w:pStyle w:val="DefaultText"/>
        <w:ind w:firstLine="480"/>
      </w:pPr>
    </w:p>
    <w:p w14:paraId="43E53E52" w14:textId="2211BD16" w:rsidR="0052426F" w:rsidRDefault="0052426F" w:rsidP="002C70E0">
      <w:pPr>
        <w:pStyle w:val="DefaultText"/>
        <w:ind w:firstLine="480"/>
      </w:pPr>
      <w:r>
        <w:rPr>
          <w:rFonts w:hint="eastAsia"/>
          <w:noProof/>
        </w:rPr>
        <w:lastRenderedPageBreak/>
        <w:drawing>
          <wp:inline distT="0" distB="0" distL="0" distR="0" wp14:anchorId="2C1F3D98" wp14:editId="4713D842">
            <wp:extent cx="5273040" cy="1379220"/>
            <wp:effectExtent l="0" t="0" r="381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040" cy="1379220"/>
                    </a:xfrm>
                    <a:prstGeom prst="rect">
                      <a:avLst/>
                    </a:prstGeom>
                    <a:noFill/>
                    <a:ln>
                      <a:noFill/>
                    </a:ln>
                  </pic:spPr>
                </pic:pic>
              </a:graphicData>
            </a:graphic>
          </wp:inline>
        </w:drawing>
      </w:r>
    </w:p>
    <w:p w14:paraId="1D8FB881" w14:textId="4C523185" w:rsidR="00B0464D" w:rsidRDefault="00B0464D" w:rsidP="002C70E0">
      <w:pPr>
        <w:pStyle w:val="DefaultText"/>
        <w:ind w:firstLine="480"/>
      </w:pPr>
      <w:r>
        <w:rPr>
          <w:rFonts w:hint="eastAsia"/>
        </w:rPr>
        <w:t>导入后</w:t>
      </w:r>
      <w:r>
        <w:t>将子模块的名称更改为</w:t>
      </w:r>
      <w:r>
        <w:t>“chart1”</w:t>
      </w:r>
      <w:r>
        <w:rPr>
          <w:rFonts w:hint="eastAsia"/>
        </w:rPr>
        <w:t>，</w:t>
      </w:r>
      <w:r>
        <w:t>这时</w:t>
      </w:r>
      <w:r>
        <w:rPr>
          <w:rFonts w:hint="eastAsia"/>
        </w:rPr>
        <w:t>回到</w:t>
      </w:r>
      <w:r w:rsidR="006C6CCA">
        <w:rPr>
          <w:rFonts w:hint="eastAsia"/>
        </w:rPr>
        <w:t>上一级</w:t>
      </w:r>
      <w:r w:rsidR="006C6CCA">
        <w:t>模块，</w:t>
      </w:r>
      <w:r>
        <w:t>点击属性</w:t>
      </w:r>
      <w:r>
        <w:rPr>
          <w:rFonts w:hint="eastAsia"/>
        </w:rPr>
        <w:t>页</w:t>
      </w:r>
      <w:r>
        <w:t>的</w:t>
      </w:r>
      <w:r>
        <w:t>“</w:t>
      </w:r>
      <w:r>
        <w:rPr>
          <w:rFonts w:hint="eastAsia"/>
        </w:rPr>
        <w:t>模块</w:t>
      </w:r>
      <w:r>
        <w:t>”</w:t>
      </w:r>
      <w:r>
        <w:rPr>
          <w:rFonts w:hint="eastAsia"/>
        </w:rPr>
        <w:t>按钮</w:t>
      </w:r>
      <w:r w:rsidR="006C6CCA">
        <w:rPr>
          <w:rFonts w:hint="eastAsia"/>
        </w:rPr>
        <w:t>就可以</w:t>
      </w:r>
      <w:r w:rsidR="006C6CCA">
        <w:t>看到</w:t>
      </w:r>
      <w:r w:rsidR="006C6CCA">
        <w:t>“Chart1”</w:t>
      </w:r>
      <w:r w:rsidR="006C6CCA">
        <w:rPr>
          <w:rFonts w:hint="eastAsia"/>
        </w:rPr>
        <w:t>模块</w:t>
      </w:r>
      <w:r w:rsidR="006C6CCA">
        <w:t>也在列表中了。</w:t>
      </w:r>
    </w:p>
    <w:p w14:paraId="10B711E3" w14:textId="546CB1ED" w:rsidR="0052426F" w:rsidRDefault="00B0464D" w:rsidP="002C70E0">
      <w:pPr>
        <w:pStyle w:val="DefaultText"/>
        <w:ind w:firstLine="480"/>
      </w:pPr>
      <w:r>
        <w:rPr>
          <w:rFonts w:hint="eastAsia"/>
          <w:noProof/>
        </w:rPr>
        <w:drawing>
          <wp:inline distT="0" distB="0" distL="0" distR="0" wp14:anchorId="0192DF5C" wp14:editId="21DD3DB0">
            <wp:extent cx="5273040" cy="1981200"/>
            <wp:effectExtent l="0" t="0" r="381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040" cy="1981200"/>
                    </a:xfrm>
                    <a:prstGeom prst="rect">
                      <a:avLst/>
                    </a:prstGeom>
                    <a:noFill/>
                    <a:ln>
                      <a:noFill/>
                    </a:ln>
                  </pic:spPr>
                </pic:pic>
              </a:graphicData>
            </a:graphic>
          </wp:inline>
        </w:drawing>
      </w:r>
    </w:p>
    <w:p w14:paraId="68F2A7B6" w14:textId="3650C77A" w:rsidR="006C6CCA" w:rsidRDefault="00FB1707" w:rsidP="002C70E0">
      <w:pPr>
        <w:pStyle w:val="DefaultText"/>
        <w:ind w:firstLine="480"/>
      </w:pPr>
      <w:r>
        <w:rPr>
          <w:rFonts w:hint="eastAsia"/>
          <w:noProof/>
        </w:rPr>
        <w:drawing>
          <wp:inline distT="0" distB="0" distL="0" distR="0" wp14:anchorId="7996B0BF" wp14:editId="0B7F9C39">
            <wp:extent cx="5273040" cy="1455420"/>
            <wp:effectExtent l="0" t="0" r="381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3040" cy="1455420"/>
                    </a:xfrm>
                    <a:prstGeom prst="rect">
                      <a:avLst/>
                    </a:prstGeom>
                    <a:noFill/>
                    <a:ln>
                      <a:noFill/>
                    </a:ln>
                  </pic:spPr>
                </pic:pic>
              </a:graphicData>
            </a:graphic>
          </wp:inline>
        </w:drawing>
      </w:r>
    </w:p>
    <w:p w14:paraId="54016BBC" w14:textId="25CD2685" w:rsidR="00444E29" w:rsidRDefault="004807FB" w:rsidP="002C70E0">
      <w:pPr>
        <w:pStyle w:val="DefaultText"/>
        <w:ind w:firstLine="480"/>
      </w:pPr>
      <w:r>
        <w:rPr>
          <w:rFonts w:hint="eastAsia"/>
        </w:rPr>
        <w:t>按</w:t>
      </w:r>
      <w:r>
        <w:t>如下操作</w:t>
      </w:r>
      <w:r>
        <w:rPr>
          <w:rFonts w:hint="eastAsia"/>
        </w:rPr>
        <w:t>将子模块</w:t>
      </w:r>
      <w:r>
        <w:t>“Chart1”</w:t>
      </w:r>
      <w:r>
        <w:rPr>
          <w:rFonts w:hint="eastAsia"/>
        </w:rPr>
        <w:t>链接</w:t>
      </w:r>
      <w:r>
        <w:t>进</w:t>
      </w:r>
      <w:r w:rsidR="00814FFE">
        <w:rPr>
          <w:rFonts w:hint="eastAsia"/>
        </w:rPr>
        <w:t>动</w:t>
      </w:r>
      <w:r>
        <w:t>作组</w:t>
      </w:r>
      <w:r>
        <w:t>“Group1”</w:t>
      </w:r>
      <w:r>
        <w:rPr>
          <w:rFonts w:hint="eastAsia"/>
        </w:rPr>
        <w:t>和</w:t>
      </w:r>
      <w:r>
        <w:t>“Group2”</w:t>
      </w:r>
      <w:r>
        <w:rPr>
          <w:rFonts w:hint="eastAsia"/>
        </w:rPr>
        <w:t>中</w:t>
      </w:r>
      <w:r>
        <w:t>。</w:t>
      </w:r>
      <w:r w:rsidR="00A9016C">
        <w:rPr>
          <w:rFonts w:hint="eastAsia"/>
        </w:rPr>
        <w:t>先</w:t>
      </w:r>
      <w:r w:rsidR="00A9016C">
        <w:t>点击一个</w:t>
      </w:r>
      <w:r w:rsidR="00814FFE">
        <w:rPr>
          <w:rFonts w:hint="eastAsia"/>
        </w:rPr>
        <w:t>动</w:t>
      </w:r>
      <w:r w:rsidR="00A9016C">
        <w:t>作组，再点击</w:t>
      </w:r>
      <w:r w:rsidR="00A9016C">
        <w:t>“</w:t>
      </w:r>
      <w:r w:rsidR="00A9016C">
        <w:rPr>
          <w:rFonts w:hint="eastAsia"/>
        </w:rPr>
        <w:t>链接</w:t>
      </w:r>
      <w:r w:rsidR="00A9016C">
        <w:t>子模块</w:t>
      </w:r>
      <w:r w:rsidR="00A9016C">
        <w:t>”</w:t>
      </w:r>
      <w:r w:rsidR="00A9016C">
        <w:rPr>
          <w:rFonts w:hint="eastAsia"/>
        </w:rPr>
        <w:t>按钮</w:t>
      </w:r>
      <w:r w:rsidR="00A9016C">
        <w:t>，在弹出的对话框中选择</w:t>
      </w:r>
      <w:r w:rsidR="00A9016C">
        <w:t>“</w:t>
      </w:r>
      <w:r w:rsidR="00652E29">
        <w:rPr>
          <w:rFonts w:hint="eastAsia"/>
        </w:rPr>
        <w:t>是</w:t>
      </w:r>
      <w:r w:rsidR="00A9016C">
        <w:t>”</w:t>
      </w:r>
      <w:r w:rsidR="00A9016C">
        <w:rPr>
          <w:rFonts w:hint="eastAsia"/>
        </w:rPr>
        <w:t>，</w:t>
      </w:r>
      <w:r w:rsidR="00E06094">
        <w:rPr>
          <w:rFonts w:hint="eastAsia"/>
        </w:rPr>
        <w:t>并</w:t>
      </w:r>
      <w:r w:rsidR="00E06094">
        <w:t>选择模块</w:t>
      </w:r>
      <w:r w:rsidR="00E06094">
        <w:t>“</w:t>
      </w:r>
      <w:r w:rsidR="00437B0B">
        <w:t>Chart1</w:t>
      </w:r>
      <w:r w:rsidR="00E06094">
        <w:t>”</w:t>
      </w:r>
      <w:r w:rsidR="00437B0B">
        <w:rPr>
          <w:rFonts w:hint="eastAsia"/>
        </w:rPr>
        <w:t>再</w:t>
      </w:r>
      <w:r w:rsidR="00437B0B">
        <w:t>点击</w:t>
      </w:r>
      <w:r w:rsidR="00437B0B">
        <w:t>“</w:t>
      </w:r>
      <w:r w:rsidR="00437B0B">
        <w:rPr>
          <w:rFonts w:hint="eastAsia"/>
        </w:rPr>
        <w:t>选择</w:t>
      </w:r>
      <w:r w:rsidR="00437B0B">
        <w:t>”</w:t>
      </w:r>
      <w:r w:rsidR="00E06094">
        <w:rPr>
          <w:rFonts w:hint="eastAsia"/>
        </w:rPr>
        <w:t>即可</w:t>
      </w:r>
      <w:r w:rsidR="00E06094">
        <w:t>。</w:t>
      </w:r>
      <w:r w:rsidR="00853A45">
        <w:rPr>
          <w:rFonts w:hint="eastAsia"/>
        </w:rPr>
        <w:t>本例子</w:t>
      </w:r>
      <w:r w:rsidR="00853A45">
        <w:t>中将</w:t>
      </w:r>
      <w:r w:rsidR="00853A45">
        <w:t>“Chart1”</w:t>
      </w:r>
      <w:r w:rsidR="00853A45">
        <w:rPr>
          <w:rFonts w:hint="eastAsia"/>
        </w:rPr>
        <w:t>都</w:t>
      </w:r>
      <w:r w:rsidR="00853A45">
        <w:t>链接进</w:t>
      </w:r>
      <w:r w:rsidR="00814FFE">
        <w:rPr>
          <w:rFonts w:hint="eastAsia"/>
        </w:rPr>
        <w:t>动</w:t>
      </w:r>
      <w:r w:rsidR="00853A45">
        <w:t>作组</w:t>
      </w:r>
      <w:r w:rsidR="00853A45">
        <w:t>“Group1”</w:t>
      </w:r>
      <w:r w:rsidR="00853A45">
        <w:rPr>
          <w:rFonts w:hint="eastAsia"/>
        </w:rPr>
        <w:t>和</w:t>
      </w:r>
      <w:r w:rsidR="00853A45">
        <w:t>“Group2”</w:t>
      </w:r>
      <w:r w:rsidR="00853A45">
        <w:rPr>
          <w:rFonts w:hint="eastAsia"/>
        </w:rPr>
        <w:t>中</w:t>
      </w:r>
      <w:r w:rsidR="00853A45">
        <w:t>。</w:t>
      </w:r>
    </w:p>
    <w:p w14:paraId="7CEC9FFB" w14:textId="5A6CAEE9" w:rsidR="00386DB7" w:rsidRDefault="00386DB7" w:rsidP="002C70E0">
      <w:pPr>
        <w:pStyle w:val="DefaultText"/>
        <w:ind w:firstLine="480"/>
      </w:pPr>
      <w:r>
        <w:rPr>
          <w:rFonts w:hint="eastAsia"/>
          <w:noProof/>
        </w:rPr>
        <w:lastRenderedPageBreak/>
        <w:drawing>
          <wp:inline distT="0" distB="0" distL="0" distR="0" wp14:anchorId="167F16CF" wp14:editId="249AC7D6">
            <wp:extent cx="5273040" cy="3268980"/>
            <wp:effectExtent l="0" t="0" r="381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3040" cy="3268980"/>
                    </a:xfrm>
                    <a:prstGeom prst="rect">
                      <a:avLst/>
                    </a:prstGeom>
                    <a:noFill/>
                    <a:ln>
                      <a:noFill/>
                    </a:ln>
                  </pic:spPr>
                </pic:pic>
              </a:graphicData>
            </a:graphic>
          </wp:inline>
        </w:drawing>
      </w:r>
    </w:p>
    <w:p w14:paraId="2352EDC9" w14:textId="5E3C714E" w:rsidR="00E06094" w:rsidRDefault="00E06094" w:rsidP="002C70E0">
      <w:pPr>
        <w:pStyle w:val="DefaultText"/>
        <w:ind w:firstLine="480"/>
      </w:pPr>
      <w:r>
        <w:rPr>
          <w:rFonts w:hint="eastAsia"/>
          <w:noProof/>
        </w:rPr>
        <w:drawing>
          <wp:inline distT="0" distB="0" distL="0" distR="0" wp14:anchorId="235E9653" wp14:editId="6787C7DF">
            <wp:extent cx="3474720" cy="1668780"/>
            <wp:effectExtent l="0" t="0" r="0" b="762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4720" cy="1668780"/>
                    </a:xfrm>
                    <a:prstGeom prst="rect">
                      <a:avLst/>
                    </a:prstGeom>
                    <a:noFill/>
                    <a:ln>
                      <a:noFill/>
                    </a:ln>
                  </pic:spPr>
                </pic:pic>
              </a:graphicData>
            </a:graphic>
          </wp:inline>
        </w:drawing>
      </w:r>
    </w:p>
    <w:p w14:paraId="4FD39706" w14:textId="09907FE5" w:rsidR="00E06094" w:rsidRDefault="00386DB7" w:rsidP="002C70E0">
      <w:pPr>
        <w:pStyle w:val="DefaultText"/>
        <w:ind w:firstLine="480"/>
      </w:pPr>
      <w:r>
        <w:rPr>
          <w:rFonts w:hint="eastAsia"/>
          <w:noProof/>
        </w:rPr>
        <w:drawing>
          <wp:inline distT="0" distB="0" distL="0" distR="0" wp14:anchorId="7854D3FB" wp14:editId="41476D92">
            <wp:extent cx="3375660" cy="3383280"/>
            <wp:effectExtent l="0" t="0" r="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5660" cy="3383280"/>
                    </a:xfrm>
                    <a:prstGeom prst="rect">
                      <a:avLst/>
                    </a:prstGeom>
                    <a:noFill/>
                    <a:ln>
                      <a:noFill/>
                    </a:ln>
                  </pic:spPr>
                </pic:pic>
              </a:graphicData>
            </a:graphic>
          </wp:inline>
        </w:drawing>
      </w:r>
    </w:p>
    <w:p w14:paraId="07873D07" w14:textId="6DA39411" w:rsidR="00386DB7" w:rsidRPr="00E06094" w:rsidRDefault="00386DB7" w:rsidP="002C70E0">
      <w:pPr>
        <w:pStyle w:val="DefaultText"/>
        <w:ind w:firstLine="480"/>
      </w:pPr>
      <w:r>
        <w:rPr>
          <w:rFonts w:hint="eastAsia"/>
        </w:rPr>
        <w:lastRenderedPageBreak/>
        <w:t>链接</w:t>
      </w:r>
      <w:r>
        <w:t>完成后动作组的图标右上方有一个</w:t>
      </w:r>
      <w:r w:rsidR="000E1927">
        <w:rPr>
          <w:rFonts w:hint="eastAsia"/>
        </w:rPr>
        <w:t>锁链</w:t>
      </w:r>
      <w:r>
        <w:t>模样的图标，点击</w:t>
      </w:r>
      <w:r w:rsidR="000E1927">
        <w:rPr>
          <w:rFonts w:hint="eastAsia"/>
        </w:rPr>
        <w:t>锁链</w:t>
      </w:r>
      <w:r>
        <w:t>图标即可进入子模块的编辑窗口，这时修改子模块的功能将影响所有调用该子模块的动作组功能。</w:t>
      </w:r>
    </w:p>
    <w:p w14:paraId="77C39D86" w14:textId="04DED925" w:rsidR="004807FB" w:rsidRDefault="00DD53F4" w:rsidP="002C70E0">
      <w:pPr>
        <w:pStyle w:val="DefaultText"/>
        <w:ind w:firstLine="480"/>
      </w:pPr>
      <w:r>
        <w:rPr>
          <w:rFonts w:hint="eastAsia"/>
        </w:rPr>
        <w:t>进入</w:t>
      </w:r>
      <w:r>
        <w:t>编辑子模块窗口的另一个方法是双击动作组在弹出的子模块窗口中点击</w:t>
      </w:r>
      <w:r>
        <w:t>“</w:t>
      </w:r>
      <w:r w:rsidR="00347783">
        <w:rPr>
          <w:rFonts w:hint="eastAsia"/>
        </w:rPr>
        <w:t>打开</w:t>
      </w:r>
      <w:r w:rsidR="00E51ACD">
        <w:rPr>
          <w:rFonts w:hint="eastAsia"/>
        </w:rPr>
        <w:t>源</w:t>
      </w:r>
      <w:r w:rsidR="00347783">
        <w:rPr>
          <w:rFonts w:hint="eastAsia"/>
        </w:rPr>
        <w:t>模块</w:t>
      </w:r>
      <w:r>
        <w:t>”</w:t>
      </w:r>
      <w:r>
        <w:rPr>
          <w:rFonts w:hint="eastAsia"/>
        </w:rPr>
        <w:t>即可</w:t>
      </w:r>
      <w:r>
        <w:t>。</w:t>
      </w:r>
    </w:p>
    <w:p w14:paraId="743D00BC" w14:textId="3BDB793B" w:rsidR="00910DB9" w:rsidRDefault="00910DB9" w:rsidP="002C70E0">
      <w:pPr>
        <w:pStyle w:val="DefaultText"/>
        <w:ind w:firstLine="480"/>
      </w:pPr>
      <w:r>
        <w:rPr>
          <w:rFonts w:hint="eastAsia"/>
          <w:noProof/>
        </w:rPr>
        <w:drawing>
          <wp:inline distT="0" distB="0" distL="0" distR="0" wp14:anchorId="4C204A72" wp14:editId="63151BE1">
            <wp:extent cx="5280660" cy="1554480"/>
            <wp:effectExtent l="0" t="0" r="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0660" cy="1554480"/>
                    </a:xfrm>
                    <a:prstGeom prst="rect">
                      <a:avLst/>
                    </a:prstGeom>
                    <a:noFill/>
                    <a:ln>
                      <a:noFill/>
                    </a:ln>
                  </pic:spPr>
                </pic:pic>
              </a:graphicData>
            </a:graphic>
          </wp:inline>
        </w:drawing>
      </w:r>
    </w:p>
    <w:p w14:paraId="38C99E72" w14:textId="03D7CF71" w:rsidR="00FB1707" w:rsidRDefault="001A6C0A" w:rsidP="002C70E0">
      <w:pPr>
        <w:pStyle w:val="DefaultText"/>
        <w:ind w:firstLine="480"/>
      </w:pPr>
      <w:r>
        <w:rPr>
          <w:rFonts w:hint="eastAsia"/>
        </w:rPr>
        <w:t>在</w:t>
      </w:r>
      <w:r w:rsidR="00FB1707">
        <w:rPr>
          <w:rFonts w:hint="eastAsia"/>
        </w:rPr>
        <w:t>这里</w:t>
      </w:r>
      <w:r>
        <w:rPr>
          <w:rFonts w:hint="eastAsia"/>
        </w:rPr>
        <w:t>我们</w:t>
      </w:r>
      <w:r w:rsidR="00FB1707">
        <w:rPr>
          <w:rFonts w:hint="eastAsia"/>
        </w:rPr>
        <w:t>将</w:t>
      </w:r>
      <w:r>
        <w:rPr>
          <w:rFonts w:hint="eastAsia"/>
        </w:rPr>
        <w:t>将</w:t>
      </w:r>
      <w:r>
        <w:t>修改</w:t>
      </w:r>
      <w:proofErr w:type="gramStart"/>
      <w:r>
        <w:t>一</w:t>
      </w:r>
      <w:proofErr w:type="gramEnd"/>
      <w:r>
        <w:t>个</w:t>
      </w:r>
      <w:r w:rsidR="00FB1707">
        <w:t>子模块的</w:t>
      </w:r>
      <w:r>
        <w:rPr>
          <w:rFonts w:hint="eastAsia"/>
        </w:rPr>
        <w:t>功能</w:t>
      </w:r>
      <w:r>
        <w:t>看是否关联到另一个动作组，</w:t>
      </w:r>
      <w:r>
        <w:rPr>
          <w:rFonts w:hint="eastAsia"/>
        </w:rPr>
        <w:t>先点击</w:t>
      </w:r>
      <w:r>
        <w:t>动作组</w:t>
      </w:r>
      <w:r>
        <w:t>“Group1”</w:t>
      </w:r>
      <w:r>
        <w:rPr>
          <w:rFonts w:hint="eastAsia"/>
        </w:rPr>
        <w:t>的</w:t>
      </w:r>
      <w:r w:rsidR="000E1927">
        <w:rPr>
          <w:rFonts w:hint="eastAsia"/>
        </w:rPr>
        <w:t>锁链</w:t>
      </w:r>
      <w:r>
        <w:t>图标进入子模块编辑窗口，</w:t>
      </w:r>
      <w:r>
        <w:rPr>
          <w:rFonts w:hint="eastAsia"/>
        </w:rPr>
        <w:t>将</w:t>
      </w:r>
      <w:r w:rsidR="00910DB9">
        <w:t>第</w:t>
      </w:r>
      <w:r w:rsidR="00910DB9">
        <w:rPr>
          <w:rFonts w:hint="eastAsia"/>
        </w:rPr>
        <w:t>一</w:t>
      </w:r>
      <w:r>
        <w:t>个</w:t>
      </w:r>
      <w:r>
        <w:t>“NOP”</w:t>
      </w:r>
      <w:r w:rsidR="00FB1707">
        <w:rPr>
          <w:rFonts w:hint="eastAsia"/>
        </w:rPr>
        <w:t>动作</w:t>
      </w:r>
      <w:r w:rsidR="00FB1707">
        <w:t>改为输出信息的函数</w:t>
      </w:r>
      <w:r w:rsidR="00FB1707">
        <w:t>“app.log”</w:t>
      </w:r>
      <w:r w:rsidR="00910DB9">
        <w:rPr>
          <w:rFonts w:hint="eastAsia"/>
        </w:rPr>
        <w:t>，</w:t>
      </w:r>
      <w:r w:rsidR="00910DB9">
        <w:t>在</w:t>
      </w:r>
      <w:proofErr w:type="spellStart"/>
      <w:r w:rsidR="00910DB9">
        <w:t>AStr</w:t>
      </w:r>
      <w:proofErr w:type="spellEnd"/>
      <w:r w:rsidR="00910DB9">
        <w:t>一栏输入</w:t>
      </w:r>
      <w:r w:rsidR="00910DB9">
        <w:t>“call from lib”</w:t>
      </w:r>
      <w:r w:rsidR="003507D4">
        <w:rPr>
          <w:rFonts w:hint="eastAsia"/>
        </w:rPr>
        <w:t>如</w:t>
      </w:r>
      <w:r w:rsidR="003507D4">
        <w:t>下图：</w:t>
      </w:r>
    </w:p>
    <w:p w14:paraId="6A02D177" w14:textId="0F085AAF" w:rsidR="001A6C0A" w:rsidRPr="001A6C0A" w:rsidRDefault="000640A0" w:rsidP="002C70E0">
      <w:pPr>
        <w:pStyle w:val="DefaultText"/>
        <w:ind w:firstLine="480"/>
      </w:pPr>
      <w:r>
        <w:rPr>
          <w:rFonts w:hint="eastAsia"/>
          <w:noProof/>
        </w:rPr>
        <w:drawing>
          <wp:inline distT="0" distB="0" distL="0" distR="0" wp14:anchorId="2AF74095" wp14:editId="08BE7E85">
            <wp:extent cx="5273040" cy="2849880"/>
            <wp:effectExtent l="0" t="0" r="381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3040" cy="2849880"/>
                    </a:xfrm>
                    <a:prstGeom prst="rect">
                      <a:avLst/>
                    </a:prstGeom>
                    <a:noFill/>
                    <a:ln>
                      <a:noFill/>
                    </a:ln>
                  </pic:spPr>
                </pic:pic>
              </a:graphicData>
            </a:graphic>
          </wp:inline>
        </w:drawing>
      </w:r>
    </w:p>
    <w:p w14:paraId="15EF4452" w14:textId="4900E2B0" w:rsidR="00FB1707" w:rsidRDefault="00C43D10" w:rsidP="002C70E0">
      <w:pPr>
        <w:pStyle w:val="DefaultText"/>
        <w:ind w:firstLine="480"/>
      </w:pPr>
      <w:r>
        <w:rPr>
          <w:rFonts w:hint="eastAsia"/>
        </w:rPr>
        <w:t>完成</w:t>
      </w:r>
      <w:r>
        <w:t>后回到主模块，点击运行按钮</w:t>
      </w:r>
      <w:r w:rsidR="000C3AF3">
        <w:rPr>
          <w:rFonts w:hint="eastAsia"/>
        </w:rPr>
        <w:t>待</w:t>
      </w:r>
      <w:r w:rsidR="000C3AF3">
        <w:t>程序运行结束后再点击</w:t>
      </w:r>
      <w:r w:rsidR="000C3AF3">
        <w:rPr>
          <w:rFonts w:hint="eastAsia"/>
        </w:rPr>
        <w:t>软件</w:t>
      </w:r>
      <w:r w:rsidR="000C3AF3">
        <w:t>主窗体</w:t>
      </w:r>
      <w:r w:rsidR="000C3AF3">
        <w:rPr>
          <w:rFonts w:hint="eastAsia"/>
        </w:rPr>
        <w:t>左上角</w:t>
      </w:r>
      <w:r w:rsidR="000C3AF3">
        <w:t>的信息</w:t>
      </w:r>
      <w:r w:rsidR="000C3AF3">
        <w:rPr>
          <w:rFonts w:hint="eastAsia"/>
        </w:rPr>
        <w:t>窗口</w:t>
      </w:r>
      <w:r w:rsidR="000C3AF3">
        <w:t>图标，在打开的信息窗口可以看到信息</w:t>
      </w:r>
      <w:r w:rsidR="000C3AF3">
        <w:t>“call from lib”</w:t>
      </w:r>
      <w:r w:rsidR="000C3AF3">
        <w:rPr>
          <w:rFonts w:hint="eastAsia"/>
        </w:rPr>
        <w:t>输出</w:t>
      </w:r>
      <w:r w:rsidR="000C3AF3">
        <w:t>了两次，说明两个</w:t>
      </w:r>
      <w:r w:rsidR="00814FFE">
        <w:rPr>
          <w:rFonts w:hint="eastAsia"/>
        </w:rPr>
        <w:t>动</w:t>
      </w:r>
      <w:r w:rsidR="000C3AF3">
        <w:t>作组都执行了一样的操作。</w:t>
      </w:r>
    </w:p>
    <w:p w14:paraId="4667920E" w14:textId="3076EDD4" w:rsidR="00AF3F8B" w:rsidRDefault="00AF3F8B" w:rsidP="002C70E0">
      <w:pPr>
        <w:pStyle w:val="DefaultText"/>
        <w:ind w:firstLine="480"/>
      </w:pPr>
      <w:r>
        <w:rPr>
          <w:rFonts w:hint="eastAsia"/>
          <w:noProof/>
        </w:rPr>
        <w:lastRenderedPageBreak/>
        <w:drawing>
          <wp:inline distT="0" distB="0" distL="0" distR="0" wp14:anchorId="2D92690E" wp14:editId="7415A9BC">
            <wp:extent cx="3771900" cy="4168140"/>
            <wp:effectExtent l="0" t="0" r="0" b="381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71900" cy="4168140"/>
                    </a:xfrm>
                    <a:prstGeom prst="rect">
                      <a:avLst/>
                    </a:prstGeom>
                    <a:noFill/>
                    <a:ln>
                      <a:noFill/>
                    </a:ln>
                  </pic:spPr>
                </pic:pic>
              </a:graphicData>
            </a:graphic>
          </wp:inline>
        </w:drawing>
      </w:r>
    </w:p>
    <w:p w14:paraId="5D8EBC80" w14:textId="5425A21A" w:rsidR="004A27F5" w:rsidRDefault="004A27F5" w:rsidP="002B41FF">
      <w:pPr>
        <w:pStyle w:val="P2"/>
        <w:numPr>
          <w:ilvl w:val="1"/>
          <w:numId w:val="23"/>
        </w:numPr>
        <w:ind w:firstLineChars="0"/>
      </w:pPr>
      <w:bookmarkStart w:id="40" w:name="_Toc101125158"/>
      <w:r>
        <w:rPr>
          <w:rFonts w:hint="eastAsia"/>
        </w:rPr>
        <w:t>调试</w:t>
      </w:r>
      <w:bookmarkEnd w:id="40"/>
    </w:p>
    <w:p w14:paraId="42C8A2CD" w14:textId="20ACC22E" w:rsidR="00942124" w:rsidRPr="00942124" w:rsidRDefault="00942124" w:rsidP="00942124">
      <w:pPr>
        <w:pStyle w:val="DefaultText"/>
        <w:ind w:firstLine="480"/>
      </w:pPr>
      <w:r>
        <w:rPr>
          <w:rFonts w:hint="eastAsia"/>
        </w:rPr>
        <w:t>充分利用程序</w:t>
      </w:r>
      <w:r>
        <w:t>的调试功能可以有效地控制程序的运行和观察状态的变化。</w:t>
      </w:r>
    </w:p>
    <w:p w14:paraId="6447ECAC" w14:textId="023F4E5B" w:rsidR="002B41FF" w:rsidRDefault="00942124" w:rsidP="00942124">
      <w:pPr>
        <w:pStyle w:val="P3"/>
        <w:numPr>
          <w:ilvl w:val="2"/>
          <w:numId w:val="23"/>
        </w:numPr>
      </w:pPr>
      <w:bookmarkStart w:id="41" w:name="_Toc101125159"/>
      <w:r>
        <w:rPr>
          <w:rFonts w:hint="eastAsia"/>
        </w:rPr>
        <w:t>断点</w:t>
      </w:r>
      <w:bookmarkEnd w:id="41"/>
    </w:p>
    <w:p w14:paraId="51ADBC1E" w14:textId="3E57A82B" w:rsidR="00942124" w:rsidRDefault="00942124" w:rsidP="00942124">
      <w:pPr>
        <w:pStyle w:val="DefaultText"/>
        <w:ind w:firstLine="480"/>
      </w:pPr>
      <w:r>
        <w:rPr>
          <w:rFonts w:hint="eastAsia"/>
        </w:rPr>
        <w:t>当某一个</w:t>
      </w:r>
      <w:r>
        <w:t>动作设置断点后，程序运行到该动作就会暂停下来</w:t>
      </w:r>
      <w:r>
        <w:rPr>
          <w:rFonts w:hint="eastAsia"/>
        </w:rPr>
        <w:t>。</w:t>
      </w:r>
      <w:r>
        <w:t>设置</w:t>
      </w:r>
      <w:r>
        <w:rPr>
          <w:rFonts w:hint="eastAsia"/>
        </w:rPr>
        <w:t>方法</w:t>
      </w:r>
      <w:r>
        <w:t>是点击</w:t>
      </w:r>
      <w:r w:rsidR="00FE2094">
        <w:rPr>
          <w:rFonts w:hint="eastAsia"/>
        </w:rPr>
        <w:t>要</w:t>
      </w:r>
      <w:r w:rsidR="00FE2094">
        <w:t>设置断点的</w:t>
      </w:r>
      <w:r>
        <w:t>动作，再点击鼠标右键，在弹出的菜单中选择</w:t>
      </w:r>
      <w:r>
        <w:t>“</w:t>
      </w:r>
      <w:r>
        <w:rPr>
          <w:rFonts w:hint="eastAsia"/>
        </w:rPr>
        <w:t>切换</w:t>
      </w:r>
      <w:r>
        <w:t>断点</w:t>
      </w:r>
      <w:r>
        <w:t>”</w:t>
      </w:r>
      <w:r>
        <w:rPr>
          <w:rFonts w:hint="eastAsia"/>
        </w:rPr>
        <w:t>即可</w:t>
      </w:r>
      <w:r w:rsidR="00187AE7">
        <w:rPr>
          <w:rFonts w:hint="eastAsia"/>
        </w:rPr>
        <w:t>，</w:t>
      </w:r>
      <w:r w:rsidR="00FE2094">
        <w:rPr>
          <w:rFonts w:hint="eastAsia"/>
        </w:rPr>
        <w:t>动作</w:t>
      </w:r>
      <w:r w:rsidR="00FE2094">
        <w:t>的外框变成红色</w:t>
      </w:r>
      <w:r w:rsidR="00FE2094">
        <w:rPr>
          <w:rFonts w:hint="eastAsia"/>
        </w:rPr>
        <w:t>，</w:t>
      </w:r>
      <w:r w:rsidR="00187AE7">
        <w:t>当点击运行按钮后程序运行后就会停在该动作。</w:t>
      </w:r>
      <w:r>
        <w:rPr>
          <w:rFonts w:hint="eastAsia"/>
        </w:rPr>
        <w:t>当</w:t>
      </w:r>
      <w:r>
        <w:t>一个动作设置</w:t>
      </w:r>
      <w:r>
        <w:rPr>
          <w:rFonts w:hint="eastAsia"/>
        </w:rPr>
        <w:t>好</w:t>
      </w:r>
      <w:r>
        <w:t>断点后，若要取消断点</w:t>
      </w:r>
      <w:r>
        <w:rPr>
          <w:rFonts w:hint="eastAsia"/>
        </w:rPr>
        <w:t>，</w:t>
      </w:r>
      <w:r>
        <w:t>仍然按照如上操作即可去除断点</w:t>
      </w:r>
      <w:r w:rsidR="0068220C">
        <w:rPr>
          <w:rFonts w:hint="eastAsia"/>
        </w:rPr>
        <w:t>，也可以</w:t>
      </w:r>
      <w:r w:rsidR="0068220C">
        <w:t>点击工具栏上的</w:t>
      </w:r>
      <w:r w:rsidR="0068220C">
        <w:t>“</w:t>
      </w:r>
      <w:r w:rsidR="0068220C">
        <w:rPr>
          <w:rFonts w:hint="eastAsia"/>
        </w:rPr>
        <w:t>清除</w:t>
      </w:r>
      <w:r w:rsidR="0068220C">
        <w:t>所有断点</w:t>
      </w:r>
      <w:r w:rsidR="0068220C">
        <w:t>”</w:t>
      </w:r>
      <w:r w:rsidR="0068220C">
        <w:rPr>
          <w:rFonts w:hint="eastAsia"/>
        </w:rPr>
        <w:t>按钮</w:t>
      </w:r>
      <w:r w:rsidR="0068220C">
        <w:t>，此时将清除在所有动作已设置好的断点。</w:t>
      </w:r>
    </w:p>
    <w:p w14:paraId="015D0B81" w14:textId="4524EBD0" w:rsidR="00187AE7" w:rsidRDefault="00187AE7" w:rsidP="00942124">
      <w:pPr>
        <w:pStyle w:val="DefaultText"/>
        <w:ind w:firstLine="480"/>
      </w:pPr>
      <w:r>
        <w:rPr>
          <w:rFonts w:hint="eastAsia"/>
        </w:rPr>
        <w:t>让</w:t>
      </w:r>
      <w:r>
        <w:t>程序在某个动作停下来的另一个方法就是点击该动作，再点击鼠标右键，在弹出的菜单中选择</w:t>
      </w:r>
      <w:r>
        <w:t>“</w:t>
      </w:r>
      <w:r>
        <w:rPr>
          <w:rFonts w:hint="eastAsia"/>
        </w:rPr>
        <w:t>运行至</w:t>
      </w:r>
      <w:r>
        <w:t>此处</w:t>
      </w:r>
      <w:r>
        <w:t>”</w:t>
      </w:r>
      <w:r>
        <w:rPr>
          <w:rFonts w:hint="eastAsia"/>
        </w:rPr>
        <w:t>，</w:t>
      </w:r>
      <w:r>
        <w:t>此时程序就开始运行并在该动作处停止。</w:t>
      </w:r>
    </w:p>
    <w:p w14:paraId="120B6A2C" w14:textId="3822EB0A" w:rsidR="00942124" w:rsidRDefault="00605DD5" w:rsidP="00942124">
      <w:pPr>
        <w:pStyle w:val="DefaultText"/>
        <w:ind w:firstLine="480"/>
      </w:pPr>
      <w:r>
        <w:rPr>
          <w:rFonts w:hint="eastAsia"/>
          <w:noProof/>
        </w:rPr>
        <w:lastRenderedPageBreak/>
        <w:drawing>
          <wp:inline distT="0" distB="0" distL="0" distR="0" wp14:anchorId="75393502" wp14:editId="43DC81BB">
            <wp:extent cx="3771900" cy="3916680"/>
            <wp:effectExtent l="0" t="0" r="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900" cy="3916680"/>
                    </a:xfrm>
                    <a:prstGeom prst="rect">
                      <a:avLst/>
                    </a:prstGeom>
                    <a:noFill/>
                    <a:ln>
                      <a:noFill/>
                    </a:ln>
                  </pic:spPr>
                </pic:pic>
              </a:graphicData>
            </a:graphic>
          </wp:inline>
        </w:drawing>
      </w:r>
    </w:p>
    <w:p w14:paraId="2E9FB95F" w14:textId="503BAC70" w:rsidR="00605DD5" w:rsidRDefault="00187AE7" w:rsidP="00605DD5">
      <w:pPr>
        <w:pStyle w:val="P3"/>
        <w:numPr>
          <w:ilvl w:val="2"/>
          <w:numId w:val="23"/>
        </w:numPr>
      </w:pPr>
      <w:bookmarkStart w:id="42" w:name="_Toc101125160"/>
      <w:r>
        <w:rPr>
          <w:rFonts w:hint="eastAsia"/>
        </w:rPr>
        <w:t>暂停</w:t>
      </w:r>
      <w:r>
        <w:t>和</w:t>
      </w:r>
      <w:r>
        <w:rPr>
          <w:rFonts w:hint="eastAsia"/>
        </w:rPr>
        <w:t>单步</w:t>
      </w:r>
      <w:r>
        <w:t>运行</w:t>
      </w:r>
      <w:bookmarkEnd w:id="42"/>
    </w:p>
    <w:p w14:paraId="5F65EF8E" w14:textId="2C4923BD" w:rsidR="00187AE7" w:rsidRDefault="00187AE7" w:rsidP="00187AE7">
      <w:pPr>
        <w:pStyle w:val="DefaultText"/>
        <w:ind w:firstLine="480"/>
      </w:pPr>
      <w:r>
        <w:rPr>
          <w:rFonts w:hint="eastAsia"/>
        </w:rPr>
        <w:t>当程序</w:t>
      </w:r>
      <w:r>
        <w:t>运行在需要较长时间等待的动作时，若想暂停程序的运行可以点击</w:t>
      </w:r>
      <w:r>
        <w:rPr>
          <w:rFonts w:hint="eastAsia"/>
        </w:rPr>
        <w:t>“</w:t>
      </w:r>
      <w:r>
        <w:t>暂停</w:t>
      </w:r>
      <w:r>
        <w:rPr>
          <w:rFonts w:hint="eastAsia"/>
        </w:rPr>
        <w:t>”</w:t>
      </w:r>
      <w:r>
        <w:t>按钮</w:t>
      </w:r>
      <w:r>
        <w:rPr>
          <w:rFonts w:hint="eastAsia"/>
        </w:rPr>
        <w:t>，</w:t>
      </w:r>
      <w:r>
        <w:t>当程序遇到</w:t>
      </w:r>
      <w:r>
        <w:rPr>
          <w:rFonts w:hint="eastAsia"/>
        </w:rPr>
        <w:t>断点</w:t>
      </w:r>
      <w:r>
        <w:t>或按了暂停按钮而停下来后，可以按向下的箭头（</w:t>
      </w:r>
      <w:r>
        <w:rPr>
          <w:rFonts w:hint="eastAsia"/>
        </w:rPr>
        <w:t>进入</w:t>
      </w:r>
      <w:r>
        <w:t>子模块</w:t>
      </w:r>
      <w:r>
        <w:rPr>
          <w:rFonts w:hint="eastAsia"/>
        </w:rPr>
        <w:t>）</w:t>
      </w:r>
      <w:r>
        <w:t>或向上的箭头按钮（</w:t>
      </w:r>
      <w:r>
        <w:rPr>
          <w:rFonts w:hint="eastAsia"/>
        </w:rPr>
        <w:t>步过</w:t>
      </w:r>
      <w:r>
        <w:t>子模块</w:t>
      </w:r>
      <w:r>
        <w:rPr>
          <w:rFonts w:hint="eastAsia"/>
        </w:rPr>
        <w:t>即</w:t>
      </w:r>
      <w:r>
        <w:t>运行完</w:t>
      </w:r>
      <w:proofErr w:type="gramStart"/>
      <w:r>
        <w:t>一</w:t>
      </w:r>
      <w:proofErr w:type="gramEnd"/>
      <w:r>
        <w:t>个子模块）</w:t>
      </w:r>
      <w:r>
        <w:rPr>
          <w:rFonts w:hint="eastAsia"/>
        </w:rPr>
        <w:t>让程序</w:t>
      </w:r>
      <w:r>
        <w:t>单步运行。</w:t>
      </w:r>
    </w:p>
    <w:p w14:paraId="68AEB85D" w14:textId="26EF8E48" w:rsidR="00187AE7" w:rsidRPr="00187AE7" w:rsidRDefault="00187AE7" w:rsidP="00187AE7">
      <w:pPr>
        <w:pStyle w:val="DefaultText"/>
        <w:ind w:firstLine="480"/>
      </w:pPr>
      <w:r>
        <w:rPr>
          <w:rFonts w:hint="eastAsia"/>
        </w:rPr>
        <w:t>单步</w:t>
      </w:r>
      <w:r>
        <w:t>运行也可以通过按键来控制，按</w:t>
      </w:r>
      <w:r>
        <w:t>“F7”</w:t>
      </w:r>
      <w:r>
        <w:rPr>
          <w:rFonts w:hint="eastAsia"/>
        </w:rPr>
        <w:t>进入</w:t>
      </w:r>
      <w:r>
        <w:t>子模块按</w:t>
      </w:r>
      <w:r>
        <w:t>“F8”</w:t>
      </w:r>
      <w:r>
        <w:rPr>
          <w:rFonts w:hint="eastAsia"/>
        </w:rPr>
        <w:t>步过</w:t>
      </w:r>
      <w:r>
        <w:t>子模块</w:t>
      </w:r>
      <w:r w:rsidR="00244499">
        <w:rPr>
          <w:rFonts w:hint="eastAsia"/>
        </w:rPr>
        <w:t>就能</w:t>
      </w:r>
      <w:r>
        <w:rPr>
          <w:rFonts w:hint="eastAsia"/>
        </w:rPr>
        <w:t>控制程序</w:t>
      </w:r>
      <w:r>
        <w:t>的单步操作。</w:t>
      </w:r>
    </w:p>
    <w:p w14:paraId="0D2A55CE" w14:textId="02B5092B" w:rsidR="00DB7902" w:rsidRDefault="00DB7902" w:rsidP="002C70E0">
      <w:pPr>
        <w:pStyle w:val="P1"/>
        <w:numPr>
          <w:ilvl w:val="0"/>
          <w:numId w:val="23"/>
        </w:numPr>
      </w:pPr>
      <w:bookmarkStart w:id="43" w:name="_Toc101125161"/>
      <w:r w:rsidRPr="00AC5350">
        <w:rPr>
          <w:rFonts w:hint="eastAsia"/>
        </w:rPr>
        <w:t>使用自动化模块实现自动测量</w:t>
      </w:r>
      <w:bookmarkEnd w:id="43"/>
    </w:p>
    <w:p w14:paraId="2C2A73D6" w14:textId="77777777" w:rsidR="00DB7902" w:rsidRDefault="00DB7902" w:rsidP="00DB7902">
      <w:pPr>
        <w:pStyle w:val="DefaultText"/>
        <w:ind w:firstLine="480"/>
      </w:pPr>
      <w:r w:rsidRPr="00AC5350">
        <w:rPr>
          <w:rFonts w:hint="eastAsia"/>
        </w:rPr>
        <w:t>本章节介绍一个使用自动化模块实现自动测量的例子。例子内容为循环读取仿真的</w:t>
      </w:r>
      <w:r w:rsidRPr="00AC5350">
        <w:rPr>
          <w:rFonts w:hint="eastAsia"/>
        </w:rPr>
        <w:t>CAN</w:t>
      </w:r>
      <w:r w:rsidRPr="00AC5350">
        <w:rPr>
          <w:rFonts w:hint="eastAsia"/>
        </w:rPr>
        <w:t>信号并进行计算处理，当满足一定的条件时终止程序的运行。</w:t>
      </w:r>
    </w:p>
    <w:p w14:paraId="73AAB4D4" w14:textId="77777777" w:rsidR="00DB7902" w:rsidRDefault="00DB7902" w:rsidP="00DB7902">
      <w:pPr>
        <w:pStyle w:val="DefaultText"/>
        <w:ind w:firstLine="480"/>
      </w:pPr>
      <w:r>
        <w:rPr>
          <w:rFonts w:hint="eastAsia"/>
        </w:rPr>
        <w:t>按照</w:t>
      </w:r>
      <w:r>
        <w:t>前面介绍的方法创建一个自动化模块如下图：</w:t>
      </w:r>
    </w:p>
    <w:p w14:paraId="76E80BEB" w14:textId="77777777" w:rsidR="00DB7902" w:rsidRPr="001911CE" w:rsidRDefault="00DB7902" w:rsidP="00DB7902">
      <w:pPr>
        <w:pStyle w:val="DefaultText"/>
        <w:ind w:firstLine="480"/>
      </w:pPr>
      <w:r>
        <w:rPr>
          <w:noProof/>
        </w:rPr>
        <w:lastRenderedPageBreak/>
        <w:drawing>
          <wp:inline distT="0" distB="0" distL="0" distR="0" wp14:anchorId="15FAECBA" wp14:editId="56584E98">
            <wp:extent cx="5278120" cy="35356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3535680"/>
                    </a:xfrm>
                    <a:prstGeom prst="rect">
                      <a:avLst/>
                    </a:prstGeom>
                  </pic:spPr>
                </pic:pic>
              </a:graphicData>
            </a:graphic>
          </wp:inline>
        </w:drawing>
      </w:r>
    </w:p>
    <w:p w14:paraId="3F1E2D95" w14:textId="77777777" w:rsidR="00DB7902" w:rsidRDefault="00DB7902" w:rsidP="002C70E0">
      <w:pPr>
        <w:pStyle w:val="P3"/>
        <w:numPr>
          <w:ilvl w:val="2"/>
          <w:numId w:val="23"/>
        </w:numPr>
      </w:pPr>
      <w:bookmarkStart w:id="44" w:name="_Toc101125162"/>
      <w:r>
        <w:rPr>
          <w:rFonts w:hint="eastAsia"/>
        </w:rPr>
        <w:t>创建</w:t>
      </w:r>
      <w:r>
        <w:t>整形变量</w:t>
      </w:r>
      <w:bookmarkEnd w:id="44"/>
    </w:p>
    <w:p w14:paraId="03C786AC" w14:textId="4C30418A" w:rsidR="00DB7902" w:rsidRDefault="00DB7902" w:rsidP="00DB7902">
      <w:pPr>
        <w:pStyle w:val="DefaultText"/>
        <w:ind w:firstLine="480"/>
      </w:pPr>
      <w:r w:rsidRPr="00B46B00">
        <w:rPr>
          <w:rFonts w:hint="eastAsia"/>
        </w:rPr>
        <w:t>创建一个</w:t>
      </w:r>
      <w:r w:rsidR="00891BFD">
        <w:rPr>
          <w:rFonts w:hint="eastAsia"/>
        </w:rPr>
        <w:t>整型</w:t>
      </w:r>
      <w:r w:rsidRPr="00B46B00">
        <w:rPr>
          <w:rFonts w:hint="eastAsia"/>
        </w:rPr>
        <w:t>变量“</w:t>
      </w:r>
      <w:r w:rsidRPr="00B46B00">
        <w:rPr>
          <w:rFonts w:hint="eastAsia"/>
        </w:rPr>
        <w:t>v0</w:t>
      </w:r>
      <w:r w:rsidRPr="00B46B00">
        <w:rPr>
          <w:rFonts w:hint="eastAsia"/>
        </w:rPr>
        <w:t>”</w:t>
      </w:r>
      <w:r>
        <w:rPr>
          <w:rFonts w:hint="eastAsia"/>
        </w:rPr>
        <w:t>，</w:t>
      </w:r>
      <w:r>
        <w:t>初始值为</w:t>
      </w:r>
      <w:r>
        <w:rPr>
          <w:rFonts w:hint="eastAsia"/>
        </w:rPr>
        <w:t>0</w:t>
      </w:r>
      <w:r>
        <w:rPr>
          <w:rFonts w:hint="eastAsia"/>
        </w:rPr>
        <w:t>。</w:t>
      </w:r>
    </w:p>
    <w:p w14:paraId="18862A49" w14:textId="77777777" w:rsidR="00DB7902" w:rsidRDefault="00DB7902" w:rsidP="002C70E0">
      <w:pPr>
        <w:pStyle w:val="P3"/>
        <w:numPr>
          <w:ilvl w:val="2"/>
          <w:numId w:val="23"/>
        </w:numPr>
      </w:pPr>
      <w:bookmarkStart w:id="45" w:name="_Toc101125163"/>
      <w:r>
        <w:rPr>
          <w:rFonts w:hint="eastAsia"/>
        </w:rPr>
        <w:t>更改</w:t>
      </w:r>
      <w:r>
        <w:t>跳转标签</w:t>
      </w:r>
      <w:bookmarkEnd w:id="45"/>
    </w:p>
    <w:p w14:paraId="6E10F607" w14:textId="77777777" w:rsidR="00DB7902" w:rsidRDefault="00DB7902" w:rsidP="00DB7902">
      <w:pPr>
        <w:pStyle w:val="DefaultText"/>
        <w:ind w:firstLine="480"/>
      </w:pPr>
      <w:r w:rsidRPr="00B46B00">
        <w:rPr>
          <w:rFonts w:hint="eastAsia"/>
        </w:rPr>
        <w:t>将“</w:t>
      </w:r>
      <w:r w:rsidRPr="00B46B00">
        <w:rPr>
          <w:rFonts w:hint="eastAsia"/>
        </w:rPr>
        <w:t>Form</w:t>
      </w:r>
      <w:r w:rsidRPr="00B46B00">
        <w:rPr>
          <w:rFonts w:hint="eastAsia"/>
        </w:rPr>
        <w:t>”和“</w:t>
      </w:r>
      <w:proofErr w:type="spellStart"/>
      <w:r w:rsidRPr="00B46B00">
        <w:rPr>
          <w:rFonts w:hint="eastAsia"/>
        </w:rPr>
        <w:t>GoTo</w:t>
      </w:r>
      <w:proofErr w:type="spellEnd"/>
      <w:r>
        <w:rPr>
          <w:rFonts w:hint="eastAsia"/>
        </w:rPr>
        <w:t>”标签都改成</w:t>
      </w:r>
      <w:proofErr w:type="gramStart"/>
      <w:r w:rsidRPr="00B46B00">
        <w:rPr>
          <w:rFonts w:hint="eastAsia"/>
        </w:rPr>
        <w:t>“</w:t>
      </w:r>
      <w:proofErr w:type="gramEnd"/>
      <w:r w:rsidRPr="00B46B00">
        <w:rPr>
          <w:rFonts w:hint="eastAsia"/>
        </w:rPr>
        <w:t>Loop</w:t>
      </w:r>
      <w:r w:rsidRPr="00B46B00">
        <w:rPr>
          <w:rFonts w:hint="eastAsia"/>
        </w:rPr>
        <w:t>“，</w:t>
      </w:r>
      <w:r>
        <w:rPr>
          <w:rFonts w:hint="eastAsia"/>
        </w:rPr>
        <w:t>实现</w:t>
      </w:r>
      <w:r>
        <w:t>循环操作。</w:t>
      </w:r>
    </w:p>
    <w:p w14:paraId="1BBB5DA3" w14:textId="724F2B57" w:rsidR="00DB7902" w:rsidRDefault="00DB7902" w:rsidP="002C70E0">
      <w:pPr>
        <w:pStyle w:val="P3"/>
        <w:numPr>
          <w:ilvl w:val="2"/>
          <w:numId w:val="23"/>
        </w:numPr>
      </w:pPr>
      <w:bookmarkStart w:id="46" w:name="_Toc101125164"/>
      <w:r w:rsidRPr="00F65267">
        <w:rPr>
          <w:rFonts w:hint="eastAsia"/>
        </w:rPr>
        <w:t>添加</w:t>
      </w:r>
      <w:r w:rsidRPr="00F65267">
        <w:rPr>
          <w:rFonts w:hint="eastAsia"/>
        </w:rPr>
        <w:t>CAN</w:t>
      </w:r>
      <w:r w:rsidR="00891BFD">
        <w:t xml:space="preserve"> </w:t>
      </w:r>
      <w:r w:rsidRPr="00F65267">
        <w:rPr>
          <w:rFonts w:hint="eastAsia"/>
        </w:rPr>
        <w:t>Dbc</w:t>
      </w:r>
      <w:r>
        <w:rPr>
          <w:rFonts w:hint="eastAsia"/>
        </w:rPr>
        <w:t>文件</w:t>
      </w:r>
      <w:bookmarkEnd w:id="46"/>
    </w:p>
    <w:p w14:paraId="7E03E9B0" w14:textId="67BA02B8" w:rsidR="00DB7902" w:rsidRPr="00F65267" w:rsidRDefault="00DB7902" w:rsidP="00DB7902">
      <w:pPr>
        <w:pStyle w:val="DefaultText"/>
        <w:ind w:firstLine="480"/>
      </w:pPr>
      <w:r>
        <w:rPr>
          <w:rFonts w:hint="eastAsia"/>
        </w:rPr>
        <w:t>添加</w:t>
      </w:r>
      <w:r>
        <w:t>一个</w:t>
      </w:r>
      <w:proofErr w:type="spellStart"/>
      <w:r>
        <w:t>TSMast</w:t>
      </w:r>
      <w:r w:rsidR="00A277C2">
        <w:t>er</w:t>
      </w:r>
      <w:proofErr w:type="spellEnd"/>
      <w:r>
        <w:t>自带的</w:t>
      </w:r>
      <w:r>
        <w:t>DBC</w:t>
      </w:r>
      <w:r>
        <w:t>文件</w:t>
      </w:r>
      <w:r>
        <w:rPr>
          <w:rFonts w:hint="eastAsia"/>
        </w:rPr>
        <w:t>，</w:t>
      </w:r>
      <w:r>
        <w:t>方法如下：点击</w:t>
      </w:r>
      <w:r>
        <w:t>“</w:t>
      </w:r>
      <w:r>
        <w:rPr>
          <w:rFonts w:hint="eastAsia"/>
        </w:rPr>
        <w:t>分析</w:t>
      </w:r>
      <w:r>
        <w:t>”-&gt;“</w:t>
      </w:r>
      <w:r>
        <w:rPr>
          <w:rFonts w:hint="eastAsia"/>
        </w:rPr>
        <w:t>显示</w:t>
      </w:r>
      <w:r>
        <w:t>CAN</w:t>
      </w:r>
      <w:r>
        <w:t>数据库</w:t>
      </w:r>
      <w:r>
        <w:t>”-&gt;</w:t>
      </w:r>
      <w:r>
        <w:rPr>
          <w:rFonts w:hint="eastAsia"/>
        </w:rPr>
        <w:t>“通道</w:t>
      </w:r>
      <w:r>
        <w:rPr>
          <w:rFonts w:hint="eastAsia"/>
        </w:rPr>
        <w:t>1</w:t>
      </w:r>
      <w:r>
        <w:t>[CAN]</w:t>
      </w:r>
      <w:r>
        <w:rPr>
          <w:rFonts w:hint="eastAsia"/>
        </w:rPr>
        <w:t>”</w:t>
      </w:r>
      <w:r>
        <w:rPr>
          <w:rFonts w:hint="eastAsia"/>
        </w:rPr>
        <w:t>-&gt;</w:t>
      </w:r>
      <w:r>
        <w:rPr>
          <w:rFonts w:hint="eastAsia"/>
        </w:rPr>
        <w:t>“</w:t>
      </w:r>
      <w:r>
        <w:rPr>
          <w:rFonts w:hint="eastAsia"/>
        </w:rPr>
        <w:t>+</w:t>
      </w:r>
      <w:r>
        <w:rPr>
          <w:rFonts w:hint="eastAsia"/>
        </w:rPr>
        <w:t>”，</w:t>
      </w:r>
      <w:r>
        <w:t>在弹出的对话框中找到</w:t>
      </w:r>
      <w:proofErr w:type="spellStart"/>
      <w:r>
        <w:t>TSMast</w:t>
      </w:r>
      <w:r w:rsidR="00A277C2">
        <w:t>er</w:t>
      </w:r>
      <w:proofErr w:type="spellEnd"/>
      <w:r>
        <w:t>自带的</w:t>
      </w:r>
      <w:r>
        <w:t>DBC</w:t>
      </w:r>
      <w:r>
        <w:t>文件</w:t>
      </w:r>
      <w:r>
        <w:t>“</w:t>
      </w:r>
      <w:proofErr w:type="spellStart"/>
      <w:r w:rsidRPr="00B9169D">
        <w:t>CAN_FD_Powertrain.dbc</w:t>
      </w:r>
      <w:proofErr w:type="spellEnd"/>
      <w:r>
        <w:t>”</w:t>
      </w:r>
      <w:r>
        <w:rPr>
          <w:rFonts w:hint="eastAsia"/>
        </w:rPr>
        <w:t>点击“打开”</w:t>
      </w:r>
      <w:r>
        <w:t>，就添加好了一个</w:t>
      </w:r>
      <w:r>
        <w:t>DBC</w:t>
      </w:r>
      <w:r>
        <w:t>文件</w:t>
      </w:r>
      <w:r>
        <w:rPr>
          <w:rFonts w:hint="eastAsia"/>
        </w:rPr>
        <w:t>。</w:t>
      </w:r>
    </w:p>
    <w:p w14:paraId="7728FCF8" w14:textId="77777777" w:rsidR="00DB7902" w:rsidRDefault="00DB7902" w:rsidP="00DB7902">
      <w:pPr>
        <w:pStyle w:val="DefaultText"/>
        <w:ind w:firstLine="480"/>
      </w:pPr>
      <w:r>
        <w:rPr>
          <w:rFonts w:hint="eastAsia"/>
        </w:rPr>
        <w:t>在搜索</w:t>
      </w:r>
      <w:r>
        <w:t>框中填入</w:t>
      </w:r>
      <w:r>
        <w:t>“car”</w:t>
      </w:r>
      <w:r>
        <w:rPr>
          <w:rFonts w:hint="eastAsia"/>
        </w:rPr>
        <w:t>并</w:t>
      </w:r>
      <w:r>
        <w:t>回车，找到</w:t>
      </w:r>
      <w:r>
        <w:rPr>
          <w:rFonts w:hint="eastAsia"/>
        </w:rPr>
        <w:t>CAN</w:t>
      </w:r>
      <w:r>
        <w:t>信号</w:t>
      </w:r>
      <w:r>
        <w:t>“</w:t>
      </w:r>
      <w:proofErr w:type="spellStart"/>
      <w:r>
        <w:t>CanSpeed</w:t>
      </w:r>
      <w:proofErr w:type="spellEnd"/>
      <w:r>
        <w:t>”</w:t>
      </w:r>
      <w:r>
        <w:rPr>
          <w:rFonts w:hint="eastAsia"/>
        </w:rPr>
        <w:t>，这就是</w:t>
      </w:r>
      <w:r>
        <w:t>本章例子所要用到的测试数据。</w:t>
      </w:r>
    </w:p>
    <w:p w14:paraId="7A7DB5FE" w14:textId="77777777" w:rsidR="00DB7902" w:rsidRDefault="00DB7902" w:rsidP="00DB7902">
      <w:pPr>
        <w:pStyle w:val="DefaultText"/>
        <w:ind w:firstLine="480"/>
      </w:pPr>
      <w:r>
        <w:rPr>
          <w:rFonts w:hint="eastAsia"/>
          <w:noProof/>
        </w:rPr>
        <w:lastRenderedPageBreak/>
        <w:drawing>
          <wp:inline distT="0" distB="0" distL="0" distR="0" wp14:anchorId="14CC11CF" wp14:editId="73D3FDF3">
            <wp:extent cx="5278120" cy="3941697"/>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8120" cy="3941697"/>
                    </a:xfrm>
                    <a:prstGeom prst="rect">
                      <a:avLst/>
                    </a:prstGeom>
                    <a:noFill/>
                    <a:ln>
                      <a:noFill/>
                    </a:ln>
                  </pic:spPr>
                </pic:pic>
              </a:graphicData>
            </a:graphic>
          </wp:inline>
        </w:drawing>
      </w:r>
    </w:p>
    <w:p w14:paraId="43BBD3E0" w14:textId="77777777" w:rsidR="00DB7902" w:rsidRDefault="00DB7902" w:rsidP="00DB7902">
      <w:pPr>
        <w:pStyle w:val="DefaultText"/>
        <w:ind w:firstLine="480"/>
      </w:pPr>
      <w:r w:rsidRPr="00D20F2C">
        <w:rPr>
          <w:noProof/>
        </w:rPr>
        <w:drawing>
          <wp:inline distT="0" distB="0" distL="0" distR="0" wp14:anchorId="26C2459F" wp14:editId="05F59F6F">
            <wp:extent cx="5273040" cy="12192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3040" cy="1219200"/>
                    </a:xfrm>
                    <a:prstGeom prst="rect">
                      <a:avLst/>
                    </a:prstGeom>
                    <a:noFill/>
                    <a:ln>
                      <a:noFill/>
                    </a:ln>
                  </pic:spPr>
                </pic:pic>
              </a:graphicData>
            </a:graphic>
          </wp:inline>
        </w:drawing>
      </w:r>
    </w:p>
    <w:p w14:paraId="17BC02EE" w14:textId="77777777" w:rsidR="00DB7902" w:rsidRDefault="00DB7902" w:rsidP="002C70E0">
      <w:pPr>
        <w:pStyle w:val="P3"/>
        <w:numPr>
          <w:ilvl w:val="2"/>
          <w:numId w:val="23"/>
        </w:numPr>
      </w:pPr>
      <w:bookmarkStart w:id="47" w:name="_Toc101125165"/>
      <w:r w:rsidRPr="00390972">
        <w:rPr>
          <w:rFonts w:hint="eastAsia"/>
        </w:rPr>
        <w:t>设置表达式</w:t>
      </w:r>
      <w:bookmarkEnd w:id="47"/>
    </w:p>
    <w:p w14:paraId="22C93409" w14:textId="7234CB97" w:rsidR="00DB7902" w:rsidRDefault="00DB7902" w:rsidP="00DB7902">
      <w:pPr>
        <w:pStyle w:val="DefaultText"/>
        <w:ind w:firstLine="480"/>
      </w:pPr>
      <w:r>
        <w:rPr>
          <w:rFonts w:hint="eastAsia"/>
        </w:rPr>
        <w:t>回到</w:t>
      </w:r>
      <w:r>
        <w:t>自动化模块，将</w:t>
      </w:r>
      <w:r>
        <w:t>“NOP1”</w:t>
      </w:r>
      <w:r>
        <w:rPr>
          <w:rFonts w:hint="eastAsia"/>
        </w:rPr>
        <w:t>改成</w:t>
      </w:r>
      <w:r>
        <w:t>表达式计算式</w:t>
      </w:r>
      <w:r>
        <w:rPr>
          <w:rFonts w:hint="eastAsia"/>
        </w:rPr>
        <w:t>。方法如下</w:t>
      </w:r>
      <w:r>
        <w:t>：点击</w:t>
      </w:r>
      <w:r>
        <w:t>“NOP1”-&gt;</w:t>
      </w:r>
      <w:r>
        <w:rPr>
          <w:rFonts w:hint="eastAsia"/>
        </w:rPr>
        <w:t>“属性”</w:t>
      </w:r>
      <w:r>
        <w:t>-&gt;</w:t>
      </w:r>
      <w:r>
        <w:rPr>
          <w:rFonts w:hint="eastAsia"/>
        </w:rPr>
        <w:t>“表达式”，再</w:t>
      </w:r>
      <w:r>
        <w:t>点击</w:t>
      </w:r>
      <w:r>
        <w:t>“+”</w:t>
      </w:r>
      <w:r>
        <w:rPr>
          <w:rFonts w:hint="eastAsia"/>
        </w:rPr>
        <w:t>号</w:t>
      </w:r>
      <w:r>
        <w:t>添加两个自变量</w:t>
      </w:r>
      <w:r>
        <w:t>“x1”</w:t>
      </w:r>
      <w:r>
        <w:rPr>
          <w:rFonts w:hint="eastAsia"/>
        </w:rPr>
        <w:t>和</w:t>
      </w:r>
      <w:r>
        <w:t>“x2”</w:t>
      </w:r>
      <w:r>
        <w:rPr>
          <w:rFonts w:hint="eastAsia"/>
        </w:rPr>
        <w:t>，自变量“</w:t>
      </w:r>
      <w:r>
        <w:rPr>
          <w:rFonts w:hint="eastAsia"/>
        </w:rPr>
        <w:t>Y</w:t>
      </w:r>
      <w:r>
        <w:rPr>
          <w:rFonts w:hint="eastAsia"/>
        </w:rPr>
        <w:t>”和“</w:t>
      </w:r>
      <w:r>
        <w:rPr>
          <w:rFonts w:hint="eastAsia"/>
        </w:rPr>
        <w:t>x</w:t>
      </w:r>
      <w:r>
        <w:t>1</w:t>
      </w:r>
      <w:r>
        <w:rPr>
          <w:rFonts w:hint="eastAsia"/>
        </w:rPr>
        <w:t>”均关联</w:t>
      </w:r>
      <w:r>
        <w:t>本地变量</w:t>
      </w:r>
      <w:r>
        <w:t>“v0”</w:t>
      </w:r>
      <w:r>
        <w:rPr>
          <w:rFonts w:hint="eastAsia"/>
        </w:rPr>
        <w:t>，</w:t>
      </w:r>
      <w:r>
        <w:t>“x2”</w:t>
      </w:r>
      <w:r>
        <w:rPr>
          <w:rFonts w:hint="eastAsia"/>
        </w:rPr>
        <w:t>关联上一节</w:t>
      </w:r>
      <w:r>
        <w:t>添加的</w:t>
      </w:r>
      <w:r>
        <w:t>CAN</w:t>
      </w:r>
      <w:r w:rsidR="00891BFD">
        <w:t xml:space="preserve"> </w:t>
      </w:r>
      <w:proofErr w:type="spellStart"/>
      <w:r>
        <w:t>Dbc</w:t>
      </w:r>
      <w:proofErr w:type="spellEnd"/>
      <w:r>
        <w:rPr>
          <w:rFonts w:hint="eastAsia"/>
        </w:rPr>
        <w:t>信号</w:t>
      </w:r>
      <w:r>
        <w:t>“</w:t>
      </w:r>
      <w:proofErr w:type="spellStart"/>
      <w:r>
        <w:t>Ca</w:t>
      </w:r>
      <w:r w:rsidR="00891BFD">
        <w:rPr>
          <w:rFonts w:hint="eastAsia"/>
        </w:rPr>
        <w:t>r</w:t>
      </w:r>
      <w:r>
        <w:t>Speed</w:t>
      </w:r>
      <w:proofErr w:type="spellEnd"/>
      <w:r>
        <w:t>”</w:t>
      </w:r>
      <w:r>
        <w:rPr>
          <w:rFonts w:hint="eastAsia"/>
        </w:rPr>
        <w:t>，</w:t>
      </w:r>
      <w:r>
        <w:t>并在</w:t>
      </w:r>
      <w:r>
        <w:rPr>
          <w:rFonts w:hint="eastAsia"/>
        </w:rPr>
        <w:t>“</w:t>
      </w:r>
      <w:r>
        <w:rPr>
          <w:rFonts w:hint="eastAsia"/>
        </w:rPr>
        <w:t>Y</w:t>
      </w:r>
      <w:r>
        <w:t>=</w:t>
      </w:r>
      <w:r>
        <w:rPr>
          <w:rFonts w:hint="eastAsia"/>
        </w:rPr>
        <w:t>”旁</w:t>
      </w:r>
      <w:r>
        <w:t>输入计算式，此处的例子是</w:t>
      </w:r>
      <w:r>
        <w:t>“x1^2 + 1 - x2”</w:t>
      </w:r>
      <w:r>
        <w:rPr>
          <w:rFonts w:hint="eastAsia"/>
        </w:rPr>
        <w:t>，</w:t>
      </w:r>
      <w:r>
        <w:t>x</w:t>
      </w:r>
      <w:r>
        <w:rPr>
          <w:rFonts w:hint="eastAsia"/>
        </w:rPr>
        <w:t>1</w:t>
      </w:r>
      <w:r>
        <w:rPr>
          <w:rFonts w:hint="eastAsia"/>
        </w:rPr>
        <w:t>是</w:t>
      </w:r>
      <w:r>
        <w:t>本地变量</w:t>
      </w:r>
      <w:r>
        <w:t>v0</w:t>
      </w:r>
      <w:r>
        <w:rPr>
          <w:rFonts w:hint="eastAsia"/>
        </w:rPr>
        <w:t>，</w:t>
      </w:r>
      <w:r>
        <w:t>x2</w:t>
      </w:r>
      <w:r>
        <w:rPr>
          <w:rFonts w:hint="eastAsia"/>
        </w:rPr>
        <w:t>是接收</w:t>
      </w:r>
      <w:r>
        <w:t>到的</w:t>
      </w:r>
      <w:r>
        <w:t>CAN</w:t>
      </w:r>
      <w:r>
        <w:t>信号</w:t>
      </w:r>
      <w:proofErr w:type="spellStart"/>
      <w:r>
        <w:t>Ca</w:t>
      </w:r>
      <w:r w:rsidR="00891BFD">
        <w:rPr>
          <w:rFonts w:hint="eastAsia"/>
        </w:rPr>
        <w:t>r</w:t>
      </w:r>
      <w:r>
        <w:t>Speed</w:t>
      </w:r>
      <w:proofErr w:type="spellEnd"/>
      <w:r>
        <w:rPr>
          <w:rFonts w:hint="eastAsia"/>
        </w:rPr>
        <w:t>，</w:t>
      </w:r>
      <w:r>
        <w:t>计算结果再送回本地变量</w:t>
      </w:r>
      <w:r>
        <w:t>v0</w:t>
      </w:r>
      <w:r>
        <w:rPr>
          <w:rFonts w:hint="eastAsia"/>
        </w:rPr>
        <w:t>。这样</w:t>
      </w:r>
      <w:r>
        <w:t>通过表达式</w:t>
      </w:r>
      <w:r>
        <w:rPr>
          <w:rFonts w:hint="eastAsia"/>
        </w:rPr>
        <w:t>计算</w:t>
      </w:r>
      <w:r>
        <w:t>影响本地</w:t>
      </w:r>
      <w:r>
        <w:rPr>
          <w:rFonts w:hint="eastAsia"/>
        </w:rPr>
        <w:t>变量</w:t>
      </w:r>
      <w:r>
        <w:t>v0</w:t>
      </w:r>
      <w:r>
        <w:rPr>
          <w:rFonts w:hint="eastAsia"/>
        </w:rPr>
        <w:t>的</w:t>
      </w:r>
      <w:r>
        <w:t>值，计算公式可以根据需要自行书写。</w:t>
      </w:r>
    </w:p>
    <w:p w14:paraId="1BDE135D" w14:textId="77777777" w:rsidR="00DB7902" w:rsidRDefault="00DB7902" w:rsidP="00DB7902">
      <w:pPr>
        <w:pStyle w:val="DefaultText"/>
        <w:ind w:firstLine="480"/>
      </w:pPr>
    </w:p>
    <w:p w14:paraId="3199A550" w14:textId="77777777" w:rsidR="00DB7902" w:rsidRDefault="00DB7902" w:rsidP="00DB7902">
      <w:pPr>
        <w:pStyle w:val="DefaultText"/>
        <w:ind w:firstLine="480"/>
      </w:pPr>
      <w:r>
        <w:rPr>
          <w:rFonts w:hint="eastAsia"/>
          <w:noProof/>
        </w:rPr>
        <w:lastRenderedPageBreak/>
        <w:drawing>
          <wp:inline distT="0" distB="0" distL="0" distR="0" wp14:anchorId="3AF2216B" wp14:editId="75F8D345">
            <wp:extent cx="5280660" cy="21640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0660" cy="2164080"/>
                    </a:xfrm>
                    <a:prstGeom prst="rect">
                      <a:avLst/>
                    </a:prstGeom>
                    <a:noFill/>
                    <a:ln>
                      <a:noFill/>
                    </a:ln>
                  </pic:spPr>
                </pic:pic>
              </a:graphicData>
            </a:graphic>
          </wp:inline>
        </w:drawing>
      </w:r>
    </w:p>
    <w:p w14:paraId="6E67AF53" w14:textId="77777777" w:rsidR="00DB7902" w:rsidRPr="00390972" w:rsidRDefault="00DB7902" w:rsidP="00DB7902">
      <w:pPr>
        <w:pStyle w:val="DefaultText"/>
        <w:ind w:firstLine="480"/>
      </w:pPr>
      <w:r>
        <w:rPr>
          <w:rFonts w:hint="eastAsia"/>
          <w:noProof/>
        </w:rPr>
        <w:drawing>
          <wp:inline distT="0" distB="0" distL="0" distR="0" wp14:anchorId="65CDF041" wp14:editId="2886E6ED">
            <wp:extent cx="5273040" cy="197358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3040" cy="1973580"/>
                    </a:xfrm>
                    <a:prstGeom prst="rect">
                      <a:avLst/>
                    </a:prstGeom>
                    <a:noFill/>
                    <a:ln>
                      <a:noFill/>
                    </a:ln>
                  </pic:spPr>
                </pic:pic>
              </a:graphicData>
            </a:graphic>
          </wp:inline>
        </w:drawing>
      </w:r>
    </w:p>
    <w:p w14:paraId="1ABDE503" w14:textId="77777777" w:rsidR="00DB7902" w:rsidRDefault="00DB7902" w:rsidP="002C70E0">
      <w:pPr>
        <w:pStyle w:val="P3"/>
        <w:numPr>
          <w:ilvl w:val="2"/>
          <w:numId w:val="23"/>
        </w:numPr>
      </w:pPr>
      <w:bookmarkStart w:id="48" w:name="_Toc101125166"/>
      <w:r>
        <w:rPr>
          <w:rFonts w:hint="eastAsia"/>
        </w:rPr>
        <w:t>添加</w:t>
      </w:r>
      <w:r>
        <w:t>观察动作</w:t>
      </w:r>
      <w:bookmarkEnd w:id="48"/>
    </w:p>
    <w:p w14:paraId="02076043" w14:textId="77777777" w:rsidR="00DB7902" w:rsidRDefault="00DB7902" w:rsidP="00DB7902">
      <w:pPr>
        <w:pStyle w:val="DefaultText"/>
        <w:ind w:firstLine="480"/>
      </w:pPr>
      <w:r>
        <w:rPr>
          <w:rFonts w:hint="eastAsia"/>
        </w:rPr>
        <w:t>添加一个</w:t>
      </w:r>
      <w:r>
        <w:t>可以监视程序运行时</w:t>
      </w:r>
      <w:r>
        <w:rPr>
          <w:rFonts w:hint="eastAsia"/>
        </w:rPr>
        <w:t>变量</w:t>
      </w:r>
      <w:r>
        <w:t>v0</w:t>
      </w:r>
      <w:r>
        <w:rPr>
          <w:rFonts w:hint="eastAsia"/>
        </w:rPr>
        <w:t>的</w:t>
      </w:r>
      <w:r>
        <w:t>变化</w:t>
      </w:r>
      <w:proofErr w:type="gramStart"/>
      <w:r>
        <w:t>实时值</w:t>
      </w:r>
      <w:proofErr w:type="gramEnd"/>
      <w:r>
        <w:t>可以</w:t>
      </w:r>
      <w:r>
        <w:rPr>
          <w:rFonts w:hint="eastAsia"/>
        </w:rPr>
        <w:t>了解</w:t>
      </w:r>
      <w:r>
        <w:t>程序运行的每一步的状态，以便于调试。</w:t>
      </w:r>
    </w:p>
    <w:p w14:paraId="70049858" w14:textId="77777777" w:rsidR="00DB7902" w:rsidRDefault="00DB7902" w:rsidP="00DB7902">
      <w:pPr>
        <w:pStyle w:val="DefaultText"/>
        <w:ind w:firstLine="480"/>
      </w:pPr>
      <w:r>
        <w:rPr>
          <w:rFonts w:hint="eastAsia"/>
        </w:rPr>
        <w:t>下面</w:t>
      </w:r>
      <w:r>
        <w:t>就介绍添加一个</w:t>
      </w:r>
      <w:r>
        <w:rPr>
          <w:rFonts w:hint="eastAsia"/>
        </w:rPr>
        <w:t>具有</w:t>
      </w:r>
      <w:r>
        <w:t>监视</w:t>
      </w:r>
      <w:r>
        <w:rPr>
          <w:rFonts w:hint="eastAsia"/>
        </w:rPr>
        <w:t>功能</w:t>
      </w:r>
      <w:r>
        <w:t>的动作，</w:t>
      </w:r>
      <w:r>
        <w:rPr>
          <w:rFonts w:hint="eastAsia"/>
        </w:rPr>
        <w:t>点击</w:t>
      </w:r>
      <w:r>
        <w:t>“NOP2”-&gt;“API</w:t>
      </w:r>
      <w:r>
        <w:t>函数调用</w:t>
      </w:r>
      <w:r>
        <w:t>”-&gt;“</w:t>
      </w:r>
      <w:r>
        <w:rPr>
          <w:rFonts w:hint="eastAsia"/>
        </w:rPr>
        <w:t>箭头</w:t>
      </w:r>
      <w:r>
        <w:t>”</w:t>
      </w:r>
      <w:r>
        <w:rPr>
          <w:rFonts w:hint="eastAsia"/>
        </w:rPr>
        <w:t>，</w:t>
      </w:r>
      <w:r>
        <w:t>打开函数选择窗口。</w:t>
      </w:r>
    </w:p>
    <w:p w14:paraId="7B55560A" w14:textId="77777777" w:rsidR="00DB7902" w:rsidRDefault="00DB7902" w:rsidP="00DB7902">
      <w:pPr>
        <w:pStyle w:val="DefaultText"/>
        <w:ind w:firstLine="480"/>
      </w:pPr>
      <w:r>
        <w:rPr>
          <w:rFonts w:hint="eastAsia"/>
          <w:noProof/>
        </w:rPr>
        <w:drawing>
          <wp:inline distT="0" distB="0" distL="0" distR="0" wp14:anchorId="5A55C87F" wp14:editId="27F98508">
            <wp:extent cx="5463841" cy="240030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6212" cy="2405735"/>
                    </a:xfrm>
                    <a:prstGeom prst="rect">
                      <a:avLst/>
                    </a:prstGeom>
                    <a:noFill/>
                    <a:ln>
                      <a:noFill/>
                    </a:ln>
                  </pic:spPr>
                </pic:pic>
              </a:graphicData>
            </a:graphic>
          </wp:inline>
        </w:drawing>
      </w:r>
    </w:p>
    <w:p w14:paraId="13D2A7F6" w14:textId="77777777" w:rsidR="00DB7902" w:rsidRDefault="00DB7902" w:rsidP="00DB7902">
      <w:pPr>
        <w:pStyle w:val="DefaultText"/>
        <w:ind w:firstLine="480"/>
      </w:pPr>
      <w:r>
        <w:rPr>
          <w:rFonts w:hint="eastAsia"/>
        </w:rPr>
        <w:lastRenderedPageBreak/>
        <w:t>在</w:t>
      </w:r>
      <w:r>
        <w:t>弹出的窗口中选择</w:t>
      </w:r>
      <w:r>
        <w:t>“app.log”</w:t>
      </w:r>
      <w:r>
        <w:rPr>
          <w:rFonts w:hint="eastAsia"/>
        </w:rPr>
        <w:t>，</w:t>
      </w:r>
      <w:r>
        <w:t>并点击</w:t>
      </w:r>
      <w:r>
        <w:t>“</w:t>
      </w:r>
      <w:r>
        <w:rPr>
          <w:rFonts w:hint="eastAsia"/>
        </w:rPr>
        <w:t>选择</w:t>
      </w:r>
      <w:r>
        <w:t>”</w:t>
      </w:r>
      <w:r>
        <w:rPr>
          <w:rFonts w:hint="eastAsia"/>
        </w:rPr>
        <w:t>按钮</w:t>
      </w:r>
      <w:r>
        <w:t>，就完成了</w:t>
      </w:r>
      <w:r>
        <w:rPr>
          <w:rFonts w:hint="eastAsia"/>
        </w:rPr>
        <w:t>app</w:t>
      </w:r>
      <w:r>
        <w:t>.log</w:t>
      </w:r>
      <w:r>
        <w:t>函数的选择</w:t>
      </w:r>
      <w:r>
        <w:rPr>
          <w:rFonts w:hint="eastAsia"/>
        </w:rPr>
        <w:t>。</w:t>
      </w:r>
    </w:p>
    <w:p w14:paraId="13823241" w14:textId="77777777" w:rsidR="00DB7902" w:rsidRDefault="00DB7902" w:rsidP="00891BFD">
      <w:pPr>
        <w:pStyle w:val="Figure"/>
      </w:pPr>
      <w:r>
        <w:rPr>
          <w:rFonts w:hint="eastAsia"/>
          <w:noProof/>
        </w:rPr>
        <w:drawing>
          <wp:inline distT="0" distB="0" distL="0" distR="0" wp14:anchorId="2A715608" wp14:editId="58FE2761">
            <wp:extent cx="5273040" cy="3040380"/>
            <wp:effectExtent l="0" t="0" r="381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3040" cy="3040380"/>
                    </a:xfrm>
                    <a:prstGeom prst="rect">
                      <a:avLst/>
                    </a:prstGeom>
                    <a:noFill/>
                    <a:ln>
                      <a:noFill/>
                    </a:ln>
                  </pic:spPr>
                </pic:pic>
              </a:graphicData>
            </a:graphic>
          </wp:inline>
        </w:drawing>
      </w:r>
    </w:p>
    <w:p w14:paraId="04CEAFB3" w14:textId="77777777" w:rsidR="00DB7902" w:rsidRDefault="00DB7902" w:rsidP="00DB7902">
      <w:pPr>
        <w:pStyle w:val="DefaultText"/>
        <w:ind w:firstLine="480"/>
      </w:pPr>
      <w:r>
        <w:rPr>
          <w:rFonts w:hint="eastAsia"/>
        </w:rPr>
        <w:t>接着</w:t>
      </w:r>
      <w:r>
        <w:t>在</w:t>
      </w:r>
      <w:r>
        <w:rPr>
          <w:rFonts w:hint="eastAsia"/>
        </w:rPr>
        <w:t>函数</w:t>
      </w:r>
      <w:r>
        <w:t>返回值与参数</w:t>
      </w:r>
      <w:r>
        <w:t>“</w:t>
      </w:r>
      <w:proofErr w:type="spellStart"/>
      <w:r>
        <w:rPr>
          <w:rFonts w:hint="eastAsia"/>
        </w:rPr>
        <w:t>A</w:t>
      </w:r>
      <w:r>
        <w:t>Str</w:t>
      </w:r>
      <w:proofErr w:type="spellEnd"/>
      <w:r>
        <w:t>”</w:t>
      </w:r>
      <w:r>
        <w:rPr>
          <w:rFonts w:hint="eastAsia"/>
        </w:rPr>
        <w:t>一</w:t>
      </w:r>
      <w:proofErr w:type="gramStart"/>
      <w:r>
        <w:rPr>
          <w:rFonts w:hint="eastAsia"/>
        </w:rPr>
        <w:t>栏</w:t>
      </w:r>
      <w:r>
        <w:t>选择</w:t>
      </w:r>
      <w:proofErr w:type="gramEnd"/>
      <w:r>
        <w:t>本地变量</w:t>
      </w:r>
      <w:r>
        <w:rPr>
          <w:rFonts w:hint="eastAsia"/>
        </w:rPr>
        <w:t>v0</w:t>
      </w:r>
      <w:r>
        <w:rPr>
          <w:rFonts w:hint="eastAsia"/>
        </w:rPr>
        <w:t>。</w:t>
      </w:r>
    </w:p>
    <w:p w14:paraId="08370F77" w14:textId="77777777" w:rsidR="00DB7902" w:rsidRPr="008B0790" w:rsidRDefault="00DB7902" w:rsidP="00891BFD">
      <w:pPr>
        <w:pStyle w:val="Figure"/>
      </w:pPr>
      <w:r>
        <w:rPr>
          <w:rFonts w:hint="eastAsia"/>
          <w:noProof/>
        </w:rPr>
        <w:drawing>
          <wp:inline distT="0" distB="0" distL="0" distR="0" wp14:anchorId="2939901A" wp14:editId="205A0373">
            <wp:extent cx="3444240" cy="188976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44240" cy="1889760"/>
                    </a:xfrm>
                    <a:prstGeom prst="rect">
                      <a:avLst/>
                    </a:prstGeom>
                    <a:noFill/>
                    <a:ln>
                      <a:noFill/>
                    </a:ln>
                  </pic:spPr>
                </pic:pic>
              </a:graphicData>
            </a:graphic>
          </wp:inline>
        </w:drawing>
      </w:r>
    </w:p>
    <w:p w14:paraId="43590CDD" w14:textId="77777777" w:rsidR="00DB7902" w:rsidRDefault="00DB7902" w:rsidP="002C70E0">
      <w:pPr>
        <w:pStyle w:val="P3"/>
        <w:numPr>
          <w:ilvl w:val="2"/>
          <w:numId w:val="23"/>
        </w:numPr>
      </w:pPr>
      <w:bookmarkStart w:id="49" w:name="_Toc101125167"/>
      <w:r>
        <w:rPr>
          <w:rFonts w:hint="eastAsia"/>
        </w:rPr>
        <w:t>设置</w:t>
      </w:r>
      <w:r>
        <w:t>分支动作</w:t>
      </w:r>
      <w:bookmarkEnd w:id="49"/>
    </w:p>
    <w:p w14:paraId="4A4F62CF" w14:textId="77777777" w:rsidR="00DB7902" w:rsidRDefault="00DB7902" w:rsidP="00DB7902">
      <w:pPr>
        <w:pStyle w:val="DefaultText"/>
        <w:ind w:firstLine="480"/>
      </w:pPr>
      <w:r>
        <w:rPr>
          <w:rFonts w:hint="eastAsia"/>
        </w:rPr>
        <w:t>分支</w:t>
      </w:r>
      <w:r>
        <w:t>动作的作用是当条件满足时才向下执行，条件不满足时就跳转</w:t>
      </w:r>
      <w:r>
        <w:rPr>
          <w:rFonts w:hint="eastAsia"/>
        </w:rPr>
        <w:t>以</w:t>
      </w:r>
      <w:r>
        <w:t>实现</w:t>
      </w:r>
      <w:r>
        <w:rPr>
          <w:rFonts w:hint="eastAsia"/>
        </w:rPr>
        <w:t>循环</w:t>
      </w:r>
      <w:r>
        <w:t>的功能。</w:t>
      </w:r>
      <w:r>
        <w:rPr>
          <w:rFonts w:hint="eastAsia"/>
        </w:rPr>
        <w:t>这里</w:t>
      </w:r>
      <w:r>
        <w:t>设置变量</w:t>
      </w:r>
      <w:r>
        <w:t>v0</w:t>
      </w:r>
      <w:r>
        <w:rPr>
          <w:rFonts w:hint="eastAsia"/>
        </w:rPr>
        <w:t>的</w:t>
      </w:r>
      <w:r>
        <w:t>值大于</w:t>
      </w:r>
      <w:r>
        <w:rPr>
          <w:rFonts w:hint="eastAsia"/>
        </w:rPr>
        <w:t>10</w:t>
      </w:r>
      <w:r>
        <w:rPr>
          <w:rFonts w:hint="eastAsia"/>
        </w:rPr>
        <w:t>才</w:t>
      </w:r>
      <w:r>
        <w:t>向下执行</w:t>
      </w:r>
      <w:r>
        <w:rPr>
          <w:rFonts w:hint="eastAsia"/>
        </w:rPr>
        <w:t>，</w:t>
      </w:r>
      <w:r>
        <w:t>方法是点击</w:t>
      </w:r>
      <w:r>
        <w:t>“NOP3”-&gt;“</w:t>
      </w:r>
      <w:r>
        <w:rPr>
          <w:rFonts w:hint="eastAsia"/>
        </w:rPr>
        <w:t>信号</w:t>
      </w:r>
      <w:r>
        <w:t>读写</w:t>
      </w:r>
      <w:r>
        <w:t>”</w:t>
      </w:r>
      <w:r>
        <w:rPr>
          <w:rFonts w:hint="eastAsia"/>
        </w:rPr>
        <w:t>，再</w:t>
      </w:r>
      <w:r>
        <w:t>点击</w:t>
      </w:r>
      <w:r>
        <w:rPr>
          <w:rFonts w:hint="eastAsia"/>
        </w:rPr>
        <w:t>添加</w:t>
      </w:r>
      <w:r>
        <w:t>本地</w:t>
      </w:r>
      <w:r>
        <w:rPr>
          <w:rFonts w:hint="eastAsia"/>
        </w:rPr>
        <w:t>变量将</w:t>
      </w:r>
      <w:r>
        <w:t>v0</w:t>
      </w:r>
      <w:r>
        <w:rPr>
          <w:rFonts w:hint="eastAsia"/>
        </w:rPr>
        <w:t>加入</w:t>
      </w:r>
      <w:r>
        <w:t>，并将</w:t>
      </w:r>
      <w:r>
        <w:t>v0</w:t>
      </w:r>
      <w:r>
        <w:t>的</w:t>
      </w:r>
      <w:r>
        <w:rPr>
          <w:rFonts w:hint="eastAsia"/>
        </w:rPr>
        <w:t>最小值</w:t>
      </w:r>
      <w:r>
        <w:t>设为</w:t>
      </w:r>
      <w:r>
        <w:rPr>
          <w:rFonts w:hint="eastAsia"/>
        </w:rPr>
        <w:t>10</w:t>
      </w:r>
      <w:r>
        <w:rPr>
          <w:rFonts w:hint="eastAsia"/>
        </w:rPr>
        <w:t>，</w:t>
      </w:r>
      <w:r>
        <w:t>最大值设为无穷大即填入</w:t>
      </w:r>
      <w:r>
        <w:t>INF</w:t>
      </w:r>
      <w:r>
        <w:t>。</w:t>
      </w:r>
    </w:p>
    <w:p w14:paraId="628E87F2" w14:textId="77777777" w:rsidR="00DB7902" w:rsidRDefault="00DB7902" w:rsidP="00DB7902">
      <w:pPr>
        <w:pStyle w:val="DefaultText"/>
        <w:ind w:firstLine="480"/>
      </w:pPr>
      <w:r>
        <w:rPr>
          <w:noProof/>
        </w:rPr>
        <w:lastRenderedPageBreak/>
        <w:drawing>
          <wp:inline distT="0" distB="0" distL="0" distR="0" wp14:anchorId="384309A0" wp14:editId="7ED51776">
            <wp:extent cx="5273040" cy="3215640"/>
            <wp:effectExtent l="0" t="0" r="381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3040" cy="3215640"/>
                    </a:xfrm>
                    <a:prstGeom prst="rect">
                      <a:avLst/>
                    </a:prstGeom>
                    <a:noFill/>
                    <a:ln>
                      <a:noFill/>
                    </a:ln>
                  </pic:spPr>
                </pic:pic>
              </a:graphicData>
            </a:graphic>
          </wp:inline>
        </w:drawing>
      </w:r>
    </w:p>
    <w:p w14:paraId="11024C92" w14:textId="77777777" w:rsidR="00DB7902" w:rsidRDefault="00DB7902" w:rsidP="002C70E0">
      <w:pPr>
        <w:pStyle w:val="P3"/>
        <w:numPr>
          <w:ilvl w:val="2"/>
          <w:numId w:val="23"/>
        </w:numPr>
      </w:pPr>
      <w:bookmarkStart w:id="50" w:name="_Toc101125168"/>
      <w:r>
        <w:rPr>
          <w:rFonts w:hint="eastAsia"/>
        </w:rPr>
        <w:t>设置</w:t>
      </w:r>
      <w:r>
        <w:t>仿真</w:t>
      </w:r>
      <w:bookmarkEnd w:id="50"/>
    </w:p>
    <w:p w14:paraId="204047F8" w14:textId="066958E0" w:rsidR="00DB7902" w:rsidRDefault="00DB7902" w:rsidP="00DB7902">
      <w:pPr>
        <w:pStyle w:val="DefaultText"/>
        <w:ind w:firstLine="480"/>
      </w:pPr>
      <w:r>
        <w:rPr>
          <w:rFonts w:hint="eastAsia"/>
        </w:rPr>
        <w:t>仿真</w:t>
      </w:r>
      <w:r>
        <w:t>就是用一个模拟的信号代替真实的信号来观察程序运行的效果</w:t>
      </w:r>
      <w:r>
        <w:rPr>
          <w:rFonts w:hint="eastAsia"/>
        </w:rPr>
        <w:t>。设置</w:t>
      </w:r>
      <w:r>
        <w:t>如下：点击</w:t>
      </w:r>
      <w:r>
        <w:rPr>
          <w:rFonts w:hint="eastAsia"/>
        </w:rPr>
        <w:t>“仿真”</w:t>
      </w:r>
      <w:r>
        <w:rPr>
          <w:rFonts w:hint="eastAsia"/>
        </w:rPr>
        <w:t>-&gt;</w:t>
      </w:r>
      <w:r>
        <w:rPr>
          <w:rFonts w:hint="eastAsia"/>
        </w:rPr>
        <w:t>“</w:t>
      </w:r>
      <w:r>
        <w:rPr>
          <w:rFonts w:hint="eastAsia"/>
        </w:rPr>
        <w:t>CAN</w:t>
      </w:r>
      <w:r>
        <w:t>总线仿真</w:t>
      </w:r>
      <w:r>
        <w:rPr>
          <w:rFonts w:hint="eastAsia"/>
        </w:rPr>
        <w:t>”</w:t>
      </w:r>
      <w:r>
        <w:rPr>
          <w:rFonts w:hint="eastAsia"/>
        </w:rPr>
        <w:t>-&gt;</w:t>
      </w:r>
      <w:r>
        <w:rPr>
          <w:rFonts w:hint="eastAsia"/>
        </w:rPr>
        <w:t>“</w:t>
      </w:r>
      <w:r>
        <w:rPr>
          <w:rFonts w:hint="eastAsia"/>
        </w:rPr>
        <w:t>Engine</w:t>
      </w:r>
      <w:r>
        <w:rPr>
          <w:rFonts w:hint="eastAsia"/>
        </w:rPr>
        <w:t>”，</w:t>
      </w:r>
      <w:r>
        <w:t>在</w:t>
      </w:r>
      <w:r>
        <w:rPr>
          <w:rFonts w:hint="eastAsia"/>
        </w:rPr>
        <w:t>“</w:t>
      </w:r>
      <w:r>
        <w:t>过滤器框</w:t>
      </w:r>
      <w:r>
        <w:rPr>
          <w:rFonts w:hint="eastAsia"/>
        </w:rPr>
        <w:t>”输入“</w:t>
      </w:r>
      <w:r>
        <w:rPr>
          <w:rFonts w:hint="eastAsia"/>
        </w:rPr>
        <w:t>car</w:t>
      </w:r>
      <w:r>
        <w:rPr>
          <w:rFonts w:hint="eastAsia"/>
        </w:rPr>
        <w:t>”找到</w:t>
      </w:r>
      <w:r>
        <w:t>“</w:t>
      </w:r>
      <w:proofErr w:type="spellStart"/>
      <w:r>
        <w:t>CarSpeed</w:t>
      </w:r>
      <w:proofErr w:type="spellEnd"/>
      <w:r>
        <w:t>”</w:t>
      </w:r>
      <w:r>
        <w:rPr>
          <w:rFonts w:hint="eastAsia"/>
        </w:rPr>
        <w:t>并</w:t>
      </w:r>
      <w:r>
        <w:t>点击，</w:t>
      </w:r>
      <w:r>
        <w:rPr>
          <w:rFonts w:hint="eastAsia"/>
        </w:rPr>
        <w:t>再</w:t>
      </w:r>
      <w:r>
        <w:t>点击左上角的箭头</w:t>
      </w:r>
      <w:r>
        <w:t>“</w:t>
      </w:r>
      <w:r>
        <w:rPr>
          <w:rFonts w:hint="eastAsia"/>
        </w:rPr>
        <w:t>运行</w:t>
      </w:r>
      <w:r>
        <w:t>剩余总线仿真</w:t>
      </w:r>
      <w:r>
        <w:t>”</w:t>
      </w:r>
      <w:r>
        <w:rPr>
          <w:rFonts w:hint="eastAsia"/>
        </w:rPr>
        <w:t>，最后</w:t>
      </w:r>
      <w:r>
        <w:t>在</w:t>
      </w:r>
      <w:r>
        <w:t>“</w:t>
      </w:r>
      <w:r>
        <w:rPr>
          <w:rFonts w:hint="eastAsia"/>
        </w:rPr>
        <w:t>数据</w:t>
      </w:r>
      <w:r>
        <w:t>”</w:t>
      </w:r>
      <w:r>
        <w:rPr>
          <w:rFonts w:hint="eastAsia"/>
        </w:rPr>
        <w:t>栏</w:t>
      </w:r>
      <w:r>
        <w:t>输入该信号的初始值</w:t>
      </w:r>
      <w:r>
        <w:rPr>
          <w:rFonts w:hint="eastAsia"/>
        </w:rPr>
        <w:t>，</w:t>
      </w:r>
      <w:r>
        <w:t>这里输入</w:t>
      </w:r>
      <w:r>
        <w:t>“4”</w:t>
      </w:r>
      <w:r>
        <w:rPr>
          <w:rFonts w:hint="eastAsia"/>
        </w:rPr>
        <w:t>，</w:t>
      </w:r>
      <w:r>
        <w:t>然后关闭</w:t>
      </w:r>
      <w:r>
        <w:rPr>
          <w:rFonts w:hint="eastAsia"/>
        </w:rPr>
        <w:t>该</w:t>
      </w:r>
      <w:r>
        <w:t>窗口</w:t>
      </w:r>
      <w:r>
        <w:rPr>
          <w:rFonts w:hint="eastAsia"/>
        </w:rPr>
        <w:t>。</w:t>
      </w:r>
    </w:p>
    <w:p w14:paraId="5D15C125" w14:textId="77777777" w:rsidR="00DB7902" w:rsidRDefault="00DB7902" w:rsidP="00DB7902">
      <w:pPr>
        <w:pStyle w:val="DefaultText"/>
        <w:ind w:firstLine="480"/>
      </w:pPr>
      <w:r>
        <w:rPr>
          <w:rFonts w:hint="eastAsia"/>
          <w:noProof/>
        </w:rPr>
        <w:drawing>
          <wp:inline distT="0" distB="0" distL="0" distR="0" wp14:anchorId="4FF20FFD" wp14:editId="145C3C26">
            <wp:extent cx="5273040" cy="2720340"/>
            <wp:effectExtent l="0" t="0" r="381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3040" cy="2720340"/>
                    </a:xfrm>
                    <a:prstGeom prst="rect">
                      <a:avLst/>
                    </a:prstGeom>
                    <a:noFill/>
                    <a:ln>
                      <a:noFill/>
                    </a:ln>
                  </pic:spPr>
                </pic:pic>
              </a:graphicData>
            </a:graphic>
          </wp:inline>
        </w:drawing>
      </w:r>
    </w:p>
    <w:p w14:paraId="269F904B" w14:textId="77777777" w:rsidR="00DB7902" w:rsidRDefault="00DB7902" w:rsidP="002C70E0">
      <w:pPr>
        <w:pStyle w:val="P3"/>
        <w:numPr>
          <w:ilvl w:val="2"/>
          <w:numId w:val="23"/>
        </w:numPr>
      </w:pPr>
      <w:bookmarkStart w:id="51" w:name="_Toc101125169"/>
      <w:r>
        <w:rPr>
          <w:rFonts w:hint="eastAsia"/>
        </w:rPr>
        <w:t>启动</w:t>
      </w:r>
      <w:r>
        <w:t>仿真</w:t>
      </w:r>
      <w:bookmarkEnd w:id="51"/>
    </w:p>
    <w:p w14:paraId="526F5DA5" w14:textId="17DB80F1" w:rsidR="00DB7902" w:rsidRDefault="00DB7902" w:rsidP="00DB7902">
      <w:pPr>
        <w:pStyle w:val="DefaultText"/>
        <w:ind w:firstLine="480"/>
      </w:pPr>
      <w:r>
        <w:rPr>
          <w:rFonts w:hint="eastAsia"/>
        </w:rPr>
        <w:t>在</w:t>
      </w:r>
      <w:r>
        <w:t>启动仿真之前须</w:t>
      </w:r>
      <w:r>
        <w:rPr>
          <w:rFonts w:hint="eastAsia"/>
        </w:rPr>
        <w:t>先设置</w:t>
      </w:r>
      <w:r>
        <w:t>好虚拟通道，方法如下：点击</w:t>
      </w:r>
      <w:r>
        <w:rPr>
          <w:rFonts w:hint="eastAsia"/>
        </w:rPr>
        <w:t>“硬件”</w:t>
      </w:r>
      <w:r>
        <w:rPr>
          <w:rFonts w:hint="eastAsia"/>
        </w:rPr>
        <w:t>-&gt;</w:t>
      </w:r>
      <w:r>
        <w:t>“</w:t>
      </w:r>
      <w:r>
        <w:rPr>
          <w:rFonts w:hint="eastAsia"/>
        </w:rPr>
        <w:t>通道</w:t>
      </w:r>
      <w:r>
        <w:t>选择</w:t>
      </w:r>
      <w:r>
        <w:t>”</w:t>
      </w:r>
      <w:r>
        <w:rPr>
          <w:rFonts w:hint="eastAsia"/>
        </w:rPr>
        <w:t>，</w:t>
      </w:r>
      <w:r>
        <w:rPr>
          <w:rFonts w:hint="eastAsia"/>
        </w:rPr>
        <w:lastRenderedPageBreak/>
        <w:t>在</w:t>
      </w:r>
      <w:r>
        <w:t>“</w:t>
      </w:r>
      <w:r>
        <w:rPr>
          <w:rFonts w:hint="eastAsia"/>
        </w:rPr>
        <w:t>选择</w:t>
      </w:r>
      <w:r>
        <w:t>应用程序</w:t>
      </w:r>
      <w:r>
        <w:t>CAN</w:t>
      </w:r>
      <w:r>
        <w:rPr>
          <w:rFonts w:hint="eastAsia"/>
        </w:rPr>
        <w:t>通道</w:t>
      </w:r>
      <w:r>
        <w:t>数量</w:t>
      </w:r>
      <w:r>
        <w:t>”</w:t>
      </w:r>
      <w:r>
        <w:rPr>
          <w:rFonts w:hint="eastAsia"/>
        </w:rPr>
        <w:t>为</w:t>
      </w:r>
      <w:r>
        <w:rPr>
          <w:rFonts w:hint="eastAsia"/>
        </w:rPr>
        <w:t>1</w:t>
      </w:r>
      <w:r>
        <w:rPr>
          <w:rFonts w:hint="eastAsia"/>
        </w:rPr>
        <w:t>，在</w:t>
      </w:r>
      <w:r>
        <w:t>“</w:t>
      </w:r>
      <w:r>
        <w:rPr>
          <w:rFonts w:hint="eastAsia"/>
        </w:rPr>
        <w:t>硬件</w:t>
      </w:r>
      <w:r>
        <w:t>CAN</w:t>
      </w:r>
      <w:r>
        <w:t>通道选择</w:t>
      </w:r>
      <w:r>
        <w:t>”</w:t>
      </w:r>
      <w:r>
        <w:rPr>
          <w:rFonts w:hint="eastAsia"/>
        </w:rPr>
        <w:t>一</w:t>
      </w:r>
      <w:proofErr w:type="gramStart"/>
      <w:r>
        <w:rPr>
          <w:rFonts w:hint="eastAsia"/>
        </w:rPr>
        <w:t>栏选择</w:t>
      </w:r>
      <w:proofErr w:type="gramEnd"/>
      <w:r w:rsidR="00891BFD">
        <w:rPr>
          <w:rFonts w:hint="eastAsia"/>
        </w:rPr>
        <w:t>任意一个可用</w:t>
      </w:r>
      <w:r>
        <w:t>通道</w:t>
      </w:r>
      <w:r w:rsidR="00891BFD">
        <w:rPr>
          <w:rFonts w:hint="eastAsia"/>
        </w:rPr>
        <w:t>，在此选择了</w:t>
      </w:r>
      <w:r>
        <w:t xml:space="preserve">“Vector VIRTUAL 1 CAN </w:t>
      </w:r>
      <w:r>
        <w:rPr>
          <w:rFonts w:hint="eastAsia"/>
        </w:rPr>
        <w:t>通道</w:t>
      </w:r>
      <w:r>
        <w:rPr>
          <w:rFonts w:hint="eastAsia"/>
        </w:rPr>
        <w:t>1</w:t>
      </w:r>
      <w:r>
        <w:t>”</w:t>
      </w:r>
      <w:r>
        <w:rPr>
          <w:rFonts w:hint="eastAsia"/>
        </w:rPr>
        <w:t>。</w:t>
      </w:r>
    </w:p>
    <w:p w14:paraId="156858F6" w14:textId="77777777" w:rsidR="00DB7902" w:rsidRDefault="00DB7902" w:rsidP="00DB7902">
      <w:pPr>
        <w:pStyle w:val="DefaultText"/>
        <w:ind w:firstLine="480"/>
      </w:pPr>
      <w:r>
        <w:rPr>
          <w:rFonts w:hint="eastAsia"/>
          <w:noProof/>
        </w:rPr>
        <w:drawing>
          <wp:inline distT="0" distB="0" distL="0" distR="0" wp14:anchorId="317C2C1D" wp14:editId="03B511C1">
            <wp:extent cx="5273040" cy="4640580"/>
            <wp:effectExtent l="0" t="0" r="381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3040" cy="4640580"/>
                    </a:xfrm>
                    <a:prstGeom prst="rect">
                      <a:avLst/>
                    </a:prstGeom>
                    <a:noFill/>
                    <a:ln>
                      <a:noFill/>
                    </a:ln>
                  </pic:spPr>
                </pic:pic>
              </a:graphicData>
            </a:graphic>
          </wp:inline>
        </w:drawing>
      </w:r>
    </w:p>
    <w:p w14:paraId="5F299CEC" w14:textId="5141AE92" w:rsidR="00DB7902" w:rsidRDefault="00DB7902" w:rsidP="00DB7902">
      <w:pPr>
        <w:pStyle w:val="DefaultText"/>
        <w:ind w:firstLine="480"/>
      </w:pPr>
      <w:r>
        <w:rPr>
          <w:rFonts w:hint="eastAsia"/>
        </w:rPr>
        <w:t>虚拟</w:t>
      </w:r>
      <w:r>
        <w:t>通道设置好后按下述方法即可启动仿真测试</w:t>
      </w:r>
      <w:r w:rsidR="00891BFD">
        <w:rPr>
          <w:rFonts w:hint="eastAsia"/>
        </w:rPr>
        <w:t>了</w:t>
      </w:r>
      <w:r>
        <w:t>。</w:t>
      </w:r>
      <w:r>
        <w:rPr>
          <w:rFonts w:hint="eastAsia"/>
        </w:rPr>
        <w:t>点击</w:t>
      </w:r>
      <w:r>
        <w:t>“</w:t>
      </w:r>
      <w:r>
        <w:rPr>
          <w:rFonts w:hint="eastAsia"/>
        </w:rPr>
        <w:t>分析</w:t>
      </w:r>
      <w:r>
        <w:t>”-&gt;“</w:t>
      </w:r>
      <w:r>
        <w:rPr>
          <w:rFonts w:hint="eastAsia"/>
        </w:rPr>
        <w:t>启动</w:t>
      </w:r>
      <w:r>
        <w:t>”-&gt;“</w:t>
      </w:r>
      <w:r>
        <w:rPr>
          <w:rFonts w:hint="eastAsia"/>
        </w:rPr>
        <w:t>运行</w:t>
      </w:r>
      <w:r>
        <w:t>自动化模块</w:t>
      </w:r>
      <w:r>
        <w:t>”</w:t>
      </w:r>
      <w:r>
        <w:rPr>
          <w:rFonts w:hint="eastAsia"/>
        </w:rPr>
        <w:t>就</w:t>
      </w:r>
      <w:r>
        <w:t>启动完成了。</w:t>
      </w:r>
    </w:p>
    <w:p w14:paraId="5A75F57B" w14:textId="77777777" w:rsidR="00DB7902" w:rsidRDefault="00DB7902" w:rsidP="00DB7902">
      <w:pPr>
        <w:pStyle w:val="DefaultText"/>
        <w:ind w:firstLine="480"/>
      </w:pPr>
      <w:r>
        <w:rPr>
          <w:rFonts w:hint="eastAsia"/>
          <w:noProof/>
        </w:rPr>
        <w:drawing>
          <wp:inline distT="0" distB="0" distL="0" distR="0" wp14:anchorId="5476DBF3" wp14:editId="6EE0D403">
            <wp:extent cx="3897255" cy="2697480"/>
            <wp:effectExtent l="0" t="0" r="825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99104" cy="2698760"/>
                    </a:xfrm>
                    <a:prstGeom prst="rect">
                      <a:avLst/>
                    </a:prstGeom>
                    <a:noFill/>
                    <a:ln>
                      <a:noFill/>
                    </a:ln>
                  </pic:spPr>
                </pic:pic>
              </a:graphicData>
            </a:graphic>
          </wp:inline>
        </w:drawing>
      </w:r>
    </w:p>
    <w:p w14:paraId="7A575129" w14:textId="77777777" w:rsidR="00DB7902" w:rsidRDefault="00DB7902" w:rsidP="002C70E0">
      <w:pPr>
        <w:pStyle w:val="P3"/>
        <w:numPr>
          <w:ilvl w:val="2"/>
          <w:numId w:val="23"/>
        </w:numPr>
      </w:pPr>
      <w:bookmarkStart w:id="52" w:name="_Toc101125170"/>
      <w:r>
        <w:rPr>
          <w:rFonts w:hint="eastAsia"/>
        </w:rPr>
        <w:lastRenderedPageBreak/>
        <w:t>观察</w:t>
      </w:r>
      <w:r>
        <w:t>运行结果</w:t>
      </w:r>
      <w:bookmarkEnd w:id="52"/>
    </w:p>
    <w:p w14:paraId="02D19E2A" w14:textId="77777777" w:rsidR="00DB7902" w:rsidRDefault="00DB7902" w:rsidP="00DB7902">
      <w:pPr>
        <w:pStyle w:val="DefaultText"/>
        <w:ind w:firstLine="480"/>
      </w:pPr>
      <w:r>
        <w:rPr>
          <w:rFonts w:hint="eastAsia"/>
        </w:rPr>
        <w:t>本例子</w:t>
      </w:r>
      <w:r>
        <w:t>中是以</w:t>
      </w:r>
      <w:r>
        <w:t>v0</w:t>
      </w:r>
      <w:r>
        <w:rPr>
          <w:rFonts w:hint="eastAsia"/>
        </w:rPr>
        <w:t>的</w:t>
      </w:r>
      <w:r>
        <w:t>值来判断程序运行的方向，可以打开信息</w:t>
      </w:r>
      <w:r>
        <w:rPr>
          <w:rFonts w:hint="eastAsia"/>
        </w:rPr>
        <w:t>窗口</w:t>
      </w:r>
      <w:r>
        <w:t>观察</w:t>
      </w:r>
      <w:r>
        <w:t>v0</w:t>
      </w:r>
      <w:r>
        <w:rPr>
          <w:rFonts w:hint="eastAsia"/>
        </w:rPr>
        <w:t>的</w:t>
      </w:r>
      <w:r>
        <w:t>变化状况。</w:t>
      </w:r>
      <w:r>
        <w:rPr>
          <w:rFonts w:hint="eastAsia"/>
        </w:rPr>
        <w:t>在程序</w:t>
      </w:r>
      <w:r>
        <w:t>运行结束后点击</w:t>
      </w:r>
      <w:r>
        <w:t>“</w:t>
      </w:r>
      <w:r>
        <w:rPr>
          <w:rFonts w:hint="eastAsia"/>
        </w:rPr>
        <w:t>系统</w:t>
      </w:r>
      <w:r>
        <w:t>消息</w:t>
      </w:r>
      <w:r>
        <w:t>”</w:t>
      </w:r>
      <w:r>
        <w:rPr>
          <w:rFonts w:hint="eastAsia"/>
        </w:rPr>
        <w:t>即可</w:t>
      </w:r>
      <w:r>
        <w:t>观察到</w:t>
      </w:r>
      <w:r>
        <w:t>v0</w:t>
      </w:r>
      <w:r>
        <w:rPr>
          <w:rFonts w:hint="eastAsia"/>
        </w:rPr>
        <w:t>变化</w:t>
      </w:r>
      <w:r>
        <w:t>情况</w:t>
      </w:r>
      <w:r>
        <w:rPr>
          <w:rFonts w:hint="eastAsia"/>
        </w:rPr>
        <w:t>。</w:t>
      </w:r>
    </w:p>
    <w:p w14:paraId="3EAD65EF" w14:textId="77777777" w:rsidR="00DB7902" w:rsidRDefault="00DB7902" w:rsidP="00DB7902">
      <w:pPr>
        <w:pStyle w:val="DefaultText"/>
        <w:ind w:firstLine="480"/>
      </w:pPr>
      <w:r>
        <w:rPr>
          <w:rFonts w:hint="eastAsia"/>
          <w:noProof/>
        </w:rPr>
        <w:drawing>
          <wp:inline distT="0" distB="0" distL="0" distR="0" wp14:anchorId="42327605" wp14:editId="24E66C45">
            <wp:extent cx="5273040" cy="3543300"/>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3040" cy="3543300"/>
                    </a:xfrm>
                    <a:prstGeom prst="rect">
                      <a:avLst/>
                    </a:prstGeom>
                    <a:noFill/>
                    <a:ln>
                      <a:noFill/>
                    </a:ln>
                  </pic:spPr>
                </pic:pic>
              </a:graphicData>
            </a:graphic>
          </wp:inline>
        </w:drawing>
      </w:r>
    </w:p>
    <w:p w14:paraId="1D2C4FE7" w14:textId="77777777" w:rsidR="00DB7902" w:rsidRDefault="00DB7902" w:rsidP="00DB7902">
      <w:pPr>
        <w:pStyle w:val="DefaultText"/>
        <w:ind w:firstLine="480"/>
      </w:pPr>
    </w:p>
    <w:p w14:paraId="480225BD" w14:textId="77777777" w:rsidR="00DB7902" w:rsidRDefault="00DB7902" w:rsidP="00DB7902">
      <w:pPr>
        <w:pStyle w:val="DefaultText"/>
        <w:ind w:firstLine="480"/>
      </w:pPr>
    </w:p>
    <w:p w14:paraId="156E8ED1" w14:textId="77777777" w:rsidR="00DB7902" w:rsidRPr="00AD48EB" w:rsidRDefault="00DB7902" w:rsidP="00DB7902">
      <w:pPr>
        <w:pStyle w:val="DefaultText"/>
        <w:ind w:firstLine="480"/>
      </w:pPr>
    </w:p>
    <w:p w14:paraId="6FCC8B1E" w14:textId="4CC2632A" w:rsidR="00192891" w:rsidRDefault="00AE13B4" w:rsidP="002C70E0">
      <w:pPr>
        <w:pStyle w:val="P1"/>
        <w:numPr>
          <w:ilvl w:val="0"/>
          <w:numId w:val="23"/>
        </w:numPr>
        <w:jc w:val="both"/>
      </w:pPr>
      <w:bookmarkStart w:id="53" w:name="_Toc101125171"/>
      <w:r>
        <w:rPr>
          <w:rFonts w:hint="eastAsia"/>
        </w:rPr>
        <w:t>使用</w:t>
      </w:r>
      <w:r>
        <w:t>自动化模块发送</w:t>
      </w:r>
      <w:r>
        <w:t>CAN</w:t>
      </w:r>
      <w:r>
        <w:t>报文</w:t>
      </w:r>
      <w:bookmarkEnd w:id="53"/>
    </w:p>
    <w:p w14:paraId="42D58211" w14:textId="6CFE35EA" w:rsidR="00AE13B4" w:rsidRDefault="00192891" w:rsidP="00192891">
      <w:pPr>
        <w:pStyle w:val="P1"/>
        <w:numPr>
          <w:ilvl w:val="0"/>
          <w:numId w:val="0"/>
        </w:numPr>
        <w:ind w:left="425"/>
        <w:jc w:val="both"/>
      </w:pPr>
      <w:bookmarkStart w:id="54" w:name="_Toc101125172"/>
      <w:r>
        <w:rPr>
          <w:rFonts w:hint="eastAsia"/>
        </w:rPr>
        <w:t>4.1</w:t>
      </w:r>
      <w:r>
        <w:rPr>
          <w:rFonts w:hint="eastAsia"/>
        </w:rPr>
        <w:t>使用</w:t>
      </w:r>
      <w:r>
        <w:t>自动化模块发送窗口</w:t>
      </w:r>
      <w:r>
        <w:t>CAN</w:t>
      </w:r>
      <w:r>
        <w:t>报文</w:t>
      </w:r>
      <w:bookmarkEnd w:id="54"/>
    </w:p>
    <w:p w14:paraId="349FC354" w14:textId="29253C0C" w:rsidR="00287880" w:rsidRDefault="00287880" w:rsidP="00287880">
      <w:pPr>
        <w:pStyle w:val="DefaultText"/>
        <w:ind w:firstLine="480"/>
      </w:pPr>
      <w:r>
        <w:rPr>
          <w:rFonts w:hint="eastAsia"/>
        </w:rPr>
        <w:t>本章节介绍一个使用自动化模块实现自动</w:t>
      </w:r>
      <w:r w:rsidR="005B5657">
        <w:rPr>
          <w:rFonts w:hint="eastAsia"/>
        </w:rPr>
        <w:t>控制软件内子窗口的自动化的例子，在此使用</w:t>
      </w:r>
      <w:r>
        <w:t>“</w:t>
      </w:r>
      <w:r>
        <w:rPr>
          <w:rFonts w:hint="eastAsia"/>
        </w:rPr>
        <w:t>CAN</w:t>
      </w:r>
      <w:r>
        <w:t xml:space="preserve"> / CAN FD</w:t>
      </w:r>
      <w:r>
        <w:rPr>
          <w:rFonts w:hint="eastAsia"/>
        </w:rPr>
        <w:t>发送</w:t>
      </w:r>
      <w:r>
        <w:t>”</w:t>
      </w:r>
      <w:r>
        <w:rPr>
          <w:rFonts w:hint="eastAsia"/>
        </w:rPr>
        <w:t>窗口。例子内容为启动</w:t>
      </w:r>
      <w:r>
        <w:t>发送</w:t>
      </w:r>
      <w:r w:rsidR="005B5657">
        <w:rPr>
          <w:rFonts w:hint="eastAsia"/>
        </w:rPr>
        <w:t>窗口内所有非周期和周期报文</w:t>
      </w:r>
      <w:r>
        <w:rPr>
          <w:rFonts w:hint="eastAsia"/>
        </w:rPr>
        <w:t>后</w:t>
      </w:r>
      <w:r w:rsidR="005B5657">
        <w:rPr>
          <w:rFonts w:hint="eastAsia"/>
        </w:rPr>
        <w:t>，</w:t>
      </w:r>
      <w:r>
        <w:rPr>
          <w:rFonts w:hint="eastAsia"/>
        </w:rPr>
        <w:t>延时</w:t>
      </w:r>
      <w:r>
        <w:t>一段时间后停止</w:t>
      </w:r>
      <w:r w:rsidR="005B5657">
        <w:rPr>
          <w:rFonts w:hint="eastAsia"/>
        </w:rPr>
        <w:t>所有的报文</w:t>
      </w:r>
      <w:r>
        <w:t>发送</w:t>
      </w:r>
      <w:r w:rsidRPr="00AC5350">
        <w:rPr>
          <w:rFonts w:hint="eastAsia"/>
        </w:rPr>
        <w:t>。</w:t>
      </w:r>
    </w:p>
    <w:p w14:paraId="6FFF65D1" w14:textId="0172326E" w:rsidR="00287880" w:rsidRDefault="00287880" w:rsidP="002C70E0">
      <w:pPr>
        <w:pStyle w:val="P3"/>
        <w:numPr>
          <w:ilvl w:val="2"/>
          <w:numId w:val="23"/>
        </w:numPr>
      </w:pPr>
      <w:bookmarkStart w:id="55" w:name="_Toc101125173"/>
      <w:r>
        <w:rPr>
          <w:rFonts w:hint="eastAsia"/>
        </w:rPr>
        <w:t>新建自动化</w:t>
      </w:r>
      <w:r>
        <w:t>模块</w:t>
      </w:r>
      <w:bookmarkEnd w:id="55"/>
    </w:p>
    <w:p w14:paraId="09A87C19" w14:textId="175C514E" w:rsidR="00192891" w:rsidRDefault="00287880" w:rsidP="00287880">
      <w:pPr>
        <w:pStyle w:val="DefaultText"/>
        <w:ind w:firstLine="480"/>
      </w:pPr>
      <w:r>
        <w:rPr>
          <w:rFonts w:hint="eastAsia"/>
        </w:rPr>
        <w:lastRenderedPageBreak/>
        <w:t>按照</w:t>
      </w:r>
      <w:r>
        <w:t>前面介绍的方法创建一个自动化模块如下图：</w:t>
      </w:r>
    </w:p>
    <w:p w14:paraId="4BA7CBCB" w14:textId="56527BFC" w:rsidR="00287880" w:rsidRDefault="00BC0479" w:rsidP="00287880">
      <w:pPr>
        <w:pStyle w:val="DefaultText"/>
        <w:ind w:firstLine="480"/>
      </w:pPr>
      <w:r>
        <w:rPr>
          <w:noProof/>
        </w:rPr>
        <w:drawing>
          <wp:inline distT="0" distB="0" distL="0" distR="0" wp14:anchorId="166B4DA5" wp14:editId="76A9C276">
            <wp:extent cx="5273040" cy="267462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3040" cy="2674620"/>
                    </a:xfrm>
                    <a:prstGeom prst="rect">
                      <a:avLst/>
                    </a:prstGeom>
                    <a:noFill/>
                    <a:ln>
                      <a:noFill/>
                    </a:ln>
                  </pic:spPr>
                </pic:pic>
              </a:graphicData>
            </a:graphic>
          </wp:inline>
        </w:drawing>
      </w:r>
    </w:p>
    <w:p w14:paraId="356B518F" w14:textId="7C834C70" w:rsidR="00BC0479" w:rsidRDefault="0024314C" w:rsidP="002C70E0">
      <w:pPr>
        <w:pStyle w:val="P3"/>
        <w:numPr>
          <w:ilvl w:val="2"/>
          <w:numId w:val="23"/>
        </w:numPr>
      </w:pPr>
      <w:bookmarkStart w:id="56" w:name="_Toc101125174"/>
      <w:r>
        <w:rPr>
          <w:rFonts w:hint="eastAsia"/>
        </w:rPr>
        <w:t>连接</w:t>
      </w:r>
      <w:r w:rsidR="00A33067">
        <w:t>一个虚拟</w:t>
      </w:r>
      <w:r w:rsidR="00A33067">
        <w:t>CAN</w:t>
      </w:r>
      <w:r w:rsidR="00A33067">
        <w:t>设备</w:t>
      </w:r>
      <w:bookmarkEnd w:id="56"/>
    </w:p>
    <w:p w14:paraId="2452922B" w14:textId="4912BA56" w:rsidR="00A33067" w:rsidRDefault="0024314C" w:rsidP="00A33067">
      <w:pPr>
        <w:pStyle w:val="DefaultText"/>
        <w:ind w:firstLine="480"/>
        <w:rPr>
          <w:rFonts w:hint="eastAsia"/>
        </w:rPr>
      </w:pPr>
      <w:r>
        <w:rPr>
          <w:rFonts w:hint="eastAsia"/>
        </w:rPr>
        <w:t>连接</w:t>
      </w:r>
      <w:r w:rsidR="005403AD">
        <w:t>一个虚拟的</w:t>
      </w:r>
      <w:r w:rsidR="005403AD">
        <w:t>CAN</w:t>
      </w:r>
      <w:r w:rsidR="005403AD">
        <w:t>设备供自动化模块控制发送</w:t>
      </w:r>
      <w:r w:rsidR="005403AD">
        <w:t>CAN</w:t>
      </w:r>
      <w:r w:rsidR="005403AD">
        <w:rPr>
          <w:rFonts w:hint="eastAsia"/>
        </w:rPr>
        <w:t>报文</w:t>
      </w:r>
      <w:r w:rsidR="005403AD">
        <w:t>。</w:t>
      </w:r>
      <w:r>
        <w:rPr>
          <w:rFonts w:hint="eastAsia"/>
        </w:rPr>
        <w:t>如果有真实设备，也可连接真实设备通道。</w:t>
      </w:r>
    </w:p>
    <w:p w14:paraId="22903649" w14:textId="15DFD358" w:rsidR="005403AD" w:rsidRDefault="005403AD" w:rsidP="00A33067">
      <w:pPr>
        <w:pStyle w:val="DefaultText"/>
        <w:ind w:firstLine="480"/>
      </w:pPr>
      <w:r>
        <w:rPr>
          <w:rFonts w:hint="eastAsia"/>
        </w:rPr>
        <w:t>打开</w:t>
      </w:r>
      <w:r>
        <w:t>“</w:t>
      </w:r>
      <w:r>
        <w:rPr>
          <w:rFonts w:hint="eastAsia"/>
        </w:rPr>
        <w:t>硬件</w:t>
      </w:r>
      <w:r>
        <w:t>”</w:t>
      </w:r>
      <w:r>
        <w:rPr>
          <w:rFonts w:hint="eastAsia"/>
        </w:rPr>
        <w:t>窗口</w:t>
      </w:r>
      <w:r w:rsidR="0024314C">
        <w:rPr>
          <w:rFonts w:hint="eastAsia"/>
        </w:rPr>
        <w:t>连接一个</w:t>
      </w:r>
      <w:r>
        <w:t>虚拟的</w:t>
      </w:r>
      <w:r>
        <w:t>CAN</w:t>
      </w:r>
      <w:r>
        <w:rPr>
          <w:rFonts w:hint="eastAsia"/>
        </w:rPr>
        <w:t>通道</w:t>
      </w:r>
      <w:r>
        <w:t>，如图：</w:t>
      </w:r>
    </w:p>
    <w:p w14:paraId="3A20CA00" w14:textId="0564C2FF" w:rsidR="005403AD" w:rsidRDefault="008C4747" w:rsidP="00A33067">
      <w:pPr>
        <w:pStyle w:val="DefaultText"/>
        <w:ind w:firstLine="480"/>
      </w:pPr>
      <w:r>
        <w:rPr>
          <w:rFonts w:hint="eastAsia"/>
          <w:noProof/>
        </w:rPr>
        <w:drawing>
          <wp:inline distT="0" distB="0" distL="0" distR="0" wp14:anchorId="50EDD7EE" wp14:editId="59008C29">
            <wp:extent cx="5273040" cy="4130040"/>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3040" cy="4130040"/>
                    </a:xfrm>
                    <a:prstGeom prst="rect">
                      <a:avLst/>
                    </a:prstGeom>
                    <a:noFill/>
                    <a:ln>
                      <a:noFill/>
                    </a:ln>
                  </pic:spPr>
                </pic:pic>
              </a:graphicData>
            </a:graphic>
          </wp:inline>
        </w:drawing>
      </w:r>
    </w:p>
    <w:p w14:paraId="059965FD" w14:textId="2BE40702" w:rsidR="008C4747" w:rsidRDefault="008C4747" w:rsidP="002C70E0">
      <w:pPr>
        <w:pStyle w:val="P3"/>
        <w:numPr>
          <w:ilvl w:val="2"/>
          <w:numId w:val="23"/>
        </w:numPr>
      </w:pPr>
      <w:bookmarkStart w:id="57" w:name="_Toc101125175"/>
      <w:r>
        <w:rPr>
          <w:rFonts w:hint="eastAsia"/>
        </w:rPr>
        <w:lastRenderedPageBreak/>
        <w:t>添加</w:t>
      </w:r>
      <w:r>
        <w:t>一个发送报文窗口</w:t>
      </w:r>
      <w:bookmarkEnd w:id="57"/>
    </w:p>
    <w:p w14:paraId="65EDB4B6" w14:textId="514D4145" w:rsidR="008C4747" w:rsidRPr="008C4747" w:rsidRDefault="004E77B5" w:rsidP="008C4747">
      <w:pPr>
        <w:pStyle w:val="DefaultText"/>
        <w:ind w:firstLine="480"/>
      </w:pPr>
      <w:r>
        <w:rPr>
          <w:rFonts w:hint="eastAsia"/>
        </w:rPr>
        <w:t>打开</w:t>
      </w:r>
      <w:r>
        <w:t>“</w:t>
      </w:r>
      <w:r>
        <w:rPr>
          <w:rFonts w:hint="eastAsia"/>
        </w:rPr>
        <w:t>分析</w:t>
      </w:r>
      <w:r>
        <w:t>”</w:t>
      </w:r>
      <w:r>
        <w:rPr>
          <w:rFonts w:hint="eastAsia"/>
        </w:rPr>
        <w:t>窗口</w:t>
      </w:r>
      <w:r>
        <w:t>，点击</w:t>
      </w:r>
      <w:r>
        <w:rPr>
          <w:rFonts w:hint="eastAsia"/>
        </w:rPr>
        <w:t>“报文</w:t>
      </w:r>
      <w:r>
        <w:t>发送</w:t>
      </w:r>
      <w:r>
        <w:rPr>
          <w:rFonts w:hint="eastAsia"/>
        </w:rPr>
        <w:t>”并</w:t>
      </w:r>
      <w:r>
        <w:t>点击</w:t>
      </w:r>
      <w:r>
        <w:rPr>
          <w:rFonts w:hint="eastAsia"/>
        </w:rPr>
        <w:t>添加一个“</w:t>
      </w:r>
      <w:r>
        <w:rPr>
          <w:rFonts w:hint="eastAsia"/>
        </w:rPr>
        <w:t>CAN</w:t>
      </w:r>
      <w:r>
        <w:t xml:space="preserve"> / CAN FD </w:t>
      </w:r>
      <w:r>
        <w:rPr>
          <w:rFonts w:hint="eastAsia"/>
        </w:rPr>
        <w:t>发送”窗口</w:t>
      </w:r>
      <w:r>
        <w:t>，在窗口的空白处</w:t>
      </w:r>
      <w:r w:rsidR="00810F61">
        <w:rPr>
          <w:rFonts w:hint="eastAsia"/>
        </w:rPr>
        <w:t>点击</w:t>
      </w:r>
      <w:r w:rsidR="00810F61">
        <w:t>鼠标右键</w:t>
      </w:r>
      <w:r w:rsidR="00810F61">
        <w:t>“</w:t>
      </w:r>
      <w:r w:rsidR="00810F61">
        <w:rPr>
          <w:rFonts w:hint="eastAsia"/>
        </w:rPr>
        <w:t>新建</w:t>
      </w:r>
      <w:r w:rsidR="00810F61">
        <w:t>原始报文</w:t>
      </w:r>
      <w:r w:rsidR="00810F61">
        <w:t>”</w:t>
      </w:r>
      <w:r w:rsidR="00810F61">
        <w:rPr>
          <w:rFonts w:hint="eastAsia"/>
        </w:rPr>
        <w:t>，</w:t>
      </w:r>
      <w:r w:rsidR="00810F61">
        <w:t>如图：</w:t>
      </w:r>
    </w:p>
    <w:p w14:paraId="7B38570C" w14:textId="4FB16212" w:rsidR="00BD3B0A" w:rsidRDefault="00810F61" w:rsidP="00287880">
      <w:pPr>
        <w:pStyle w:val="DefaultText"/>
        <w:ind w:firstLine="480"/>
      </w:pPr>
      <w:r>
        <w:rPr>
          <w:noProof/>
        </w:rPr>
        <w:drawing>
          <wp:inline distT="0" distB="0" distL="0" distR="0" wp14:anchorId="4BC278B2" wp14:editId="49013DEC">
            <wp:extent cx="5273040" cy="3459480"/>
            <wp:effectExtent l="0" t="0" r="381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3040" cy="3459480"/>
                    </a:xfrm>
                    <a:prstGeom prst="rect">
                      <a:avLst/>
                    </a:prstGeom>
                    <a:noFill/>
                    <a:ln>
                      <a:noFill/>
                    </a:ln>
                  </pic:spPr>
                </pic:pic>
              </a:graphicData>
            </a:graphic>
          </wp:inline>
        </w:drawing>
      </w:r>
    </w:p>
    <w:p w14:paraId="011AAEF3" w14:textId="2A066B23" w:rsidR="00BD3B0A" w:rsidRDefault="00F37996" w:rsidP="00287880">
      <w:pPr>
        <w:pStyle w:val="DefaultText"/>
        <w:ind w:firstLine="480"/>
      </w:pPr>
      <w:r>
        <w:rPr>
          <w:rFonts w:hint="eastAsia"/>
        </w:rPr>
        <w:t>在</w:t>
      </w:r>
      <w:r>
        <w:t>新建的</w:t>
      </w:r>
      <w:r>
        <w:rPr>
          <w:rFonts w:hint="eastAsia"/>
        </w:rPr>
        <w:t>报文</w:t>
      </w:r>
      <w:r>
        <w:t>中</w:t>
      </w:r>
      <w:r>
        <w:t>“</w:t>
      </w:r>
      <w:r>
        <w:rPr>
          <w:rFonts w:hint="eastAsia"/>
        </w:rPr>
        <w:t>触发</w:t>
      </w:r>
      <w:r>
        <w:t>”</w:t>
      </w:r>
      <w:r>
        <w:rPr>
          <w:rFonts w:hint="eastAsia"/>
        </w:rPr>
        <w:t>一</w:t>
      </w:r>
      <w:proofErr w:type="gramStart"/>
      <w:r>
        <w:rPr>
          <w:rFonts w:hint="eastAsia"/>
        </w:rPr>
        <w:t>栏</w:t>
      </w:r>
      <w:r>
        <w:t>选择</w:t>
      </w:r>
      <w:proofErr w:type="gramEnd"/>
      <w:r>
        <w:t>周期发送</w:t>
      </w:r>
      <w:r>
        <w:rPr>
          <w:rFonts w:hint="eastAsia"/>
        </w:rPr>
        <w:t>，</w:t>
      </w:r>
      <w:r>
        <w:t>发送间隔选</w:t>
      </w:r>
      <w:r>
        <w:t>10ms</w:t>
      </w:r>
      <w:r>
        <w:rPr>
          <w:rFonts w:hint="eastAsia"/>
        </w:rPr>
        <w:t>即</w:t>
      </w:r>
      <w:r w:rsidR="008A74AB">
        <w:rPr>
          <w:rFonts w:hint="eastAsia"/>
        </w:rPr>
        <w:t>100</w:t>
      </w:r>
      <w:r w:rsidR="008A74AB">
        <w:rPr>
          <w:rFonts w:hint="eastAsia"/>
        </w:rPr>
        <w:t>周</w:t>
      </w:r>
      <w:r w:rsidR="008A74AB">
        <w:t>每秒。</w:t>
      </w:r>
    </w:p>
    <w:p w14:paraId="74663052" w14:textId="77777777" w:rsidR="00F25FA1" w:rsidRDefault="00F37996" w:rsidP="00F25FA1">
      <w:pPr>
        <w:pStyle w:val="DefaultText"/>
        <w:ind w:firstLine="480"/>
      </w:pPr>
      <w:r>
        <w:rPr>
          <w:noProof/>
        </w:rPr>
        <w:drawing>
          <wp:inline distT="0" distB="0" distL="0" distR="0" wp14:anchorId="6542D9B5" wp14:editId="10948807">
            <wp:extent cx="5273040" cy="2103120"/>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3040" cy="2103120"/>
                    </a:xfrm>
                    <a:prstGeom prst="rect">
                      <a:avLst/>
                    </a:prstGeom>
                    <a:noFill/>
                    <a:ln>
                      <a:noFill/>
                    </a:ln>
                  </pic:spPr>
                </pic:pic>
              </a:graphicData>
            </a:graphic>
          </wp:inline>
        </w:drawing>
      </w:r>
    </w:p>
    <w:p w14:paraId="71760C5D" w14:textId="114C24C9" w:rsidR="00F25FA1" w:rsidRDefault="00F25FA1" w:rsidP="002C70E0">
      <w:pPr>
        <w:pStyle w:val="P3"/>
        <w:numPr>
          <w:ilvl w:val="2"/>
          <w:numId w:val="23"/>
        </w:numPr>
      </w:pPr>
      <w:bookmarkStart w:id="58" w:name="_Toc101125176"/>
      <w:r>
        <w:rPr>
          <w:rFonts w:hint="eastAsia"/>
        </w:rPr>
        <w:t>添加一个</w:t>
      </w:r>
      <w:r>
        <w:t>报文接收信息窗口</w:t>
      </w:r>
      <w:bookmarkEnd w:id="58"/>
    </w:p>
    <w:p w14:paraId="40B73A50" w14:textId="49677553" w:rsidR="00DB5978" w:rsidRPr="008C4747" w:rsidRDefault="00DB5978" w:rsidP="00DB5978">
      <w:pPr>
        <w:pStyle w:val="DefaultText"/>
        <w:ind w:left="425" w:firstLineChars="0" w:firstLine="0"/>
      </w:pPr>
      <w:r>
        <w:rPr>
          <w:rFonts w:hint="eastAsia"/>
        </w:rPr>
        <w:t>打开</w:t>
      </w:r>
      <w:r>
        <w:t>“</w:t>
      </w:r>
      <w:r>
        <w:rPr>
          <w:rFonts w:hint="eastAsia"/>
        </w:rPr>
        <w:t>分析</w:t>
      </w:r>
      <w:r>
        <w:t>”</w:t>
      </w:r>
      <w:r>
        <w:rPr>
          <w:rFonts w:hint="eastAsia"/>
        </w:rPr>
        <w:t>窗口</w:t>
      </w:r>
      <w:r>
        <w:t>，点击</w:t>
      </w:r>
      <w:r>
        <w:rPr>
          <w:rFonts w:hint="eastAsia"/>
        </w:rPr>
        <w:t>“报文信息”并</w:t>
      </w:r>
      <w:r>
        <w:t>点击</w:t>
      </w:r>
      <w:r>
        <w:rPr>
          <w:rFonts w:hint="eastAsia"/>
        </w:rPr>
        <w:t>添加一个“</w:t>
      </w:r>
      <w:r>
        <w:rPr>
          <w:rFonts w:hint="eastAsia"/>
        </w:rPr>
        <w:t>CAN</w:t>
      </w:r>
      <w:r>
        <w:t xml:space="preserve"> / CAN FD </w:t>
      </w:r>
      <w:r>
        <w:rPr>
          <w:rFonts w:hint="eastAsia"/>
        </w:rPr>
        <w:t>报文</w:t>
      </w:r>
      <w:r>
        <w:t>信息</w:t>
      </w:r>
      <w:r>
        <w:rPr>
          <w:rFonts w:hint="eastAsia"/>
        </w:rPr>
        <w:t>”窗口</w:t>
      </w:r>
      <w:r>
        <w:t>，</w:t>
      </w:r>
      <w:r>
        <w:rPr>
          <w:rFonts w:hint="eastAsia"/>
        </w:rPr>
        <w:t>用来</w:t>
      </w:r>
      <w:r>
        <w:t>观察</w:t>
      </w:r>
      <w:r>
        <w:t>CAN</w:t>
      </w:r>
      <w:r>
        <w:t>报文发送的各个状态，如图：</w:t>
      </w:r>
    </w:p>
    <w:p w14:paraId="312BDE2E" w14:textId="77777777" w:rsidR="00F25FA1" w:rsidRPr="00DB5978" w:rsidRDefault="00F25FA1" w:rsidP="00F25FA1">
      <w:pPr>
        <w:pStyle w:val="DefaultText"/>
        <w:ind w:firstLine="480"/>
      </w:pPr>
    </w:p>
    <w:p w14:paraId="7DE6C999" w14:textId="77EF43E7" w:rsidR="00BD3B0A" w:rsidRDefault="00BD3B0A" w:rsidP="00F25FA1">
      <w:pPr>
        <w:pStyle w:val="DefaultText"/>
        <w:ind w:firstLine="480"/>
      </w:pPr>
    </w:p>
    <w:p w14:paraId="63483E69" w14:textId="7B87DBFA" w:rsidR="00BD3B0A" w:rsidRDefault="00F25FA1" w:rsidP="00287880">
      <w:pPr>
        <w:pStyle w:val="DefaultText"/>
        <w:ind w:firstLine="480"/>
      </w:pPr>
      <w:r>
        <w:rPr>
          <w:noProof/>
        </w:rPr>
        <w:drawing>
          <wp:inline distT="0" distB="0" distL="0" distR="0" wp14:anchorId="4BD59FB1" wp14:editId="5BCDA6E1">
            <wp:extent cx="5280660" cy="22555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80660" cy="2255520"/>
                    </a:xfrm>
                    <a:prstGeom prst="rect">
                      <a:avLst/>
                    </a:prstGeom>
                    <a:noFill/>
                    <a:ln>
                      <a:noFill/>
                    </a:ln>
                  </pic:spPr>
                </pic:pic>
              </a:graphicData>
            </a:graphic>
          </wp:inline>
        </w:drawing>
      </w:r>
    </w:p>
    <w:p w14:paraId="79619E5E" w14:textId="388584CE" w:rsidR="00BD3B0A" w:rsidRDefault="004A62D2" w:rsidP="002C70E0">
      <w:pPr>
        <w:pStyle w:val="P3"/>
        <w:numPr>
          <w:ilvl w:val="2"/>
          <w:numId w:val="23"/>
        </w:numPr>
      </w:pPr>
      <w:bookmarkStart w:id="59" w:name="_Toc101125177"/>
      <w:r>
        <w:rPr>
          <w:rFonts w:hint="eastAsia"/>
        </w:rPr>
        <w:t>在</w:t>
      </w:r>
      <w:r>
        <w:t>自动化模块添加发送</w:t>
      </w:r>
      <w:r>
        <w:t>CAN</w:t>
      </w:r>
      <w:r>
        <w:t>报文</w:t>
      </w:r>
      <w:r>
        <w:rPr>
          <w:rFonts w:hint="eastAsia"/>
        </w:rPr>
        <w:t>函数</w:t>
      </w:r>
      <w:bookmarkEnd w:id="59"/>
    </w:p>
    <w:p w14:paraId="754493DF" w14:textId="2A7941BF" w:rsidR="004A62D2" w:rsidRPr="004A62D2" w:rsidRDefault="004A62D2" w:rsidP="004A62D2">
      <w:pPr>
        <w:pStyle w:val="DefaultText"/>
        <w:ind w:firstLine="480"/>
      </w:pPr>
      <w:r>
        <w:rPr>
          <w:rFonts w:hint="eastAsia"/>
        </w:rPr>
        <w:t>按照</w:t>
      </w:r>
      <w:r>
        <w:t>前面章节介绍的添加函数的方法，将</w:t>
      </w:r>
      <w:r>
        <w:t>“NOP1”</w:t>
      </w:r>
      <w:r>
        <w:rPr>
          <w:rFonts w:hint="eastAsia"/>
        </w:rPr>
        <w:t>动作</w:t>
      </w:r>
      <w:r>
        <w:t>设置成函数</w:t>
      </w:r>
      <w:r>
        <w:rPr>
          <w:rFonts w:hint="eastAsia"/>
        </w:rPr>
        <w:t>“</w:t>
      </w:r>
      <w:proofErr w:type="spellStart"/>
      <w:r>
        <w:rPr>
          <w:rFonts w:hint="eastAsia"/>
        </w:rPr>
        <w:t>app</w:t>
      </w:r>
      <w:r>
        <w:t>.run_form</w:t>
      </w:r>
      <w:proofErr w:type="spellEnd"/>
      <w:r>
        <w:rPr>
          <w:rFonts w:hint="eastAsia"/>
        </w:rPr>
        <w:t>”</w:t>
      </w:r>
      <w:r w:rsidR="00457059">
        <w:rPr>
          <w:rFonts w:hint="eastAsia"/>
        </w:rPr>
        <w:t>，意图为启动窗体的在线测量功能，</w:t>
      </w:r>
      <w:r>
        <w:rPr>
          <w:rFonts w:hint="eastAsia"/>
        </w:rPr>
        <w:t>并将</w:t>
      </w:r>
      <w:r>
        <w:t>“</w:t>
      </w:r>
      <w:proofErr w:type="spellStart"/>
      <w:r>
        <w:t>AFormCaption</w:t>
      </w:r>
      <w:proofErr w:type="spellEnd"/>
      <w:r>
        <w:t>”</w:t>
      </w:r>
      <w:r>
        <w:rPr>
          <w:rFonts w:hint="eastAsia"/>
        </w:rPr>
        <w:t>参数</w:t>
      </w:r>
      <w:r>
        <w:t>设置成</w:t>
      </w:r>
      <w:r>
        <w:rPr>
          <w:rFonts w:hint="eastAsia"/>
        </w:rPr>
        <w:t>CAN</w:t>
      </w:r>
      <w:r>
        <w:t>报文发送窗口的标题</w:t>
      </w:r>
      <w:r>
        <w:t xml:space="preserve">“CAN / CAN FD </w:t>
      </w:r>
      <w:r>
        <w:rPr>
          <w:rFonts w:hint="eastAsia"/>
        </w:rPr>
        <w:t>发送</w:t>
      </w:r>
      <w:r>
        <w:t>”</w:t>
      </w:r>
      <w:r w:rsidR="00B12599">
        <w:rPr>
          <w:rFonts w:hint="eastAsia"/>
        </w:rPr>
        <w:t>，</w:t>
      </w:r>
      <w:r w:rsidR="00B12599">
        <w:t>注意加入空格。</w:t>
      </w:r>
    </w:p>
    <w:p w14:paraId="55F1FD2A" w14:textId="0D42E0FD" w:rsidR="00BD3B0A" w:rsidRDefault="00B12599" w:rsidP="00287880">
      <w:pPr>
        <w:pStyle w:val="DefaultText"/>
        <w:ind w:firstLine="480"/>
      </w:pPr>
      <w:r>
        <w:rPr>
          <w:noProof/>
        </w:rPr>
        <w:drawing>
          <wp:inline distT="0" distB="0" distL="0" distR="0" wp14:anchorId="6DE38289" wp14:editId="24528847">
            <wp:extent cx="5273040" cy="2796540"/>
            <wp:effectExtent l="0" t="0" r="381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3040" cy="2796540"/>
                    </a:xfrm>
                    <a:prstGeom prst="rect">
                      <a:avLst/>
                    </a:prstGeom>
                    <a:noFill/>
                    <a:ln>
                      <a:noFill/>
                    </a:ln>
                  </pic:spPr>
                </pic:pic>
              </a:graphicData>
            </a:graphic>
          </wp:inline>
        </w:drawing>
      </w:r>
    </w:p>
    <w:p w14:paraId="5A4DF374" w14:textId="5F77708B" w:rsidR="00BD3B0A" w:rsidRDefault="00B12599" w:rsidP="00287880">
      <w:pPr>
        <w:pStyle w:val="DefaultText"/>
        <w:ind w:firstLine="480"/>
      </w:pPr>
      <w:r>
        <w:t>将</w:t>
      </w:r>
      <w:r>
        <w:t>“NOP2”</w:t>
      </w:r>
      <w:r>
        <w:rPr>
          <w:rFonts w:hint="eastAsia"/>
        </w:rPr>
        <w:t>动作</w:t>
      </w:r>
      <w:r>
        <w:t>设置成</w:t>
      </w:r>
      <w:r>
        <w:rPr>
          <w:rFonts w:hint="eastAsia"/>
        </w:rPr>
        <w:t>延时</w:t>
      </w:r>
      <w:r>
        <w:t>函数</w:t>
      </w:r>
      <w:r>
        <w:rPr>
          <w:rFonts w:hint="eastAsia"/>
        </w:rPr>
        <w:t>“</w:t>
      </w:r>
      <w:proofErr w:type="spellStart"/>
      <w:r>
        <w:rPr>
          <w:rFonts w:hint="eastAsia"/>
        </w:rPr>
        <w:t>app</w:t>
      </w:r>
      <w:r>
        <w:t>.wait</w:t>
      </w:r>
      <w:proofErr w:type="spellEnd"/>
      <w:r>
        <w:rPr>
          <w:rFonts w:hint="eastAsia"/>
        </w:rPr>
        <w:t>”并将</w:t>
      </w:r>
      <w:r>
        <w:t>“</w:t>
      </w:r>
      <w:proofErr w:type="spellStart"/>
      <w:r>
        <w:t>ATimeMs</w:t>
      </w:r>
      <w:proofErr w:type="spellEnd"/>
      <w:r>
        <w:t>”</w:t>
      </w:r>
      <w:r>
        <w:rPr>
          <w:rFonts w:hint="eastAsia"/>
        </w:rPr>
        <w:t>参数</w:t>
      </w:r>
      <w:r>
        <w:t>设置成</w:t>
      </w:r>
      <w:r>
        <w:rPr>
          <w:rFonts w:hint="eastAsia"/>
        </w:rPr>
        <w:t>5000</w:t>
      </w:r>
      <w:r>
        <w:rPr>
          <w:rFonts w:hint="eastAsia"/>
        </w:rPr>
        <w:t>即延时</w:t>
      </w:r>
      <w:r>
        <w:rPr>
          <w:rFonts w:hint="eastAsia"/>
        </w:rPr>
        <w:t>5</w:t>
      </w:r>
      <w:r>
        <w:rPr>
          <w:rFonts w:hint="eastAsia"/>
        </w:rPr>
        <w:t>秒</w:t>
      </w:r>
      <w:r>
        <w:t>，以利于观察动作执行情况。</w:t>
      </w:r>
    </w:p>
    <w:p w14:paraId="04256070" w14:textId="4B266214" w:rsidR="00FF1061" w:rsidRDefault="00FF1061" w:rsidP="00287880">
      <w:pPr>
        <w:pStyle w:val="DefaultText"/>
        <w:ind w:firstLine="480"/>
      </w:pPr>
      <w:r>
        <w:rPr>
          <w:rFonts w:hint="eastAsia"/>
        </w:rPr>
        <w:t>最后</w:t>
      </w:r>
      <w:r>
        <w:t>再将将</w:t>
      </w:r>
      <w:r>
        <w:t>“NOP3”</w:t>
      </w:r>
      <w:r>
        <w:rPr>
          <w:rFonts w:hint="eastAsia"/>
        </w:rPr>
        <w:t>动作</w:t>
      </w:r>
      <w:r>
        <w:t>设置成函数</w:t>
      </w:r>
      <w:r>
        <w:rPr>
          <w:rFonts w:hint="eastAsia"/>
        </w:rPr>
        <w:t>“</w:t>
      </w:r>
      <w:proofErr w:type="spellStart"/>
      <w:r>
        <w:rPr>
          <w:rFonts w:hint="eastAsia"/>
        </w:rPr>
        <w:t>app</w:t>
      </w:r>
      <w:r>
        <w:t>.stop_form</w:t>
      </w:r>
      <w:proofErr w:type="spellEnd"/>
      <w:r>
        <w:rPr>
          <w:rFonts w:hint="eastAsia"/>
        </w:rPr>
        <w:t>”并将</w:t>
      </w:r>
      <w:r>
        <w:t>“</w:t>
      </w:r>
      <w:proofErr w:type="spellStart"/>
      <w:r>
        <w:t>AFormCaption</w:t>
      </w:r>
      <w:proofErr w:type="spellEnd"/>
      <w:r>
        <w:t>”</w:t>
      </w:r>
      <w:r>
        <w:rPr>
          <w:rFonts w:hint="eastAsia"/>
        </w:rPr>
        <w:t>参数</w:t>
      </w:r>
      <w:r>
        <w:t>设置成</w:t>
      </w:r>
      <w:r>
        <w:rPr>
          <w:rFonts w:hint="eastAsia"/>
        </w:rPr>
        <w:t>CAN</w:t>
      </w:r>
      <w:r>
        <w:t>报文发送窗口的标题</w:t>
      </w:r>
      <w:r>
        <w:t xml:space="preserve">“CAN / CAN FD </w:t>
      </w:r>
      <w:r>
        <w:rPr>
          <w:rFonts w:hint="eastAsia"/>
        </w:rPr>
        <w:t>发送</w:t>
      </w:r>
      <w:r>
        <w:t>”</w:t>
      </w:r>
      <w:r>
        <w:t>。</w:t>
      </w:r>
    </w:p>
    <w:p w14:paraId="5DA8EB10" w14:textId="44C1A9C7" w:rsidR="00F25B30" w:rsidRDefault="00F25B30" w:rsidP="00287880">
      <w:pPr>
        <w:pStyle w:val="DefaultText"/>
        <w:ind w:firstLine="480"/>
      </w:pPr>
      <w:r>
        <w:rPr>
          <w:rFonts w:hint="eastAsia"/>
          <w:noProof/>
        </w:rPr>
        <w:lastRenderedPageBreak/>
        <w:drawing>
          <wp:inline distT="0" distB="0" distL="0" distR="0" wp14:anchorId="549B236A" wp14:editId="6D409EC9">
            <wp:extent cx="3489960" cy="1653517"/>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07301" cy="1661733"/>
                    </a:xfrm>
                    <a:prstGeom prst="rect">
                      <a:avLst/>
                    </a:prstGeom>
                    <a:noFill/>
                    <a:ln>
                      <a:noFill/>
                    </a:ln>
                  </pic:spPr>
                </pic:pic>
              </a:graphicData>
            </a:graphic>
          </wp:inline>
        </w:drawing>
      </w:r>
    </w:p>
    <w:p w14:paraId="23845CB6" w14:textId="05FAEAED" w:rsidR="00B12599" w:rsidRDefault="003410EB" w:rsidP="00287880">
      <w:pPr>
        <w:pStyle w:val="DefaultText"/>
        <w:ind w:firstLine="480"/>
      </w:pPr>
      <w:r>
        <w:rPr>
          <w:rFonts w:hint="eastAsia"/>
          <w:noProof/>
        </w:rPr>
        <w:drawing>
          <wp:inline distT="0" distB="0" distL="0" distR="0" wp14:anchorId="34D0DC4F" wp14:editId="69553C65">
            <wp:extent cx="3489960" cy="17602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89960" cy="1760220"/>
                    </a:xfrm>
                    <a:prstGeom prst="rect">
                      <a:avLst/>
                    </a:prstGeom>
                    <a:noFill/>
                    <a:ln>
                      <a:noFill/>
                    </a:ln>
                  </pic:spPr>
                </pic:pic>
              </a:graphicData>
            </a:graphic>
          </wp:inline>
        </w:drawing>
      </w:r>
    </w:p>
    <w:p w14:paraId="08A09884" w14:textId="48086772" w:rsidR="00BD3B0A" w:rsidRDefault="003956BC" w:rsidP="003956BC">
      <w:pPr>
        <w:pStyle w:val="P3"/>
        <w:numPr>
          <w:ilvl w:val="1"/>
          <w:numId w:val="25"/>
        </w:numPr>
      </w:pPr>
      <w:r>
        <w:t xml:space="preserve"> </w:t>
      </w:r>
      <w:bookmarkStart w:id="60" w:name="_Toc101125178"/>
      <w:r>
        <w:rPr>
          <w:rFonts w:hint="eastAsia"/>
        </w:rPr>
        <w:t>运行</w:t>
      </w:r>
      <w:r>
        <w:t>自动化模块并观察发送</w:t>
      </w:r>
      <w:r>
        <w:t>CAN</w:t>
      </w:r>
      <w:r>
        <w:t>数据状态</w:t>
      </w:r>
      <w:bookmarkEnd w:id="60"/>
    </w:p>
    <w:p w14:paraId="05755071" w14:textId="39F7C4F4" w:rsidR="003956BC" w:rsidRPr="003956BC" w:rsidRDefault="00381738" w:rsidP="003956BC">
      <w:pPr>
        <w:pStyle w:val="DefaultText"/>
        <w:ind w:firstLine="480"/>
      </w:pPr>
      <w:r>
        <w:rPr>
          <w:rFonts w:hint="eastAsia"/>
        </w:rPr>
        <w:t>打开</w:t>
      </w:r>
      <w:r>
        <w:t>“</w:t>
      </w:r>
      <w:r>
        <w:rPr>
          <w:rFonts w:hint="eastAsia"/>
        </w:rPr>
        <w:t>分析</w:t>
      </w:r>
      <w:r>
        <w:t>”</w:t>
      </w:r>
      <w:r>
        <w:rPr>
          <w:rFonts w:hint="eastAsia"/>
        </w:rPr>
        <w:t>窗口</w:t>
      </w:r>
      <w:r>
        <w:t>，点击</w:t>
      </w:r>
      <w:r>
        <w:t>“</w:t>
      </w:r>
      <w:r>
        <w:rPr>
          <w:rFonts w:hint="eastAsia"/>
        </w:rPr>
        <w:t>启动</w:t>
      </w:r>
      <w:r>
        <w:t>”</w:t>
      </w:r>
      <w:r>
        <w:rPr>
          <w:rFonts w:hint="eastAsia"/>
        </w:rPr>
        <w:t>连接</w:t>
      </w:r>
      <w:r>
        <w:t>已创建好的虚拟</w:t>
      </w:r>
      <w:r>
        <w:rPr>
          <w:rFonts w:hint="eastAsia"/>
        </w:rPr>
        <w:t>CAN</w:t>
      </w:r>
      <w:r>
        <w:t>通道</w:t>
      </w:r>
      <w:r>
        <w:rPr>
          <w:rFonts w:hint="eastAsia"/>
        </w:rPr>
        <w:t>，</w:t>
      </w:r>
      <w:r>
        <w:t>再打开已创建好的报文接收信息窗口，</w:t>
      </w:r>
      <w:r w:rsidR="00643791">
        <w:rPr>
          <w:rFonts w:hint="eastAsia"/>
        </w:rPr>
        <w:t>最后</w:t>
      </w:r>
      <w:r w:rsidR="00643791">
        <w:t>点击自动化模块</w:t>
      </w:r>
      <w:r w:rsidR="00643791">
        <w:rPr>
          <w:rFonts w:hint="eastAsia"/>
        </w:rPr>
        <w:t>窗口</w:t>
      </w:r>
      <w:r w:rsidR="00643791">
        <w:t>的运行按键，</w:t>
      </w:r>
      <w:r w:rsidR="00643791">
        <w:t>CAN</w:t>
      </w:r>
      <w:r w:rsidR="00643791">
        <w:t>报文就被自动</w:t>
      </w:r>
      <w:r w:rsidR="00005287">
        <w:rPr>
          <w:rFonts w:hint="eastAsia"/>
        </w:rPr>
        <w:t>按照</w:t>
      </w:r>
      <w:r w:rsidR="00005287">
        <w:rPr>
          <w:rFonts w:hint="eastAsia"/>
        </w:rPr>
        <w:t>10</w:t>
      </w:r>
      <w:r w:rsidR="00005287">
        <w:t>ms</w:t>
      </w:r>
      <w:r w:rsidR="00005287">
        <w:t>发送一帧的间隔共</w:t>
      </w:r>
      <w:r w:rsidR="00643791">
        <w:t>发送</w:t>
      </w:r>
      <w:r w:rsidR="00643791">
        <w:rPr>
          <w:rFonts w:hint="eastAsia"/>
        </w:rPr>
        <w:t>5</w:t>
      </w:r>
      <w:r w:rsidR="00643791">
        <w:rPr>
          <w:rFonts w:hint="eastAsia"/>
        </w:rPr>
        <w:t>秒</w:t>
      </w:r>
      <w:r w:rsidR="00643791">
        <w:t>钟的时间，</w:t>
      </w:r>
      <w:r w:rsidR="00643791">
        <w:rPr>
          <w:rFonts w:hint="eastAsia"/>
        </w:rPr>
        <w:t>看</w:t>
      </w:r>
      <w:r w:rsidR="00643791">
        <w:t>发送信息</w:t>
      </w:r>
      <w:r w:rsidR="00005287">
        <w:rPr>
          <w:rFonts w:hint="eastAsia"/>
        </w:rPr>
        <w:t>窗口</w:t>
      </w:r>
      <w:r w:rsidR="00005287">
        <w:t>的</w:t>
      </w:r>
      <w:r w:rsidR="00005287">
        <w:t xml:space="preserve"> “</w:t>
      </w:r>
      <w:r w:rsidR="00005287">
        <w:t>计数</w:t>
      </w:r>
      <w:r w:rsidR="00005287">
        <w:t>”</w:t>
      </w:r>
      <w:r w:rsidR="00005287">
        <w:rPr>
          <w:rFonts w:hint="eastAsia"/>
        </w:rPr>
        <w:t>一栏</w:t>
      </w:r>
      <w:r w:rsidR="00022017">
        <w:rPr>
          <w:rFonts w:hint="eastAsia"/>
        </w:rPr>
        <w:t>显示</w:t>
      </w:r>
      <w:r w:rsidR="00643791">
        <w:t>共发送了</w:t>
      </w:r>
      <w:r w:rsidR="00643791">
        <w:rPr>
          <w:rFonts w:hint="eastAsia"/>
        </w:rPr>
        <w:t>500</w:t>
      </w:r>
      <w:r w:rsidR="00643791">
        <w:rPr>
          <w:rFonts w:hint="eastAsia"/>
        </w:rPr>
        <w:t>帧</w:t>
      </w:r>
      <w:r w:rsidR="00457059">
        <w:rPr>
          <w:rFonts w:hint="eastAsia"/>
        </w:rPr>
        <w:t>左右的</w:t>
      </w:r>
      <w:r w:rsidR="00005287">
        <w:rPr>
          <w:rFonts w:hint="eastAsia"/>
        </w:rPr>
        <w:t>CAN</w:t>
      </w:r>
      <w:r w:rsidR="00005287">
        <w:t>数据</w:t>
      </w:r>
      <w:r w:rsidR="00643791">
        <w:t>。</w:t>
      </w:r>
    </w:p>
    <w:p w14:paraId="21577A80" w14:textId="0B5ECB83" w:rsidR="00BD3B0A" w:rsidRDefault="00005287" w:rsidP="00287880">
      <w:pPr>
        <w:pStyle w:val="DefaultText"/>
        <w:ind w:firstLine="480"/>
      </w:pPr>
      <w:r>
        <w:rPr>
          <w:noProof/>
        </w:rPr>
        <w:drawing>
          <wp:inline distT="0" distB="0" distL="0" distR="0" wp14:anchorId="08E81DA9" wp14:editId="1F2FE487">
            <wp:extent cx="5273040" cy="2613660"/>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3040" cy="2613660"/>
                    </a:xfrm>
                    <a:prstGeom prst="rect">
                      <a:avLst/>
                    </a:prstGeom>
                    <a:noFill/>
                    <a:ln>
                      <a:noFill/>
                    </a:ln>
                  </pic:spPr>
                </pic:pic>
              </a:graphicData>
            </a:graphic>
          </wp:inline>
        </w:drawing>
      </w:r>
    </w:p>
    <w:p w14:paraId="5706ACD4" w14:textId="3FD5D2EA" w:rsidR="00BD3B0A" w:rsidRDefault="00BD3B0A" w:rsidP="00287880">
      <w:pPr>
        <w:pStyle w:val="DefaultText"/>
        <w:ind w:firstLine="480"/>
      </w:pPr>
    </w:p>
    <w:p w14:paraId="090926EA" w14:textId="0A0D8621" w:rsidR="00BD3B0A" w:rsidRDefault="00BD3B0A" w:rsidP="00287880">
      <w:pPr>
        <w:pStyle w:val="DefaultText"/>
        <w:ind w:firstLine="480"/>
      </w:pPr>
    </w:p>
    <w:p w14:paraId="43DF483A" w14:textId="14AC86EF" w:rsidR="00BD3B0A" w:rsidRDefault="001E0CAF" w:rsidP="002C70E0">
      <w:pPr>
        <w:pStyle w:val="P2"/>
        <w:numPr>
          <w:ilvl w:val="1"/>
          <w:numId w:val="23"/>
        </w:numPr>
        <w:ind w:firstLine="600"/>
      </w:pPr>
      <w:bookmarkStart w:id="61" w:name="_Toc101125179"/>
      <w:r>
        <w:rPr>
          <w:rFonts w:hint="eastAsia"/>
        </w:rPr>
        <w:lastRenderedPageBreak/>
        <w:t>使用</w:t>
      </w:r>
      <w:r>
        <w:t>自动化模块</w:t>
      </w:r>
      <w:r w:rsidR="00A65DAD">
        <w:rPr>
          <w:rFonts w:hint="eastAsia"/>
        </w:rPr>
        <w:t>测试</w:t>
      </w:r>
      <w:r>
        <w:t>仿真</w:t>
      </w:r>
      <w:r w:rsidR="00A65DAD">
        <w:rPr>
          <w:rFonts w:hint="eastAsia"/>
        </w:rPr>
        <w:t>数据</w:t>
      </w:r>
      <w:r w:rsidR="00A65DAD">
        <w:t>并</w:t>
      </w:r>
      <w:r>
        <w:t>发送</w:t>
      </w:r>
      <w:r>
        <w:rPr>
          <w:rFonts w:hint="eastAsia"/>
        </w:rPr>
        <w:t>CAN</w:t>
      </w:r>
      <w:r>
        <w:rPr>
          <w:rFonts w:hint="eastAsia"/>
        </w:rPr>
        <w:t>报文</w:t>
      </w:r>
      <w:bookmarkEnd w:id="61"/>
    </w:p>
    <w:p w14:paraId="39C14076" w14:textId="4D772FAA" w:rsidR="00A65DAD" w:rsidRPr="00A65DAD" w:rsidRDefault="00A65DAD" w:rsidP="00A65DAD">
      <w:pPr>
        <w:pStyle w:val="DefaultText"/>
        <w:ind w:firstLine="480"/>
      </w:pPr>
      <w:r>
        <w:rPr>
          <w:rFonts w:hint="eastAsia"/>
        </w:rPr>
        <w:t>本节</w:t>
      </w:r>
      <w:r>
        <w:t>介绍一个例子，即</w:t>
      </w:r>
      <w:r>
        <w:rPr>
          <w:rFonts w:hint="eastAsia"/>
        </w:rPr>
        <w:t>在</w:t>
      </w:r>
      <w:r>
        <w:t>上一节的发送模块基础上增加一个测试</w:t>
      </w:r>
      <w:r>
        <w:t>CAN</w:t>
      </w:r>
      <w:r>
        <w:t>数据</w:t>
      </w:r>
      <w:r>
        <w:rPr>
          <w:rFonts w:hint="eastAsia"/>
        </w:rPr>
        <w:t>的</w:t>
      </w:r>
      <w:r>
        <w:t>动作，在</w:t>
      </w:r>
      <w:r>
        <w:rPr>
          <w:rFonts w:hint="eastAsia"/>
        </w:rPr>
        <w:t>该数据</w:t>
      </w:r>
      <w:r>
        <w:t>达到一定的值后再发送报文</w:t>
      </w:r>
      <w:r>
        <w:rPr>
          <w:rFonts w:hint="eastAsia"/>
        </w:rPr>
        <w:t>，</w:t>
      </w:r>
      <w:r>
        <w:t>并把整个过程以</w:t>
      </w:r>
      <w:r>
        <w:rPr>
          <w:rFonts w:hint="eastAsia"/>
        </w:rPr>
        <w:t>“</w:t>
      </w:r>
      <w:proofErr w:type="spellStart"/>
      <w:r>
        <w:rPr>
          <w:rFonts w:hint="eastAsia"/>
        </w:rPr>
        <w:t>blf</w:t>
      </w:r>
      <w:proofErr w:type="spellEnd"/>
      <w:r>
        <w:rPr>
          <w:rFonts w:hint="eastAsia"/>
        </w:rPr>
        <w:t>”的格式记录</w:t>
      </w:r>
      <w:r>
        <w:t>下来</w:t>
      </w:r>
      <w:r>
        <w:rPr>
          <w:rFonts w:hint="eastAsia"/>
        </w:rPr>
        <w:t>。</w:t>
      </w:r>
    </w:p>
    <w:p w14:paraId="095A1BBA" w14:textId="42C6BED6" w:rsidR="001E0CAF" w:rsidRDefault="007B53BE" w:rsidP="002C70E0">
      <w:pPr>
        <w:pStyle w:val="P3"/>
        <w:numPr>
          <w:ilvl w:val="2"/>
          <w:numId w:val="23"/>
        </w:numPr>
      </w:pPr>
      <w:bookmarkStart w:id="62" w:name="_Toc101125180"/>
      <w:r>
        <w:rPr>
          <w:rFonts w:hint="eastAsia"/>
        </w:rPr>
        <w:t>添加</w:t>
      </w:r>
      <w:r>
        <w:t>动作节点</w:t>
      </w:r>
      <w:bookmarkEnd w:id="62"/>
    </w:p>
    <w:p w14:paraId="5D93F374" w14:textId="1088B893" w:rsidR="007B53BE" w:rsidRPr="007B53BE" w:rsidRDefault="007B53BE" w:rsidP="007B53BE">
      <w:pPr>
        <w:pStyle w:val="DefaultText"/>
        <w:ind w:firstLine="480"/>
      </w:pPr>
      <w:r>
        <w:rPr>
          <w:rFonts w:hint="eastAsia"/>
        </w:rPr>
        <w:t>在</w:t>
      </w:r>
      <w:r>
        <w:t>上一节的基础上添加动作</w:t>
      </w:r>
      <w:r>
        <w:t>NOP4-NOP8</w:t>
      </w:r>
      <w:r>
        <w:rPr>
          <w:rFonts w:hint="eastAsia"/>
        </w:rPr>
        <w:t>，每一个</w:t>
      </w:r>
      <w:r>
        <w:t>动作</w:t>
      </w:r>
      <w:r w:rsidR="00D04896">
        <w:rPr>
          <w:rFonts w:hint="eastAsia"/>
        </w:rPr>
        <w:t>的</w:t>
      </w:r>
      <w:r w:rsidR="00D04896">
        <w:t>名称</w:t>
      </w:r>
      <w:r>
        <w:t>都可以根据</w:t>
      </w:r>
      <w:r w:rsidR="00D04896">
        <w:rPr>
          <w:rFonts w:hint="eastAsia"/>
        </w:rPr>
        <w:t>该动作</w:t>
      </w:r>
      <w:r w:rsidR="00D04896">
        <w:t>的功能</w:t>
      </w:r>
      <w:r w:rsidR="00D04896">
        <w:rPr>
          <w:rFonts w:hint="eastAsia"/>
        </w:rPr>
        <w:t>来定义</w:t>
      </w:r>
      <w:r w:rsidR="00D04896">
        <w:t>，这里为叙述</w:t>
      </w:r>
      <w:proofErr w:type="gramStart"/>
      <w:r w:rsidR="00D04896">
        <w:t>方便</w:t>
      </w:r>
      <w:r w:rsidR="00D04896">
        <w:rPr>
          <w:rFonts w:hint="eastAsia"/>
        </w:rPr>
        <w:t>未</w:t>
      </w:r>
      <w:proofErr w:type="gramEnd"/>
      <w:r w:rsidR="00D04896">
        <w:t>作更改。添加</w:t>
      </w:r>
      <w:r w:rsidR="00D04896">
        <w:rPr>
          <w:rFonts w:hint="eastAsia"/>
        </w:rPr>
        <w:t>动作</w:t>
      </w:r>
      <w:r w:rsidR="00D04896">
        <w:t>后的</w:t>
      </w:r>
      <w:r w:rsidR="00D04896">
        <w:rPr>
          <w:rFonts w:hint="eastAsia"/>
        </w:rPr>
        <w:t>流程图</w:t>
      </w:r>
      <w:r w:rsidR="00D04896">
        <w:t>如下：</w:t>
      </w:r>
    </w:p>
    <w:p w14:paraId="036FD5D6" w14:textId="68EDB7AB" w:rsidR="00192891" w:rsidRDefault="001529EE" w:rsidP="00BD3B0A">
      <w:pPr>
        <w:pStyle w:val="DefaultText"/>
        <w:ind w:firstLineChars="0" w:firstLine="0"/>
      </w:pPr>
      <w:r>
        <w:rPr>
          <w:noProof/>
        </w:rPr>
        <w:drawing>
          <wp:inline distT="0" distB="0" distL="0" distR="0" wp14:anchorId="5CD74612" wp14:editId="05C63136">
            <wp:extent cx="5278120" cy="397065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8120" cy="3970655"/>
                    </a:xfrm>
                    <a:prstGeom prst="rect">
                      <a:avLst/>
                    </a:prstGeom>
                  </pic:spPr>
                </pic:pic>
              </a:graphicData>
            </a:graphic>
          </wp:inline>
        </w:drawing>
      </w:r>
    </w:p>
    <w:p w14:paraId="02AC03E0" w14:textId="49D89D69" w:rsidR="001529EE" w:rsidRDefault="00D468FC" w:rsidP="00033B01">
      <w:pPr>
        <w:pStyle w:val="DefaultText"/>
        <w:ind w:firstLine="480"/>
      </w:pPr>
      <w:r>
        <w:rPr>
          <w:rFonts w:hint="eastAsia"/>
        </w:rPr>
        <w:t>动作</w:t>
      </w:r>
      <w:r>
        <w:t>“NOP4”</w:t>
      </w:r>
      <w:r>
        <w:rPr>
          <w:rFonts w:hint="eastAsia"/>
        </w:rPr>
        <w:t>设置成</w:t>
      </w:r>
      <w:r>
        <w:t>具有启动报文记录的</w:t>
      </w:r>
      <w:r>
        <w:rPr>
          <w:rFonts w:hint="eastAsia"/>
        </w:rPr>
        <w:t>功能</w:t>
      </w:r>
      <w:r>
        <w:t>，按照前面介绍的添加系统</w:t>
      </w:r>
      <w:r>
        <w:t>app</w:t>
      </w:r>
      <w:r>
        <w:t>的方法添加</w:t>
      </w:r>
      <w:r w:rsidR="00D440F0">
        <w:rPr>
          <w:rFonts w:hint="eastAsia"/>
        </w:rPr>
        <w:t>函数</w:t>
      </w:r>
      <w:r w:rsidR="00D440F0">
        <w:t>“</w:t>
      </w:r>
      <w:proofErr w:type="spellStart"/>
      <w:r w:rsidR="00D440F0">
        <w:t>app.start_log</w:t>
      </w:r>
      <w:proofErr w:type="spellEnd"/>
      <w:r w:rsidR="00D440F0">
        <w:t>”</w:t>
      </w:r>
      <w:r w:rsidR="00D440F0">
        <w:rPr>
          <w:rFonts w:hint="eastAsia"/>
        </w:rPr>
        <w:t>，</w:t>
      </w:r>
      <w:r w:rsidR="00D440F0">
        <w:t>可在函数添加列表窗口的搜索框输入</w:t>
      </w:r>
      <w:r w:rsidR="00D440F0">
        <w:t>“app.st”</w:t>
      </w:r>
      <w:r w:rsidR="00D440F0">
        <w:rPr>
          <w:rFonts w:hint="eastAsia"/>
        </w:rPr>
        <w:t>字样</w:t>
      </w:r>
      <w:r w:rsidR="00D440F0">
        <w:t>可快捷的找到</w:t>
      </w:r>
      <w:r w:rsidR="00D440F0">
        <w:rPr>
          <w:rFonts w:hint="eastAsia"/>
        </w:rPr>
        <w:t>所需</w:t>
      </w:r>
      <w:r w:rsidR="00D440F0">
        <w:t>的函数</w:t>
      </w:r>
      <w:r w:rsidR="00D440F0">
        <w:rPr>
          <w:rFonts w:hint="eastAsia"/>
        </w:rPr>
        <w:t>。</w:t>
      </w:r>
      <w:r w:rsidR="00D440F0">
        <w:t>该函数</w:t>
      </w:r>
      <w:r w:rsidR="00D440F0">
        <w:rPr>
          <w:rFonts w:hint="eastAsia"/>
        </w:rPr>
        <w:t>不需要</w:t>
      </w:r>
      <w:r w:rsidR="00D440F0">
        <w:t>设置参数，当该动作执行时就启动记录功能。</w:t>
      </w:r>
    </w:p>
    <w:p w14:paraId="12470C41" w14:textId="439486F6" w:rsidR="001529EE" w:rsidRDefault="001529EE" w:rsidP="00BD3B0A">
      <w:pPr>
        <w:pStyle w:val="DefaultText"/>
        <w:ind w:firstLineChars="0" w:firstLine="0"/>
      </w:pPr>
    </w:p>
    <w:p w14:paraId="340A6AD4" w14:textId="3BD84933" w:rsidR="00A165AF" w:rsidRDefault="00A165AF" w:rsidP="00BD3B0A">
      <w:pPr>
        <w:pStyle w:val="DefaultText"/>
        <w:ind w:firstLineChars="0" w:firstLine="0"/>
      </w:pPr>
    </w:p>
    <w:p w14:paraId="737CFC05" w14:textId="1D01B3C1" w:rsidR="00A165AF" w:rsidRDefault="00A165AF" w:rsidP="00BD3B0A">
      <w:pPr>
        <w:pStyle w:val="DefaultText"/>
        <w:ind w:firstLineChars="0" w:firstLine="0"/>
      </w:pPr>
    </w:p>
    <w:p w14:paraId="6559B8A5" w14:textId="5019F07A" w:rsidR="00A165AF" w:rsidRDefault="00033B01" w:rsidP="00BD3B0A">
      <w:pPr>
        <w:pStyle w:val="DefaultText"/>
        <w:ind w:firstLineChars="0" w:firstLine="0"/>
      </w:pPr>
      <w:r>
        <w:rPr>
          <w:rFonts w:hint="eastAsia"/>
          <w:noProof/>
        </w:rPr>
        <w:lastRenderedPageBreak/>
        <w:drawing>
          <wp:inline distT="0" distB="0" distL="0" distR="0" wp14:anchorId="702C416F" wp14:editId="7A454FF9">
            <wp:extent cx="3299460" cy="1363980"/>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99460" cy="1363980"/>
                    </a:xfrm>
                    <a:prstGeom prst="rect">
                      <a:avLst/>
                    </a:prstGeom>
                    <a:noFill/>
                    <a:ln>
                      <a:noFill/>
                    </a:ln>
                  </pic:spPr>
                </pic:pic>
              </a:graphicData>
            </a:graphic>
          </wp:inline>
        </w:drawing>
      </w:r>
    </w:p>
    <w:p w14:paraId="738C4070" w14:textId="2ED6C746" w:rsidR="001529EE" w:rsidRPr="00D440F0" w:rsidRDefault="00D440F0" w:rsidP="00BD3B0A">
      <w:pPr>
        <w:pStyle w:val="DefaultText"/>
        <w:ind w:firstLineChars="0" w:firstLine="0"/>
      </w:pPr>
      <w:r>
        <w:rPr>
          <w:noProof/>
        </w:rPr>
        <w:drawing>
          <wp:inline distT="0" distB="0" distL="0" distR="0" wp14:anchorId="445FBED6" wp14:editId="21AAC1BA">
            <wp:extent cx="5273040" cy="2506980"/>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3040" cy="2506980"/>
                    </a:xfrm>
                    <a:prstGeom prst="rect">
                      <a:avLst/>
                    </a:prstGeom>
                    <a:noFill/>
                    <a:ln>
                      <a:noFill/>
                    </a:ln>
                  </pic:spPr>
                </pic:pic>
              </a:graphicData>
            </a:graphic>
          </wp:inline>
        </w:drawing>
      </w:r>
    </w:p>
    <w:p w14:paraId="0AF5B123" w14:textId="6942DAE0" w:rsidR="001529EE" w:rsidRDefault="00033B01" w:rsidP="00970DC1">
      <w:pPr>
        <w:pStyle w:val="DefaultText"/>
        <w:ind w:firstLineChars="0" w:firstLine="480"/>
      </w:pPr>
      <w:proofErr w:type="gramStart"/>
      <w:r>
        <w:rPr>
          <w:rFonts w:hint="eastAsia"/>
        </w:rPr>
        <w:t>动作动作</w:t>
      </w:r>
      <w:proofErr w:type="gramEnd"/>
      <w:r>
        <w:t>“NOP5”</w:t>
      </w:r>
      <w:r>
        <w:rPr>
          <w:rFonts w:hint="eastAsia"/>
        </w:rPr>
        <w:t>设置成</w:t>
      </w:r>
      <w:r w:rsidR="00F63FF3">
        <w:rPr>
          <w:rFonts w:hint="eastAsia"/>
        </w:rPr>
        <w:t>“信号</w:t>
      </w:r>
      <w:r w:rsidR="00F63FF3">
        <w:t>读写</w:t>
      </w:r>
      <w:r w:rsidR="00F63FF3">
        <w:rPr>
          <w:rFonts w:hint="eastAsia"/>
        </w:rPr>
        <w:t>”且</w:t>
      </w:r>
      <w:r>
        <w:rPr>
          <w:rFonts w:hint="eastAsia"/>
        </w:rPr>
        <w:t>具有</w:t>
      </w:r>
      <w:r>
        <w:t>分支</w:t>
      </w:r>
      <w:r w:rsidR="00F63FF3">
        <w:rPr>
          <w:rFonts w:hint="eastAsia"/>
        </w:rPr>
        <w:t>的</w:t>
      </w:r>
      <w:r>
        <w:t>功能，</w:t>
      </w:r>
      <w:r>
        <w:rPr>
          <w:rFonts w:hint="eastAsia"/>
        </w:rPr>
        <w:t>用来</w:t>
      </w:r>
      <w:r w:rsidR="005C0780">
        <w:rPr>
          <w:rFonts w:hint="eastAsia"/>
        </w:rPr>
        <w:t>监听接收</w:t>
      </w:r>
      <w:r w:rsidR="005C0780">
        <w:t>的</w:t>
      </w:r>
      <w:r w:rsidR="005C0780">
        <w:rPr>
          <w:rFonts w:hint="eastAsia"/>
        </w:rPr>
        <w:t>仿真</w:t>
      </w:r>
      <w:r w:rsidR="005C0780">
        <w:rPr>
          <w:rFonts w:hint="eastAsia"/>
        </w:rPr>
        <w:t>CAN</w:t>
      </w:r>
      <w:r w:rsidR="005C0780">
        <w:rPr>
          <w:rFonts w:hint="eastAsia"/>
        </w:rPr>
        <w:t>报文数据，</w:t>
      </w:r>
      <w:r w:rsidR="005C0780">
        <w:t>这里取</w:t>
      </w:r>
      <w:r w:rsidR="005C0780">
        <w:rPr>
          <w:rFonts w:hint="eastAsia"/>
        </w:rPr>
        <w:t>CAN DBC</w:t>
      </w:r>
      <w:r w:rsidR="005C0780">
        <w:rPr>
          <w:rFonts w:hint="eastAsia"/>
        </w:rPr>
        <w:t>文件</w:t>
      </w:r>
      <w:r w:rsidR="005C0780">
        <w:t>中的</w:t>
      </w:r>
      <w:r w:rsidR="005C0780">
        <w:t>“</w:t>
      </w:r>
      <w:proofErr w:type="spellStart"/>
      <w:r w:rsidR="005C0780">
        <w:t>CarSpeed</w:t>
      </w:r>
      <w:proofErr w:type="spellEnd"/>
      <w:r w:rsidR="005C0780">
        <w:t>”</w:t>
      </w:r>
      <w:r w:rsidR="005C0780">
        <w:rPr>
          <w:rFonts w:hint="eastAsia"/>
        </w:rPr>
        <w:t>数据</w:t>
      </w:r>
      <w:r w:rsidR="00F63FF3">
        <w:rPr>
          <w:rFonts w:hint="eastAsia"/>
        </w:rPr>
        <w:t>。</w:t>
      </w:r>
      <w:r w:rsidR="00970DC1">
        <w:rPr>
          <w:rFonts w:hint="eastAsia"/>
        </w:rPr>
        <w:t>方法</w:t>
      </w:r>
      <w:r w:rsidR="00970DC1">
        <w:t>是在</w:t>
      </w:r>
      <w:r w:rsidR="00970DC1">
        <w:rPr>
          <w:rFonts w:hint="eastAsia"/>
        </w:rPr>
        <w:t>“信号</w:t>
      </w:r>
      <w:r w:rsidR="00970DC1">
        <w:t>读写</w:t>
      </w:r>
      <w:r w:rsidR="00970DC1">
        <w:rPr>
          <w:rFonts w:hint="eastAsia"/>
        </w:rPr>
        <w:t>”属性</w:t>
      </w:r>
      <w:r w:rsidR="00970DC1">
        <w:t>页点击鼠标右键</w:t>
      </w:r>
      <w:r w:rsidR="00970DC1">
        <w:rPr>
          <w:rFonts w:hint="eastAsia"/>
        </w:rPr>
        <w:t>，</w:t>
      </w:r>
      <w:r w:rsidR="00970DC1">
        <w:t>在弹出的菜单上选择</w:t>
      </w:r>
      <w:r w:rsidR="00970DC1">
        <w:t>“</w:t>
      </w:r>
      <w:r w:rsidR="00970DC1">
        <w:rPr>
          <w:rFonts w:hint="eastAsia"/>
        </w:rPr>
        <w:t>添加</w:t>
      </w:r>
      <w:r w:rsidR="00970DC1">
        <w:t>CAN</w:t>
      </w:r>
      <w:r w:rsidR="00970DC1">
        <w:t>信号</w:t>
      </w:r>
      <w:r w:rsidR="00970DC1">
        <w:t>”</w:t>
      </w:r>
      <w:r w:rsidR="00970DC1">
        <w:rPr>
          <w:rFonts w:hint="eastAsia"/>
        </w:rPr>
        <w:t>。</w:t>
      </w:r>
    </w:p>
    <w:p w14:paraId="223AABBC" w14:textId="2ADE1D30" w:rsidR="00970DC1" w:rsidRDefault="00970DC1" w:rsidP="00970DC1">
      <w:pPr>
        <w:pStyle w:val="DefaultText"/>
        <w:ind w:firstLineChars="0" w:firstLine="480"/>
      </w:pPr>
      <w:r>
        <w:rPr>
          <w:rFonts w:hint="eastAsia"/>
          <w:noProof/>
        </w:rPr>
        <w:drawing>
          <wp:inline distT="0" distB="0" distL="0" distR="0" wp14:anchorId="68900459" wp14:editId="61145325">
            <wp:extent cx="3299460" cy="211836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99460" cy="2118360"/>
                    </a:xfrm>
                    <a:prstGeom prst="rect">
                      <a:avLst/>
                    </a:prstGeom>
                    <a:noFill/>
                    <a:ln>
                      <a:noFill/>
                    </a:ln>
                  </pic:spPr>
                </pic:pic>
              </a:graphicData>
            </a:graphic>
          </wp:inline>
        </w:drawing>
      </w:r>
    </w:p>
    <w:p w14:paraId="261275EF" w14:textId="55CE1C7E" w:rsidR="00970DC1" w:rsidRPr="00970DC1" w:rsidRDefault="001C40F4" w:rsidP="00970DC1">
      <w:pPr>
        <w:pStyle w:val="DefaultText"/>
        <w:ind w:firstLineChars="0" w:firstLine="480"/>
      </w:pPr>
      <w:r>
        <w:rPr>
          <w:rFonts w:hint="eastAsia"/>
        </w:rPr>
        <w:t>在</w:t>
      </w:r>
      <w:r>
        <w:t>“</w:t>
      </w:r>
      <w:proofErr w:type="spellStart"/>
      <w:r>
        <w:t>CarSpeed</w:t>
      </w:r>
      <w:proofErr w:type="spellEnd"/>
      <w:r>
        <w:t>”</w:t>
      </w:r>
      <w:r>
        <w:rPr>
          <w:rFonts w:hint="eastAsia"/>
        </w:rPr>
        <w:t>一栏</w:t>
      </w:r>
      <w:r>
        <w:t>的最小、最大分别填入</w:t>
      </w:r>
      <w:r>
        <w:t>“60”</w:t>
      </w:r>
      <w:r>
        <w:rPr>
          <w:rFonts w:hint="eastAsia"/>
        </w:rPr>
        <w:t>和</w:t>
      </w:r>
      <w:r>
        <w:t>“INF”</w:t>
      </w:r>
      <w:r>
        <w:rPr>
          <w:rFonts w:hint="eastAsia"/>
        </w:rPr>
        <w:t>，</w:t>
      </w:r>
      <w:r w:rsidR="00726B34">
        <w:rPr>
          <w:rFonts w:hint="eastAsia"/>
        </w:rPr>
        <w:t>并在“超时”一栏</w:t>
      </w:r>
      <w:r w:rsidR="00726B34">
        <w:t>填入</w:t>
      </w:r>
      <w:r w:rsidR="00726B34">
        <w:rPr>
          <w:rFonts w:hint="eastAsia"/>
        </w:rPr>
        <w:t>3600000</w:t>
      </w:r>
      <w:r w:rsidR="00726B34">
        <w:t>ms</w:t>
      </w:r>
      <w:r w:rsidR="00726B34">
        <w:rPr>
          <w:rFonts w:hint="eastAsia"/>
        </w:rPr>
        <w:t>即</w:t>
      </w:r>
      <w:r w:rsidR="00726B34">
        <w:rPr>
          <w:rFonts w:hint="eastAsia"/>
        </w:rPr>
        <w:t>1</w:t>
      </w:r>
      <w:r w:rsidR="00726B34">
        <w:rPr>
          <w:rFonts w:hint="eastAsia"/>
        </w:rPr>
        <w:t>小时</w:t>
      </w:r>
      <w:r w:rsidR="00726B34">
        <w:t>的延时，这个动作</w:t>
      </w:r>
      <w:r w:rsidR="00726B34">
        <w:rPr>
          <w:rFonts w:hint="eastAsia"/>
        </w:rPr>
        <w:t>表示</w:t>
      </w:r>
      <w:r w:rsidR="00726B34">
        <w:t>当</w:t>
      </w:r>
      <w:proofErr w:type="spellStart"/>
      <w:r w:rsidR="00726B34">
        <w:t>CarSpeed</w:t>
      </w:r>
      <w:proofErr w:type="spellEnd"/>
      <w:r w:rsidR="00726B34">
        <w:rPr>
          <w:rFonts w:hint="eastAsia"/>
        </w:rPr>
        <w:t>的</w:t>
      </w:r>
      <w:r w:rsidR="00726B34">
        <w:t>值大于</w:t>
      </w:r>
      <w:r w:rsidR="00726B34">
        <w:rPr>
          <w:rFonts w:hint="eastAsia"/>
        </w:rPr>
        <w:t>60</w:t>
      </w:r>
      <w:r w:rsidR="00726B34">
        <w:rPr>
          <w:rFonts w:hint="eastAsia"/>
        </w:rPr>
        <w:t>公里</w:t>
      </w:r>
      <w:r w:rsidR="00726B34">
        <w:t>每小时就向下执行动作，</w:t>
      </w:r>
      <w:r w:rsidR="00726B34">
        <w:rPr>
          <w:rFonts w:hint="eastAsia"/>
        </w:rPr>
        <w:t>在</w:t>
      </w:r>
      <w:r w:rsidR="00726B34">
        <w:rPr>
          <w:rFonts w:hint="eastAsia"/>
        </w:rPr>
        <w:t>1</w:t>
      </w:r>
      <w:r w:rsidR="00726B34">
        <w:rPr>
          <w:rFonts w:hint="eastAsia"/>
        </w:rPr>
        <w:t>小时</w:t>
      </w:r>
      <w:r w:rsidR="00726B34">
        <w:t>延时时间到后</w:t>
      </w:r>
      <w:proofErr w:type="spellStart"/>
      <w:r w:rsidR="00726B34">
        <w:t>CarSpeed</w:t>
      </w:r>
      <w:proofErr w:type="spellEnd"/>
      <w:r w:rsidR="00726B34">
        <w:rPr>
          <w:rFonts w:hint="eastAsia"/>
        </w:rPr>
        <w:t>的</w:t>
      </w:r>
      <w:r w:rsidR="00726B34">
        <w:t>值</w:t>
      </w:r>
      <w:r w:rsidR="00726B34">
        <w:rPr>
          <w:rFonts w:hint="eastAsia"/>
        </w:rPr>
        <w:t>仍</w:t>
      </w:r>
      <w:r w:rsidR="00726B34">
        <w:t>小于</w:t>
      </w:r>
      <w:r w:rsidR="00726B34">
        <w:rPr>
          <w:rFonts w:hint="eastAsia"/>
        </w:rPr>
        <w:t>60</w:t>
      </w:r>
      <w:r w:rsidR="00726B34">
        <w:rPr>
          <w:rFonts w:hint="eastAsia"/>
        </w:rPr>
        <w:t>公里</w:t>
      </w:r>
      <w:r w:rsidR="00726B34">
        <w:t>每小时</w:t>
      </w:r>
      <w:r w:rsidR="00726B34">
        <w:rPr>
          <w:rFonts w:hint="eastAsia"/>
        </w:rPr>
        <w:t>就</w:t>
      </w:r>
      <w:r w:rsidR="00726B34">
        <w:t>执行向右的动作。</w:t>
      </w:r>
    </w:p>
    <w:p w14:paraId="4A6A5092" w14:textId="36CAB449" w:rsidR="001529EE" w:rsidRPr="00F63FF3" w:rsidRDefault="00F63FF3" w:rsidP="00BD3B0A">
      <w:pPr>
        <w:pStyle w:val="DefaultText"/>
        <w:ind w:firstLineChars="0" w:firstLine="0"/>
      </w:pPr>
      <w:r>
        <w:rPr>
          <w:noProof/>
        </w:rPr>
        <w:lastRenderedPageBreak/>
        <w:drawing>
          <wp:inline distT="0" distB="0" distL="0" distR="0" wp14:anchorId="1459CE2D" wp14:editId="44EF98EE">
            <wp:extent cx="5273040" cy="2103120"/>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3040" cy="2103120"/>
                    </a:xfrm>
                    <a:prstGeom prst="rect">
                      <a:avLst/>
                    </a:prstGeom>
                    <a:noFill/>
                    <a:ln>
                      <a:noFill/>
                    </a:ln>
                  </pic:spPr>
                </pic:pic>
              </a:graphicData>
            </a:graphic>
          </wp:inline>
        </w:drawing>
      </w:r>
    </w:p>
    <w:p w14:paraId="3FD3BBE9" w14:textId="7E0B958A" w:rsidR="001529EE" w:rsidRDefault="00A55F52" w:rsidP="00BD3B0A">
      <w:pPr>
        <w:pStyle w:val="DefaultText"/>
        <w:ind w:firstLineChars="0" w:firstLine="0"/>
      </w:pPr>
      <w:r>
        <w:rPr>
          <w:noProof/>
        </w:rPr>
        <w:drawing>
          <wp:inline distT="0" distB="0" distL="0" distR="0" wp14:anchorId="4C179789" wp14:editId="15C9E965">
            <wp:extent cx="3284220" cy="225552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84220" cy="2255520"/>
                    </a:xfrm>
                    <a:prstGeom prst="rect">
                      <a:avLst/>
                    </a:prstGeom>
                    <a:noFill/>
                    <a:ln>
                      <a:noFill/>
                    </a:ln>
                  </pic:spPr>
                </pic:pic>
              </a:graphicData>
            </a:graphic>
          </wp:inline>
        </w:drawing>
      </w:r>
    </w:p>
    <w:p w14:paraId="762AA1EC" w14:textId="68B67944" w:rsidR="001529EE" w:rsidRDefault="00BE6960" w:rsidP="00BE6960">
      <w:pPr>
        <w:pStyle w:val="DefaultText"/>
        <w:ind w:firstLineChars="0" w:firstLine="480"/>
      </w:pPr>
      <w:r>
        <w:rPr>
          <w:rFonts w:hint="eastAsia"/>
        </w:rPr>
        <w:t>动作</w:t>
      </w:r>
      <w:r>
        <w:t>“NOP6”</w:t>
      </w:r>
      <w:r>
        <w:rPr>
          <w:rFonts w:hint="eastAsia"/>
        </w:rPr>
        <w:t>设置成空操作，当前</w:t>
      </w:r>
      <w:r>
        <w:t>步骤结果设定为</w:t>
      </w:r>
      <w:r w:rsidR="00BF0051">
        <w:t>“NOK</w:t>
      </w:r>
      <w:r>
        <w:t>”</w:t>
      </w:r>
      <w:r>
        <w:rPr>
          <w:rFonts w:hint="eastAsia"/>
        </w:rPr>
        <w:t>。</w:t>
      </w:r>
    </w:p>
    <w:p w14:paraId="7CD84D70" w14:textId="79D815A2" w:rsidR="00BE6960" w:rsidRDefault="00BE6960" w:rsidP="00BE6960">
      <w:pPr>
        <w:pStyle w:val="DefaultText"/>
        <w:ind w:firstLineChars="0" w:firstLine="0"/>
      </w:pPr>
      <w:r>
        <w:rPr>
          <w:rFonts w:hint="eastAsia"/>
          <w:noProof/>
        </w:rPr>
        <w:drawing>
          <wp:inline distT="0" distB="0" distL="0" distR="0" wp14:anchorId="5949F7AA" wp14:editId="5264A343">
            <wp:extent cx="3276600" cy="200406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76600" cy="2004060"/>
                    </a:xfrm>
                    <a:prstGeom prst="rect">
                      <a:avLst/>
                    </a:prstGeom>
                    <a:noFill/>
                    <a:ln>
                      <a:noFill/>
                    </a:ln>
                  </pic:spPr>
                </pic:pic>
              </a:graphicData>
            </a:graphic>
          </wp:inline>
        </w:drawing>
      </w:r>
    </w:p>
    <w:p w14:paraId="7088DDC0" w14:textId="591B618A" w:rsidR="00BE6960" w:rsidRDefault="00BE6960" w:rsidP="00BE6960">
      <w:pPr>
        <w:pStyle w:val="DefaultText"/>
        <w:ind w:firstLineChars="0" w:firstLine="480"/>
      </w:pPr>
      <w:r>
        <w:rPr>
          <w:rFonts w:hint="eastAsia"/>
        </w:rPr>
        <w:t>动作</w:t>
      </w:r>
      <w:r>
        <w:t>“NOP7”</w:t>
      </w:r>
      <w:r>
        <w:rPr>
          <w:rFonts w:hint="eastAsia"/>
        </w:rPr>
        <w:t>选择</w:t>
      </w:r>
      <w:r>
        <w:t>一个具有</w:t>
      </w:r>
      <w:r w:rsidR="00A53CBE">
        <w:rPr>
          <w:rFonts w:hint="eastAsia"/>
        </w:rPr>
        <w:t>添加注释</w:t>
      </w:r>
      <w:r w:rsidR="00A53CBE">
        <w:t>信息</w:t>
      </w:r>
      <w:r>
        <w:t>功能的函数</w:t>
      </w:r>
      <w:r w:rsidR="00A53CBE">
        <w:rPr>
          <w:rFonts w:hint="eastAsia"/>
        </w:rPr>
        <w:t>“</w:t>
      </w:r>
      <w:proofErr w:type="spellStart"/>
      <w:r w:rsidR="00A53CBE">
        <w:rPr>
          <w:rFonts w:hint="eastAsia"/>
        </w:rPr>
        <w:t>app</w:t>
      </w:r>
      <w:r w:rsidR="00A53CBE">
        <w:t>.</w:t>
      </w:r>
      <w:r w:rsidR="00402715">
        <w:t>write_realtime_comment</w:t>
      </w:r>
      <w:proofErr w:type="spellEnd"/>
      <w:r w:rsidR="00A53CBE">
        <w:rPr>
          <w:rFonts w:hint="eastAsia"/>
        </w:rPr>
        <w:t>”</w:t>
      </w:r>
      <w:r w:rsidR="00F007D2">
        <w:rPr>
          <w:rFonts w:hint="eastAsia"/>
        </w:rPr>
        <w:t>用来记录</w:t>
      </w:r>
      <w:r w:rsidR="00F007D2">
        <w:t>一个注释信息在图表中。</w:t>
      </w:r>
      <w:r w:rsidR="00402715">
        <w:rPr>
          <w:rFonts w:hint="eastAsia"/>
        </w:rPr>
        <w:t>函数</w:t>
      </w:r>
      <w:r w:rsidR="00402715">
        <w:t>返回值与</w:t>
      </w:r>
      <w:r w:rsidR="00402715">
        <w:rPr>
          <w:rFonts w:hint="eastAsia"/>
        </w:rPr>
        <w:t>参数“</w:t>
      </w:r>
      <w:proofErr w:type="spellStart"/>
      <w:r w:rsidR="00402715">
        <w:t>AComment</w:t>
      </w:r>
      <w:proofErr w:type="spellEnd"/>
      <w:r w:rsidR="00402715">
        <w:rPr>
          <w:rFonts w:hint="eastAsia"/>
        </w:rPr>
        <w:t>”</w:t>
      </w:r>
      <w:r w:rsidR="006E03A2">
        <w:rPr>
          <w:rFonts w:hint="eastAsia"/>
        </w:rPr>
        <w:t>一</w:t>
      </w:r>
      <w:proofErr w:type="gramStart"/>
      <w:r w:rsidR="006E03A2">
        <w:rPr>
          <w:rFonts w:hint="eastAsia"/>
        </w:rPr>
        <w:t>栏</w:t>
      </w:r>
      <w:r w:rsidR="00402715">
        <w:rPr>
          <w:rFonts w:hint="eastAsia"/>
        </w:rPr>
        <w:t>选择</w:t>
      </w:r>
      <w:proofErr w:type="gramEnd"/>
      <w:r w:rsidR="00402715">
        <w:t>CAN</w:t>
      </w:r>
      <w:r w:rsidR="00402715">
        <w:t>信号</w:t>
      </w:r>
      <w:r w:rsidR="00402715">
        <w:t>“</w:t>
      </w:r>
      <w:proofErr w:type="spellStart"/>
      <w:r w:rsidR="00402715">
        <w:t>CarSpeed</w:t>
      </w:r>
      <w:proofErr w:type="spellEnd"/>
      <w:r w:rsidR="00402715">
        <w:t>”</w:t>
      </w:r>
      <w:r w:rsidR="00402715">
        <w:rPr>
          <w:rFonts w:hint="eastAsia"/>
        </w:rPr>
        <w:t>，</w:t>
      </w:r>
      <w:r w:rsidR="00402715">
        <w:t>这样就可以把</w:t>
      </w:r>
      <w:r w:rsidR="00402715">
        <w:t>“</w:t>
      </w:r>
      <w:proofErr w:type="spellStart"/>
      <w:r w:rsidR="00402715">
        <w:t>CarSpeed</w:t>
      </w:r>
      <w:proofErr w:type="spellEnd"/>
      <w:r w:rsidR="00402715">
        <w:t>”</w:t>
      </w:r>
      <w:r w:rsidR="00402715">
        <w:rPr>
          <w:rFonts w:hint="eastAsia"/>
        </w:rPr>
        <w:t>的</w:t>
      </w:r>
      <w:proofErr w:type="gramStart"/>
      <w:r w:rsidR="00402715">
        <w:rPr>
          <w:rFonts w:hint="eastAsia"/>
        </w:rPr>
        <w:t>实时</w:t>
      </w:r>
      <w:r w:rsidR="00402715">
        <w:t>值记录</w:t>
      </w:r>
      <w:proofErr w:type="gramEnd"/>
      <w:r w:rsidR="00402715">
        <w:rPr>
          <w:rFonts w:hint="eastAsia"/>
        </w:rPr>
        <w:t>在</w:t>
      </w:r>
      <w:r w:rsidR="00402715">
        <w:t>图表</w:t>
      </w:r>
      <w:r w:rsidR="00402715">
        <w:rPr>
          <w:rFonts w:hint="eastAsia"/>
        </w:rPr>
        <w:t>中</w:t>
      </w:r>
      <w:r w:rsidR="00402715">
        <w:t>。</w:t>
      </w:r>
    </w:p>
    <w:p w14:paraId="03E4AF0B" w14:textId="70783C58" w:rsidR="00BE6960" w:rsidRDefault="00402715" w:rsidP="00BE6960">
      <w:pPr>
        <w:pStyle w:val="DefaultText"/>
        <w:ind w:firstLineChars="0" w:firstLine="480"/>
      </w:pPr>
      <w:r>
        <w:rPr>
          <w:noProof/>
        </w:rPr>
        <w:lastRenderedPageBreak/>
        <w:drawing>
          <wp:inline distT="0" distB="0" distL="0" distR="0" wp14:anchorId="2E07C94E" wp14:editId="6633E8D6">
            <wp:extent cx="5273040" cy="2971800"/>
            <wp:effectExtent l="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3040" cy="2971800"/>
                    </a:xfrm>
                    <a:prstGeom prst="rect">
                      <a:avLst/>
                    </a:prstGeom>
                    <a:noFill/>
                    <a:ln>
                      <a:noFill/>
                    </a:ln>
                  </pic:spPr>
                </pic:pic>
              </a:graphicData>
            </a:graphic>
          </wp:inline>
        </w:drawing>
      </w:r>
    </w:p>
    <w:p w14:paraId="19F4ECF8" w14:textId="0A233B8D" w:rsidR="00BE6960" w:rsidRDefault="00251ECA" w:rsidP="00BE6960">
      <w:pPr>
        <w:pStyle w:val="DefaultText"/>
        <w:ind w:firstLineChars="0" w:firstLine="480"/>
      </w:pPr>
      <w:r>
        <w:rPr>
          <w:rFonts w:hint="eastAsia"/>
          <w:noProof/>
        </w:rPr>
        <w:drawing>
          <wp:inline distT="0" distB="0" distL="0" distR="0" wp14:anchorId="33EAA1A1" wp14:editId="25794BC8">
            <wp:extent cx="3695700" cy="176022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95700" cy="1760220"/>
                    </a:xfrm>
                    <a:prstGeom prst="rect">
                      <a:avLst/>
                    </a:prstGeom>
                    <a:noFill/>
                    <a:ln>
                      <a:noFill/>
                    </a:ln>
                  </pic:spPr>
                </pic:pic>
              </a:graphicData>
            </a:graphic>
          </wp:inline>
        </w:drawing>
      </w:r>
    </w:p>
    <w:p w14:paraId="04B04CFE" w14:textId="1B93929E" w:rsidR="00251ECA" w:rsidRPr="00BE6960" w:rsidRDefault="00251ECA" w:rsidP="00BE6960">
      <w:pPr>
        <w:pStyle w:val="DefaultText"/>
        <w:ind w:firstLineChars="0" w:firstLine="480"/>
      </w:pPr>
      <w:r>
        <w:rPr>
          <w:rFonts w:hint="eastAsia"/>
        </w:rPr>
        <w:t>动作</w:t>
      </w:r>
      <w:r>
        <w:t>“NOP8”</w:t>
      </w:r>
      <w:r>
        <w:rPr>
          <w:rFonts w:hint="eastAsia"/>
        </w:rPr>
        <w:t>选择</w:t>
      </w:r>
      <w:r>
        <w:t>停止报文记录</w:t>
      </w:r>
      <w:r>
        <w:rPr>
          <w:rFonts w:hint="eastAsia"/>
        </w:rPr>
        <w:t>的</w:t>
      </w:r>
      <w:r>
        <w:t>函数</w:t>
      </w:r>
      <w:r>
        <w:rPr>
          <w:rFonts w:hint="eastAsia"/>
        </w:rPr>
        <w:t>“</w:t>
      </w:r>
      <w:proofErr w:type="spellStart"/>
      <w:r>
        <w:rPr>
          <w:rFonts w:hint="eastAsia"/>
        </w:rPr>
        <w:t>app</w:t>
      </w:r>
      <w:r>
        <w:t>.end_log</w:t>
      </w:r>
      <w:proofErr w:type="spellEnd"/>
      <w:r>
        <w:rPr>
          <w:rFonts w:hint="eastAsia"/>
        </w:rPr>
        <w:t>”。</w:t>
      </w:r>
    </w:p>
    <w:p w14:paraId="04D9847A" w14:textId="23709D1F" w:rsidR="001529EE" w:rsidRPr="00251ECA" w:rsidRDefault="00251ECA" w:rsidP="00BD3B0A">
      <w:pPr>
        <w:pStyle w:val="DefaultText"/>
        <w:ind w:firstLineChars="0" w:firstLine="0"/>
      </w:pPr>
      <w:r>
        <w:rPr>
          <w:noProof/>
        </w:rPr>
        <w:drawing>
          <wp:inline distT="0" distB="0" distL="0" distR="0" wp14:anchorId="3F27D8EF" wp14:editId="60CC94AD">
            <wp:extent cx="5273040" cy="2118360"/>
            <wp:effectExtent l="0" t="0" r="381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3040" cy="2118360"/>
                    </a:xfrm>
                    <a:prstGeom prst="rect">
                      <a:avLst/>
                    </a:prstGeom>
                    <a:noFill/>
                    <a:ln>
                      <a:noFill/>
                    </a:ln>
                  </pic:spPr>
                </pic:pic>
              </a:graphicData>
            </a:graphic>
          </wp:inline>
        </w:drawing>
      </w:r>
    </w:p>
    <w:p w14:paraId="15123D64" w14:textId="4E9270BA" w:rsidR="001529EE" w:rsidRDefault="00554D45" w:rsidP="00554D45">
      <w:pPr>
        <w:pStyle w:val="P2"/>
      </w:pPr>
      <w:bookmarkStart w:id="63" w:name="_Toc101125181"/>
      <w:r>
        <w:rPr>
          <w:rFonts w:hint="eastAsia"/>
        </w:rPr>
        <w:t xml:space="preserve">4.2.2 </w:t>
      </w:r>
      <w:r>
        <w:rPr>
          <w:rFonts w:hint="eastAsia"/>
        </w:rPr>
        <w:t>添加图形</w:t>
      </w:r>
      <w:r>
        <w:t>显示窗口</w:t>
      </w:r>
      <w:bookmarkEnd w:id="63"/>
    </w:p>
    <w:p w14:paraId="1BC0F009" w14:textId="6A9D5C8A" w:rsidR="00554D45" w:rsidRDefault="00057AE5" w:rsidP="00554D45">
      <w:pPr>
        <w:pStyle w:val="DefaultText"/>
        <w:ind w:firstLineChars="0"/>
      </w:pPr>
      <w:r>
        <w:rPr>
          <w:rFonts w:hint="eastAsia"/>
        </w:rPr>
        <w:t>图形</w:t>
      </w:r>
      <w:r>
        <w:t>显示窗口可以将选中的</w:t>
      </w:r>
      <w:r>
        <w:rPr>
          <w:rFonts w:hint="eastAsia"/>
        </w:rPr>
        <w:t>CAN</w:t>
      </w:r>
      <w:r>
        <w:rPr>
          <w:rFonts w:hint="eastAsia"/>
        </w:rPr>
        <w:t>信号</w:t>
      </w:r>
      <w:r>
        <w:t>实时的动态的显示在图表中</w:t>
      </w:r>
      <w:r>
        <w:rPr>
          <w:rFonts w:hint="eastAsia"/>
        </w:rPr>
        <w:t>，</w:t>
      </w:r>
      <w:r>
        <w:t>可按下述方法进行添加。</w:t>
      </w:r>
    </w:p>
    <w:p w14:paraId="31F3FDF0" w14:textId="3969A79C" w:rsidR="00057AE5" w:rsidRDefault="00D76405" w:rsidP="00554D45">
      <w:pPr>
        <w:pStyle w:val="DefaultText"/>
        <w:ind w:firstLineChars="0"/>
      </w:pPr>
      <w:r>
        <w:rPr>
          <w:rFonts w:hint="eastAsia"/>
          <w:noProof/>
        </w:rPr>
        <w:lastRenderedPageBreak/>
        <w:drawing>
          <wp:inline distT="0" distB="0" distL="0" distR="0" wp14:anchorId="1658E08A" wp14:editId="2D130D2E">
            <wp:extent cx="5273040" cy="3589020"/>
            <wp:effectExtent l="0" t="0" r="381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3040" cy="3589020"/>
                    </a:xfrm>
                    <a:prstGeom prst="rect">
                      <a:avLst/>
                    </a:prstGeom>
                    <a:noFill/>
                    <a:ln>
                      <a:noFill/>
                    </a:ln>
                  </pic:spPr>
                </pic:pic>
              </a:graphicData>
            </a:graphic>
          </wp:inline>
        </w:drawing>
      </w:r>
    </w:p>
    <w:p w14:paraId="254FE9C9" w14:textId="7722EAE7" w:rsidR="00D76405" w:rsidRPr="00057AE5" w:rsidRDefault="00D76405" w:rsidP="00554D45">
      <w:pPr>
        <w:pStyle w:val="DefaultText"/>
        <w:ind w:firstLineChars="0"/>
      </w:pPr>
      <w:r>
        <w:rPr>
          <w:rFonts w:hint="eastAsia"/>
        </w:rPr>
        <w:t>在</w:t>
      </w:r>
      <w:r>
        <w:t>窗口的左方空白处点击鼠标右键并选择</w:t>
      </w:r>
      <w:r>
        <w:t>“</w:t>
      </w:r>
      <w:r>
        <w:rPr>
          <w:rFonts w:hint="eastAsia"/>
        </w:rPr>
        <w:t>添加</w:t>
      </w:r>
      <w:r>
        <w:rPr>
          <w:rFonts w:hint="eastAsia"/>
        </w:rPr>
        <w:t>CAN</w:t>
      </w:r>
      <w:r>
        <w:rPr>
          <w:rFonts w:hint="eastAsia"/>
        </w:rPr>
        <w:t>信号</w:t>
      </w:r>
      <w:r>
        <w:t>”</w:t>
      </w:r>
      <w:r>
        <w:rPr>
          <w:rFonts w:hint="eastAsia"/>
        </w:rPr>
        <w:t>，</w:t>
      </w:r>
      <w:r>
        <w:t>接着在弹出的窗口中选择要显示图形的</w:t>
      </w:r>
      <w:r>
        <w:rPr>
          <w:rFonts w:hint="eastAsia"/>
        </w:rPr>
        <w:t>CAN</w:t>
      </w:r>
      <w:r>
        <w:rPr>
          <w:rFonts w:hint="eastAsia"/>
        </w:rPr>
        <w:t>信号</w:t>
      </w:r>
      <w:r>
        <w:t>“</w:t>
      </w:r>
      <w:proofErr w:type="spellStart"/>
      <w:r>
        <w:t>CarSpeed</w:t>
      </w:r>
      <w:proofErr w:type="spellEnd"/>
      <w:r>
        <w:t>”</w:t>
      </w:r>
      <w:r>
        <w:rPr>
          <w:rFonts w:hint="eastAsia"/>
        </w:rPr>
        <w:t>，</w:t>
      </w:r>
      <w:r>
        <w:t>将坐标显示选择框打勾。</w:t>
      </w:r>
    </w:p>
    <w:p w14:paraId="51C316EB" w14:textId="42B8877D" w:rsidR="00CC061B" w:rsidRDefault="00833FFC" w:rsidP="00BD3B0A">
      <w:pPr>
        <w:pStyle w:val="DefaultText"/>
        <w:ind w:firstLineChars="0" w:firstLine="0"/>
      </w:pPr>
      <w:r>
        <w:rPr>
          <w:noProof/>
        </w:rPr>
        <w:drawing>
          <wp:inline distT="0" distB="0" distL="0" distR="0" wp14:anchorId="00471A2D" wp14:editId="48C4D8A8">
            <wp:extent cx="5273040" cy="374904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3040" cy="3749040"/>
                    </a:xfrm>
                    <a:prstGeom prst="rect">
                      <a:avLst/>
                    </a:prstGeom>
                    <a:noFill/>
                    <a:ln>
                      <a:noFill/>
                    </a:ln>
                  </pic:spPr>
                </pic:pic>
              </a:graphicData>
            </a:graphic>
          </wp:inline>
        </w:drawing>
      </w:r>
    </w:p>
    <w:p w14:paraId="6FB8049C" w14:textId="5536E78B" w:rsidR="00CC061B" w:rsidRDefault="004D2C97" w:rsidP="004D2C97">
      <w:pPr>
        <w:pStyle w:val="P2"/>
        <w:ind w:firstLine="560"/>
      </w:pPr>
      <w:bookmarkStart w:id="64" w:name="_Toc101125182"/>
      <w:r w:rsidRPr="00BE5E35">
        <w:rPr>
          <w:rStyle w:val="P3Char"/>
          <w:rFonts w:hint="eastAsia"/>
        </w:rPr>
        <w:t>4.2.3</w:t>
      </w:r>
      <w:r>
        <w:t xml:space="preserve"> </w:t>
      </w:r>
      <w:r w:rsidRPr="00BE5E35">
        <w:rPr>
          <w:rStyle w:val="DefaultText0"/>
          <w:rFonts w:hint="eastAsia"/>
        </w:rPr>
        <w:t>启动</w:t>
      </w:r>
      <w:r w:rsidRPr="00BE5E35">
        <w:rPr>
          <w:rStyle w:val="DefaultText0"/>
        </w:rPr>
        <w:t>仿真信号</w:t>
      </w:r>
      <w:bookmarkEnd w:id="64"/>
    </w:p>
    <w:p w14:paraId="71870086" w14:textId="4363846F" w:rsidR="00CC061B" w:rsidRDefault="004D2C97" w:rsidP="00BD3B0A">
      <w:pPr>
        <w:pStyle w:val="DefaultText"/>
        <w:ind w:firstLineChars="0" w:firstLine="0"/>
      </w:pPr>
      <w:r>
        <w:rPr>
          <w:rFonts w:hint="eastAsia"/>
        </w:rPr>
        <w:lastRenderedPageBreak/>
        <w:t xml:space="preserve">  </w:t>
      </w:r>
      <w:r>
        <w:rPr>
          <w:rFonts w:hint="eastAsia"/>
        </w:rPr>
        <w:t>打开</w:t>
      </w:r>
      <w:r>
        <w:t>仿真窗口，启动车速信号</w:t>
      </w:r>
      <w:r>
        <w:t>“</w:t>
      </w:r>
      <w:proofErr w:type="spellStart"/>
      <w:r>
        <w:t>CarSpeed</w:t>
      </w:r>
      <w:proofErr w:type="spellEnd"/>
      <w:r>
        <w:t>”</w:t>
      </w:r>
      <w:r>
        <w:rPr>
          <w:rFonts w:hint="eastAsia"/>
        </w:rPr>
        <w:t>的</w:t>
      </w:r>
      <w:r>
        <w:t>自动发送，并</w:t>
      </w:r>
      <w:r>
        <w:rPr>
          <w:rFonts w:hint="eastAsia"/>
        </w:rPr>
        <w:t>将</w:t>
      </w:r>
      <w:r>
        <w:t>车速信号设成</w:t>
      </w:r>
      <w:r>
        <w:rPr>
          <w:rFonts w:hint="eastAsia"/>
        </w:rPr>
        <w:t>50</w:t>
      </w:r>
      <w:r>
        <w:rPr>
          <w:rFonts w:hint="eastAsia"/>
        </w:rPr>
        <w:t>公里</w:t>
      </w:r>
      <w:r>
        <w:t>每小时</w:t>
      </w:r>
      <w:r>
        <w:rPr>
          <w:rFonts w:hint="eastAsia"/>
        </w:rPr>
        <w:t>，</w:t>
      </w:r>
      <w:r>
        <w:t>如下图：</w:t>
      </w:r>
    </w:p>
    <w:p w14:paraId="5BDC6D8A" w14:textId="55F67614" w:rsidR="004D2C97" w:rsidRPr="004D2C97" w:rsidRDefault="0096597E" w:rsidP="00BD3B0A">
      <w:pPr>
        <w:pStyle w:val="DefaultText"/>
        <w:ind w:firstLineChars="0" w:firstLine="0"/>
      </w:pPr>
      <w:r>
        <w:rPr>
          <w:rFonts w:hint="eastAsia"/>
          <w:noProof/>
        </w:rPr>
        <w:drawing>
          <wp:inline distT="0" distB="0" distL="0" distR="0" wp14:anchorId="18454E14" wp14:editId="460F59D7">
            <wp:extent cx="5280660" cy="3101340"/>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80660" cy="3101340"/>
                    </a:xfrm>
                    <a:prstGeom prst="rect">
                      <a:avLst/>
                    </a:prstGeom>
                    <a:noFill/>
                    <a:ln>
                      <a:noFill/>
                    </a:ln>
                  </pic:spPr>
                </pic:pic>
              </a:graphicData>
            </a:graphic>
          </wp:inline>
        </w:drawing>
      </w:r>
    </w:p>
    <w:p w14:paraId="58888700" w14:textId="6976E602" w:rsidR="00CC061B" w:rsidRDefault="00C325D8" w:rsidP="00BD3B0A">
      <w:pPr>
        <w:pStyle w:val="DefaultText"/>
        <w:ind w:firstLineChars="0" w:firstLine="0"/>
      </w:pPr>
      <w:r>
        <w:rPr>
          <w:rFonts w:hint="eastAsia"/>
        </w:rPr>
        <w:t>这时打开</w:t>
      </w:r>
      <w:r>
        <w:t>图形显示窗口</w:t>
      </w:r>
      <w:r>
        <w:rPr>
          <w:rFonts w:hint="eastAsia"/>
        </w:rPr>
        <w:t>可以</w:t>
      </w:r>
      <w:r>
        <w:t>看到</w:t>
      </w:r>
      <w:r w:rsidR="00F43C96">
        <w:rPr>
          <w:rFonts w:hint="eastAsia"/>
        </w:rPr>
        <w:t>显示的</w:t>
      </w:r>
      <w:r>
        <w:t>车速波形。</w:t>
      </w:r>
    </w:p>
    <w:p w14:paraId="4B71A9C8" w14:textId="7BEFFD52" w:rsidR="00CC061B" w:rsidRDefault="00C325D8" w:rsidP="00BD3B0A">
      <w:pPr>
        <w:pStyle w:val="DefaultText"/>
        <w:ind w:firstLineChars="0" w:firstLine="0"/>
      </w:pPr>
      <w:r>
        <w:rPr>
          <w:noProof/>
        </w:rPr>
        <w:drawing>
          <wp:inline distT="0" distB="0" distL="0" distR="0" wp14:anchorId="27BC4A42" wp14:editId="301A4C5B">
            <wp:extent cx="5273040" cy="1973580"/>
            <wp:effectExtent l="0" t="0" r="381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3040" cy="1973580"/>
                    </a:xfrm>
                    <a:prstGeom prst="rect">
                      <a:avLst/>
                    </a:prstGeom>
                    <a:noFill/>
                    <a:ln>
                      <a:noFill/>
                    </a:ln>
                  </pic:spPr>
                </pic:pic>
              </a:graphicData>
            </a:graphic>
          </wp:inline>
        </w:drawing>
      </w:r>
    </w:p>
    <w:p w14:paraId="1923493C" w14:textId="31585414" w:rsidR="00CC061B" w:rsidRDefault="00BE5E35" w:rsidP="00BE5E35">
      <w:pPr>
        <w:pStyle w:val="P3"/>
        <w:numPr>
          <w:ilvl w:val="2"/>
          <w:numId w:val="26"/>
        </w:numPr>
      </w:pPr>
      <w:bookmarkStart w:id="65" w:name="_Toc101125183"/>
      <w:r>
        <w:rPr>
          <w:rFonts w:hint="eastAsia"/>
        </w:rPr>
        <w:t>运行</w:t>
      </w:r>
      <w:r>
        <w:t>自动化模块</w:t>
      </w:r>
      <w:bookmarkEnd w:id="65"/>
    </w:p>
    <w:p w14:paraId="249E4EA5" w14:textId="41EA5359" w:rsidR="00BE5E35" w:rsidRPr="00BE5E35" w:rsidRDefault="00A545B0" w:rsidP="00BE5E35">
      <w:pPr>
        <w:pStyle w:val="DefaultText"/>
        <w:ind w:firstLine="480"/>
      </w:pPr>
      <w:r>
        <w:rPr>
          <w:rFonts w:hint="eastAsia"/>
        </w:rPr>
        <w:t>当</w:t>
      </w:r>
      <w:r>
        <w:t>仿真模块启动后再</w:t>
      </w:r>
      <w:r>
        <w:rPr>
          <w:rFonts w:hint="eastAsia"/>
        </w:rPr>
        <w:t>点击</w:t>
      </w:r>
      <w:r>
        <w:t>自动化模块的运行按钮</w:t>
      </w:r>
      <w:r>
        <w:rPr>
          <w:rFonts w:hint="eastAsia"/>
        </w:rPr>
        <w:t>，程序</w:t>
      </w:r>
      <w:r>
        <w:t>运行</w:t>
      </w:r>
      <w:r w:rsidR="000F02AF">
        <w:rPr>
          <w:rFonts w:hint="eastAsia"/>
        </w:rPr>
        <w:t>先</w:t>
      </w:r>
      <w:r w:rsidR="000F02AF">
        <w:t>开始记录</w:t>
      </w:r>
      <w:proofErr w:type="spellStart"/>
      <w:r w:rsidR="000F02AF">
        <w:t>bjf</w:t>
      </w:r>
      <w:proofErr w:type="spellEnd"/>
      <w:r w:rsidR="000F02AF">
        <w:t>文件，</w:t>
      </w:r>
      <w:r w:rsidR="000F02AF">
        <w:rPr>
          <w:rFonts w:hint="eastAsia"/>
        </w:rPr>
        <w:t>后</w:t>
      </w:r>
      <w:r>
        <w:t>停在</w:t>
      </w:r>
      <w:r>
        <w:t>“NOP5”</w:t>
      </w:r>
      <w:r>
        <w:rPr>
          <w:rFonts w:hint="eastAsia"/>
        </w:rPr>
        <w:t>动作</w:t>
      </w:r>
      <w:r>
        <w:t>上，该动作是表达式</w:t>
      </w:r>
      <w:proofErr w:type="gramStart"/>
      <w:r>
        <w:t>读写带</w:t>
      </w:r>
      <w:proofErr w:type="gramEnd"/>
      <w:r>
        <w:t>分支功能，因为读</w:t>
      </w:r>
      <w:r>
        <w:rPr>
          <w:rFonts w:hint="eastAsia"/>
        </w:rPr>
        <w:t>取</w:t>
      </w:r>
      <w:r>
        <w:t>到</w:t>
      </w:r>
      <w:r>
        <w:rPr>
          <w:rFonts w:hint="eastAsia"/>
        </w:rPr>
        <w:t>的</w:t>
      </w:r>
      <w:r>
        <w:t>仿真信号</w:t>
      </w:r>
      <w:r>
        <w:t>“</w:t>
      </w:r>
      <w:proofErr w:type="spellStart"/>
      <w:r>
        <w:t>CarSpeed</w:t>
      </w:r>
      <w:proofErr w:type="spellEnd"/>
      <w:r>
        <w:t>”</w:t>
      </w:r>
      <w:r>
        <w:rPr>
          <w:rFonts w:hint="eastAsia"/>
        </w:rPr>
        <w:t>的</w:t>
      </w:r>
      <w:r>
        <w:t>值设成</w:t>
      </w:r>
      <w:r>
        <w:rPr>
          <w:rFonts w:hint="eastAsia"/>
        </w:rPr>
        <w:t>50</w:t>
      </w:r>
      <w:r>
        <w:rPr>
          <w:rFonts w:hint="eastAsia"/>
        </w:rPr>
        <w:t>公里</w:t>
      </w:r>
      <w:r>
        <w:t>每小时，而表达式的最小值是</w:t>
      </w:r>
      <w:r>
        <w:rPr>
          <w:rFonts w:hint="eastAsia"/>
        </w:rPr>
        <w:t>60</w:t>
      </w:r>
      <w:r>
        <w:rPr>
          <w:rFonts w:hint="eastAsia"/>
        </w:rPr>
        <w:t>公里</w:t>
      </w:r>
      <w:r>
        <w:t>每小时，所以程序在该动作等待，若超时</w:t>
      </w:r>
      <w:r>
        <w:rPr>
          <w:rFonts w:hint="eastAsia"/>
        </w:rPr>
        <w:t>（</w:t>
      </w:r>
      <w:r>
        <w:rPr>
          <w:rFonts w:hint="eastAsia"/>
        </w:rPr>
        <w:t>1</w:t>
      </w:r>
      <w:r>
        <w:rPr>
          <w:rFonts w:hint="eastAsia"/>
        </w:rPr>
        <w:t>小时）</w:t>
      </w:r>
      <w:r>
        <w:t>则向右</w:t>
      </w:r>
      <w:r>
        <w:rPr>
          <w:rFonts w:hint="eastAsia"/>
        </w:rPr>
        <w:t>执行</w:t>
      </w:r>
      <w:r w:rsidR="007945BC">
        <w:rPr>
          <w:rFonts w:hint="eastAsia"/>
        </w:rPr>
        <w:t>。</w:t>
      </w:r>
    </w:p>
    <w:p w14:paraId="3E681271" w14:textId="6A7AE426" w:rsidR="00CC061B" w:rsidRDefault="007945BC" w:rsidP="00BD3B0A">
      <w:pPr>
        <w:pStyle w:val="DefaultText"/>
        <w:ind w:firstLineChars="0" w:firstLine="0"/>
      </w:pPr>
      <w:r>
        <w:rPr>
          <w:rFonts w:hint="eastAsia"/>
        </w:rPr>
        <w:t xml:space="preserve">    </w:t>
      </w:r>
      <w:r>
        <w:rPr>
          <w:rFonts w:hint="eastAsia"/>
        </w:rPr>
        <w:t>这时</w:t>
      </w:r>
      <w:r>
        <w:t>再打开仿真窗口，将车速</w:t>
      </w:r>
      <w:r>
        <w:t>“</w:t>
      </w:r>
      <w:proofErr w:type="spellStart"/>
      <w:r>
        <w:t>CarSpeed</w:t>
      </w:r>
      <w:proofErr w:type="spellEnd"/>
      <w:r>
        <w:t>”</w:t>
      </w:r>
      <w:r>
        <w:rPr>
          <w:rFonts w:hint="eastAsia"/>
        </w:rPr>
        <w:t>的</w:t>
      </w:r>
      <w:r>
        <w:t>值改成</w:t>
      </w:r>
      <w:r>
        <w:rPr>
          <w:rFonts w:hint="eastAsia"/>
        </w:rPr>
        <w:t>100</w:t>
      </w:r>
      <w:r>
        <w:rPr>
          <w:rFonts w:hint="eastAsia"/>
        </w:rPr>
        <w:t>公里每小时</w:t>
      </w:r>
      <w:r w:rsidR="007D2B4D">
        <w:rPr>
          <w:rFonts w:hint="eastAsia"/>
        </w:rPr>
        <w:t>并</w:t>
      </w:r>
      <w:r w:rsidR="007D2B4D">
        <w:t>回车</w:t>
      </w:r>
      <w:r>
        <w:t>，可以看到自动化模块</w:t>
      </w:r>
      <w:r>
        <w:rPr>
          <w:rFonts w:hint="eastAsia"/>
        </w:rPr>
        <w:t>的</w:t>
      </w:r>
      <w:r>
        <w:t>程序就</w:t>
      </w:r>
      <w:r w:rsidR="009825CA">
        <w:rPr>
          <w:rFonts w:hint="eastAsia"/>
        </w:rPr>
        <w:t>开始</w:t>
      </w:r>
      <w:r>
        <w:t>向下执行</w:t>
      </w:r>
      <w:r>
        <w:rPr>
          <w:rFonts w:hint="eastAsia"/>
        </w:rPr>
        <w:t>，先在</w:t>
      </w:r>
      <w:r>
        <w:t>图形窗口完成一个注释信息，</w:t>
      </w:r>
      <w:r>
        <w:lastRenderedPageBreak/>
        <w:t>并发送</w:t>
      </w:r>
      <w:r>
        <w:t>CAN</w:t>
      </w:r>
      <w:r>
        <w:t>报文</w:t>
      </w:r>
      <w:r w:rsidR="000F02AF">
        <w:rPr>
          <w:rFonts w:hint="eastAsia"/>
        </w:rPr>
        <w:t>5</w:t>
      </w:r>
      <w:r w:rsidR="000F02AF">
        <w:rPr>
          <w:rFonts w:hint="eastAsia"/>
        </w:rPr>
        <w:t>秒</w:t>
      </w:r>
      <w:r w:rsidR="000F02AF">
        <w:t>钟</w:t>
      </w:r>
      <w:r w:rsidR="000F02AF">
        <w:rPr>
          <w:rFonts w:hint="eastAsia"/>
        </w:rPr>
        <w:t>，</w:t>
      </w:r>
      <w:r w:rsidR="000F02AF">
        <w:t>最后</w:t>
      </w:r>
      <w:r w:rsidR="000F02AF">
        <w:rPr>
          <w:rFonts w:hint="eastAsia"/>
        </w:rPr>
        <w:t>关闭</w:t>
      </w:r>
      <w:r w:rsidR="000F02AF">
        <w:t>发送，关闭</w:t>
      </w:r>
      <w:proofErr w:type="spellStart"/>
      <w:r w:rsidR="000F02AF">
        <w:t>blf</w:t>
      </w:r>
      <w:proofErr w:type="spellEnd"/>
      <w:r w:rsidR="000F02AF">
        <w:rPr>
          <w:rFonts w:hint="eastAsia"/>
        </w:rPr>
        <w:t>文件</w:t>
      </w:r>
      <w:r w:rsidR="000F02AF">
        <w:t>的记录。</w:t>
      </w:r>
    </w:p>
    <w:p w14:paraId="486C8F84" w14:textId="4D40E4D8" w:rsidR="007945BC" w:rsidRDefault="007945BC" w:rsidP="00BD3B0A">
      <w:pPr>
        <w:pStyle w:val="DefaultText"/>
        <w:ind w:firstLineChars="0" w:firstLine="0"/>
      </w:pPr>
      <w:r>
        <w:rPr>
          <w:noProof/>
        </w:rPr>
        <w:drawing>
          <wp:inline distT="0" distB="0" distL="0" distR="0" wp14:anchorId="673E1D41" wp14:editId="42658F8D">
            <wp:extent cx="5273040" cy="1767840"/>
            <wp:effectExtent l="0" t="0" r="381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3040" cy="1767840"/>
                    </a:xfrm>
                    <a:prstGeom prst="rect">
                      <a:avLst/>
                    </a:prstGeom>
                    <a:noFill/>
                    <a:ln>
                      <a:noFill/>
                    </a:ln>
                  </pic:spPr>
                </pic:pic>
              </a:graphicData>
            </a:graphic>
          </wp:inline>
        </w:drawing>
      </w:r>
    </w:p>
    <w:p w14:paraId="2661FEC1" w14:textId="41D76041" w:rsidR="001122AB" w:rsidRDefault="00DF45EF" w:rsidP="00BD3B0A">
      <w:pPr>
        <w:pStyle w:val="DefaultText"/>
        <w:ind w:firstLineChars="0" w:firstLine="0"/>
      </w:pPr>
      <w:r>
        <w:rPr>
          <w:noProof/>
        </w:rPr>
        <w:drawing>
          <wp:inline distT="0" distB="0" distL="0" distR="0" wp14:anchorId="21FC51F3" wp14:editId="40FACD92">
            <wp:extent cx="5273040" cy="1988820"/>
            <wp:effectExtent l="0" t="0" r="381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3040" cy="1988820"/>
                    </a:xfrm>
                    <a:prstGeom prst="rect">
                      <a:avLst/>
                    </a:prstGeom>
                    <a:noFill/>
                    <a:ln>
                      <a:noFill/>
                    </a:ln>
                  </pic:spPr>
                </pic:pic>
              </a:graphicData>
            </a:graphic>
          </wp:inline>
        </w:drawing>
      </w:r>
    </w:p>
    <w:p w14:paraId="0A1F571B" w14:textId="7FB19E9C" w:rsidR="001122AB" w:rsidRDefault="001122AB" w:rsidP="001122AB">
      <w:pPr>
        <w:pStyle w:val="P3"/>
        <w:numPr>
          <w:ilvl w:val="2"/>
          <w:numId w:val="26"/>
        </w:numPr>
      </w:pPr>
      <w:bookmarkStart w:id="66" w:name="_Toc101125184"/>
      <w:r>
        <w:rPr>
          <w:rFonts w:hint="eastAsia"/>
        </w:rPr>
        <w:t>查看</w:t>
      </w:r>
      <w:r>
        <w:t>blf</w:t>
      </w:r>
      <w:r>
        <w:t>文件</w:t>
      </w:r>
      <w:bookmarkEnd w:id="66"/>
    </w:p>
    <w:p w14:paraId="714588FA" w14:textId="5B5FB299" w:rsidR="006D6D44" w:rsidRPr="00730ACF" w:rsidRDefault="002F7A1D" w:rsidP="00730ACF">
      <w:pPr>
        <w:pStyle w:val="DefaultText"/>
        <w:ind w:firstLine="480"/>
      </w:pPr>
      <w:r>
        <w:rPr>
          <w:rFonts w:hint="eastAsia"/>
        </w:rPr>
        <w:t>点击</w:t>
      </w:r>
      <w:r>
        <w:t>“</w:t>
      </w:r>
      <w:r>
        <w:rPr>
          <w:rFonts w:hint="eastAsia"/>
        </w:rPr>
        <w:t>分析</w:t>
      </w:r>
      <w:r>
        <w:t>”-&gt;“</w:t>
      </w:r>
      <w:r>
        <w:rPr>
          <w:rFonts w:hint="eastAsia"/>
        </w:rPr>
        <w:t>记录</w:t>
      </w:r>
      <w:r>
        <w:t>文件夹</w:t>
      </w:r>
      <w:r>
        <w:t>”</w:t>
      </w:r>
      <w:r>
        <w:rPr>
          <w:rFonts w:hint="eastAsia"/>
        </w:rPr>
        <w:t>就可以</w:t>
      </w:r>
      <w:r>
        <w:t>打开</w:t>
      </w:r>
      <w:r>
        <w:rPr>
          <w:rFonts w:hint="eastAsia"/>
        </w:rPr>
        <w:t>记录</w:t>
      </w:r>
      <w:proofErr w:type="spellStart"/>
      <w:r>
        <w:t>blf</w:t>
      </w:r>
      <w:proofErr w:type="spellEnd"/>
      <w:r>
        <w:t>文件的文件夹窗口</w:t>
      </w:r>
      <w:r>
        <w:rPr>
          <w:rFonts w:hint="eastAsia"/>
        </w:rPr>
        <w:t>，</w:t>
      </w:r>
      <w:r w:rsidR="00436602">
        <w:rPr>
          <w:rFonts w:hint="eastAsia"/>
        </w:rPr>
        <w:t>可以</w:t>
      </w:r>
      <w:r w:rsidR="00436602">
        <w:t>看到</w:t>
      </w:r>
      <w:r w:rsidR="00730ACF">
        <w:rPr>
          <w:rFonts w:hint="eastAsia"/>
        </w:rPr>
        <w:t>一个</w:t>
      </w:r>
      <w:proofErr w:type="spellStart"/>
      <w:r w:rsidR="00730ACF">
        <w:t>blf</w:t>
      </w:r>
      <w:proofErr w:type="spellEnd"/>
      <w:r w:rsidR="00730ACF">
        <w:t>文件</w:t>
      </w:r>
      <w:r w:rsidR="007D7C12">
        <w:rPr>
          <w:rFonts w:hint="eastAsia"/>
        </w:rPr>
        <w:t>“</w:t>
      </w:r>
      <w:r w:rsidR="007D7C12">
        <w:rPr>
          <w:rFonts w:hint="eastAsia"/>
        </w:rPr>
        <w:t>TSM</w:t>
      </w:r>
      <w:r w:rsidR="007D7C12">
        <w:t>aster_2022_xx.blf</w:t>
      </w:r>
      <w:r w:rsidR="007D7C12">
        <w:rPr>
          <w:rFonts w:hint="eastAsia"/>
        </w:rPr>
        <w:t>”</w:t>
      </w:r>
      <w:r w:rsidR="00730ACF">
        <w:t>，记录了</w:t>
      </w:r>
      <w:r w:rsidR="00730ACF">
        <w:rPr>
          <w:rFonts w:hint="eastAsia"/>
        </w:rPr>
        <w:t>5</w:t>
      </w:r>
      <w:r w:rsidR="00730ACF">
        <w:rPr>
          <w:rFonts w:hint="eastAsia"/>
        </w:rPr>
        <w:t>秒</w:t>
      </w:r>
      <w:r w:rsidR="00730ACF">
        <w:t>内发送</w:t>
      </w:r>
      <w:r w:rsidR="00730ACF">
        <w:rPr>
          <w:rFonts w:hint="eastAsia"/>
        </w:rPr>
        <w:t>CAN</w:t>
      </w:r>
      <w:r w:rsidR="009E27E4">
        <w:rPr>
          <w:rFonts w:hint="eastAsia"/>
        </w:rPr>
        <w:t>报文</w:t>
      </w:r>
      <w:r w:rsidR="00730ACF">
        <w:rPr>
          <w:rFonts w:hint="eastAsia"/>
        </w:rPr>
        <w:t>的</w:t>
      </w:r>
      <w:r w:rsidR="00730ACF">
        <w:t>信息。</w:t>
      </w:r>
    </w:p>
    <w:p w14:paraId="662D4C4D" w14:textId="4EA766D7" w:rsidR="006D6D44" w:rsidRDefault="002F7A1D" w:rsidP="001122AB">
      <w:pPr>
        <w:pStyle w:val="DefaultText"/>
        <w:ind w:firstLine="480"/>
      </w:pPr>
      <w:r>
        <w:rPr>
          <w:noProof/>
        </w:rPr>
        <w:drawing>
          <wp:inline distT="0" distB="0" distL="0" distR="0" wp14:anchorId="1FC7DF74" wp14:editId="793057DB">
            <wp:extent cx="5280660" cy="662940"/>
            <wp:effectExtent l="0" t="0" r="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80660" cy="662940"/>
                    </a:xfrm>
                    <a:prstGeom prst="rect">
                      <a:avLst/>
                    </a:prstGeom>
                    <a:noFill/>
                    <a:ln>
                      <a:noFill/>
                    </a:ln>
                  </pic:spPr>
                </pic:pic>
              </a:graphicData>
            </a:graphic>
          </wp:inline>
        </w:drawing>
      </w:r>
    </w:p>
    <w:p w14:paraId="34D34C11" w14:textId="752E81F7" w:rsidR="006D6D44" w:rsidRDefault="006D6D44" w:rsidP="001122AB">
      <w:pPr>
        <w:pStyle w:val="DefaultText"/>
        <w:ind w:firstLine="480"/>
      </w:pPr>
      <w:r>
        <w:rPr>
          <w:rFonts w:hint="eastAsia"/>
          <w:noProof/>
        </w:rPr>
        <w:drawing>
          <wp:inline distT="0" distB="0" distL="0" distR="0" wp14:anchorId="74C33125" wp14:editId="23464C02">
            <wp:extent cx="4853940" cy="1310640"/>
            <wp:effectExtent l="0" t="0" r="381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53940" cy="1310640"/>
                    </a:xfrm>
                    <a:prstGeom prst="rect">
                      <a:avLst/>
                    </a:prstGeom>
                    <a:noFill/>
                    <a:ln>
                      <a:noFill/>
                    </a:ln>
                  </pic:spPr>
                </pic:pic>
              </a:graphicData>
            </a:graphic>
          </wp:inline>
        </w:drawing>
      </w:r>
    </w:p>
    <w:p w14:paraId="143CDA01" w14:textId="186BFC5A" w:rsidR="00DF45EF" w:rsidRDefault="00DF45EF" w:rsidP="001122AB">
      <w:pPr>
        <w:pStyle w:val="DefaultText"/>
        <w:ind w:firstLine="480"/>
      </w:pPr>
    </w:p>
    <w:p w14:paraId="01BCC17F" w14:textId="644D9DDB" w:rsidR="00DF45EF" w:rsidRDefault="00DF45EF" w:rsidP="001122AB">
      <w:pPr>
        <w:pStyle w:val="DefaultText"/>
        <w:ind w:firstLine="480"/>
      </w:pPr>
    </w:p>
    <w:p w14:paraId="019F9DF0" w14:textId="7EBA1428" w:rsidR="00DF45EF" w:rsidRPr="001122AB" w:rsidRDefault="00DF45EF" w:rsidP="001122AB">
      <w:pPr>
        <w:pStyle w:val="DefaultText"/>
        <w:ind w:firstLine="480"/>
      </w:pPr>
    </w:p>
    <w:sectPr w:rsidR="00DF45EF" w:rsidRPr="001122AB" w:rsidSect="004D7AFD">
      <w:headerReference w:type="even" r:id="rId91"/>
      <w:headerReference w:type="default" r:id="rId92"/>
      <w:endnotePr>
        <w:numFmt w:val="decimal"/>
      </w:endnotePr>
      <w:pgSz w:w="11906" w:h="16838" w:code="9"/>
      <w:pgMar w:top="1440" w:right="1797" w:bottom="1440" w:left="1797" w:header="1134" w:footer="1134"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BD298" w14:textId="77777777" w:rsidR="00013227" w:rsidRPr="003E33DB" w:rsidRDefault="00013227" w:rsidP="003E33DB">
      <w:pPr>
        <w:pStyle w:val="a7"/>
      </w:pPr>
    </w:p>
  </w:endnote>
  <w:endnote w:type="continuationSeparator" w:id="0">
    <w:p w14:paraId="7F84AC4B" w14:textId="77777777" w:rsidR="00013227" w:rsidRPr="003E33DB" w:rsidRDefault="00013227" w:rsidP="003E33DB">
      <w:pPr>
        <w:pStyle w:val="a7"/>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Helvetica">
    <w:panose1 w:val="020B05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69136" w14:textId="77777777" w:rsidR="00013227" w:rsidRDefault="00013227">
      <w:r>
        <w:separator/>
      </w:r>
    </w:p>
  </w:footnote>
  <w:footnote w:type="continuationSeparator" w:id="0">
    <w:p w14:paraId="6D1A5A8E" w14:textId="77777777" w:rsidR="00013227" w:rsidRDefault="000132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81F78" w14:textId="6246B9E1" w:rsidR="000F7361" w:rsidRPr="00D7646C" w:rsidRDefault="000F7361" w:rsidP="00DB75F2">
    <w:pPr>
      <w:pStyle w:val="aa"/>
      <w:jc w:val="left"/>
      <w:rPr>
        <w:rFonts w:asciiTheme="majorHAnsi" w:hAnsiTheme="majorHAnsi" w:cstheme="majorHAnsi"/>
        <w:sz w:val="21"/>
        <w:szCs w:val="21"/>
      </w:rPr>
    </w:pPr>
    <w:r>
      <w:rPr>
        <w:rFonts w:asciiTheme="majorHAnsi" w:hAnsiTheme="majorHAnsi" w:cstheme="majorHAnsi"/>
        <w:sz w:val="21"/>
        <w:szCs w:val="21"/>
      </w:rPr>
      <w:t>AN000</w:t>
    </w:r>
    <w:r w:rsidR="00244A70">
      <w:rPr>
        <w:rFonts w:asciiTheme="majorHAnsi" w:hAnsiTheme="majorHAnsi" w:cstheme="majorHAnsi"/>
        <w:sz w:val="21"/>
        <w:szCs w:val="21"/>
      </w:rPr>
      <w:t>6</w:t>
    </w:r>
    <w:r>
      <w:rPr>
        <w:rFonts w:asciiTheme="majorHAnsi" w:hAnsiTheme="majorHAnsi" w:cstheme="majorHAnsi"/>
        <w:sz w:val="21"/>
        <w:szCs w:val="21"/>
      </w:rPr>
      <w:t xml:space="preserve">                                                                   </w:t>
    </w:r>
    <w:r w:rsidRPr="00021EE1">
      <w:rPr>
        <w:rFonts w:asciiTheme="majorHAnsi" w:hAnsiTheme="majorHAnsi" w:cstheme="majorHAnsi"/>
        <w:sz w:val="21"/>
        <w:szCs w:val="21"/>
      </w:rPr>
      <w:fldChar w:fldCharType="begin"/>
    </w:r>
    <w:r w:rsidRPr="00021EE1">
      <w:rPr>
        <w:rFonts w:asciiTheme="majorHAnsi" w:hAnsiTheme="majorHAnsi" w:cstheme="majorHAnsi"/>
        <w:sz w:val="21"/>
        <w:szCs w:val="21"/>
      </w:rPr>
      <w:instrText>PAGE   \* MERGEFORMAT</w:instrText>
    </w:r>
    <w:r w:rsidRPr="00021EE1">
      <w:rPr>
        <w:rFonts w:asciiTheme="majorHAnsi" w:hAnsiTheme="majorHAnsi" w:cstheme="majorHAnsi"/>
        <w:sz w:val="21"/>
        <w:szCs w:val="21"/>
      </w:rPr>
      <w:fldChar w:fldCharType="separate"/>
    </w:r>
    <w:r w:rsidR="00522BD5" w:rsidRPr="00522BD5">
      <w:rPr>
        <w:rFonts w:asciiTheme="majorHAnsi" w:hAnsiTheme="majorHAnsi" w:cstheme="majorHAnsi"/>
        <w:noProof/>
        <w:sz w:val="21"/>
        <w:szCs w:val="21"/>
        <w:lang w:val="zh-CN"/>
      </w:rPr>
      <w:t>22</w:t>
    </w:r>
    <w:r w:rsidRPr="00021EE1">
      <w:rPr>
        <w:rFonts w:asciiTheme="majorHAnsi" w:hAnsiTheme="majorHAnsi" w:cstheme="majorHAnsi"/>
        <w:sz w:val="21"/>
        <w:szCs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04DCE" w14:textId="01DF696C" w:rsidR="000F7361" w:rsidRPr="009009BD" w:rsidRDefault="000F7361" w:rsidP="00DB75F2">
    <w:pPr>
      <w:pStyle w:val="aa"/>
      <w:wordWrap w:val="0"/>
      <w:jc w:val="right"/>
      <w:rPr>
        <w:rFonts w:asciiTheme="majorHAnsi" w:hAnsiTheme="majorHAnsi" w:cstheme="majorHAnsi"/>
        <w:sz w:val="21"/>
        <w:szCs w:val="21"/>
      </w:rPr>
    </w:pPr>
    <w:r w:rsidRPr="00021EE1">
      <w:rPr>
        <w:rFonts w:asciiTheme="majorHAnsi" w:hAnsiTheme="majorHAnsi" w:cstheme="majorHAnsi"/>
        <w:sz w:val="21"/>
        <w:szCs w:val="21"/>
      </w:rPr>
      <w:fldChar w:fldCharType="begin"/>
    </w:r>
    <w:r w:rsidRPr="00021EE1">
      <w:rPr>
        <w:rFonts w:asciiTheme="majorHAnsi" w:hAnsiTheme="majorHAnsi" w:cstheme="majorHAnsi"/>
        <w:sz w:val="21"/>
        <w:szCs w:val="21"/>
      </w:rPr>
      <w:instrText>PAGE   \* MERGEFORMAT</w:instrText>
    </w:r>
    <w:r w:rsidRPr="00021EE1">
      <w:rPr>
        <w:rFonts w:asciiTheme="majorHAnsi" w:hAnsiTheme="majorHAnsi" w:cstheme="majorHAnsi"/>
        <w:sz w:val="21"/>
        <w:szCs w:val="21"/>
      </w:rPr>
      <w:fldChar w:fldCharType="separate"/>
    </w:r>
    <w:r w:rsidR="00522BD5" w:rsidRPr="00522BD5">
      <w:rPr>
        <w:rFonts w:asciiTheme="majorHAnsi" w:hAnsiTheme="majorHAnsi" w:cstheme="majorHAnsi"/>
        <w:noProof/>
        <w:sz w:val="21"/>
        <w:szCs w:val="21"/>
        <w:lang w:val="zh-CN"/>
      </w:rPr>
      <w:t>23</w:t>
    </w:r>
    <w:r w:rsidRPr="00021EE1">
      <w:rPr>
        <w:rFonts w:asciiTheme="majorHAnsi" w:hAnsiTheme="majorHAnsi" w:cstheme="majorHAnsi"/>
        <w:sz w:val="21"/>
        <w:szCs w:val="21"/>
      </w:rPr>
      <w:fldChar w:fldCharType="end"/>
    </w:r>
    <w:r>
      <w:rPr>
        <w:rFonts w:asciiTheme="majorHAnsi" w:hAnsiTheme="majorHAnsi" w:cstheme="majorHAnsi"/>
        <w:sz w:val="21"/>
        <w:szCs w:val="21"/>
      </w:rPr>
      <w:t xml:space="preserve">                                                                     AN000</w:t>
    </w:r>
    <w:r w:rsidR="00244A70">
      <w:rPr>
        <w:rFonts w:asciiTheme="majorHAnsi" w:hAnsiTheme="majorHAnsi" w:cstheme="majorHAnsi"/>
        <w:sz w:val="21"/>
        <w:szCs w:val="21"/>
      </w:rPr>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51" type="#_x0000_t75" style="width:15pt;height:15.5pt;visibility:visible;mso-wrap-style:square" o:bullet="t">
        <v:imagedata r:id="rId1" o:title=""/>
      </v:shape>
    </w:pict>
  </w:numPicBullet>
  <w:numPicBullet w:numPicBulletId="1">
    <w:pict>
      <v:shape id="_x0000_i2452" type="#_x0000_t75" style="width:25pt;height:16pt;visibility:visible;mso-wrap-style:square" o:bullet="t">
        <v:imagedata r:id="rId2" o:title=""/>
      </v:shape>
    </w:pict>
  </w:numPicBullet>
  <w:numPicBullet w:numPicBulletId="2">
    <w:pict>
      <v:shape id="_x0000_i2453" type="#_x0000_t75" style="width:17pt;height:16pt;visibility:visible;mso-wrap-style:square" o:bullet="t">
        <v:imagedata r:id="rId3" o:title=""/>
      </v:shape>
    </w:pict>
  </w:numPicBullet>
  <w:numPicBullet w:numPicBulletId="3">
    <w:pict>
      <v:shape id="_x0000_i2454" type="#_x0000_t75" style="width:17pt;height:15.5pt;visibility:visible;mso-wrap-style:square" o:bullet="t">
        <v:imagedata r:id="rId4" o:title=""/>
      </v:shape>
    </w:pict>
  </w:numPicBullet>
  <w:numPicBullet w:numPicBulletId="4">
    <w:pict>
      <v:shape id="_x0000_i2455" type="#_x0000_t75" style="width:19pt;height:15pt;visibility:visible;mso-wrap-style:square" o:bullet="t">
        <v:imagedata r:id="rId5" o:title=""/>
      </v:shape>
    </w:pict>
  </w:numPicBullet>
  <w:numPicBullet w:numPicBulletId="5">
    <w:pict>
      <v:shape id="_x0000_i2456" type="#_x0000_t75" style="width:26pt;height:15.5pt;visibility:visible;mso-wrap-style:square" o:bullet="t">
        <v:imagedata r:id="rId6" o:title=""/>
      </v:shape>
    </w:pict>
  </w:numPicBullet>
  <w:numPicBullet w:numPicBulletId="6">
    <w:pict>
      <v:shape id="_x0000_i2457" type="#_x0000_t75" style="width:25pt;height:15pt;visibility:visible;mso-wrap-style:square" o:bullet="t">
        <v:imagedata r:id="rId7" o:title=""/>
      </v:shape>
    </w:pict>
  </w:numPicBullet>
  <w:numPicBullet w:numPicBulletId="7">
    <w:pict>
      <v:shape id="_x0000_i2458" type="#_x0000_t75" style="width:17pt;height:15pt;visibility:visible;mso-wrap-style:square" o:bullet="t">
        <v:imagedata r:id="rId8" o:title=""/>
      </v:shape>
    </w:pict>
  </w:numPicBullet>
  <w:numPicBullet w:numPicBulletId="8">
    <w:pict>
      <v:shape id="_x0000_i2459" type="#_x0000_t75" style="width:17.5pt;height:15pt;visibility:visible;mso-wrap-style:square" o:bullet="t">
        <v:imagedata r:id="rId9" o:title=""/>
      </v:shape>
    </w:pict>
  </w:numPicBullet>
  <w:numPicBullet w:numPicBulletId="9">
    <w:pict>
      <v:shape id="_x0000_i2460" type="#_x0000_t75" style="width:14.5pt;height:14.5pt;visibility:visible;mso-wrap-style:square" o:bullet="t">
        <v:imagedata r:id="rId10" o:title=""/>
      </v:shape>
    </w:pict>
  </w:numPicBullet>
  <w:numPicBullet w:numPicBulletId="10">
    <w:pict>
      <v:shape id="_x0000_i2461" type="#_x0000_t75" style="width:15.5pt;height:14.5pt;visibility:visible;mso-wrap-style:square" o:bullet="t">
        <v:imagedata r:id="rId11" o:title=""/>
      </v:shape>
    </w:pict>
  </w:numPicBullet>
  <w:numPicBullet w:numPicBulletId="11">
    <w:pict>
      <v:shape id="_x0000_i2462" type="#_x0000_t75" style="width:17.5pt;height:14.5pt;visibility:visible;mso-wrap-style:square" o:bullet="t">
        <v:imagedata r:id="rId12" o:title=""/>
      </v:shape>
    </w:pict>
  </w:numPicBullet>
  <w:numPicBullet w:numPicBulletId="12">
    <w:pict>
      <v:shape id="_x0000_i2463" type="#_x0000_t75" style="width:17pt;height:17.5pt;visibility:visible;mso-wrap-style:square" o:bullet="t">
        <v:imagedata r:id="rId13" o:title=""/>
      </v:shape>
    </w:pict>
  </w:numPicBullet>
  <w:numPicBullet w:numPicBulletId="13">
    <w:pict>
      <v:shape id="_x0000_i2464" type="#_x0000_t75" style="width:15.5pt;height:17.5pt;visibility:visible;mso-wrap-style:square" o:bullet="t">
        <v:imagedata r:id="rId14" o:title=""/>
      </v:shape>
    </w:pict>
  </w:numPicBullet>
  <w:numPicBullet w:numPicBulletId="14">
    <w:pict>
      <v:shape id="_x0000_i2465" type="#_x0000_t75" style="width:16pt;height:17pt;visibility:visible;mso-wrap-style:square" o:bullet="t">
        <v:imagedata r:id="rId15" o:title=""/>
      </v:shape>
    </w:pict>
  </w:numPicBullet>
  <w:numPicBullet w:numPicBulletId="15">
    <w:pict>
      <v:shape id="_x0000_i2466" type="#_x0000_t75" style="width:16pt;height:15.5pt;visibility:visible;mso-wrap-style:square" o:bullet="t">
        <v:imagedata r:id="rId16" o:title=""/>
      </v:shape>
    </w:pict>
  </w:numPicBullet>
  <w:numPicBullet w:numPicBulletId="16">
    <w:pict>
      <v:shape id="_x0000_i2467" type="#_x0000_t75" style="width:19pt;height:17pt;visibility:visible;mso-wrap-style:square" o:bullet="t">
        <v:imagedata r:id="rId17" o:title=""/>
      </v:shape>
    </w:pict>
  </w:numPicBullet>
  <w:numPicBullet w:numPicBulletId="17">
    <w:pict>
      <v:shape id="_x0000_i2468" type="#_x0000_t75" style="width:17pt;height:15.5pt;visibility:visible;mso-wrap-style:square" o:bullet="t">
        <v:imagedata r:id="rId18" o:title=""/>
      </v:shape>
    </w:pict>
  </w:numPicBullet>
  <w:numPicBullet w:numPicBulletId="18">
    <w:pict>
      <v:shape id="_x0000_i2469" type="#_x0000_t75" style="width:17.5pt;height:15.5pt;visibility:visible;mso-wrap-style:square" o:bullet="t">
        <v:imagedata r:id="rId19" o:title=""/>
      </v:shape>
    </w:pict>
  </w:numPicBullet>
  <w:abstractNum w:abstractNumId="0" w15:restartNumberingAfterBreak="0">
    <w:nsid w:val="0473575B"/>
    <w:multiLevelType w:val="hybridMultilevel"/>
    <w:tmpl w:val="FB9A04AC"/>
    <w:lvl w:ilvl="0" w:tplc="92F2BBC0">
      <w:start w:val="1"/>
      <w:numFmt w:val="bullet"/>
      <w:lvlText w:val=""/>
      <w:lvlPicBulletId w:val="14"/>
      <w:lvlJc w:val="left"/>
      <w:pPr>
        <w:tabs>
          <w:tab w:val="num" w:pos="420"/>
        </w:tabs>
        <w:ind w:left="420" w:firstLine="0"/>
      </w:pPr>
      <w:rPr>
        <w:rFonts w:ascii="Symbol" w:hAnsi="Symbol" w:hint="default"/>
      </w:rPr>
    </w:lvl>
    <w:lvl w:ilvl="1" w:tplc="58AE6FD6" w:tentative="1">
      <w:start w:val="1"/>
      <w:numFmt w:val="bullet"/>
      <w:lvlText w:val=""/>
      <w:lvlJc w:val="left"/>
      <w:pPr>
        <w:tabs>
          <w:tab w:val="num" w:pos="840"/>
        </w:tabs>
        <w:ind w:left="840" w:firstLine="0"/>
      </w:pPr>
      <w:rPr>
        <w:rFonts w:ascii="Symbol" w:hAnsi="Symbol" w:hint="default"/>
      </w:rPr>
    </w:lvl>
    <w:lvl w:ilvl="2" w:tplc="DFD0C542" w:tentative="1">
      <w:start w:val="1"/>
      <w:numFmt w:val="bullet"/>
      <w:lvlText w:val=""/>
      <w:lvlJc w:val="left"/>
      <w:pPr>
        <w:tabs>
          <w:tab w:val="num" w:pos="1260"/>
        </w:tabs>
        <w:ind w:left="1260" w:firstLine="0"/>
      </w:pPr>
      <w:rPr>
        <w:rFonts w:ascii="Symbol" w:hAnsi="Symbol" w:hint="default"/>
      </w:rPr>
    </w:lvl>
    <w:lvl w:ilvl="3" w:tplc="1C7AFF44" w:tentative="1">
      <w:start w:val="1"/>
      <w:numFmt w:val="bullet"/>
      <w:lvlText w:val=""/>
      <w:lvlJc w:val="left"/>
      <w:pPr>
        <w:tabs>
          <w:tab w:val="num" w:pos="1680"/>
        </w:tabs>
        <w:ind w:left="1680" w:firstLine="0"/>
      </w:pPr>
      <w:rPr>
        <w:rFonts w:ascii="Symbol" w:hAnsi="Symbol" w:hint="default"/>
      </w:rPr>
    </w:lvl>
    <w:lvl w:ilvl="4" w:tplc="87041CAE" w:tentative="1">
      <w:start w:val="1"/>
      <w:numFmt w:val="bullet"/>
      <w:lvlText w:val=""/>
      <w:lvlJc w:val="left"/>
      <w:pPr>
        <w:tabs>
          <w:tab w:val="num" w:pos="2100"/>
        </w:tabs>
        <w:ind w:left="2100" w:firstLine="0"/>
      </w:pPr>
      <w:rPr>
        <w:rFonts w:ascii="Symbol" w:hAnsi="Symbol" w:hint="default"/>
      </w:rPr>
    </w:lvl>
    <w:lvl w:ilvl="5" w:tplc="C99846CA" w:tentative="1">
      <w:start w:val="1"/>
      <w:numFmt w:val="bullet"/>
      <w:lvlText w:val=""/>
      <w:lvlJc w:val="left"/>
      <w:pPr>
        <w:tabs>
          <w:tab w:val="num" w:pos="2520"/>
        </w:tabs>
        <w:ind w:left="2520" w:firstLine="0"/>
      </w:pPr>
      <w:rPr>
        <w:rFonts w:ascii="Symbol" w:hAnsi="Symbol" w:hint="default"/>
      </w:rPr>
    </w:lvl>
    <w:lvl w:ilvl="6" w:tplc="1C205BCE" w:tentative="1">
      <w:start w:val="1"/>
      <w:numFmt w:val="bullet"/>
      <w:lvlText w:val=""/>
      <w:lvlJc w:val="left"/>
      <w:pPr>
        <w:tabs>
          <w:tab w:val="num" w:pos="2940"/>
        </w:tabs>
        <w:ind w:left="2940" w:firstLine="0"/>
      </w:pPr>
      <w:rPr>
        <w:rFonts w:ascii="Symbol" w:hAnsi="Symbol" w:hint="default"/>
      </w:rPr>
    </w:lvl>
    <w:lvl w:ilvl="7" w:tplc="74742634" w:tentative="1">
      <w:start w:val="1"/>
      <w:numFmt w:val="bullet"/>
      <w:lvlText w:val=""/>
      <w:lvlJc w:val="left"/>
      <w:pPr>
        <w:tabs>
          <w:tab w:val="num" w:pos="3360"/>
        </w:tabs>
        <w:ind w:left="3360" w:firstLine="0"/>
      </w:pPr>
      <w:rPr>
        <w:rFonts w:ascii="Symbol" w:hAnsi="Symbol" w:hint="default"/>
      </w:rPr>
    </w:lvl>
    <w:lvl w:ilvl="8" w:tplc="E1E4A530" w:tentative="1">
      <w:start w:val="1"/>
      <w:numFmt w:val="bullet"/>
      <w:lvlText w:val=""/>
      <w:lvlJc w:val="left"/>
      <w:pPr>
        <w:tabs>
          <w:tab w:val="num" w:pos="3780"/>
        </w:tabs>
        <w:ind w:left="3780" w:firstLine="0"/>
      </w:pPr>
      <w:rPr>
        <w:rFonts w:ascii="Symbol" w:hAnsi="Symbol" w:hint="default"/>
      </w:rPr>
    </w:lvl>
  </w:abstractNum>
  <w:abstractNum w:abstractNumId="1" w15:restartNumberingAfterBreak="0">
    <w:nsid w:val="07600F21"/>
    <w:multiLevelType w:val="hybridMultilevel"/>
    <w:tmpl w:val="4602402A"/>
    <w:lvl w:ilvl="0" w:tplc="E36C2838">
      <w:start w:val="1"/>
      <w:numFmt w:val="bullet"/>
      <w:lvlText w:val=""/>
      <w:lvlPicBulletId w:val="7"/>
      <w:lvlJc w:val="left"/>
      <w:pPr>
        <w:tabs>
          <w:tab w:val="num" w:pos="420"/>
        </w:tabs>
        <w:ind w:left="420" w:firstLine="0"/>
      </w:pPr>
      <w:rPr>
        <w:rFonts w:ascii="Symbol" w:hAnsi="Symbol" w:hint="default"/>
      </w:rPr>
    </w:lvl>
    <w:lvl w:ilvl="1" w:tplc="3AB482AA" w:tentative="1">
      <w:start w:val="1"/>
      <w:numFmt w:val="bullet"/>
      <w:lvlText w:val=""/>
      <w:lvlJc w:val="left"/>
      <w:pPr>
        <w:tabs>
          <w:tab w:val="num" w:pos="840"/>
        </w:tabs>
        <w:ind w:left="840" w:firstLine="0"/>
      </w:pPr>
      <w:rPr>
        <w:rFonts w:ascii="Symbol" w:hAnsi="Symbol" w:hint="default"/>
      </w:rPr>
    </w:lvl>
    <w:lvl w:ilvl="2" w:tplc="57A84BFE" w:tentative="1">
      <w:start w:val="1"/>
      <w:numFmt w:val="bullet"/>
      <w:lvlText w:val=""/>
      <w:lvlJc w:val="left"/>
      <w:pPr>
        <w:tabs>
          <w:tab w:val="num" w:pos="1260"/>
        </w:tabs>
        <w:ind w:left="1260" w:firstLine="0"/>
      </w:pPr>
      <w:rPr>
        <w:rFonts w:ascii="Symbol" w:hAnsi="Symbol" w:hint="default"/>
      </w:rPr>
    </w:lvl>
    <w:lvl w:ilvl="3" w:tplc="D006225C" w:tentative="1">
      <w:start w:val="1"/>
      <w:numFmt w:val="bullet"/>
      <w:lvlText w:val=""/>
      <w:lvlJc w:val="left"/>
      <w:pPr>
        <w:tabs>
          <w:tab w:val="num" w:pos="1680"/>
        </w:tabs>
        <w:ind w:left="1680" w:firstLine="0"/>
      </w:pPr>
      <w:rPr>
        <w:rFonts w:ascii="Symbol" w:hAnsi="Symbol" w:hint="default"/>
      </w:rPr>
    </w:lvl>
    <w:lvl w:ilvl="4" w:tplc="ABB6D096" w:tentative="1">
      <w:start w:val="1"/>
      <w:numFmt w:val="bullet"/>
      <w:lvlText w:val=""/>
      <w:lvlJc w:val="left"/>
      <w:pPr>
        <w:tabs>
          <w:tab w:val="num" w:pos="2100"/>
        </w:tabs>
        <w:ind w:left="2100" w:firstLine="0"/>
      </w:pPr>
      <w:rPr>
        <w:rFonts w:ascii="Symbol" w:hAnsi="Symbol" w:hint="default"/>
      </w:rPr>
    </w:lvl>
    <w:lvl w:ilvl="5" w:tplc="C25CB67C" w:tentative="1">
      <w:start w:val="1"/>
      <w:numFmt w:val="bullet"/>
      <w:lvlText w:val=""/>
      <w:lvlJc w:val="left"/>
      <w:pPr>
        <w:tabs>
          <w:tab w:val="num" w:pos="2520"/>
        </w:tabs>
        <w:ind w:left="2520" w:firstLine="0"/>
      </w:pPr>
      <w:rPr>
        <w:rFonts w:ascii="Symbol" w:hAnsi="Symbol" w:hint="default"/>
      </w:rPr>
    </w:lvl>
    <w:lvl w:ilvl="6" w:tplc="32BCE3EC" w:tentative="1">
      <w:start w:val="1"/>
      <w:numFmt w:val="bullet"/>
      <w:lvlText w:val=""/>
      <w:lvlJc w:val="left"/>
      <w:pPr>
        <w:tabs>
          <w:tab w:val="num" w:pos="2940"/>
        </w:tabs>
        <w:ind w:left="2940" w:firstLine="0"/>
      </w:pPr>
      <w:rPr>
        <w:rFonts w:ascii="Symbol" w:hAnsi="Symbol" w:hint="default"/>
      </w:rPr>
    </w:lvl>
    <w:lvl w:ilvl="7" w:tplc="90A0D8A6" w:tentative="1">
      <w:start w:val="1"/>
      <w:numFmt w:val="bullet"/>
      <w:lvlText w:val=""/>
      <w:lvlJc w:val="left"/>
      <w:pPr>
        <w:tabs>
          <w:tab w:val="num" w:pos="3360"/>
        </w:tabs>
        <w:ind w:left="3360" w:firstLine="0"/>
      </w:pPr>
      <w:rPr>
        <w:rFonts w:ascii="Symbol" w:hAnsi="Symbol" w:hint="default"/>
      </w:rPr>
    </w:lvl>
    <w:lvl w:ilvl="8" w:tplc="D79AE3B8" w:tentative="1">
      <w:start w:val="1"/>
      <w:numFmt w:val="bullet"/>
      <w:lvlText w:val=""/>
      <w:lvlJc w:val="left"/>
      <w:pPr>
        <w:tabs>
          <w:tab w:val="num" w:pos="3780"/>
        </w:tabs>
        <w:ind w:left="3780" w:firstLine="0"/>
      </w:pPr>
      <w:rPr>
        <w:rFonts w:ascii="Symbol" w:hAnsi="Symbol" w:hint="default"/>
      </w:rPr>
    </w:lvl>
  </w:abstractNum>
  <w:abstractNum w:abstractNumId="2" w15:restartNumberingAfterBreak="0">
    <w:nsid w:val="13026F4E"/>
    <w:multiLevelType w:val="hybridMultilevel"/>
    <w:tmpl w:val="9EC2FECA"/>
    <w:lvl w:ilvl="0" w:tplc="0E425D7A">
      <w:start w:val="1"/>
      <w:numFmt w:val="bullet"/>
      <w:lvlText w:val=""/>
      <w:lvlPicBulletId w:val="6"/>
      <w:lvlJc w:val="left"/>
      <w:pPr>
        <w:tabs>
          <w:tab w:val="num" w:pos="420"/>
        </w:tabs>
        <w:ind w:left="420" w:firstLine="0"/>
      </w:pPr>
      <w:rPr>
        <w:rFonts w:ascii="Symbol" w:hAnsi="Symbol" w:hint="default"/>
      </w:rPr>
    </w:lvl>
    <w:lvl w:ilvl="1" w:tplc="AFD64E50" w:tentative="1">
      <w:start w:val="1"/>
      <w:numFmt w:val="bullet"/>
      <w:lvlText w:val=""/>
      <w:lvlJc w:val="left"/>
      <w:pPr>
        <w:tabs>
          <w:tab w:val="num" w:pos="840"/>
        </w:tabs>
        <w:ind w:left="840" w:firstLine="0"/>
      </w:pPr>
      <w:rPr>
        <w:rFonts w:ascii="Symbol" w:hAnsi="Symbol" w:hint="default"/>
      </w:rPr>
    </w:lvl>
    <w:lvl w:ilvl="2" w:tplc="BFDA8B02" w:tentative="1">
      <w:start w:val="1"/>
      <w:numFmt w:val="bullet"/>
      <w:lvlText w:val=""/>
      <w:lvlJc w:val="left"/>
      <w:pPr>
        <w:tabs>
          <w:tab w:val="num" w:pos="1260"/>
        </w:tabs>
        <w:ind w:left="1260" w:firstLine="0"/>
      </w:pPr>
      <w:rPr>
        <w:rFonts w:ascii="Symbol" w:hAnsi="Symbol" w:hint="default"/>
      </w:rPr>
    </w:lvl>
    <w:lvl w:ilvl="3" w:tplc="6F86D088" w:tentative="1">
      <w:start w:val="1"/>
      <w:numFmt w:val="bullet"/>
      <w:lvlText w:val=""/>
      <w:lvlJc w:val="left"/>
      <w:pPr>
        <w:tabs>
          <w:tab w:val="num" w:pos="1680"/>
        </w:tabs>
        <w:ind w:left="1680" w:firstLine="0"/>
      </w:pPr>
      <w:rPr>
        <w:rFonts w:ascii="Symbol" w:hAnsi="Symbol" w:hint="default"/>
      </w:rPr>
    </w:lvl>
    <w:lvl w:ilvl="4" w:tplc="6C3CCFE0" w:tentative="1">
      <w:start w:val="1"/>
      <w:numFmt w:val="bullet"/>
      <w:lvlText w:val=""/>
      <w:lvlJc w:val="left"/>
      <w:pPr>
        <w:tabs>
          <w:tab w:val="num" w:pos="2100"/>
        </w:tabs>
        <w:ind w:left="2100" w:firstLine="0"/>
      </w:pPr>
      <w:rPr>
        <w:rFonts w:ascii="Symbol" w:hAnsi="Symbol" w:hint="default"/>
      </w:rPr>
    </w:lvl>
    <w:lvl w:ilvl="5" w:tplc="8092D034" w:tentative="1">
      <w:start w:val="1"/>
      <w:numFmt w:val="bullet"/>
      <w:lvlText w:val=""/>
      <w:lvlJc w:val="left"/>
      <w:pPr>
        <w:tabs>
          <w:tab w:val="num" w:pos="2520"/>
        </w:tabs>
        <w:ind w:left="2520" w:firstLine="0"/>
      </w:pPr>
      <w:rPr>
        <w:rFonts w:ascii="Symbol" w:hAnsi="Symbol" w:hint="default"/>
      </w:rPr>
    </w:lvl>
    <w:lvl w:ilvl="6" w:tplc="DB7228A0" w:tentative="1">
      <w:start w:val="1"/>
      <w:numFmt w:val="bullet"/>
      <w:lvlText w:val=""/>
      <w:lvlJc w:val="left"/>
      <w:pPr>
        <w:tabs>
          <w:tab w:val="num" w:pos="2940"/>
        </w:tabs>
        <w:ind w:left="2940" w:firstLine="0"/>
      </w:pPr>
      <w:rPr>
        <w:rFonts w:ascii="Symbol" w:hAnsi="Symbol" w:hint="default"/>
      </w:rPr>
    </w:lvl>
    <w:lvl w:ilvl="7" w:tplc="DE38C740" w:tentative="1">
      <w:start w:val="1"/>
      <w:numFmt w:val="bullet"/>
      <w:lvlText w:val=""/>
      <w:lvlJc w:val="left"/>
      <w:pPr>
        <w:tabs>
          <w:tab w:val="num" w:pos="3360"/>
        </w:tabs>
        <w:ind w:left="3360" w:firstLine="0"/>
      </w:pPr>
      <w:rPr>
        <w:rFonts w:ascii="Symbol" w:hAnsi="Symbol" w:hint="default"/>
      </w:rPr>
    </w:lvl>
    <w:lvl w:ilvl="8" w:tplc="6A0E38DA" w:tentative="1">
      <w:start w:val="1"/>
      <w:numFmt w:val="bullet"/>
      <w:lvlText w:val=""/>
      <w:lvlJc w:val="left"/>
      <w:pPr>
        <w:tabs>
          <w:tab w:val="num" w:pos="3780"/>
        </w:tabs>
        <w:ind w:left="3780" w:firstLine="0"/>
      </w:pPr>
      <w:rPr>
        <w:rFonts w:ascii="Symbol" w:hAnsi="Symbol" w:hint="default"/>
      </w:rPr>
    </w:lvl>
  </w:abstractNum>
  <w:abstractNum w:abstractNumId="3" w15:restartNumberingAfterBreak="0">
    <w:nsid w:val="1C065A58"/>
    <w:multiLevelType w:val="hybridMultilevel"/>
    <w:tmpl w:val="4B382772"/>
    <w:lvl w:ilvl="0" w:tplc="966AE7C4">
      <w:start w:val="1"/>
      <w:numFmt w:val="bullet"/>
      <w:lvlText w:val=""/>
      <w:lvlPicBulletId w:val="17"/>
      <w:lvlJc w:val="left"/>
      <w:pPr>
        <w:tabs>
          <w:tab w:val="num" w:pos="420"/>
        </w:tabs>
        <w:ind w:left="420" w:firstLine="0"/>
      </w:pPr>
      <w:rPr>
        <w:rFonts w:ascii="Symbol" w:hAnsi="Symbol" w:hint="default"/>
      </w:rPr>
    </w:lvl>
    <w:lvl w:ilvl="1" w:tplc="00AC1658" w:tentative="1">
      <w:start w:val="1"/>
      <w:numFmt w:val="bullet"/>
      <w:lvlText w:val=""/>
      <w:lvlJc w:val="left"/>
      <w:pPr>
        <w:tabs>
          <w:tab w:val="num" w:pos="840"/>
        </w:tabs>
        <w:ind w:left="840" w:firstLine="0"/>
      </w:pPr>
      <w:rPr>
        <w:rFonts w:ascii="Symbol" w:hAnsi="Symbol" w:hint="default"/>
      </w:rPr>
    </w:lvl>
    <w:lvl w:ilvl="2" w:tplc="B6DEF07C" w:tentative="1">
      <w:start w:val="1"/>
      <w:numFmt w:val="bullet"/>
      <w:lvlText w:val=""/>
      <w:lvlJc w:val="left"/>
      <w:pPr>
        <w:tabs>
          <w:tab w:val="num" w:pos="1260"/>
        </w:tabs>
        <w:ind w:left="1260" w:firstLine="0"/>
      </w:pPr>
      <w:rPr>
        <w:rFonts w:ascii="Symbol" w:hAnsi="Symbol" w:hint="default"/>
      </w:rPr>
    </w:lvl>
    <w:lvl w:ilvl="3" w:tplc="58E4A31E" w:tentative="1">
      <w:start w:val="1"/>
      <w:numFmt w:val="bullet"/>
      <w:lvlText w:val=""/>
      <w:lvlJc w:val="left"/>
      <w:pPr>
        <w:tabs>
          <w:tab w:val="num" w:pos="1680"/>
        </w:tabs>
        <w:ind w:left="1680" w:firstLine="0"/>
      </w:pPr>
      <w:rPr>
        <w:rFonts w:ascii="Symbol" w:hAnsi="Symbol" w:hint="default"/>
      </w:rPr>
    </w:lvl>
    <w:lvl w:ilvl="4" w:tplc="66D4465A" w:tentative="1">
      <w:start w:val="1"/>
      <w:numFmt w:val="bullet"/>
      <w:lvlText w:val=""/>
      <w:lvlJc w:val="left"/>
      <w:pPr>
        <w:tabs>
          <w:tab w:val="num" w:pos="2100"/>
        </w:tabs>
        <w:ind w:left="2100" w:firstLine="0"/>
      </w:pPr>
      <w:rPr>
        <w:rFonts w:ascii="Symbol" w:hAnsi="Symbol" w:hint="default"/>
      </w:rPr>
    </w:lvl>
    <w:lvl w:ilvl="5" w:tplc="5B4011CA" w:tentative="1">
      <w:start w:val="1"/>
      <w:numFmt w:val="bullet"/>
      <w:lvlText w:val=""/>
      <w:lvlJc w:val="left"/>
      <w:pPr>
        <w:tabs>
          <w:tab w:val="num" w:pos="2520"/>
        </w:tabs>
        <w:ind w:left="2520" w:firstLine="0"/>
      </w:pPr>
      <w:rPr>
        <w:rFonts w:ascii="Symbol" w:hAnsi="Symbol" w:hint="default"/>
      </w:rPr>
    </w:lvl>
    <w:lvl w:ilvl="6" w:tplc="ECA8A702" w:tentative="1">
      <w:start w:val="1"/>
      <w:numFmt w:val="bullet"/>
      <w:lvlText w:val=""/>
      <w:lvlJc w:val="left"/>
      <w:pPr>
        <w:tabs>
          <w:tab w:val="num" w:pos="2940"/>
        </w:tabs>
        <w:ind w:left="2940" w:firstLine="0"/>
      </w:pPr>
      <w:rPr>
        <w:rFonts w:ascii="Symbol" w:hAnsi="Symbol" w:hint="default"/>
      </w:rPr>
    </w:lvl>
    <w:lvl w:ilvl="7" w:tplc="AC1A0B8A" w:tentative="1">
      <w:start w:val="1"/>
      <w:numFmt w:val="bullet"/>
      <w:lvlText w:val=""/>
      <w:lvlJc w:val="left"/>
      <w:pPr>
        <w:tabs>
          <w:tab w:val="num" w:pos="3360"/>
        </w:tabs>
        <w:ind w:left="3360" w:firstLine="0"/>
      </w:pPr>
      <w:rPr>
        <w:rFonts w:ascii="Symbol" w:hAnsi="Symbol" w:hint="default"/>
      </w:rPr>
    </w:lvl>
    <w:lvl w:ilvl="8" w:tplc="08EC91E4" w:tentative="1">
      <w:start w:val="1"/>
      <w:numFmt w:val="bullet"/>
      <w:lvlText w:val=""/>
      <w:lvlJc w:val="left"/>
      <w:pPr>
        <w:tabs>
          <w:tab w:val="num" w:pos="3780"/>
        </w:tabs>
        <w:ind w:left="3780" w:firstLine="0"/>
      </w:pPr>
      <w:rPr>
        <w:rFonts w:ascii="Symbol" w:hAnsi="Symbol" w:hint="default"/>
      </w:rPr>
    </w:lvl>
  </w:abstractNum>
  <w:abstractNum w:abstractNumId="4" w15:restartNumberingAfterBreak="0">
    <w:nsid w:val="20D82DA0"/>
    <w:multiLevelType w:val="hybridMultilevel"/>
    <w:tmpl w:val="2E9A1830"/>
    <w:lvl w:ilvl="0" w:tplc="52A29E3E">
      <w:start w:val="1"/>
      <w:numFmt w:val="bullet"/>
      <w:lvlText w:val=""/>
      <w:lvlPicBulletId w:val="10"/>
      <w:lvlJc w:val="left"/>
      <w:pPr>
        <w:tabs>
          <w:tab w:val="num" w:pos="420"/>
        </w:tabs>
        <w:ind w:left="420" w:firstLine="0"/>
      </w:pPr>
      <w:rPr>
        <w:rFonts w:ascii="Symbol" w:hAnsi="Symbol" w:hint="default"/>
      </w:rPr>
    </w:lvl>
    <w:lvl w:ilvl="1" w:tplc="47A85ECC" w:tentative="1">
      <w:start w:val="1"/>
      <w:numFmt w:val="bullet"/>
      <w:lvlText w:val=""/>
      <w:lvlJc w:val="left"/>
      <w:pPr>
        <w:tabs>
          <w:tab w:val="num" w:pos="840"/>
        </w:tabs>
        <w:ind w:left="840" w:firstLine="0"/>
      </w:pPr>
      <w:rPr>
        <w:rFonts w:ascii="Symbol" w:hAnsi="Symbol" w:hint="default"/>
      </w:rPr>
    </w:lvl>
    <w:lvl w:ilvl="2" w:tplc="3D52FDEA" w:tentative="1">
      <w:start w:val="1"/>
      <w:numFmt w:val="bullet"/>
      <w:lvlText w:val=""/>
      <w:lvlJc w:val="left"/>
      <w:pPr>
        <w:tabs>
          <w:tab w:val="num" w:pos="1260"/>
        </w:tabs>
        <w:ind w:left="1260" w:firstLine="0"/>
      </w:pPr>
      <w:rPr>
        <w:rFonts w:ascii="Symbol" w:hAnsi="Symbol" w:hint="default"/>
      </w:rPr>
    </w:lvl>
    <w:lvl w:ilvl="3" w:tplc="9B3E3E8A" w:tentative="1">
      <w:start w:val="1"/>
      <w:numFmt w:val="bullet"/>
      <w:lvlText w:val=""/>
      <w:lvlJc w:val="left"/>
      <w:pPr>
        <w:tabs>
          <w:tab w:val="num" w:pos="1680"/>
        </w:tabs>
        <w:ind w:left="1680" w:firstLine="0"/>
      </w:pPr>
      <w:rPr>
        <w:rFonts w:ascii="Symbol" w:hAnsi="Symbol" w:hint="default"/>
      </w:rPr>
    </w:lvl>
    <w:lvl w:ilvl="4" w:tplc="8A6002A6" w:tentative="1">
      <w:start w:val="1"/>
      <w:numFmt w:val="bullet"/>
      <w:lvlText w:val=""/>
      <w:lvlJc w:val="left"/>
      <w:pPr>
        <w:tabs>
          <w:tab w:val="num" w:pos="2100"/>
        </w:tabs>
        <w:ind w:left="2100" w:firstLine="0"/>
      </w:pPr>
      <w:rPr>
        <w:rFonts w:ascii="Symbol" w:hAnsi="Symbol" w:hint="default"/>
      </w:rPr>
    </w:lvl>
    <w:lvl w:ilvl="5" w:tplc="13FABF04" w:tentative="1">
      <w:start w:val="1"/>
      <w:numFmt w:val="bullet"/>
      <w:lvlText w:val=""/>
      <w:lvlJc w:val="left"/>
      <w:pPr>
        <w:tabs>
          <w:tab w:val="num" w:pos="2520"/>
        </w:tabs>
        <w:ind w:left="2520" w:firstLine="0"/>
      </w:pPr>
      <w:rPr>
        <w:rFonts w:ascii="Symbol" w:hAnsi="Symbol" w:hint="default"/>
      </w:rPr>
    </w:lvl>
    <w:lvl w:ilvl="6" w:tplc="76702C9C" w:tentative="1">
      <w:start w:val="1"/>
      <w:numFmt w:val="bullet"/>
      <w:lvlText w:val=""/>
      <w:lvlJc w:val="left"/>
      <w:pPr>
        <w:tabs>
          <w:tab w:val="num" w:pos="2940"/>
        </w:tabs>
        <w:ind w:left="2940" w:firstLine="0"/>
      </w:pPr>
      <w:rPr>
        <w:rFonts w:ascii="Symbol" w:hAnsi="Symbol" w:hint="default"/>
      </w:rPr>
    </w:lvl>
    <w:lvl w:ilvl="7" w:tplc="E5B85076" w:tentative="1">
      <w:start w:val="1"/>
      <w:numFmt w:val="bullet"/>
      <w:lvlText w:val=""/>
      <w:lvlJc w:val="left"/>
      <w:pPr>
        <w:tabs>
          <w:tab w:val="num" w:pos="3360"/>
        </w:tabs>
        <w:ind w:left="3360" w:firstLine="0"/>
      </w:pPr>
      <w:rPr>
        <w:rFonts w:ascii="Symbol" w:hAnsi="Symbol" w:hint="default"/>
      </w:rPr>
    </w:lvl>
    <w:lvl w:ilvl="8" w:tplc="30601A9E" w:tentative="1">
      <w:start w:val="1"/>
      <w:numFmt w:val="bullet"/>
      <w:lvlText w:val=""/>
      <w:lvlJc w:val="left"/>
      <w:pPr>
        <w:tabs>
          <w:tab w:val="num" w:pos="3780"/>
        </w:tabs>
        <w:ind w:left="3780" w:firstLine="0"/>
      </w:pPr>
      <w:rPr>
        <w:rFonts w:ascii="Symbol" w:hAnsi="Symbol" w:hint="default"/>
      </w:rPr>
    </w:lvl>
  </w:abstractNum>
  <w:abstractNum w:abstractNumId="5" w15:restartNumberingAfterBreak="0">
    <w:nsid w:val="27B92C9D"/>
    <w:multiLevelType w:val="hybridMultilevel"/>
    <w:tmpl w:val="9F16A388"/>
    <w:lvl w:ilvl="0" w:tplc="27A0A066">
      <w:start w:val="1"/>
      <w:numFmt w:val="bullet"/>
      <w:lvlText w:val=""/>
      <w:lvlPicBulletId w:val="5"/>
      <w:lvlJc w:val="left"/>
      <w:pPr>
        <w:tabs>
          <w:tab w:val="num" w:pos="420"/>
        </w:tabs>
        <w:ind w:left="420" w:firstLine="0"/>
      </w:pPr>
      <w:rPr>
        <w:rFonts w:ascii="Symbol" w:hAnsi="Symbol" w:hint="default"/>
      </w:rPr>
    </w:lvl>
    <w:lvl w:ilvl="1" w:tplc="E286B23E" w:tentative="1">
      <w:start w:val="1"/>
      <w:numFmt w:val="bullet"/>
      <w:lvlText w:val=""/>
      <w:lvlJc w:val="left"/>
      <w:pPr>
        <w:tabs>
          <w:tab w:val="num" w:pos="840"/>
        </w:tabs>
        <w:ind w:left="840" w:firstLine="0"/>
      </w:pPr>
      <w:rPr>
        <w:rFonts w:ascii="Symbol" w:hAnsi="Symbol" w:hint="default"/>
      </w:rPr>
    </w:lvl>
    <w:lvl w:ilvl="2" w:tplc="A656C450" w:tentative="1">
      <w:start w:val="1"/>
      <w:numFmt w:val="bullet"/>
      <w:lvlText w:val=""/>
      <w:lvlJc w:val="left"/>
      <w:pPr>
        <w:tabs>
          <w:tab w:val="num" w:pos="1260"/>
        </w:tabs>
        <w:ind w:left="1260" w:firstLine="0"/>
      </w:pPr>
      <w:rPr>
        <w:rFonts w:ascii="Symbol" w:hAnsi="Symbol" w:hint="default"/>
      </w:rPr>
    </w:lvl>
    <w:lvl w:ilvl="3" w:tplc="AB1A7CEC" w:tentative="1">
      <w:start w:val="1"/>
      <w:numFmt w:val="bullet"/>
      <w:lvlText w:val=""/>
      <w:lvlJc w:val="left"/>
      <w:pPr>
        <w:tabs>
          <w:tab w:val="num" w:pos="1680"/>
        </w:tabs>
        <w:ind w:left="1680" w:firstLine="0"/>
      </w:pPr>
      <w:rPr>
        <w:rFonts w:ascii="Symbol" w:hAnsi="Symbol" w:hint="default"/>
      </w:rPr>
    </w:lvl>
    <w:lvl w:ilvl="4" w:tplc="F552F49E" w:tentative="1">
      <w:start w:val="1"/>
      <w:numFmt w:val="bullet"/>
      <w:lvlText w:val=""/>
      <w:lvlJc w:val="left"/>
      <w:pPr>
        <w:tabs>
          <w:tab w:val="num" w:pos="2100"/>
        </w:tabs>
        <w:ind w:left="2100" w:firstLine="0"/>
      </w:pPr>
      <w:rPr>
        <w:rFonts w:ascii="Symbol" w:hAnsi="Symbol" w:hint="default"/>
      </w:rPr>
    </w:lvl>
    <w:lvl w:ilvl="5" w:tplc="E1284268" w:tentative="1">
      <w:start w:val="1"/>
      <w:numFmt w:val="bullet"/>
      <w:lvlText w:val=""/>
      <w:lvlJc w:val="left"/>
      <w:pPr>
        <w:tabs>
          <w:tab w:val="num" w:pos="2520"/>
        </w:tabs>
        <w:ind w:left="2520" w:firstLine="0"/>
      </w:pPr>
      <w:rPr>
        <w:rFonts w:ascii="Symbol" w:hAnsi="Symbol" w:hint="default"/>
      </w:rPr>
    </w:lvl>
    <w:lvl w:ilvl="6" w:tplc="01403A9E" w:tentative="1">
      <w:start w:val="1"/>
      <w:numFmt w:val="bullet"/>
      <w:lvlText w:val=""/>
      <w:lvlJc w:val="left"/>
      <w:pPr>
        <w:tabs>
          <w:tab w:val="num" w:pos="2940"/>
        </w:tabs>
        <w:ind w:left="2940" w:firstLine="0"/>
      </w:pPr>
      <w:rPr>
        <w:rFonts w:ascii="Symbol" w:hAnsi="Symbol" w:hint="default"/>
      </w:rPr>
    </w:lvl>
    <w:lvl w:ilvl="7" w:tplc="3B3254F4" w:tentative="1">
      <w:start w:val="1"/>
      <w:numFmt w:val="bullet"/>
      <w:lvlText w:val=""/>
      <w:lvlJc w:val="left"/>
      <w:pPr>
        <w:tabs>
          <w:tab w:val="num" w:pos="3360"/>
        </w:tabs>
        <w:ind w:left="3360" w:firstLine="0"/>
      </w:pPr>
      <w:rPr>
        <w:rFonts w:ascii="Symbol" w:hAnsi="Symbol" w:hint="default"/>
      </w:rPr>
    </w:lvl>
    <w:lvl w:ilvl="8" w:tplc="A5B48DB8" w:tentative="1">
      <w:start w:val="1"/>
      <w:numFmt w:val="bullet"/>
      <w:lvlText w:val=""/>
      <w:lvlJc w:val="left"/>
      <w:pPr>
        <w:tabs>
          <w:tab w:val="num" w:pos="3780"/>
        </w:tabs>
        <w:ind w:left="3780" w:firstLine="0"/>
      </w:pPr>
      <w:rPr>
        <w:rFonts w:ascii="Symbol" w:hAnsi="Symbol" w:hint="default"/>
      </w:rPr>
    </w:lvl>
  </w:abstractNum>
  <w:abstractNum w:abstractNumId="6" w15:restartNumberingAfterBreak="0">
    <w:nsid w:val="2DAC6A1D"/>
    <w:multiLevelType w:val="multilevel"/>
    <w:tmpl w:val="741AAA6C"/>
    <w:lvl w:ilvl="0">
      <w:start w:val="1"/>
      <w:numFmt w:val="decimal"/>
      <w:pStyle w:val="P1"/>
      <w:suff w:val="space"/>
      <w:lvlText w:val="Chapter %1"/>
      <w:lvlJc w:val="left"/>
      <w:pPr>
        <w:ind w:left="0" w:firstLine="0"/>
      </w:pPr>
      <w:rPr>
        <w:rFonts w:hint="eastAsia"/>
      </w:rPr>
    </w:lvl>
    <w:lvl w:ilvl="1">
      <w:start w:val="1"/>
      <w:numFmt w:val="decimal"/>
      <w:isLgl/>
      <w:suff w:val="space"/>
      <w:lvlText w:val="%1.%2"/>
      <w:lvlJc w:val="left"/>
      <w:pPr>
        <w:ind w:left="0" w:firstLine="0"/>
      </w:pPr>
      <w:rPr>
        <w:rFonts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P3"/>
      <w:isLgl/>
      <w:suff w:val="space"/>
      <w:lvlText w:val="%1.%2.%3"/>
      <w:lvlJc w:val="left"/>
      <w:pPr>
        <w:ind w:left="709" w:firstLine="0"/>
      </w:pPr>
      <w:rPr>
        <w:rFonts w:hint="eastAsia"/>
        <w:b w:val="0"/>
      </w:rPr>
    </w:lvl>
    <w:lvl w:ilvl="3">
      <w:start w:val="1"/>
      <w:numFmt w:val="decimal"/>
      <w:pStyle w:val="P4"/>
      <w:isLgl/>
      <w:suff w:val="space"/>
      <w:lvlText w:val="%1.%2.%3.%4"/>
      <w:lvlJc w:val="left"/>
      <w:pPr>
        <w:ind w:left="0" w:firstLine="0"/>
      </w:pPr>
      <w:rPr>
        <w:rFonts w:hint="eastAsia"/>
      </w:rPr>
    </w:lvl>
    <w:lvl w:ilvl="4">
      <w:start w:val="1"/>
      <w:numFmt w:val="decimal"/>
      <w:pStyle w:val="P5"/>
      <w:isLgl/>
      <w:suff w:val="space"/>
      <w:lvlText w:val="%1.%2.%3.%4.%5"/>
      <w:lvlJc w:val="left"/>
      <w:pPr>
        <w:ind w:left="0" w:firstLine="0"/>
      </w:pPr>
      <w:rPr>
        <w:rFonts w:hint="eastAsia"/>
      </w:rPr>
    </w:lvl>
    <w:lvl w:ilvl="5">
      <w:start w:val="1"/>
      <w:numFmt w:val="decimal"/>
      <w:pStyle w:val="P6"/>
      <w:isLgl/>
      <w:suff w:val="space"/>
      <w:lvlText w:val="%1.%2.%3.%4.%5.%6"/>
      <w:lvlJc w:val="left"/>
      <w:pPr>
        <w:ind w:left="0" w:firstLine="0"/>
      </w:pPr>
      <w:rPr>
        <w:rFonts w:hint="eastAsia"/>
      </w:rPr>
    </w:lvl>
    <w:lvl w:ilvl="6">
      <w:start w:val="1"/>
      <w:numFmt w:val="decimal"/>
      <w:pStyle w:val="P7"/>
      <w:isLgl/>
      <w:suff w:val="space"/>
      <w:lvlText w:val="%1.%2.%3.%4.%5.%6.%7"/>
      <w:lvlJc w:val="left"/>
      <w:pPr>
        <w:ind w:left="0" w:firstLine="0"/>
      </w:pPr>
      <w:rPr>
        <w:rFonts w:hint="eastAsia"/>
      </w:rPr>
    </w:lvl>
    <w:lvl w:ilvl="7">
      <w:start w:val="1"/>
      <w:numFmt w:val="decimal"/>
      <w:pStyle w:val="P8"/>
      <w:isLgl/>
      <w:suff w:val="space"/>
      <w:lvlText w:val="%1.%2.%3.%4.%5.%6.%7.%8"/>
      <w:lvlJc w:val="left"/>
      <w:pPr>
        <w:ind w:left="0" w:firstLine="0"/>
      </w:pPr>
      <w:rPr>
        <w:rFonts w:hint="eastAsia"/>
      </w:rPr>
    </w:lvl>
    <w:lvl w:ilvl="8">
      <w:start w:val="1"/>
      <w:numFmt w:val="decimal"/>
      <w:pStyle w:val="P9"/>
      <w:isLgl/>
      <w:suff w:val="space"/>
      <w:lvlText w:val="%1.%2.%3.%4.%5.%6.%7.%8.%9"/>
      <w:lvlJc w:val="left"/>
      <w:pPr>
        <w:ind w:left="0" w:firstLine="0"/>
      </w:pPr>
      <w:rPr>
        <w:rFonts w:hint="eastAsia"/>
      </w:rPr>
    </w:lvl>
  </w:abstractNum>
  <w:abstractNum w:abstractNumId="7" w15:restartNumberingAfterBreak="0">
    <w:nsid w:val="31B81A4F"/>
    <w:multiLevelType w:val="hybridMultilevel"/>
    <w:tmpl w:val="1096A80E"/>
    <w:lvl w:ilvl="0" w:tplc="8A1E3430">
      <w:start w:val="1"/>
      <w:numFmt w:val="bullet"/>
      <w:lvlText w:val=""/>
      <w:lvlPicBulletId w:val="18"/>
      <w:lvlJc w:val="left"/>
      <w:pPr>
        <w:tabs>
          <w:tab w:val="num" w:pos="420"/>
        </w:tabs>
        <w:ind w:left="420" w:firstLine="0"/>
      </w:pPr>
      <w:rPr>
        <w:rFonts w:ascii="Symbol" w:hAnsi="Symbol" w:hint="default"/>
      </w:rPr>
    </w:lvl>
    <w:lvl w:ilvl="1" w:tplc="A2123542" w:tentative="1">
      <w:start w:val="1"/>
      <w:numFmt w:val="bullet"/>
      <w:lvlText w:val=""/>
      <w:lvlJc w:val="left"/>
      <w:pPr>
        <w:tabs>
          <w:tab w:val="num" w:pos="840"/>
        </w:tabs>
        <w:ind w:left="840" w:firstLine="0"/>
      </w:pPr>
      <w:rPr>
        <w:rFonts w:ascii="Symbol" w:hAnsi="Symbol" w:hint="default"/>
      </w:rPr>
    </w:lvl>
    <w:lvl w:ilvl="2" w:tplc="AA80733A" w:tentative="1">
      <w:start w:val="1"/>
      <w:numFmt w:val="bullet"/>
      <w:lvlText w:val=""/>
      <w:lvlJc w:val="left"/>
      <w:pPr>
        <w:tabs>
          <w:tab w:val="num" w:pos="1260"/>
        </w:tabs>
        <w:ind w:left="1260" w:firstLine="0"/>
      </w:pPr>
      <w:rPr>
        <w:rFonts w:ascii="Symbol" w:hAnsi="Symbol" w:hint="default"/>
      </w:rPr>
    </w:lvl>
    <w:lvl w:ilvl="3" w:tplc="119282A4" w:tentative="1">
      <w:start w:val="1"/>
      <w:numFmt w:val="bullet"/>
      <w:lvlText w:val=""/>
      <w:lvlJc w:val="left"/>
      <w:pPr>
        <w:tabs>
          <w:tab w:val="num" w:pos="1680"/>
        </w:tabs>
        <w:ind w:left="1680" w:firstLine="0"/>
      </w:pPr>
      <w:rPr>
        <w:rFonts w:ascii="Symbol" w:hAnsi="Symbol" w:hint="default"/>
      </w:rPr>
    </w:lvl>
    <w:lvl w:ilvl="4" w:tplc="4FE4488C" w:tentative="1">
      <w:start w:val="1"/>
      <w:numFmt w:val="bullet"/>
      <w:lvlText w:val=""/>
      <w:lvlJc w:val="left"/>
      <w:pPr>
        <w:tabs>
          <w:tab w:val="num" w:pos="2100"/>
        </w:tabs>
        <w:ind w:left="2100" w:firstLine="0"/>
      </w:pPr>
      <w:rPr>
        <w:rFonts w:ascii="Symbol" w:hAnsi="Symbol" w:hint="default"/>
      </w:rPr>
    </w:lvl>
    <w:lvl w:ilvl="5" w:tplc="902ECDF0" w:tentative="1">
      <w:start w:val="1"/>
      <w:numFmt w:val="bullet"/>
      <w:lvlText w:val=""/>
      <w:lvlJc w:val="left"/>
      <w:pPr>
        <w:tabs>
          <w:tab w:val="num" w:pos="2520"/>
        </w:tabs>
        <w:ind w:left="2520" w:firstLine="0"/>
      </w:pPr>
      <w:rPr>
        <w:rFonts w:ascii="Symbol" w:hAnsi="Symbol" w:hint="default"/>
      </w:rPr>
    </w:lvl>
    <w:lvl w:ilvl="6" w:tplc="00481FB2" w:tentative="1">
      <w:start w:val="1"/>
      <w:numFmt w:val="bullet"/>
      <w:lvlText w:val=""/>
      <w:lvlJc w:val="left"/>
      <w:pPr>
        <w:tabs>
          <w:tab w:val="num" w:pos="2940"/>
        </w:tabs>
        <w:ind w:left="2940" w:firstLine="0"/>
      </w:pPr>
      <w:rPr>
        <w:rFonts w:ascii="Symbol" w:hAnsi="Symbol" w:hint="default"/>
      </w:rPr>
    </w:lvl>
    <w:lvl w:ilvl="7" w:tplc="75969DEA" w:tentative="1">
      <w:start w:val="1"/>
      <w:numFmt w:val="bullet"/>
      <w:lvlText w:val=""/>
      <w:lvlJc w:val="left"/>
      <w:pPr>
        <w:tabs>
          <w:tab w:val="num" w:pos="3360"/>
        </w:tabs>
        <w:ind w:left="3360" w:firstLine="0"/>
      </w:pPr>
      <w:rPr>
        <w:rFonts w:ascii="Symbol" w:hAnsi="Symbol" w:hint="default"/>
      </w:rPr>
    </w:lvl>
    <w:lvl w:ilvl="8" w:tplc="B8AC3D72" w:tentative="1">
      <w:start w:val="1"/>
      <w:numFmt w:val="bullet"/>
      <w:lvlText w:val=""/>
      <w:lvlJc w:val="left"/>
      <w:pPr>
        <w:tabs>
          <w:tab w:val="num" w:pos="3780"/>
        </w:tabs>
        <w:ind w:left="3780" w:firstLine="0"/>
      </w:pPr>
      <w:rPr>
        <w:rFonts w:ascii="Symbol" w:hAnsi="Symbol" w:hint="default"/>
      </w:rPr>
    </w:lvl>
  </w:abstractNum>
  <w:abstractNum w:abstractNumId="8" w15:restartNumberingAfterBreak="0">
    <w:nsid w:val="33161440"/>
    <w:multiLevelType w:val="hybridMultilevel"/>
    <w:tmpl w:val="21AE5FE8"/>
    <w:lvl w:ilvl="0" w:tplc="AD52962A">
      <w:start w:val="1"/>
      <w:numFmt w:val="bullet"/>
      <w:lvlText w:val=""/>
      <w:lvlPicBulletId w:val="3"/>
      <w:lvlJc w:val="left"/>
      <w:pPr>
        <w:tabs>
          <w:tab w:val="num" w:pos="420"/>
        </w:tabs>
        <w:ind w:left="420" w:firstLine="0"/>
      </w:pPr>
      <w:rPr>
        <w:rFonts w:ascii="Symbol" w:hAnsi="Symbol" w:hint="default"/>
      </w:rPr>
    </w:lvl>
    <w:lvl w:ilvl="1" w:tplc="615693E8" w:tentative="1">
      <w:start w:val="1"/>
      <w:numFmt w:val="bullet"/>
      <w:lvlText w:val=""/>
      <w:lvlJc w:val="left"/>
      <w:pPr>
        <w:tabs>
          <w:tab w:val="num" w:pos="840"/>
        </w:tabs>
        <w:ind w:left="840" w:firstLine="0"/>
      </w:pPr>
      <w:rPr>
        <w:rFonts w:ascii="Symbol" w:hAnsi="Symbol" w:hint="default"/>
      </w:rPr>
    </w:lvl>
    <w:lvl w:ilvl="2" w:tplc="AFAE3342" w:tentative="1">
      <w:start w:val="1"/>
      <w:numFmt w:val="bullet"/>
      <w:lvlText w:val=""/>
      <w:lvlJc w:val="left"/>
      <w:pPr>
        <w:tabs>
          <w:tab w:val="num" w:pos="1260"/>
        </w:tabs>
        <w:ind w:left="1260" w:firstLine="0"/>
      </w:pPr>
      <w:rPr>
        <w:rFonts w:ascii="Symbol" w:hAnsi="Symbol" w:hint="default"/>
      </w:rPr>
    </w:lvl>
    <w:lvl w:ilvl="3" w:tplc="EC669690" w:tentative="1">
      <w:start w:val="1"/>
      <w:numFmt w:val="bullet"/>
      <w:lvlText w:val=""/>
      <w:lvlJc w:val="left"/>
      <w:pPr>
        <w:tabs>
          <w:tab w:val="num" w:pos="1680"/>
        </w:tabs>
        <w:ind w:left="1680" w:firstLine="0"/>
      </w:pPr>
      <w:rPr>
        <w:rFonts w:ascii="Symbol" w:hAnsi="Symbol" w:hint="default"/>
      </w:rPr>
    </w:lvl>
    <w:lvl w:ilvl="4" w:tplc="A736426A" w:tentative="1">
      <w:start w:val="1"/>
      <w:numFmt w:val="bullet"/>
      <w:lvlText w:val=""/>
      <w:lvlJc w:val="left"/>
      <w:pPr>
        <w:tabs>
          <w:tab w:val="num" w:pos="2100"/>
        </w:tabs>
        <w:ind w:left="2100" w:firstLine="0"/>
      </w:pPr>
      <w:rPr>
        <w:rFonts w:ascii="Symbol" w:hAnsi="Symbol" w:hint="default"/>
      </w:rPr>
    </w:lvl>
    <w:lvl w:ilvl="5" w:tplc="70CCDC56" w:tentative="1">
      <w:start w:val="1"/>
      <w:numFmt w:val="bullet"/>
      <w:lvlText w:val=""/>
      <w:lvlJc w:val="left"/>
      <w:pPr>
        <w:tabs>
          <w:tab w:val="num" w:pos="2520"/>
        </w:tabs>
        <w:ind w:left="2520" w:firstLine="0"/>
      </w:pPr>
      <w:rPr>
        <w:rFonts w:ascii="Symbol" w:hAnsi="Symbol" w:hint="default"/>
      </w:rPr>
    </w:lvl>
    <w:lvl w:ilvl="6" w:tplc="52E6955C" w:tentative="1">
      <w:start w:val="1"/>
      <w:numFmt w:val="bullet"/>
      <w:lvlText w:val=""/>
      <w:lvlJc w:val="left"/>
      <w:pPr>
        <w:tabs>
          <w:tab w:val="num" w:pos="2940"/>
        </w:tabs>
        <w:ind w:left="2940" w:firstLine="0"/>
      </w:pPr>
      <w:rPr>
        <w:rFonts w:ascii="Symbol" w:hAnsi="Symbol" w:hint="default"/>
      </w:rPr>
    </w:lvl>
    <w:lvl w:ilvl="7" w:tplc="6C6CFB2E" w:tentative="1">
      <w:start w:val="1"/>
      <w:numFmt w:val="bullet"/>
      <w:lvlText w:val=""/>
      <w:lvlJc w:val="left"/>
      <w:pPr>
        <w:tabs>
          <w:tab w:val="num" w:pos="3360"/>
        </w:tabs>
        <w:ind w:left="3360" w:firstLine="0"/>
      </w:pPr>
      <w:rPr>
        <w:rFonts w:ascii="Symbol" w:hAnsi="Symbol" w:hint="default"/>
      </w:rPr>
    </w:lvl>
    <w:lvl w:ilvl="8" w:tplc="CA187FE8" w:tentative="1">
      <w:start w:val="1"/>
      <w:numFmt w:val="bullet"/>
      <w:lvlText w:val=""/>
      <w:lvlJc w:val="left"/>
      <w:pPr>
        <w:tabs>
          <w:tab w:val="num" w:pos="3780"/>
        </w:tabs>
        <w:ind w:left="3780" w:firstLine="0"/>
      </w:pPr>
      <w:rPr>
        <w:rFonts w:ascii="Symbol" w:hAnsi="Symbol" w:hint="default"/>
      </w:rPr>
    </w:lvl>
  </w:abstractNum>
  <w:abstractNum w:abstractNumId="9" w15:restartNumberingAfterBreak="0">
    <w:nsid w:val="375444CF"/>
    <w:multiLevelType w:val="hybridMultilevel"/>
    <w:tmpl w:val="D1DA43B8"/>
    <w:lvl w:ilvl="0" w:tplc="5BA40D42">
      <w:start w:val="1"/>
      <w:numFmt w:val="bullet"/>
      <w:lvlText w:val=""/>
      <w:lvlPicBulletId w:val="11"/>
      <w:lvlJc w:val="left"/>
      <w:pPr>
        <w:tabs>
          <w:tab w:val="num" w:pos="420"/>
        </w:tabs>
        <w:ind w:left="420" w:firstLine="0"/>
      </w:pPr>
      <w:rPr>
        <w:rFonts w:ascii="Symbol" w:hAnsi="Symbol" w:hint="default"/>
      </w:rPr>
    </w:lvl>
    <w:lvl w:ilvl="1" w:tplc="EDEAA7E2" w:tentative="1">
      <w:start w:val="1"/>
      <w:numFmt w:val="bullet"/>
      <w:lvlText w:val=""/>
      <w:lvlJc w:val="left"/>
      <w:pPr>
        <w:tabs>
          <w:tab w:val="num" w:pos="840"/>
        </w:tabs>
        <w:ind w:left="840" w:firstLine="0"/>
      </w:pPr>
      <w:rPr>
        <w:rFonts w:ascii="Symbol" w:hAnsi="Symbol" w:hint="default"/>
      </w:rPr>
    </w:lvl>
    <w:lvl w:ilvl="2" w:tplc="1B98EE26" w:tentative="1">
      <w:start w:val="1"/>
      <w:numFmt w:val="bullet"/>
      <w:lvlText w:val=""/>
      <w:lvlJc w:val="left"/>
      <w:pPr>
        <w:tabs>
          <w:tab w:val="num" w:pos="1260"/>
        </w:tabs>
        <w:ind w:left="1260" w:firstLine="0"/>
      </w:pPr>
      <w:rPr>
        <w:rFonts w:ascii="Symbol" w:hAnsi="Symbol" w:hint="default"/>
      </w:rPr>
    </w:lvl>
    <w:lvl w:ilvl="3" w:tplc="E2B6F18C" w:tentative="1">
      <w:start w:val="1"/>
      <w:numFmt w:val="bullet"/>
      <w:lvlText w:val=""/>
      <w:lvlJc w:val="left"/>
      <w:pPr>
        <w:tabs>
          <w:tab w:val="num" w:pos="1680"/>
        </w:tabs>
        <w:ind w:left="1680" w:firstLine="0"/>
      </w:pPr>
      <w:rPr>
        <w:rFonts w:ascii="Symbol" w:hAnsi="Symbol" w:hint="default"/>
      </w:rPr>
    </w:lvl>
    <w:lvl w:ilvl="4" w:tplc="39CCB24E" w:tentative="1">
      <w:start w:val="1"/>
      <w:numFmt w:val="bullet"/>
      <w:lvlText w:val=""/>
      <w:lvlJc w:val="left"/>
      <w:pPr>
        <w:tabs>
          <w:tab w:val="num" w:pos="2100"/>
        </w:tabs>
        <w:ind w:left="2100" w:firstLine="0"/>
      </w:pPr>
      <w:rPr>
        <w:rFonts w:ascii="Symbol" w:hAnsi="Symbol" w:hint="default"/>
      </w:rPr>
    </w:lvl>
    <w:lvl w:ilvl="5" w:tplc="D6C8330C" w:tentative="1">
      <w:start w:val="1"/>
      <w:numFmt w:val="bullet"/>
      <w:lvlText w:val=""/>
      <w:lvlJc w:val="left"/>
      <w:pPr>
        <w:tabs>
          <w:tab w:val="num" w:pos="2520"/>
        </w:tabs>
        <w:ind w:left="2520" w:firstLine="0"/>
      </w:pPr>
      <w:rPr>
        <w:rFonts w:ascii="Symbol" w:hAnsi="Symbol" w:hint="default"/>
      </w:rPr>
    </w:lvl>
    <w:lvl w:ilvl="6" w:tplc="B3403F3A" w:tentative="1">
      <w:start w:val="1"/>
      <w:numFmt w:val="bullet"/>
      <w:lvlText w:val=""/>
      <w:lvlJc w:val="left"/>
      <w:pPr>
        <w:tabs>
          <w:tab w:val="num" w:pos="2940"/>
        </w:tabs>
        <w:ind w:left="2940" w:firstLine="0"/>
      </w:pPr>
      <w:rPr>
        <w:rFonts w:ascii="Symbol" w:hAnsi="Symbol" w:hint="default"/>
      </w:rPr>
    </w:lvl>
    <w:lvl w:ilvl="7" w:tplc="0C206854" w:tentative="1">
      <w:start w:val="1"/>
      <w:numFmt w:val="bullet"/>
      <w:lvlText w:val=""/>
      <w:lvlJc w:val="left"/>
      <w:pPr>
        <w:tabs>
          <w:tab w:val="num" w:pos="3360"/>
        </w:tabs>
        <w:ind w:left="3360" w:firstLine="0"/>
      </w:pPr>
      <w:rPr>
        <w:rFonts w:ascii="Symbol" w:hAnsi="Symbol" w:hint="default"/>
      </w:rPr>
    </w:lvl>
    <w:lvl w:ilvl="8" w:tplc="F62EF4E4" w:tentative="1">
      <w:start w:val="1"/>
      <w:numFmt w:val="bullet"/>
      <w:lvlText w:val=""/>
      <w:lvlJc w:val="left"/>
      <w:pPr>
        <w:tabs>
          <w:tab w:val="num" w:pos="3780"/>
        </w:tabs>
        <w:ind w:left="3780" w:firstLine="0"/>
      </w:pPr>
      <w:rPr>
        <w:rFonts w:ascii="Symbol" w:hAnsi="Symbol" w:hint="default"/>
      </w:rPr>
    </w:lvl>
  </w:abstractNum>
  <w:abstractNum w:abstractNumId="10" w15:restartNumberingAfterBreak="0">
    <w:nsid w:val="37C95938"/>
    <w:multiLevelType w:val="hybridMultilevel"/>
    <w:tmpl w:val="606ED962"/>
    <w:lvl w:ilvl="0" w:tplc="04090003">
      <w:start w:val="1"/>
      <w:numFmt w:val="bullet"/>
      <w:lvlText w:val=""/>
      <w:lvlJc w:val="left"/>
      <w:pPr>
        <w:ind w:left="1271" w:hanging="420"/>
      </w:pPr>
      <w:rPr>
        <w:rFonts w:ascii="Wingdings" w:hAnsi="Wingdings" w:hint="default"/>
      </w:rPr>
    </w:lvl>
    <w:lvl w:ilvl="1" w:tplc="FFFFFFFF" w:tentative="1">
      <w:start w:val="1"/>
      <w:numFmt w:val="bullet"/>
      <w:lvlText w:val=""/>
      <w:lvlJc w:val="left"/>
      <w:pPr>
        <w:ind w:left="1691" w:hanging="420"/>
      </w:pPr>
      <w:rPr>
        <w:rFonts w:ascii="Wingdings" w:hAnsi="Wingdings" w:hint="default"/>
      </w:rPr>
    </w:lvl>
    <w:lvl w:ilvl="2" w:tplc="FFFFFFFF" w:tentative="1">
      <w:start w:val="1"/>
      <w:numFmt w:val="bullet"/>
      <w:lvlText w:val=""/>
      <w:lvlJc w:val="left"/>
      <w:pPr>
        <w:ind w:left="2111" w:hanging="420"/>
      </w:pPr>
      <w:rPr>
        <w:rFonts w:ascii="Wingdings" w:hAnsi="Wingdings" w:hint="default"/>
      </w:rPr>
    </w:lvl>
    <w:lvl w:ilvl="3" w:tplc="FFFFFFFF" w:tentative="1">
      <w:start w:val="1"/>
      <w:numFmt w:val="bullet"/>
      <w:lvlText w:val=""/>
      <w:lvlJc w:val="left"/>
      <w:pPr>
        <w:ind w:left="2531" w:hanging="420"/>
      </w:pPr>
      <w:rPr>
        <w:rFonts w:ascii="Wingdings" w:hAnsi="Wingdings" w:hint="default"/>
      </w:rPr>
    </w:lvl>
    <w:lvl w:ilvl="4" w:tplc="FFFFFFFF" w:tentative="1">
      <w:start w:val="1"/>
      <w:numFmt w:val="bullet"/>
      <w:lvlText w:val=""/>
      <w:lvlJc w:val="left"/>
      <w:pPr>
        <w:ind w:left="2951" w:hanging="420"/>
      </w:pPr>
      <w:rPr>
        <w:rFonts w:ascii="Wingdings" w:hAnsi="Wingdings" w:hint="default"/>
      </w:rPr>
    </w:lvl>
    <w:lvl w:ilvl="5" w:tplc="FFFFFFFF" w:tentative="1">
      <w:start w:val="1"/>
      <w:numFmt w:val="bullet"/>
      <w:lvlText w:val=""/>
      <w:lvlJc w:val="left"/>
      <w:pPr>
        <w:ind w:left="3371" w:hanging="420"/>
      </w:pPr>
      <w:rPr>
        <w:rFonts w:ascii="Wingdings" w:hAnsi="Wingdings" w:hint="default"/>
      </w:rPr>
    </w:lvl>
    <w:lvl w:ilvl="6" w:tplc="FFFFFFFF" w:tentative="1">
      <w:start w:val="1"/>
      <w:numFmt w:val="bullet"/>
      <w:lvlText w:val=""/>
      <w:lvlJc w:val="left"/>
      <w:pPr>
        <w:ind w:left="3791" w:hanging="420"/>
      </w:pPr>
      <w:rPr>
        <w:rFonts w:ascii="Wingdings" w:hAnsi="Wingdings" w:hint="default"/>
      </w:rPr>
    </w:lvl>
    <w:lvl w:ilvl="7" w:tplc="FFFFFFFF" w:tentative="1">
      <w:start w:val="1"/>
      <w:numFmt w:val="bullet"/>
      <w:lvlText w:val=""/>
      <w:lvlJc w:val="left"/>
      <w:pPr>
        <w:ind w:left="4211" w:hanging="420"/>
      </w:pPr>
      <w:rPr>
        <w:rFonts w:ascii="Wingdings" w:hAnsi="Wingdings" w:hint="default"/>
      </w:rPr>
    </w:lvl>
    <w:lvl w:ilvl="8" w:tplc="FFFFFFFF" w:tentative="1">
      <w:start w:val="1"/>
      <w:numFmt w:val="bullet"/>
      <w:lvlText w:val=""/>
      <w:lvlJc w:val="left"/>
      <w:pPr>
        <w:ind w:left="4631" w:hanging="420"/>
      </w:pPr>
      <w:rPr>
        <w:rFonts w:ascii="Wingdings" w:hAnsi="Wingdings" w:hint="default"/>
      </w:rPr>
    </w:lvl>
  </w:abstractNum>
  <w:abstractNum w:abstractNumId="11" w15:restartNumberingAfterBreak="0">
    <w:nsid w:val="39B50ABB"/>
    <w:multiLevelType w:val="multilevel"/>
    <w:tmpl w:val="9CCA65E8"/>
    <w:lvl w:ilvl="0">
      <w:start w:val="2"/>
      <w:numFmt w:val="decimal"/>
      <w:lvlText w:val="%1"/>
      <w:lvlJc w:val="left"/>
      <w:pPr>
        <w:ind w:left="504" w:hanging="504"/>
      </w:pPr>
      <w:rPr>
        <w:rFonts w:hint="default"/>
      </w:rPr>
    </w:lvl>
    <w:lvl w:ilvl="1">
      <w:start w:val="6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9CD2F47"/>
    <w:multiLevelType w:val="multilevel"/>
    <w:tmpl w:val="E6C0D6EC"/>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9E42994"/>
    <w:multiLevelType w:val="hybridMultilevel"/>
    <w:tmpl w:val="440E33C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E5A4A89"/>
    <w:multiLevelType w:val="hybridMultilevel"/>
    <w:tmpl w:val="74F458F0"/>
    <w:lvl w:ilvl="0" w:tplc="710675A0">
      <w:start w:val="1"/>
      <w:numFmt w:val="bullet"/>
      <w:lvlText w:val=""/>
      <w:lvlPicBulletId w:val="15"/>
      <w:lvlJc w:val="left"/>
      <w:pPr>
        <w:tabs>
          <w:tab w:val="num" w:pos="420"/>
        </w:tabs>
        <w:ind w:left="420" w:firstLine="0"/>
      </w:pPr>
      <w:rPr>
        <w:rFonts w:ascii="Symbol" w:hAnsi="Symbol" w:hint="default"/>
      </w:rPr>
    </w:lvl>
    <w:lvl w:ilvl="1" w:tplc="FBC684D6" w:tentative="1">
      <w:start w:val="1"/>
      <w:numFmt w:val="bullet"/>
      <w:lvlText w:val=""/>
      <w:lvlJc w:val="left"/>
      <w:pPr>
        <w:tabs>
          <w:tab w:val="num" w:pos="840"/>
        </w:tabs>
        <w:ind w:left="840" w:firstLine="0"/>
      </w:pPr>
      <w:rPr>
        <w:rFonts w:ascii="Symbol" w:hAnsi="Symbol" w:hint="default"/>
      </w:rPr>
    </w:lvl>
    <w:lvl w:ilvl="2" w:tplc="96C8F0F0" w:tentative="1">
      <w:start w:val="1"/>
      <w:numFmt w:val="bullet"/>
      <w:lvlText w:val=""/>
      <w:lvlJc w:val="left"/>
      <w:pPr>
        <w:tabs>
          <w:tab w:val="num" w:pos="1260"/>
        </w:tabs>
        <w:ind w:left="1260" w:firstLine="0"/>
      </w:pPr>
      <w:rPr>
        <w:rFonts w:ascii="Symbol" w:hAnsi="Symbol" w:hint="default"/>
      </w:rPr>
    </w:lvl>
    <w:lvl w:ilvl="3" w:tplc="E30AB084" w:tentative="1">
      <w:start w:val="1"/>
      <w:numFmt w:val="bullet"/>
      <w:lvlText w:val=""/>
      <w:lvlJc w:val="left"/>
      <w:pPr>
        <w:tabs>
          <w:tab w:val="num" w:pos="1680"/>
        </w:tabs>
        <w:ind w:left="1680" w:firstLine="0"/>
      </w:pPr>
      <w:rPr>
        <w:rFonts w:ascii="Symbol" w:hAnsi="Symbol" w:hint="default"/>
      </w:rPr>
    </w:lvl>
    <w:lvl w:ilvl="4" w:tplc="6978B66C" w:tentative="1">
      <w:start w:val="1"/>
      <w:numFmt w:val="bullet"/>
      <w:lvlText w:val=""/>
      <w:lvlJc w:val="left"/>
      <w:pPr>
        <w:tabs>
          <w:tab w:val="num" w:pos="2100"/>
        </w:tabs>
        <w:ind w:left="2100" w:firstLine="0"/>
      </w:pPr>
      <w:rPr>
        <w:rFonts w:ascii="Symbol" w:hAnsi="Symbol" w:hint="default"/>
      </w:rPr>
    </w:lvl>
    <w:lvl w:ilvl="5" w:tplc="C940227A" w:tentative="1">
      <w:start w:val="1"/>
      <w:numFmt w:val="bullet"/>
      <w:lvlText w:val=""/>
      <w:lvlJc w:val="left"/>
      <w:pPr>
        <w:tabs>
          <w:tab w:val="num" w:pos="2520"/>
        </w:tabs>
        <w:ind w:left="2520" w:firstLine="0"/>
      </w:pPr>
      <w:rPr>
        <w:rFonts w:ascii="Symbol" w:hAnsi="Symbol" w:hint="default"/>
      </w:rPr>
    </w:lvl>
    <w:lvl w:ilvl="6" w:tplc="08A01F8E" w:tentative="1">
      <w:start w:val="1"/>
      <w:numFmt w:val="bullet"/>
      <w:lvlText w:val=""/>
      <w:lvlJc w:val="left"/>
      <w:pPr>
        <w:tabs>
          <w:tab w:val="num" w:pos="2940"/>
        </w:tabs>
        <w:ind w:left="2940" w:firstLine="0"/>
      </w:pPr>
      <w:rPr>
        <w:rFonts w:ascii="Symbol" w:hAnsi="Symbol" w:hint="default"/>
      </w:rPr>
    </w:lvl>
    <w:lvl w:ilvl="7" w:tplc="EB6667BC" w:tentative="1">
      <w:start w:val="1"/>
      <w:numFmt w:val="bullet"/>
      <w:lvlText w:val=""/>
      <w:lvlJc w:val="left"/>
      <w:pPr>
        <w:tabs>
          <w:tab w:val="num" w:pos="3360"/>
        </w:tabs>
        <w:ind w:left="3360" w:firstLine="0"/>
      </w:pPr>
      <w:rPr>
        <w:rFonts w:ascii="Symbol" w:hAnsi="Symbol" w:hint="default"/>
      </w:rPr>
    </w:lvl>
    <w:lvl w:ilvl="8" w:tplc="070EF9E4" w:tentative="1">
      <w:start w:val="1"/>
      <w:numFmt w:val="bullet"/>
      <w:lvlText w:val=""/>
      <w:lvlJc w:val="left"/>
      <w:pPr>
        <w:tabs>
          <w:tab w:val="num" w:pos="3780"/>
        </w:tabs>
        <w:ind w:left="3780" w:firstLine="0"/>
      </w:pPr>
      <w:rPr>
        <w:rFonts w:ascii="Symbol" w:hAnsi="Symbol" w:hint="default"/>
      </w:rPr>
    </w:lvl>
  </w:abstractNum>
  <w:abstractNum w:abstractNumId="15" w15:restartNumberingAfterBreak="0">
    <w:nsid w:val="3FEB68C9"/>
    <w:multiLevelType w:val="hybridMultilevel"/>
    <w:tmpl w:val="440E33C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0617A3F"/>
    <w:multiLevelType w:val="hybridMultilevel"/>
    <w:tmpl w:val="253258F6"/>
    <w:lvl w:ilvl="0" w:tplc="662628B0">
      <w:start w:val="1"/>
      <w:numFmt w:val="bullet"/>
      <w:lvlText w:val=""/>
      <w:lvlPicBulletId w:val="8"/>
      <w:lvlJc w:val="left"/>
      <w:pPr>
        <w:tabs>
          <w:tab w:val="num" w:pos="420"/>
        </w:tabs>
        <w:ind w:left="420" w:firstLine="0"/>
      </w:pPr>
      <w:rPr>
        <w:rFonts w:ascii="Symbol" w:hAnsi="Symbol" w:hint="default"/>
      </w:rPr>
    </w:lvl>
    <w:lvl w:ilvl="1" w:tplc="41EEAA82" w:tentative="1">
      <w:start w:val="1"/>
      <w:numFmt w:val="bullet"/>
      <w:lvlText w:val=""/>
      <w:lvlJc w:val="left"/>
      <w:pPr>
        <w:tabs>
          <w:tab w:val="num" w:pos="840"/>
        </w:tabs>
        <w:ind w:left="840" w:firstLine="0"/>
      </w:pPr>
      <w:rPr>
        <w:rFonts w:ascii="Symbol" w:hAnsi="Symbol" w:hint="default"/>
      </w:rPr>
    </w:lvl>
    <w:lvl w:ilvl="2" w:tplc="AD30998A" w:tentative="1">
      <w:start w:val="1"/>
      <w:numFmt w:val="bullet"/>
      <w:lvlText w:val=""/>
      <w:lvlJc w:val="left"/>
      <w:pPr>
        <w:tabs>
          <w:tab w:val="num" w:pos="1260"/>
        </w:tabs>
        <w:ind w:left="1260" w:firstLine="0"/>
      </w:pPr>
      <w:rPr>
        <w:rFonts w:ascii="Symbol" w:hAnsi="Symbol" w:hint="default"/>
      </w:rPr>
    </w:lvl>
    <w:lvl w:ilvl="3" w:tplc="C70CC630" w:tentative="1">
      <w:start w:val="1"/>
      <w:numFmt w:val="bullet"/>
      <w:lvlText w:val=""/>
      <w:lvlJc w:val="left"/>
      <w:pPr>
        <w:tabs>
          <w:tab w:val="num" w:pos="1680"/>
        </w:tabs>
        <w:ind w:left="1680" w:firstLine="0"/>
      </w:pPr>
      <w:rPr>
        <w:rFonts w:ascii="Symbol" w:hAnsi="Symbol" w:hint="default"/>
      </w:rPr>
    </w:lvl>
    <w:lvl w:ilvl="4" w:tplc="97680C92" w:tentative="1">
      <w:start w:val="1"/>
      <w:numFmt w:val="bullet"/>
      <w:lvlText w:val=""/>
      <w:lvlJc w:val="left"/>
      <w:pPr>
        <w:tabs>
          <w:tab w:val="num" w:pos="2100"/>
        </w:tabs>
        <w:ind w:left="2100" w:firstLine="0"/>
      </w:pPr>
      <w:rPr>
        <w:rFonts w:ascii="Symbol" w:hAnsi="Symbol" w:hint="default"/>
      </w:rPr>
    </w:lvl>
    <w:lvl w:ilvl="5" w:tplc="79923F04" w:tentative="1">
      <w:start w:val="1"/>
      <w:numFmt w:val="bullet"/>
      <w:lvlText w:val=""/>
      <w:lvlJc w:val="left"/>
      <w:pPr>
        <w:tabs>
          <w:tab w:val="num" w:pos="2520"/>
        </w:tabs>
        <w:ind w:left="2520" w:firstLine="0"/>
      </w:pPr>
      <w:rPr>
        <w:rFonts w:ascii="Symbol" w:hAnsi="Symbol" w:hint="default"/>
      </w:rPr>
    </w:lvl>
    <w:lvl w:ilvl="6" w:tplc="CD581EA4" w:tentative="1">
      <w:start w:val="1"/>
      <w:numFmt w:val="bullet"/>
      <w:lvlText w:val=""/>
      <w:lvlJc w:val="left"/>
      <w:pPr>
        <w:tabs>
          <w:tab w:val="num" w:pos="2940"/>
        </w:tabs>
        <w:ind w:left="2940" w:firstLine="0"/>
      </w:pPr>
      <w:rPr>
        <w:rFonts w:ascii="Symbol" w:hAnsi="Symbol" w:hint="default"/>
      </w:rPr>
    </w:lvl>
    <w:lvl w:ilvl="7" w:tplc="F266FDD4" w:tentative="1">
      <w:start w:val="1"/>
      <w:numFmt w:val="bullet"/>
      <w:lvlText w:val=""/>
      <w:lvlJc w:val="left"/>
      <w:pPr>
        <w:tabs>
          <w:tab w:val="num" w:pos="3360"/>
        </w:tabs>
        <w:ind w:left="3360" w:firstLine="0"/>
      </w:pPr>
      <w:rPr>
        <w:rFonts w:ascii="Symbol" w:hAnsi="Symbol" w:hint="default"/>
      </w:rPr>
    </w:lvl>
    <w:lvl w:ilvl="8" w:tplc="3BD4B2EE" w:tentative="1">
      <w:start w:val="1"/>
      <w:numFmt w:val="bullet"/>
      <w:lvlText w:val=""/>
      <w:lvlJc w:val="left"/>
      <w:pPr>
        <w:tabs>
          <w:tab w:val="num" w:pos="3780"/>
        </w:tabs>
        <w:ind w:left="3780" w:firstLine="0"/>
      </w:pPr>
      <w:rPr>
        <w:rFonts w:ascii="Symbol" w:hAnsi="Symbol" w:hint="default"/>
      </w:rPr>
    </w:lvl>
  </w:abstractNum>
  <w:abstractNum w:abstractNumId="17" w15:restartNumberingAfterBreak="0">
    <w:nsid w:val="44466A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24C67A9"/>
    <w:multiLevelType w:val="hybridMultilevel"/>
    <w:tmpl w:val="390C0B8C"/>
    <w:lvl w:ilvl="0" w:tplc="5A84D7C8">
      <w:start w:val="1"/>
      <w:numFmt w:val="bullet"/>
      <w:lvlText w:val=""/>
      <w:lvlPicBulletId w:val="12"/>
      <w:lvlJc w:val="left"/>
      <w:pPr>
        <w:tabs>
          <w:tab w:val="num" w:pos="420"/>
        </w:tabs>
        <w:ind w:left="420" w:firstLine="0"/>
      </w:pPr>
      <w:rPr>
        <w:rFonts w:ascii="Symbol" w:hAnsi="Symbol" w:hint="default"/>
      </w:rPr>
    </w:lvl>
    <w:lvl w:ilvl="1" w:tplc="C450E740" w:tentative="1">
      <w:start w:val="1"/>
      <w:numFmt w:val="bullet"/>
      <w:lvlText w:val=""/>
      <w:lvlJc w:val="left"/>
      <w:pPr>
        <w:tabs>
          <w:tab w:val="num" w:pos="840"/>
        </w:tabs>
        <w:ind w:left="840" w:firstLine="0"/>
      </w:pPr>
      <w:rPr>
        <w:rFonts w:ascii="Symbol" w:hAnsi="Symbol" w:hint="default"/>
      </w:rPr>
    </w:lvl>
    <w:lvl w:ilvl="2" w:tplc="11FEB8A6" w:tentative="1">
      <w:start w:val="1"/>
      <w:numFmt w:val="bullet"/>
      <w:lvlText w:val=""/>
      <w:lvlJc w:val="left"/>
      <w:pPr>
        <w:tabs>
          <w:tab w:val="num" w:pos="1260"/>
        </w:tabs>
        <w:ind w:left="1260" w:firstLine="0"/>
      </w:pPr>
      <w:rPr>
        <w:rFonts w:ascii="Symbol" w:hAnsi="Symbol" w:hint="default"/>
      </w:rPr>
    </w:lvl>
    <w:lvl w:ilvl="3" w:tplc="69E61A56" w:tentative="1">
      <w:start w:val="1"/>
      <w:numFmt w:val="bullet"/>
      <w:lvlText w:val=""/>
      <w:lvlJc w:val="left"/>
      <w:pPr>
        <w:tabs>
          <w:tab w:val="num" w:pos="1680"/>
        </w:tabs>
        <w:ind w:left="1680" w:firstLine="0"/>
      </w:pPr>
      <w:rPr>
        <w:rFonts w:ascii="Symbol" w:hAnsi="Symbol" w:hint="default"/>
      </w:rPr>
    </w:lvl>
    <w:lvl w:ilvl="4" w:tplc="A3B03164" w:tentative="1">
      <w:start w:val="1"/>
      <w:numFmt w:val="bullet"/>
      <w:lvlText w:val=""/>
      <w:lvlJc w:val="left"/>
      <w:pPr>
        <w:tabs>
          <w:tab w:val="num" w:pos="2100"/>
        </w:tabs>
        <w:ind w:left="2100" w:firstLine="0"/>
      </w:pPr>
      <w:rPr>
        <w:rFonts w:ascii="Symbol" w:hAnsi="Symbol" w:hint="default"/>
      </w:rPr>
    </w:lvl>
    <w:lvl w:ilvl="5" w:tplc="4E5EC306" w:tentative="1">
      <w:start w:val="1"/>
      <w:numFmt w:val="bullet"/>
      <w:lvlText w:val=""/>
      <w:lvlJc w:val="left"/>
      <w:pPr>
        <w:tabs>
          <w:tab w:val="num" w:pos="2520"/>
        </w:tabs>
        <w:ind w:left="2520" w:firstLine="0"/>
      </w:pPr>
      <w:rPr>
        <w:rFonts w:ascii="Symbol" w:hAnsi="Symbol" w:hint="default"/>
      </w:rPr>
    </w:lvl>
    <w:lvl w:ilvl="6" w:tplc="435CA416" w:tentative="1">
      <w:start w:val="1"/>
      <w:numFmt w:val="bullet"/>
      <w:lvlText w:val=""/>
      <w:lvlJc w:val="left"/>
      <w:pPr>
        <w:tabs>
          <w:tab w:val="num" w:pos="2940"/>
        </w:tabs>
        <w:ind w:left="2940" w:firstLine="0"/>
      </w:pPr>
      <w:rPr>
        <w:rFonts w:ascii="Symbol" w:hAnsi="Symbol" w:hint="default"/>
      </w:rPr>
    </w:lvl>
    <w:lvl w:ilvl="7" w:tplc="52C6FDD4" w:tentative="1">
      <w:start w:val="1"/>
      <w:numFmt w:val="bullet"/>
      <w:lvlText w:val=""/>
      <w:lvlJc w:val="left"/>
      <w:pPr>
        <w:tabs>
          <w:tab w:val="num" w:pos="3360"/>
        </w:tabs>
        <w:ind w:left="3360" w:firstLine="0"/>
      </w:pPr>
      <w:rPr>
        <w:rFonts w:ascii="Symbol" w:hAnsi="Symbol" w:hint="default"/>
      </w:rPr>
    </w:lvl>
    <w:lvl w:ilvl="8" w:tplc="37E6E692" w:tentative="1">
      <w:start w:val="1"/>
      <w:numFmt w:val="bullet"/>
      <w:lvlText w:val=""/>
      <w:lvlJc w:val="left"/>
      <w:pPr>
        <w:tabs>
          <w:tab w:val="num" w:pos="3780"/>
        </w:tabs>
        <w:ind w:left="3780" w:firstLine="0"/>
      </w:pPr>
      <w:rPr>
        <w:rFonts w:ascii="Symbol" w:hAnsi="Symbol" w:hint="default"/>
      </w:rPr>
    </w:lvl>
  </w:abstractNum>
  <w:abstractNum w:abstractNumId="19" w15:restartNumberingAfterBreak="0">
    <w:nsid w:val="54092EDE"/>
    <w:multiLevelType w:val="multilevel"/>
    <w:tmpl w:val="5B36A890"/>
    <w:lvl w:ilvl="0">
      <w:start w:val="4"/>
      <w:numFmt w:val="decimal"/>
      <w:lvlText w:val="%1"/>
      <w:lvlJc w:val="left"/>
      <w:pPr>
        <w:ind w:left="504" w:hanging="504"/>
      </w:pPr>
      <w:rPr>
        <w:rFonts w:hint="default"/>
      </w:rPr>
    </w:lvl>
    <w:lvl w:ilvl="1">
      <w:start w:val="16"/>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4935423"/>
    <w:multiLevelType w:val="hybridMultilevel"/>
    <w:tmpl w:val="1234A982"/>
    <w:lvl w:ilvl="0" w:tplc="91C82FFC">
      <w:start w:val="1"/>
      <w:numFmt w:val="bullet"/>
      <w:lvlText w:val=""/>
      <w:lvlPicBulletId w:val="16"/>
      <w:lvlJc w:val="left"/>
      <w:pPr>
        <w:tabs>
          <w:tab w:val="num" w:pos="420"/>
        </w:tabs>
        <w:ind w:left="420" w:firstLine="0"/>
      </w:pPr>
      <w:rPr>
        <w:rFonts w:ascii="Symbol" w:hAnsi="Symbol" w:hint="default"/>
      </w:rPr>
    </w:lvl>
    <w:lvl w:ilvl="1" w:tplc="6606956E" w:tentative="1">
      <w:start w:val="1"/>
      <w:numFmt w:val="bullet"/>
      <w:lvlText w:val=""/>
      <w:lvlJc w:val="left"/>
      <w:pPr>
        <w:tabs>
          <w:tab w:val="num" w:pos="840"/>
        </w:tabs>
        <w:ind w:left="840" w:firstLine="0"/>
      </w:pPr>
      <w:rPr>
        <w:rFonts w:ascii="Symbol" w:hAnsi="Symbol" w:hint="default"/>
      </w:rPr>
    </w:lvl>
    <w:lvl w:ilvl="2" w:tplc="2E6EB734" w:tentative="1">
      <w:start w:val="1"/>
      <w:numFmt w:val="bullet"/>
      <w:lvlText w:val=""/>
      <w:lvlJc w:val="left"/>
      <w:pPr>
        <w:tabs>
          <w:tab w:val="num" w:pos="1260"/>
        </w:tabs>
        <w:ind w:left="1260" w:firstLine="0"/>
      </w:pPr>
      <w:rPr>
        <w:rFonts w:ascii="Symbol" w:hAnsi="Symbol" w:hint="default"/>
      </w:rPr>
    </w:lvl>
    <w:lvl w:ilvl="3" w:tplc="EAA2CED6" w:tentative="1">
      <w:start w:val="1"/>
      <w:numFmt w:val="bullet"/>
      <w:lvlText w:val=""/>
      <w:lvlJc w:val="left"/>
      <w:pPr>
        <w:tabs>
          <w:tab w:val="num" w:pos="1680"/>
        </w:tabs>
        <w:ind w:left="1680" w:firstLine="0"/>
      </w:pPr>
      <w:rPr>
        <w:rFonts w:ascii="Symbol" w:hAnsi="Symbol" w:hint="default"/>
      </w:rPr>
    </w:lvl>
    <w:lvl w:ilvl="4" w:tplc="75B07D72" w:tentative="1">
      <w:start w:val="1"/>
      <w:numFmt w:val="bullet"/>
      <w:lvlText w:val=""/>
      <w:lvlJc w:val="left"/>
      <w:pPr>
        <w:tabs>
          <w:tab w:val="num" w:pos="2100"/>
        </w:tabs>
        <w:ind w:left="2100" w:firstLine="0"/>
      </w:pPr>
      <w:rPr>
        <w:rFonts w:ascii="Symbol" w:hAnsi="Symbol" w:hint="default"/>
      </w:rPr>
    </w:lvl>
    <w:lvl w:ilvl="5" w:tplc="EB941B48" w:tentative="1">
      <w:start w:val="1"/>
      <w:numFmt w:val="bullet"/>
      <w:lvlText w:val=""/>
      <w:lvlJc w:val="left"/>
      <w:pPr>
        <w:tabs>
          <w:tab w:val="num" w:pos="2520"/>
        </w:tabs>
        <w:ind w:left="2520" w:firstLine="0"/>
      </w:pPr>
      <w:rPr>
        <w:rFonts w:ascii="Symbol" w:hAnsi="Symbol" w:hint="default"/>
      </w:rPr>
    </w:lvl>
    <w:lvl w:ilvl="6" w:tplc="207EE3B4" w:tentative="1">
      <w:start w:val="1"/>
      <w:numFmt w:val="bullet"/>
      <w:lvlText w:val=""/>
      <w:lvlJc w:val="left"/>
      <w:pPr>
        <w:tabs>
          <w:tab w:val="num" w:pos="2940"/>
        </w:tabs>
        <w:ind w:left="2940" w:firstLine="0"/>
      </w:pPr>
      <w:rPr>
        <w:rFonts w:ascii="Symbol" w:hAnsi="Symbol" w:hint="default"/>
      </w:rPr>
    </w:lvl>
    <w:lvl w:ilvl="7" w:tplc="2B06DBB4" w:tentative="1">
      <w:start w:val="1"/>
      <w:numFmt w:val="bullet"/>
      <w:lvlText w:val=""/>
      <w:lvlJc w:val="left"/>
      <w:pPr>
        <w:tabs>
          <w:tab w:val="num" w:pos="3360"/>
        </w:tabs>
        <w:ind w:left="3360" w:firstLine="0"/>
      </w:pPr>
      <w:rPr>
        <w:rFonts w:ascii="Symbol" w:hAnsi="Symbol" w:hint="default"/>
      </w:rPr>
    </w:lvl>
    <w:lvl w:ilvl="8" w:tplc="4C5A8B7A" w:tentative="1">
      <w:start w:val="1"/>
      <w:numFmt w:val="bullet"/>
      <w:lvlText w:val=""/>
      <w:lvlJc w:val="left"/>
      <w:pPr>
        <w:tabs>
          <w:tab w:val="num" w:pos="3780"/>
        </w:tabs>
        <w:ind w:left="3780" w:firstLine="0"/>
      </w:pPr>
      <w:rPr>
        <w:rFonts w:ascii="Symbol" w:hAnsi="Symbol" w:hint="default"/>
      </w:rPr>
    </w:lvl>
  </w:abstractNum>
  <w:abstractNum w:abstractNumId="21" w15:restartNumberingAfterBreak="0">
    <w:nsid w:val="5B7855F8"/>
    <w:multiLevelType w:val="hybridMultilevel"/>
    <w:tmpl w:val="85E660C2"/>
    <w:lvl w:ilvl="0" w:tplc="654C9192">
      <w:start w:val="1"/>
      <w:numFmt w:val="bullet"/>
      <w:lvlText w:val=""/>
      <w:lvlPicBulletId w:val="1"/>
      <w:lvlJc w:val="left"/>
      <w:pPr>
        <w:tabs>
          <w:tab w:val="num" w:pos="420"/>
        </w:tabs>
        <w:ind w:left="420" w:firstLine="0"/>
      </w:pPr>
      <w:rPr>
        <w:rFonts w:ascii="Symbol" w:hAnsi="Symbol" w:hint="default"/>
      </w:rPr>
    </w:lvl>
    <w:lvl w:ilvl="1" w:tplc="20D4C17E" w:tentative="1">
      <w:start w:val="1"/>
      <w:numFmt w:val="bullet"/>
      <w:lvlText w:val=""/>
      <w:lvlJc w:val="left"/>
      <w:pPr>
        <w:tabs>
          <w:tab w:val="num" w:pos="840"/>
        </w:tabs>
        <w:ind w:left="840" w:firstLine="0"/>
      </w:pPr>
      <w:rPr>
        <w:rFonts w:ascii="Symbol" w:hAnsi="Symbol" w:hint="default"/>
      </w:rPr>
    </w:lvl>
    <w:lvl w:ilvl="2" w:tplc="7B26059A" w:tentative="1">
      <w:start w:val="1"/>
      <w:numFmt w:val="bullet"/>
      <w:lvlText w:val=""/>
      <w:lvlJc w:val="left"/>
      <w:pPr>
        <w:tabs>
          <w:tab w:val="num" w:pos="1260"/>
        </w:tabs>
        <w:ind w:left="1260" w:firstLine="0"/>
      </w:pPr>
      <w:rPr>
        <w:rFonts w:ascii="Symbol" w:hAnsi="Symbol" w:hint="default"/>
      </w:rPr>
    </w:lvl>
    <w:lvl w:ilvl="3" w:tplc="619C057A" w:tentative="1">
      <w:start w:val="1"/>
      <w:numFmt w:val="bullet"/>
      <w:lvlText w:val=""/>
      <w:lvlJc w:val="left"/>
      <w:pPr>
        <w:tabs>
          <w:tab w:val="num" w:pos="1680"/>
        </w:tabs>
        <w:ind w:left="1680" w:firstLine="0"/>
      </w:pPr>
      <w:rPr>
        <w:rFonts w:ascii="Symbol" w:hAnsi="Symbol" w:hint="default"/>
      </w:rPr>
    </w:lvl>
    <w:lvl w:ilvl="4" w:tplc="5D3C2BAE" w:tentative="1">
      <w:start w:val="1"/>
      <w:numFmt w:val="bullet"/>
      <w:lvlText w:val=""/>
      <w:lvlJc w:val="left"/>
      <w:pPr>
        <w:tabs>
          <w:tab w:val="num" w:pos="2100"/>
        </w:tabs>
        <w:ind w:left="2100" w:firstLine="0"/>
      </w:pPr>
      <w:rPr>
        <w:rFonts w:ascii="Symbol" w:hAnsi="Symbol" w:hint="default"/>
      </w:rPr>
    </w:lvl>
    <w:lvl w:ilvl="5" w:tplc="FB8AA3DA" w:tentative="1">
      <w:start w:val="1"/>
      <w:numFmt w:val="bullet"/>
      <w:lvlText w:val=""/>
      <w:lvlJc w:val="left"/>
      <w:pPr>
        <w:tabs>
          <w:tab w:val="num" w:pos="2520"/>
        </w:tabs>
        <w:ind w:left="2520" w:firstLine="0"/>
      </w:pPr>
      <w:rPr>
        <w:rFonts w:ascii="Symbol" w:hAnsi="Symbol" w:hint="default"/>
      </w:rPr>
    </w:lvl>
    <w:lvl w:ilvl="6" w:tplc="7CCC3080" w:tentative="1">
      <w:start w:val="1"/>
      <w:numFmt w:val="bullet"/>
      <w:lvlText w:val=""/>
      <w:lvlJc w:val="left"/>
      <w:pPr>
        <w:tabs>
          <w:tab w:val="num" w:pos="2940"/>
        </w:tabs>
        <w:ind w:left="2940" w:firstLine="0"/>
      </w:pPr>
      <w:rPr>
        <w:rFonts w:ascii="Symbol" w:hAnsi="Symbol" w:hint="default"/>
      </w:rPr>
    </w:lvl>
    <w:lvl w:ilvl="7" w:tplc="0154408E" w:tentative="1">
      <w:start w:val="1"/>
      <w:numFmt w:val="bullet"/>
      <w:lvlText w:val=""/>
      <w:lvlJc w:val="left"/>
      <w:pPr>
        <w:tabs>
          <w:tab w:val="num" w:pos="3360"/>
        </w:tabs>
        <w:ind w:left="3360" w:firstLine="0"/>
      </w:pPr>
      <w:rPr>
        <w:rFonts w:ascii="Symbol" w:hAnsi="Symbol" w:hint="default"/>
      </w:rPr>
    </w:lvl>
    <w:lvl w:ilvl="8" w:tplc="F90847EC" w:tentative="1">
      <w:start w:val="1"/>
      <w:numFmt w:val="bullet"/>
      <w:lvlText w:val=""/>
      <w:lvlJc w:val="left"/>
      <w:pPr>
        <w:tabs>
          <w:tab w:val="num" w:pos="3780"/>
        </w:tabs>
        <w:ind w:left="3780" w:firstLine="0"/>
      </w:pPr>
      <w:rPr>
        <w:rFonts w:ascii="Symbol" w:hAnsi="Symbol" w:hint="default"/>
      </w:rPr>
    </w:lvl>
  </w:abstractNum>
  <w:abstractNum w:abstractNumId="22" w15:restartNumberingAfterBreak="0">
    <w:nsid w:val="60CC2A37"/>
    <w:multiLevelType w:val="multilevel"/>
    <w:tmpl w:val="FF8ADDE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63A86707"/>
    <w:multiLevelType w:val="hybridMultilevel"/>
    <w:tmpl w:val="97844D1C"/>
    <w:lvl w:ilvl="0" w:tplc="A73428FC">
      <w:start w:val="1"/>
      <w:numFmt w:val="bullet"/>
      <w:lvlText w:val=""/>
      <w:lvlPicBulletId w:val="9"/>
      <w:lvlJc w:val="left"/>
      <w:pPr>
        <w:tabs>
          <w:tab w:val="num" w:pos="420"/>
        </w:tabs>
        <w:ind w:left="420" w:firstLine="0"/>
      </w:pPr>
      <w:rPr>
        <w:rFonts w:ascii="Symbol" w:hAnsi="Symbol" w:hint="default"/>
      </w:rPr>
    </w:lvl>
    <w:lvl w:ilvl="1" w:tplc="980C8042" w:tentative="1">
      <w:start w:val="1"/>
      <w:numFmt w:val="bullet"/>
      <w:lvlText w:val=""/>
      <w:lvlJc w:val="left"/>
      <w:pPr>
        <w:tabs>
          <w:tab w:val="num" w:pos="840"/>
        </w:tabs>
        <w:ind w:left="840" w:firstLine="0"/>
      </w:pPr>
      <w:rPr>
        <w:rFonts w:ascii="Symbol" w:hAnsi="Symbol" w:hint="default"/>
      </w:rPr>
    </w:lvl>
    <w:lvl w:ilvl="2" w:tplc="F9221E28" w:tentative="1">
      <w:start w:val="1"/>
      <w:numFmt w:val="bullet"/>
      <w:lvlText w:val=""/>
      <w:lvlJc w:val="left"/>
      <w:pPr>
        <w:tabs>
          <w:tab w:val="num" w:pos="1260"/>
        </w:tabs>
        <w:ind w:left="1260" w:firstLine="0"/>
      </w:pPr>
      <w:rPr>
        <w:rFonts w:ascii="Symbol" w:hAnsi="Symbol" w:hint="default"/>
      </w:rPr>
    </w:lvl>
    <w:lvl w:ilvl="3" w:tplc="551EE216" w:tentative="1">
      <w:start w:val="1"/>
      <w:numFmt w:val="bullet"/>
      <w:lvlText w:val=""/>
      <w:lvlJc w:val="left"/>
      <w:pPr>
        <w:tabs>
          <w:tab w:val="num" w:pos="1680"/>
        </w:tabs>
        <w:ind w:left="1680" w:firstLine="0"/>
      </w:pPr>
      <w:rPr>
        <w:rFonts w:ascii="Symbol" w:hAnsi="Symbol" w:hint="default"/>
      </w:rPr>
    </w:lvl>
    <w:lvl w:ilvl="4" w:tplc="F07ED764" w:tentative="1">
      <w:start w:val="1"/>
      <w:numFmt w:val="bullet"/>
      <w:lvlText w:val=""/>
      <w:lvlJc w:val="left"/>
      <w:pPr>
        <w:tabs>
          <w:tab w:val="num" w:pos="2100"/>
        </w:tabs>
        <w:ind w:left="2100" w:firstLine="0"/>
      </w:pPr>
      <w:rPr>
        <w:rFonts w:ascii="Symbol" w:hAnsi="Symbol" w:hint="default"/>
      </w:rPr>
    </w:lvl>
    <w:lvl w:ilvl="5" w:tplc="AA0AD74E" w:tentative="1">
      <w:start w:val="1"/>
      <w:numFmt w:val="bullet"/>
      <w:lvlText w:val=""/>
      <w:lvlJc w:val="left"/>
      <w:pPr>
        <w:tabs>
          <w:tab w:val="num" w:pos="2520"/>
        </w:tabs>
        <w:ind w:left="2520" w:firstLine="0"/>
      </w:pPr>
      <w:rPr>
        <w:rFonts w:ascii="Symbol" w:hAnsi="Symbol" w:hint="default"/>
      </w:rPr>
    </w:lvl>
    <w:lvl w:ilvl="6" w:tplc="6276AB6C" w:tentative="1">
      <w:start w:val="1"/>
      <w:numFmt w:val="bullet"/>
      <w:lvlText w:val=""/>
      <w:lvlJc w:val="left"/>
      <w:pPr>
        <w:tabs>
          <w:tab w:val="num" w:pos="2940"/>
        </w:tabs>
        <w:ind w:left="2940" w:firstLine="0"/>
      </w:pPr>
      <w:rPr>
        <w:rFonts w:ascii="Symbol" w:hAnsi="Symbol" w:hint="default"/>
      </w:rPr>
    </w:lvl>
    <w:lvl w:ilvl="7" w:tplc="EC0C274A" w:tentative="1">
      <w:start w:val="1"/>
      <w:numFmt w:val="bullet"/>
      <w:lvlText w:val=""/>
      <w:lvlJc w:val="left"/>
      <w:pPr>
        <w:tabs>
          <w:tab w:val="num" w:pos="3360"/>
        </w:tabs>
        <w:ind w:left="3360" w:firstLine="0"/>
      </w:pPr>
      <w:rPr>
        <w:rFonts w:ascii="Symbol" w:hAnsi="Symbol" w:hint="default"/>
      </w:rPr>
    </w:lvl>
    <w:lvl w:ilvl="8" w:tplc="8E5E51D4" w:tentative="1">
      <w:start w:val="1"/>
      <w:numFmt w:val="bullet"/>
      <w:lvlText w:val=""/>
      <w:lvlJc w:val="left"/>
      <w:pPr>
        <w:tabs>
          <w:tab w:val="num" w:pos="3780"/>
        </w:tabs>
        <w:ind w:left="3780" w:firstLine="0"/>
      </w:pPr>
      <w:rPr>
        <w:rFonts w:ascii="Symbol" w:hAnsi="Symbol" w:hint="default"/>
      </w:rPr>
    </w:lvl>
  </w:abstractNum>
  <w:abstractNum w:abstractNumId="24" w15:restartNumberingAfterBreak="0">
    <w:nsid w:val="66D07742"/>
    <w:multiLevelType w:val="hybridMultilevel"/>
    <w:tmpl w:val="08D051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82115A9"/>
    <w:multiLevelType w:val="multilevel"/>
    <w:tmpl w:val="FF6C9A4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69035D70"/>
    <w:multiLevelType w:val="hybridMultilevel"/>
    <w:tmpl w:val="94CE0EB6"/>
    <w:lvl w:ilvl="0" w:tplc="AABED3BA">
      <w:start w:val="1"/>
      <w:numFmt w:val="bullet"/>
      <w:lvlText w:val=""/>
      <w:lvlPicBulletId w:val="0"/>
      <w:lvlJc w:val="left"/>
      <w:pPr>
        <w:tabs>
          <w:tab w:val="num" w:pos="420"/>
        </w:tabs>
        <w:ind w:left="420" w:firstLine="0"/>
      </w:pPr>
      <w:rPr>
        <w:rFonts w:ascii="Symbol" w:hAnsi="Symbol" w:hint="default"/>
      </w:rPr>
    </w:lvl>
    <w:lvl w:ilvl="1" w:tplc="25CEA94C" w:tentative="1">
      <w:start w:val="1"/>
      <w:numFmt w:val="bullet"/>
      <w:lvlText w:val=""/>
      <w:lvlJc w:val="left"/>
      <w:pPr>
        <w:tabs>
          <w:tab w:val="num" w:pos="840"/>
        </w:tabs>
        <w:ind w:left="840" w:firstLine="0"/>
      </w:pPr>
      <w:rPr>
        <w:rFonts w:ascii="Symbol" w:hAnsi="Symbol" w:hint="default"/>
      </w:rPr>
    </w:lvl>
    <w:lvl w:ilvl="2" w:tplc="3636FFA0" w:tentative="1">
      <w:start w:val="1"/>
      <w:numFmt w:val="bullet"/>
      <w:lvlText w:val=""/>
      <w:lvlJc w:val="left"/>
      <w:pPr>
        <w:tabs>
          <w:tab w:val="num" w:pos="1260"/>
        </w:tabs>
        <w:ind w:left="1260" w:firstLine="0"/>
      </w:pPr>
      <w:rPr>
        <w:rFonts w:ascii="Symbol" w:hAnsi="Symbol" w:hint="default"/>
      </w:rPr>
    </w:lvl>
    <w:lvl w:ilvl="3" w:tplc="2542AC2C" w:tentative="1">
      <w:start w:val="1"/>
      <w:numFmt w:val="bullet"/>
      <w:lvlText w:val=""/>
      <w:lvlJc w:val="left"/>
      <w:pPr>
        <w:tabs>
          <w:tab w:val="num" w:pos="1680"/>
        </w:tabs>
        <w:ind w:left="1680" w:firstLine="0"/>
      </w:pPr>
      <w:rPr>
        <w:rFonts w:ascii="Symbol" w:hAnsi="Symbol" w:hint="default"/>
      </w:rPr>
    </w:lvl>
    <w:lvl w:ilvl="4" w:tplc="9A1A805C" w:tentative="1">
      <w:start w:val="1"/>
      <w:numFmt w:val="bullet"/>
      <w:lvlText w:val=""/>
      <w:lvlJc w:val="left"/>
      <w:pPr>
        <w:tabs>
          <w:tab w:val="num" w:pos="2100"/>
        </w:tabs>
        <w:ind w:left="2100" w:firstLine="0"/>
      </w:pPr>
      <w:rPr>
        <w:rFonts w:ascii="Symbol" w:hAnsi="Symbol" w:hint="default"/>
      </w:rPr>
    </w:lvl>
    <w:lvl w:ilvl="5" w:tplc="CD141914" w:tentative="1">
      <w:start w:val="1"/>
      <w:numFmt w:val="bullet"/>
      <w:lvlText w:val=""/>
      <w:lvlJc w:val="left"/>
      <w:pPr>
        <w:tabs>
          <w:tab w:val="num" w:pos="2520"/>
        </w:tabs>
        <w:ind w:left="2520" w:firstLine="0"/>
      </w:pPr>
      <w:rPr>
        <w:rFonts w:ascii="Symbol" w:hAnsi="Symbol" w:hint="default"/>
      </w:rPr>
    </w:lvl>
    <w:lvl w:ilvl="6" w:tplc="7AD6CBE4" w:tentative="1">
      <w:start w:val="1"/>
      <w:numFmt w:val="bullet"/>
      <w:lvlText w:val=""/>
      <w:lvlJc w:val="left"/>
      <w:pPr>
        <w:tabs>
          <w:tab w:val="num" w:pos="2940"/>
        </w:tabs>
        <w:ind w:left="2940" w:firstLine="0"/>
      </w:pPr>
      <w:rPr>
        <w:rFonts w:ascii="Symbol" w:hAnsi="Symbol" w:hint="default"/>
      </w:rPr>
    </w:lvl>
    <w:lvl w:ilvl="7" w:tplc="95D6DAB8" w:tentative="1">
      <w:start w:val="1"/>
      <w:numFmt w:val="bullet"/>
      <w:lvlText w:val=""/>
      <w:lvlJc w:val="left"/>
      <w:pPr>
        <w:tabs>
          <w:tab w:val="num" w:pos="3360"/>
        </w:tabs>
        <w:ind w:left="3360" w:firstLine="0"/>
      </w:pPr>
      <w:rPr>
        <w:rFonts w:ascii="Symbol" w:hAnsi="Symbol" w:hint="default"/>
      </w:rPr>
    </w:lvl>
    <w:lvl w:ilvl="8" w:tplc="576054A4" w:tentative="1">
      <w:start w:val="1"/>
      <w:numFmt w:val="bullet"/>
      <w:lvlText w:val=""/>
      <w:lvlJc w:val="left"/>
      <w:pPr>
        <w:tabs>
          <w:tab w:val="num" w:pos="3780"/>
        </w:tabs>
        <w:ind w:left="3780" w:firstLine="0"/>
      </w:pPr>
      <w:rPr>
        <w:rFonts w:ascii="Symbol" w:hAnsi="Symbol" w:hint="default"/>
      </w:rPr>
    </w:lvl>
  </w:abstractNum>
  <w:abstractNum w:abstractNumId="27" w15:restartNumberingAfterBreak="0">
    <w:nsid w:val="75F16C10"/>
    <w:multiLevelType w:val="hybridMultilevel"/>
    <w:tmpl w:val="F5BCB346"/>
    <w:lvl w:ilvl="0" w:tplc="34B6765A">
      <w:start w:val="1"/>
      <w:numFmt w:val="bullet"/>
      <w:lvlText w:val=""/>
      <w:lvlPicBulletId w:val="13"/>
      <w:lvlJc w:val="left"/>
      <w:pPr>
        <w:tabs>
          <w:tab w:val="num" w:pos="420"/>
        </w:tabs>
        <w:ind w:left="420" w:firstLine="0"/>
      </w:pPr>
      <w:rPr>
        <w:rFonts w:ascii="Symbol" w:hAnsi="Symbol" w:hint="default"/>
      </w:rPr>
    </w:lvl>
    <w:lvl w:ilvl="1" w:tplc="CC2EB5F2" w:tentative="1">
      <w:start w:val="1"/>
      <w:numFmt w:val="bullet"/>
      <w:lvlText w:val=""/>
      <w:lvlJc w:val="left"/>
      <w:pPr>
        <w:tabs>
          <w:tab w:val="num" w:pos="840"/>
        </w:tabs>
        <w:ind w:left="840" w:firstLine="0"/>
      </w:pPr>
      <w:rPr>
        <w:rFonts w:ascii="Symbol" w:hAnsi="Symbol" w:hint="default"/>
      </w:rPr>
    </w:lvl>
    <w:lvl w:ilvl="2" w:tplc="71AC60C6" w:tentative="1">
      <w:start w:val="1"/>
      <w:numFmt w:val="bullet"/>
      <w:lvlText w:val=""/>
      <w:lvlJc w:val="left"/>
      <w:pPr>
        <w:tabs>
          <w:tab w:val="num" w:pos="1260"/>
        </w:tabs>
        <w:ind w:left="1260" w:firstLine="0"/>
      </w:pPr>
      <w:rPr>
        <w:rFonts w:ascii="Symbol" w:hAnsi="Symbol" w:hint="default"/>
      </w:rPr>
    </w:lvl>
    <w:lvl w:ilvl="3" w:tplc="EF285D2A" w:tentative="1">
      <w:start w:val="1"/>
      <w:numFmt w:val="bullet"/>
      <w:lvlText w:val=""/>
      <w:lvlJc w:val="left"/>
      <w:pPr>
        <w:tabs>
          <w:tab w:val="num" w:pos="1680"/>
        </w:tabs>
        <w:ind w:left="1680" w:firstLine="0"/>
      </w:pPr>
      <w:rPr>
        <w:rFonts w:ascii="Symbol" w:hAnsi="Symbol" w:hint="default"/>
      </w:rPr>
    </w:lvl>
    <w:lvl w:ilvl="4" w:tplc="9DF66250" w:tentative="1">
      <w:start w:val="1"/>
      <w:numFmt w:val="bullet"/>
      <w:lvlText w:val=""/>
      <w:lvlJc w:val="left"/>
      <w:pPr>
        <w:tabs>
          <w:tab w:val="num" w:pos="2100"/>
        </w:tabs>
        <w:ind w:left="2100" w:firstLine="0"/>
      </w:pPr>
      <w:rPr>
        <w:rFonts w:ascii="Symbol" w:hAnsi="Symbol" w:hint="default"/>
      </w:rPr>
    </w:lvl>
    <w:lvl w:ilvl="5" w:tplc="003E8F40" w:tentative="1">
      <w:start w:val="1"/>
      <w:numFmt w:val="bullet"/>
      <w:lvlText w:val=""/>
      <w:lvlJc w:val="left"/>
      <w:pPr>
        <w:tabs>
          <w:tab w:val="num" w:pos="2520"/>
        </w:tabs>
        <w:ind w:left="2520" w:firstLine="0"/>
      </w:pPr>
      <w:rPr>
        <w:rFonts w:ascii="Symbol" w:hAnsi="Symbol" w:hint="default"/>
      </w:rPr>
    </w:lvl>
    <w:lvl w:ilvl="6" w:tplc="0B4251D0" w:tentative="1">
      <w:start w:val="1"/>
      <w:numFmt w:val="bullet"/>
      <w:lvlText w:val=""/>
      <w:lvlJc w:val="left"/>
      <w:pPr>
        <w:tabs>
          <w:tab w:val="num" w:pos="2940"/>
        </w:tabs>
        <w:ind w:left="2940" w:firstLine="0"/>
      </w:pPr>
      <w:rPr>
        <w:rFonts w:ascii="Symbol" w:hAnsi="Symbol" w:hint="default"/>
      </w:rPr>
    </w:lvl>
    <w:lvl w:ilvl="7" w:tplc="F8D4685E" w:tentative="1">
      <w:start w:val="1"/>
      <w:numFmt w:val="bullet"/>
      <w:lvlText w:val=""/>
      <w:lvlJc w:val="left"/>
      <w:pPr>
        <w:tabs>
          <w:tab w:val="num" w:pos="3360"/>
        </w:tabs>
        <w:ind w:left="3360" w:firstLine="0"/>
      </w:pPr>
      <w:rPr>
        <w:rFonts w:ascii="Symbol" w:hAnsi="Symbol" w:hint="default"/>
      </w:rPr>
    </w:lvl>
    <w:lvl w:ilvl="8" w:tplc="74042ED4" w:tentative="1">
      <w:start w:val="1"/>
      <w:numFmt w:val="bullet"/>
      <w:lvlText w:val=""/>
      <w:lvlJc w:val="left"/>
      <w:pPr>
        <w:tabs>
          <w:tab w:val="num" w:pos="3780"/>
        </w:tabs>
        <w:ind w:left="3780" w:firstLine="0"/>
      </w:pPr>
      <w:rPr>
        <w:rFonts w:ascii="Symbol" w:hAnsi="Symbol" w:hint="default"/>
      </w:rPr>
    </w:lvl>
  </w:abstractNum>
  <w:abstractNum w:abstractNumId="28" w15:restartNumberingAfterBreak="0">
    <w:nsid w:val="79C54E56"/>
    <w:multiLevelType w:val="multilevel"/>
    <w:tmpl w:val="F7DC6F76"/>
    <w:lvl w:ilvl="0">
      <w:start w:val="2"/>
      <w:numFmt w:val="decimal"/>
      <w:lvlText w:val="%1"/>
      <w:lvlJc w:val="left"/>
      <w:pPr>
        <w:ind w:left="504" w:hanging="504"/>
      </w:pPr>
      <w:rPr>
        <w:rFonts w:hint="default"/>
      </w:rPr>
    </w:lvl>
    <w:lvl w:ilvl="1">
      <w:start w:val="65"/>
      <w:numFmt w:val="decimal"/>
      <w:lvlText w:val="%1.%2"/>
      <w:lvlJc w:val="left"/>
      <w:pPr>
        <w:ind w:left="1213" w:hanging="50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15:restartNumberingAfterBreak="0">
    <w:nsid w:val="7A8350D5"/>
    <w:multiLevelType w:val="hybridMultilevel"/>
    <w:tmpl w:val="92487ABC"/>
    <w:lvl w:ilvl="0" w:tplc="115445C6">
      <w:start w:val="1"/>
      <w:numFmt w:val="bullet"/>
      <w:lvlText w:val=""/>
      <w:lvlPicBulletId w:val="4"/>
      <w:lvlJc w:val="left"/>
      <w:pPr>
        <w:tabs>
          <w:tab w:val="num" w:pos="420"/>
        </w:tabs>
        <w:ind w:left="420" w:firstLine="0"/>
      </w:pPr>
      <w:rPr>
        <w:rFonts w:ascii="Symbol" w:hAnsi="Symbol" w:hint="default"/>
      </w:rPr>
    </w:lvl>
    <w:lvl w:ilvl="1" w:tplc="3ACAA9F6" w:tentative="1">
      <w:start w:val="1"/>
      <w:numFmt w:val="bullet"/>
      <w:lvlText w:val=""/>
      <w:lvlJc w:val="left"/>
      <w:pPr>
        <w:tabs>
          <w:tab w:val="num" w:pos="840"/>
        </w:tabs>
        <w:ind w:left="840" w:firstLine="0"/>
      </w:pPr>
      <w:rPr>
        <w:rFonts w:ascii="Symbol" w:hAnsi="Symbol" w:hint="default"/>
      </w:rPr>
    </w:lvl>
    <w:lvl w:ilvl="2" w:tplc="D4EC03A0" w:tentative="1">
      <w:start w:val="1"/>
      <w:numFmt w:val="bullet"/>
      <w:lvlText w:val=""/>
      <w:lvlJc w:val="left"/>
      <w:pPr>
        <w:tabs>
          <w:tab w:val="num" w:pos="1260"/>
        </w:tabs>
        <w:ind w:left="1260" w:firstLine="0"/>
      </w:pPr>
      <w:rPr>
        <w:rFonts w:ascii="Symbol" w:hAnsi="Symbol" w:hint="default"/>
      </w:rPr>
    </w:lvl>
    <w:lvl w:ilvl="3" w:tplc="94AACF06" w:tentative="1">
      <w:start w:val="1"/>
      <w:numFmt w:val="bullet"/>
      <w:lvlText w:val=""/>
      <w:lvlJc w:val="left"/>
      <w:pPr>
        <w:tabs>
          <w:tab w:val="num" w:pos="1680"/>
        </w:tabs>
        <w:ind w:left="1680" w:firstLine="0"/>
      </w:pPr>
      <w:rPr>
        <w:rFonts w:ascii="Symbol" w:hAnsi="Symbol" w:hint="default"/>
      </w:rPr>
    </w:lvl>
    <w:lvl w:ilvl="4" w:tplc="C2140436" w:tentative="1">
      <w:start w:val="1"/>
      <w:numFmt w:val="bullet"/>
      <w:lvlText w:val=""/>
      <w:lvlJc w:val="left"/>
      <w:pPr>
        <w:tabs>
          <w:tab w:val="num" w:pos="2100"/>
        </w:tabs>
        <w:ind w:left="2100" w:firstLine="0"/>
      </w:pPr>
      <w:rPr>
        <w:rFonts w:ascii="Symbol" w:hAnsi="Symbol" w:hint="default"/>
      </w:rPr>
    </w:lvl>
    <w:lvl w:ilvl="5" w:tplc="D90AECDA" w:tentative="1">
      <w:start w:val="1"/>
      <w:numFmt w:val="bullet"/>
      <w:lvlText w:val=""/>
      <w:lvlJc w:val="left"/>
      <w:pPr>
        <w:tabs>
          <w:tab w:val="num" w:pos="2520"/>
        </w:tabs>
        <w:ind w:left="2520" w:firstLine="0"/>
      </w:pPr>
      <w:rPr>
        <w:rFonts w:ascii="Symbol" w:hAnsi="Symbol" w:hint="default"/>
      </w:rPr>
    </w:lvl>
    <w:lvl w:ilvl="6" w:tplc="0B5AE7A0" w:tentative="1">
      <w:start w:val="1"/>
      <w:numFmt w:val="bullet"/>
      <w:lvlText w:val=""/>
      <w:lvlJc w:val="left"/>
      <w:pPr>
        <w:tabs>
          <w:tab w:val="num" w:pos="2940"/>
        </w:tabs>
        <w:ind w:left="2940" w:firstLine="0"/>
      </w:pPr>
      <w:rPr>
        <w:rFonts w:ascii="Symbol" w:hAnsi="Symbol" w:hint="default"/>
      </w:rPr>
    </w:lvl>
    <w:lvl w:ilvl="7" w:tplc="A5C88A40" w:tentative="1">
      <w:start w:val="1"/>
      <w:numFmt w:val="bullet"/>
      <w:lvlText w:val=""/>
      <w:lvlJc w:val="left"/>
      <w:pPr>
        <w:tabs>
          <w:tab w:val="num" w:pos="3360"/>
        </w:tabs>
        <w:ind w:left="3360" w:firstLine="0"/>
      </w:pPr>
      <w:rPr>
        <w:rFonts w:ascii="Symbol" w:hAnsi="Symbol" w:hint="default"/>
      </w:rPr>
    </w:lvl>
    <w:lvl w:ilvl="8" w:tplc="544C5B12" w:tentative="1">
      <w:start w:val="1"/>
      <w:numFmt w:val="bullet"/>
      <w:lvlText w:val=""/>
      <w:lvlJc w:val="left"/>
      <w:pPr>
        <w:tabs>
          <w:tab w:val="num" w:pos="3780"/>
        </w:tabs>
        <w:ind w:left="3780" w:firstLine="0"/>
      </w:pPr>
      <w:rPr>
        <w:rFonts w:ascii="Symbol" w:hAnsi="Symbol" w:hint="default"/>
      </w:rPr>
    </w:lvl>
  </w:abstractNum>
  <w:abstractNum w:abstractNumId="30" w15:restartNumberingAfterBreak="0">
    <w:nsid w:val="7D197DD3"/>
    <w:multiLevelType w:val="hybridMultilevel"/>
    <w:tmpl w:val="BDC603EA"/>
    <w:lvl w:ilvl="0" w:tplc="966AD1BA">
      <w:start w:val="1"/>
      <w:numFmt w:val="bullet"/>
      <w:lvlText w:val=""/>
      <w:lvlPicBulletId w:val="2"/>
      <w:lvlJc w:val="left"/>
      <w:pPr>
        <w:tabs>
          <w:tab w:val="num" w:pos="420"/>
        </w:tabs>
        <w:ind w:left="420" w:firstLine="0"/>
      </w:pPr>
      <w:rPr>
        <w:rFonts w:ascii="Symbol" w:hAnsi="Symbol" w:hint="default"/>
      </w:rPr>
    </w:lvl>
    <w:lvl w:ilvl="1" w:tplc="6ED0B0EA" w:tentative="1">
      <w:start w:val="1"/>
      <w:numFmt w:val="bullet"/>
      <w:lvlText w:val=""/>
      <w:lvlJc w:val="left"/>
      <w:pPr>
        <w:tabs>
          <w:tab w:val="num" w:pos="840"/>
        </w:tabs>
        <w:ind w:left="840" w:firstLine="0"/>
      </w:pPr>
      <w:rPr>
        <w:rFonts w:ascii="Symbol" w:hAnsi="Symbol" w:hint="default"/>
      </w:rPr>
    </w:lvl>
    <w:lvl w:ilvl="2" w:tplc="8DA21774" w:tentative="1">
      <w:start w:val="1"/>
      <w:numFmt w:val="bullet"/>
      <w:lvlText w:val=""/>
      <w:lvlJc w:val="left"/>
      <w:pPr>
        <w:tabs>
          <w:tab w:val="num" w:pos="1260"/>
        </w:tabs>
        <w:ind w:left="1260" w:firstLine="0"/>
      </w:pPr>
      <w:rPr>
        <w:rFonts w:ascii="Symbol" w:hAnsi="Symbol" w:hint="default"/>
      </w:rPr>
    </w:lvl>
    <w:lvl w:ilvl="3" w:tplc="1B3E6F92" w:tentative="1">
      <w:start w:val="1"/>
      <w:numFmt w:val="bullet"/>
      <w:lvlText w:val=""/>
      <w:lvlJc w:val="left"/>
      <w:pPr>
        <w:tabs>
          <w:tab w:val="num" w:pos="1680"/>
        </w:tabs>
        <w:ind w:left="1680" w:firstLine="0"/>
      </w:pPr>
      <w:rPr>
        <w:rFonts w:ascii="Symbol" w:hAnsi="Symbol" w:hint="default"/>
      </w:rPr>
    </w:lvl>
    <w:lvl w:ilvl="4" w:tplc="BA8C1622" w:tentative="1">
      <w:start w:val="1"/>
      <w:numFmt w:val="bullet"/>
      <w:lvlText w:val=""/>
      <w:lvlJc w:val="left"/>
      <w:pPr>
        <w:tabs>
          <w:tab w:val="num" w:pos="2100"/>
        </w:tabs>
        <w:ind w:left="2100" w:firstLine="0"/>
      </w:pPr>
      <w:rPr>
        <w:rFonts w:ascii="Symbol" w:hAnsi="Symbol" w:hint="default"/>
      </w:rPr>
    </w:lvl>
    <w:lvl w:ilvl="5" w:tplc="89AC07BE" w:tentative="1">
      <w:start w:val="1"/>
      <w:numFmt w:val="bullet"/>
      <w:lvlText w:val=""/>
      <w:lvlJc w:val="left"/>
      <w:pPr>
        <w:tabs>
          <w:tab w:val="num" w:pos="2520"/>
        </w:tabs>
        <w:ind w:left="2520" w:firstLine="0"/>
      </w:pPr>
      <w:rPr>
        <w:rFonts w:ascii="Symbol" w:hAnsi="Symbol" w:hint="default"/>
      </w:rPr>
    </w:lvl>
    <w:lvl w:ilvl="6" w:tplc="7E0ACA24" w:tentative="1">
      <w:start w:val="1"/>
      <w:numFmt w:val="bullet"/>
      <w:lvlText w:val=""/>
      <w:lvlJc w:val="left"/>
      <w:pPr>
        <w:tabs>
          <w:tab w:val="num" w:pos="2940"/>
        </w:tabs>
        <w:ind w:left="2940" w:firstLine="0"/>
      </w:pPr>
      <w:rPr>
        <w:rFonts w:ascii="Symbol" w:hAnsi="Symbol" w:hint="default"/>
      </w:rPr>
    </w:lvl>
    <w:lvl w:ilvl="7" w:tplc="5EBEF7F4" w:tentative="1">
      <w:start w:val="1"/>
      <w:numFmt w:val="bullet"/>
      <w:lvlText w:val=""/>
      <w:lvlJc w:val="left"/>
      <w:pPr>
        <w:tabs>
          <w:tab w:val="num" w:pos="3360"/>
        </w:tabs>
        <w:ind w:left="3360" w:firstLine="0"/>
      </w:pPr>
      <w:rPr>
        <w:rFonts w:ascii="Symbol" w:hAnsi="Symbol" w:hint="default"/>
      </w:rPr>
    </w:lvl>
    <w:lvl w:ilvl="8" w:tplc="0FA6C76C" w:tentative="1">
      <w:start w:val="1"/>
      <w:numFmt w:val="bullet"/>
      <w:lvlText w:val=""/>
      <w:lvlJc w:val="left"/>
      <w:pPr>
        <w:tabs>
          <w:tab w:val="num" w:pos="3780"/>
        </w:tabs>
        <w:ind w:left="3780" w:firstLine="0"/>
      </w:pPr>
      <w:rPr>
        <w:rFonts w:ascii="Symbol" w:hAnsi="Symbol" w:hint="default"/>
      </w:rPr>
    </w:lvl>
  </w:abstractNum>
  <w:abstractNum w:abstractNumId="31" w15:restartNumberingAfterBreak="0">
    <w:nsid w:val="7EC35A58"/>
    <w:multiLevelType w:val="hybridMultilevel"/>
    <w:tmpl w:val="3E2A5692"/>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num w:numId="1" w16cid:durableId="1668046906">
    <w:abstractNumId w:val="6"/>
  </w:num>
  <w:num w:numId="2" w16cid:durableId="1603756555">
    <w:abstractNumId w:val="24"/>
  </w:num>
  <w:num w:numId="3" w16cid:durableId="63261974">
    <w:abstractNumId w:val="15"/>
  </w:num>
  <w:num w:numId="4" w16cid:durableId="1372343302">
    <w:abstractNumId w:val="13"/>
  </w:num>
  <w:num w:numId="5" w16cid:durableId="570819820">
    <w:abstractNumId w:val="26"/>
  </w:num>
  <w:num w:numId="6" w16cid:durableId="1239710445">
    <w:abstractNumId w:val="21"/>
  </w:num>
  <w:num w:numId="7" w16cid:durableId="1893225470">
    <w:abstractNumId w:val="30"/>
  </w:num>
  <w:num w:numId="8" w16cid:durableId="527985919">
    <w:abstractNumId w:val="8"/>
  </w:num>
  <w:num w:numId="9" w16cid:durableId="1118912448">
    <w:abstractNumId w:val="29"/>
  </w:num>
  <w:num w:numId="10" w16cid:durableId="1917548702">
    <w:abstractNumId w:val="5"/>
  </w:num>
  <w:num w:numId="11" w16cid:durableId="1747069984">
    <w:abstractNumId w:val="2"/>
  </w:num>
  <w:num w:numId="12" w16cid:durableId="1276015052">
    <w:abstractNumId w:val="1"/>
  </w:num>
  <w:num w:numId="13" w16cid:durableId="244800269">
    <w:abstractNumId w:val="16"/>
  </w:num>
  <w:num w:numId="14" w16cid:durableId="618418670">
    <w:abstractNumId w:val="23"/>
  </w:num>
  <w:num w:numId="15" w16cid:durableId="920026302">
    <w:abstractNumId w:val="4"/>
  </w:num>
  <w:num w:numId="16" w16cid:durableId="1286230877">
    <w:abstractNumId w:val="9"/>
  </w:num>
  <w:num w:numId="17" w16cid:durableId="482619950">
    <w:abstractNumId w:val="18"/>
  </w:num>
  <w:num w:numId="18" w16cid:durableId="395474154">
    <w:abstractNumId w:val="27"/>
  </w:num>
  <w:num w:numId="19" w16cid:durableId="862473861">
    <w:abstractNumId w:val="0"/>
  </w:num>
  <w:num w:numId="20" w16cid:durableId="1497526471">
    <w:abstractNumId w:val="14"/>
  </w:num>
  <w:num w:numId="21" w16cid:durableId="347408723">
    <w:abstractNumId w:val="25"/>
  </w:num>
  <w:num w:numId="22" w16cid:durableId="994332367">
    <w:abstractNumId w:val="17"/>
  </w:num>
  <w:num w:numId="23" w16cid:durableId="1413047143">
    <w:abstractNumId w:val="22"/>
  </w:num>
  <w:num w:numId="24" w16cid:durableId="19966877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13611060">
    <w:abstractNumId w:val="19"/>
  </w:num>
  <w:num w:numId="26" w16cid:durableId="1579510995">
    <w:abstractNumId w:val="12"/>
  </w:num>
  <w:num w:numId="27" w16cid:durableId="681510558">
    <w:abstractNumId w:val="11"/>
  </w:num>
  <w:num w:numId="28" w16cid:durableId="1670673309">
    <w:abstractNumId w:val="20"/>
  </w:num>
  <w:num w:numId="29" w16cid:durableId="429280875">
    <w:abstractNumId w:val="3"/>
  </w:num>
  <w:num w:numId="30" w16cid:durableId="656615141">
    <w:abstractNumId w:val="7"/>
  </w:num>
  <w:num w:numId="31" w16cid:durableId="1045177088">
    <w:abstractNumId w:val="28"/>
  </w:num>
  <w:num w:numId="32" w16cid:durableId="499271017">
    <w:abstractNumId w:val="31"/>
  </w:num>
  <w:num w:numId="33" w16cid:durableId="1909607816">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colormru v:ext="edit" colors="#eaeaea"/>
    </o:shapedefaults>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A9A"/>
    <w:rsid w:val="00000F03"/>
    <w:rsid w:val="00001075"/>
    <w:rsid w:val="00001374"/>
    <w:rsid w:val="00002101"/>
    <w:rsid w:val="00002516"/>
    <w:rsid w:val="00002B79"/>
    <w:rsid w:val="00003398"/>
    <w:rsid w:val="0000345E"/>
    <w:rsid w:val="0000384B"/>
    <w:rsid w:val="00004773"/>
    <w:rsid w:val="00005287"/>
    <w:rsid w:val="00005CD0"/>
    <w:rsid w:val="0000603B"/>
    <w:rsid w:val="000065AB"/>
    <w:rsid w:val="00006EE6"/>
    <w:rsid w:val="00007129"/>
    <w:rsid w:val="000071E0"/>
    <w:rsid w:val="00007F91"/>
    <w:rsid w:val="00011174"/>
    <w:rsid w:val="000117A4"/>
    <w:rsid w:val="00011C23"/>
    <w:rsid w:val="00012A3B"/>
    <w:rsid w:val="000130E0"/>
    <w:rsid w:val="00013227"/>
    <w:rsid w:val="000142ED"/>
    <w:rsid w:val="00014EB8"/>
    <w:rsid w:val="00015BE0"/>
    <w:rsid w:val="00015FFE"/>
    <w:rsid w:val="0001618E"/>
    <w:rsid w:val="00017222"/>
    <w:rsid w:val="00017396"/>
    <w:rsid w:val="00017F45"/>
    <w:rsid w:val="000200C2"/>
    <w:rsid w:val="00020EC1"/>
    <w:rsid w:val="00021119"/>
    <w:rsid w:val="00021EE1"/>
    <w:rsid w:val="00022017"/>
    <w:rsid w:val="00022B3A"/>
    <w:rsid w:val="00022B4F"/>
    <w:rsid w:val="00022C5F"/>
    <w:rsid w:val="00022F31"/>
    <w:rsid w:val="000230C2"/>
    <w:rsid w:val="00023226"/>
    <w:rsid w:val="00023413"/>
    <w:rsid w:val="000243FB"/>
    <w:rsid w:val="000247EC"/>
    <w:rsid w:val="0002510F"/>
    <w:rsid w:val="00025845"/>
    <w:rsid w:val="00026577"/>
    <w:rsid w:val="00027FC4"/>
    <w:rsid w:val="0003039C"/>
    <w:rsid w:val="00030430"/>
    <w:rsid w:val="0003081D"/>
    <w:rsid w:val="00031658"/>
    <w:rsid w:val="000316BC"/>
    <w:rsid w:val="00033331"/>
    <w:rsid w:val="000338DF"/>
    <w:rsid w:val="00033B01"/>
    <w:rsid w:val="00034A27"/>
    <w:rsid w:val="00034FEB"/>
    <w:rsid w:val="00035565"/>
    <w:rsid w:val="00035955"/>
    <w:rsid w:val="00035C04"/>
    <w:rsid w:val="00037819"/>
    <w:rsid w:val="00040532"/>
    <w:rsid w:val="00042158"/>
    <w:rsid w:val="00042DE0"/>
    <w:rsid w:val="00043146"/>
    <w:rsid w:val="00043802"/>
    <w:rsid w:val="00043BFF"/>
    <w:rsid w:val="00045994"/>
    <w:rsid w:val="00046101"/>
    <w:rsid w:val="00046474"/>
    <w:rsid w:val="000468EF"/>
    <w:rsid w:val="00047515"/>
    <w:rsid w:val="00047944"/>
    <w:rsid w:val="00050D7B"/>
    <w:rsid w:val="000511B7"/>
    <w:rsid w:val="000521D3"/>
    <w:rsid w:val="0005222B"/>
    <w:rsid w:val="0005252E"/>
    <w:rsid w:val="000525FA"/>
    <w:rsid w:val="00052C50"/>
    <w:rsid w:val="00053689"/>
    <w:rsid w:val="0005370D"/>
    <w:rsid w:val="0005377A"/>
    <w:rsid w:val="00054125"/>
    <w:rsid w:val="00054444"/>
    <w:rsid w:val="00054FB1"/>
    <w:rsid w:val="000558B0"/>
    <w:rsid w:val="00055948"/>
    <w:rsid w:val="00056188"/>
    <w:rsid w:val="00056A4E"/>
    <w:rsid w:val="00057AE5"/>
    <w:rsid w:val="00057FDC"/>
    <w:rsid w:val="0006088D"/>
    <w:rsid w:val="00060CD9"/>
    <w:rsid w:val="00061488"/>
    <w:rsid w:val="00062300"/>
    <w:rsid w:val="000624DC"/>
    <w:rsid w:val="00062717"/>
    <w:rsid w:val="00062832"/>
    <w:rsid w:val="00062C0A"/>
    <w:rsid w:val="000631ED"/>
    <w:rsid w:val="000632F5"/>
    <w:rsid w:val="000636A3"/>
    <w:rsid w:val="000640A0"/>
    <w:rsid w:val="00064375"/>
    <w:rsid w:val="0006457E"/>
    <w:rsid w:val="00065347"/>
    <w:rsid w:val="00065B43"/>
    <w:rsid w:val="0006612E"/>
    <w:rsid w:val="00066E63"/>
    <w:rsid w:val="00066FED"/>
    <w:rsid w:val="0006793E"/>
    <w:rsid w:val="00070DD6"/>
    <w:rsid w:val="000710A6"/>
    <w:rsid w:val="000713BD"/>
    <w:rsid w:val="00071A15"/>
    <w:rsid w:val="00072E71"/>
    <w:rsid w:val="00072FD3"/>
    <w:rsid w:val="000734D0"/>
    <w:rsid w:val="00073614"/>
    <w:rsid w:val="000746A2"/>
    <w:rsid w:val="00075FF5"/>
    <w:rsid w:val="00076F4D"/>
    <w:rsid w:val="000774A1"/>
    <w:rsid w:val="00080D17"/>
    <w:rsid w:val="00080F76"/>
    <w:rsid w:val="000828AC"/>
    <w:rsid w:val="00082F33"/>
    <w:rsid w:val="00083326"/>
    <w:rsid w:val="00083837"/>
    <w:rsid w:val="000851EA"/>
    <w:rsid w:val="00085C5B"/>
    <w:rsid w:val="00085C79"/>
    <w:rsid w:val="00086424"/>
    <w:rsid w:val="00086FBC"/>
    <w:rsid w:val="00090B6A"/>
    <w:rsid w:val="00090F7A"/>
    <w:rsid w:val="00091850"/>
    <w:rsid w:val="00091B46"/>
    <w:rsid w:val="00091C81"/>
    <w:rsid w:val="00091D82"/>
    <w:rsid w:val="00092CEE"/>
    <w:rsid w:val="0009300C"/>
    <w:rsid w:val="00093AC2"/>
    <w:rsid w:val="00094202"/>
    <w:rsid w:val="000954BC"/>
    <w:rsid w:val="000955C3"/>
    <w:rsid w:val="000964D3"/>
    <w:rsid w:val="00096D26"/>
    <w:rsid w:val="00096DAB"/>
    <w:rsid w:val="00097291"/>
    <w:rsid w:val="0009788D"/>
    <w:rsid w:val="00097904"/>
    <w:rsid w:val="00097DE5"/>
    <w:rsid w:val="000A009B"/>
    <w:rsid w:val="000A1D51"/>
    <w:rsid w:val="000A1D5D"/>
    <w:rsid w:val="000A2BF4"/>
    <w:rsid w:val="000A3449"/>
    <w:rsid w:val="000A38D8"/>
    <w:rsid w:val="000A3E52"/>
    <w:rsid w:val="000A3ED5"/>
    <w:rsid w:val="000A5095"/>
    <w:rsid w:val="000A52EB"/>
    <w:rsid w:val="000A5F37"/>
    <w:rsid w:val="000A6129"/>
    <w:rsid w:val="000A6BDB"/>
    <w:rsid w:val="000A78C2"/>
    <w:rsid w:val="000A7A54"/>
    <w:rsid w:val="000A7AF4"/>
    <w:rsid w:val="000B0332"/>
    <w:rsid w:val="000B065F"/>
    <w:rsid w:val="000B1B1D"/>
    <w:rsid w:val="000B219C"/>
    <w:rsid w:val="000B2539"/>
    <w:rsid w:val="000B27EA"/>
    <w:rsid w:val="000B328B"/>
    <w:rsid w:val="000B3967"/>
    <w:rsid w:val="000B3D2B"/>
    <w:rsid w:val="000B3D9D"/>
    <w:rsid w:val="000B5927"/>
    <w:rsid w:val="000B5CBA"/>
    <w:rsid w:val="000B6332"/>
    <w:rsid w:val="000B658F"/>
    <w:rsid w:val="000B67C7"/>
    <w:rsid w:val="000B6A9A"/>
    <w:rsid w:val="000B6B89"/>
    <w:rsid w:val="000B785A"/>
    <w:rsid w:val="000B7DE7"/>
    <w:rsid w:val="000C28C2"/>
    <w:rsid w:val="000C3AF3"/>
    <w:rsid w:val="000C42EF"/>
    <w:rsid w:val="000C4CBB"/>
    <w:rsid w:val="000C5495"/>
    <w:rsid w:val="000C5E73"/>
    <w:rsid w:val="000C5F25"/>
    <w:rsid w:val="000C5F4F"/>
    <w:rsid w:val="000C7878"/>
    <w:rsid w:val="000D11E7"/>
    <w:rsid w:val="000D13A7"/>
    <w:rsid w:val="000D1B2B"/>
    <w:rsid w:val="000D27B0"/>
    <w:rsid w:val="000D2CA7"/>
    <w:rsid w:val="000D2E98"/>
    <w:rsid w:val="000D35CC"/>
    <w:rsid w:val="000D493B"/>
    <w:rsid w:val="000D4B91"/>
    <w:rsid w:val="000D7D46"/>
    <w:rsid w:val="000E00D9"/>
    <w:rsid w:val="000E0CAE"/>
    <w:rsid w:val="000E1927"/>
    <w:rsid w:val="000E1B6B"/>
    <w:rsid w:val="000E1EE9"/>
    <w:rsid w:val="000E1F51"/>
    <w:rsid w:val="000E1F78"/>
    <w:rsid w:val="000E2FA2"/>
    <w:rsid w:val="000E3342"/>
    <w:rsid w:val="000E3B44"/>
    <w:rsid w:val="000E3C4D"/>
    <w:rsid w:val="000E5070"/>
    <w:rsid w:val="000E59CF"/>
    <w:rsid w:val="000E5FFD"/>
    <w:rsid w:val="000E6054"/>
    <w:rsid w:val="000E6F33"/>
    <w:rsid w:val="000E73A6"/>
    <w:rsid w:val="000E7B78"/>
    <w:rsid w:val="000F0082"/>
    <w:rsid w:val="000F02AF"/>
    <w:rsid w:val="000F0524"/>
    <w:rsid w:val="000F0E7F"/>
    <w:rsid w:val="000F160F"/>
    <w:rsid w:val="000F2FA7"/>
    <w:rsid w:val="000F3CEF"/>
    <w:rsid w:val="000F5D74"/>
    <w:rsid w:val="000F64D5"/>
    <w:rsid w:val="000F7196"/>
    <w:rsid w:val="000F7361"/>
    <w:rsid w:val="000F7879"/>
    <w:rsid w:val="000F7F23"/>
    <w:rsid w:val="0010074D"/>
    <w:rsid w:val="00100F5C"/>
    <w:rsid w:val="00101964"/>
    <w:rsid w:val="0010219F"/>
    <w:rsid w:val="001023DF"/>
    <w:rsid w:val="00102810"/>
    <w:rsid w:val="00103BE7"/>
    <w:rsid w:val="001047A3"/>
    <w:rsid w:val="001064AE"/>
    <w:rsid w:val="00107716"/>
    <w:rsid w:val="00107F74"/>
    <w:rsid w:val="00110A36"/>
    <w:rsid w:val="001122AB"/>
    <w:rsid w:val="00112EC4"/>
    <w:rsid w:val="00113948"/>
    <w:rsid w:val="0011448D"/>
    <w:rsid w:val="00114792"/>
    <w:rsid w:val="00115ADC"/>
    <w:rsid w:val="00115ADE"/>
    <w:rsid w:val="00115AE8"/>
    <w:rsid w:val="00116104"/>
    <w:rsid w:val="001162E3"/>
    <w:rsid w:val="00116B20"/>
    <w:rsid w:val="001178EF"/>
    <w:rsid w:val="00117F49"/>
    <w:rsid w:val="001201B2"/>
    <w:rsid w:val="00120996"/>
    <w:rsid w:val="00122132"/>
    <w:rsid w:val="001224FB"/>
    <w:rsid w:val="00122B72"/>
    <w:rsid w:val="001250AC"/>
    <w:rsid w:val="001250AE"/>
    <w:rsid w:val="00125BF2"/>
    <w:rsid w:val="00125C19"/>
    <w:rsid w:val="001260B1"/>
    <w:rsid w:val="00126A4F"/>
    <w:rsid w:val="00127534"/>
    <w:rsid w:val="00131B76"/>
    <w:rsid w:val="001326B6"/>
    <w:rsid w:val="00133599"/>
    <w:rsid w:val="00134225"/>
    <w:rsid w:val="00134B77"/>
    <w:rsid w:val="00134D41"/>
    <w:rsid w:val="001356C5"/>
    <w:rsid w:val="0013574E"/>
    <w:rsid w:val="00135CD1"/>
    <w:rsid w:val="00135E86"/>
    <w:rsid w:val="0013618E"/>
    <w:rsid w:val="001373C1"/>
    <w:rsid w:val="00137791"/>
    <w:rsid w:val="00137950"/>
    <w:rsid w:val="0014081A"/>
    <w:rsid w:val="00140E3B"/>
    <w:rsid w:val="00141452"/>
    <w:rsid w:val="0014170F"/>
    <w:rsid w:val="0014175E"/>
    <w:rsid w:val="0014309D"/>
    <w:rsid w:val="00145343"/>
    <w:rsid w:val="00145F42"/>
    <w:rsid w:val="0014655C"/>
    <w:rsid w:val="0015087E"/>
    <w:rsid w:val="00150AA6"/>
    <w:rsid w:val="00151AB7"/>
    <w:rsid w:val="001529EE"/>
    <w:rsid w:val="001546CD"/>
    <w:rsid w:val="001549BA"/>
    <w:rsid w:val="00155E14"/>
    <w:rsid w:val="00156652"/>
    <w:rsid w:val="0015693D"/>
    <w:rsid w:val="00156954"/>
    <w:rsid w:val="00156F26"/>
    <w:rsid w:val="0015756F"/>
    <w:rsid w:val="00160376"/>
    <w:rsid w:val="00160571"/>
    <w:rsid w:val="001607A4"/>
    <w:rsid w:val="00160D0B"/>
    <w:rsid w:val="0016205A"/>
    <w:rsid w:val="00164271"/>
    <w:rsid w:val="00164BDF"/>
    <w:rsid w:val="001650C8"/>
    <w:rsid w:val="0016643D"/>
    <w:rsid w:val="0016662B"/>
    <w:rsid w:val="00166FBF"/>
    <w:rsid w:val="00170C05"/>
    <w:rsid w:val="00171516"/>
    <w:rsid w:val="0017176B"/>
    <w:rsid w:val="001717A5"/>
    <w:rsid w:val="001719C6"/>
    <w:rsid w:val="00172FC9"/>
    <w:rsid w:val="0017319C"/>
    <w:rsid w:val="0017395B"/>
    <w:rsid w:val="00173A1E"/>
    <w:rsid w:val="001751CD"/>
    <w:rsid w:val="00175B5F"/>
    <w:rsid w:val="00175D2A"/>
    <w:rsid w:val="00176F49"/>
    <w:rsid w:val="00176FB4"/>
    <w:rsid w:val="00177BBA"/>
    <w:rsid w:val="00180D3D"/>
    <w:rsid w:val="00180F56"/>
    <w:rsid w:val="0018102C"/>
    <w:rsid w:val="00181648"/>
    <w:rsid w:val="00181703"/>
    <w:rsid w:val="00183379"/>
    <w:rsid w:val="00184241"/>
    <w:rsid w:val="0018429E"/>
    <w:rsid w:val="00184DF9"/>
    <w:rsid w:val="00185A78"/>
    <w:rsid w:val="00185DCF"/>
    <w:rsid w:val="00185E9F"/>
    <w:rsid w:val="00185F98"/>
    <w:rsid w:val="00186A3A"/>
    <w:rsid w:val="00187AE7"/>
    <w:rsid w:val="00190058"/>
    <w:rsid w:val="00190175"/>
    <w:rsid w:val="001909F0"/>
    <w:rsid w:val="00190D51"/>
    <w:rsid w:val="00191662"/>
    <w:rsid w:val="0019199E"/>
    <w:rsid w:val="00191F6C"/>
    <w:rsid w:val="00192045"/>
    <w:rsid w:val="00192185"/>
    <w:rsid w:val="00192891"/>
    <w:rsid w:val="00192C58"/>
    <w:rsid w:val="001945EE"/>
    <w:rsid w:val="001949F5"/>
    <w:rsid w:val="00195849"/>
    <w:rsid w:val="00197E99"/>
    <w:rsid w:val="001A0B32"/>
    <w:rsid w:val="001A2471"/>
    <w:rsid w:val="001A27F4"/>
    <w:rsid w:val="001A4D36"/>
    <w:rsid w:val="001A4E80"/>
    <w:rsid w:val="001A564F"/>
    <w:rsid w:val="001A5AC5"/>
    <w:rsid w:val="001A6214"/>
    <w:rsid w:val="001A6549"/>
    <w:rsid w:val="001A6607"/>
    <w:rsid w:val="001A6C0A"/>
    <w:rsid w:val="001A772C"/>
    <w:rsid w:val="001B072F"/>
    <w:rsid w:val="001B0A9B"/>
    <w:rsid w:val="001B14A5"/>
    <w:rsid w:val="001B251E"/>
    <w:rsid w:val="001B2CAA"/>
    <w:rsid w:val="001B3120"/>
    <w:rsid w:val="001B336A"/>
    <w:rsid w:val="001B3684"/>
    <w:rsid w:val="001B3DEE"/>
    <w:rsid w:val="001B3FFF"/>
    <w:rsid w:val="001B46C3"/>
    <w:rsid w:val="001B50D1"/>
    <w:rsid w:val="001B5DD8"/>
    <w:rsid w:val="001B6119"/>
    <w:rsid w:val="001B615B"/>
    <w:rsid w:val="001B62DA"/>
    <w:rsid w:val="001B6347"/>
    <w:rsid w:val="001B6446"/>
    <w:rsid w:val="001B6A41"/>
    <w:rsid w:val="001B6D56"/>
    <w:rsid w:val="001B6E8D"/>
    <w:rsid w:val="001B77B4"/>
    <w:rsid w:val="001C04BD"/>
    <w:rsid w:val="001C07AA"/>
    <w:rsid w:val="001C0E7A"/>
    <w:rsid w:val="001C1448"/>
    <w:rsid w:val="001C1CE6"/>
    <w:rsid w:val="001C1E7D"/>
    <w:rsid w:val="001C3503"/>
    <w:rsid w:val="001C36C3"/>
    <w:rsid w:val="001C3712"/>
    <w:rsid w:val="001C3EAF"/>
    <w:rsid w:val="001C3F3C"/>
    <w:rsid w:val="001C40F4"/>
    <w:rsid w:val="001C4BB6"/>
    <w:rsid w:val="001C6099"/>
    <w:rsid w:val="001C61F4"/>
    <w:rsid w:val="001C6437"/>
    <w:rsid w:val="001C6E32"/>
    <w:rsid w:val="001C70BA"/>
    <w:rsid w:val="001C7130"/>
    <w:rsid w:val="001C7396"/>
    <w:rsid w:val="001C760A"/>
    <w:rsid w:val="001C7B8C"/>
    <w:rsid w:val="001D03E2"/>
    <w:rsid w:val="001D0AB8"/>
    <w:rsid w:val="001D0BB8"/>
    <w:rsid w:val="001D0E36"/>
    <w:rsid w:val="001D15A4"/>
    <w:rsid w:val="001D2C90"/>
    <w:rsid w:val="001D2D2C"/>
    <w:rsid w:val="001D3123"/>
    <w:rsid w:val="001D336D"/>
    <w:rsid w:val="001D3EAD"/>
    <w:rsid w:val="001D40B8"/>
    <w:rsid w:val="001D40D7"/>
    <w:rsid w:val="001D44A1"/>
    <w:rsid w:val="001D4642"/>
    <w:rsid w:val="001D4E7B"/>
    <w:rsid w:val="001D504C"/>
    <w:rsid w:val="001D506C"/>
    <w:rsid w:val="001D555A"/>
    <w:rsid w:val="001D581B"/>
    <w:rsid w:val="001D59B7"/>
    <w:rsid w:val="001D66A0"/>
    <w:rsid w:val="001D6E37"/>
    <w:rsid w:val="001D6EDC"/>
    <w:rsid w:val="001D77B0"/>
    <w:rsid w:val="001E0CAF"/>
    <w:rsid w:val="001E18FC"/>
    <w:rsid w:val="001E20AF"/>
    <w:rsid w:val="001E297C"/>
    <w:rsid w:val="001E2E71"/>
    <w:rsid w:val="001E2F48"/>
    <w:rsid w:val="001E7272"/>
    <w:rsid w:val="001E785A"/>
    <w:rsid w:val="001F0A76"/>
    <w:rsid w:val="001F11CC"/>
    <w:rsid w:val="001F1276"/>
    <w:rsid w:val="001F15F3"/>
    <w:rsid w:val="001F1ABE"/>
    <w:rsid w:val="001F2635"/>
    <w:rsid w:val="001F34F2"/>
    <w:rsid w:val="001F3F89"/>
    <w:rsid w:val="001F45D3"/>
    <w:rsid w:val="001F5305"/>
    <w:rsid w:val="001F62AC"/>
    <w:rsid w:val="001F6CEB"/>
    <w:rsid w:val="002007D3"/>
    <w:rsid w:val="00202475"/>
    <w:rsid w:val="0020329B"/>
    <w:rsid w:val="00203423"/>
    <w:rsid w:val="0020349F"/>
    <w:rsid w:val="0020356F"/>
    <w:rsid w:val="0020399F"/>
    <w:rsid w:val="002040A9"/>
    <w:rsid w:val="0020423A"/>
    <w:rsid w:val="002042B2"/>
    <w:rsid w:val="00205868"/>
    <w:rsid w:val="002060A1"/>
    <w:rsid w:val="002078AB"/>
    <w:rsid w:val="00207D6D"/>
    <w:rsid w:val="0021092E"/>
    <w:rsid w:val="002112C2"/>
    <w:rsid w:val="00211BB8"/>
    <w:rsid w:val="00211D1C"/>
    <w:rsid w:val="002128FC"/>
    <w:rsid w:val="00212DB1"/>
    <w:rsid w:val="0021322E"/>
    <w:rsid w:val="002139DA"/>
    <w:rsid w:val="00213A49"/>
    <w:rsid w:val="00214967"/>
    <w:rsid w:val="00214C24"/>
    <w:rsid w:val="00215638"/>
    <w:rsid w:val="0021704C"/>
    <w:rsid w:val="00217322"/>
    <w:rsid w:val="00217ADF"/>
    <w:rsid w:val="00217F7B"/>
    <w:rsid w:val="0022000B"/>
    <w:rsid w:val="0022179A"/>
    <w:rsid w:val="00221B47"/>
    <w:rsid w:val="00223121"/>
    <w:rsid w:val="00223348"/>
    <w:rsid w:val="002241CB"/>
    <w:rsid w:val="00224A79"/>
    <w:rsid w:val="00224BC6"/>
    <w:rsid w:val="0022649B"/>
    <w:rsid w:val="002305F3"/>
    <w:rsid w:val="00230ADD"/>
    <w:rsid w:val="00231798"/>
    <w:rsid w:val="00231FAE"/>
    <w:rsid w:val="0023203D"/>
    <w:rsid w:val="0023270B"/>
    <w:rsid w:val="002327E2"/>
    <w:rsid w:val="00232A9E"/>
    <w:rsid w:val="00232E3A"/>
    <w:rsid w:val="00233B73"/>
    <w:rsid w:val="002343A7"/>
    <w:rsid w:val="00235366"/>
    <w:rsid w:val="00235647"/>
    <w:rsid w:val="00235937"/>
    <w:rsid w:val="00235C98"/>
    <w:rsid w:val="00235F0E"/>
    <w:rsid w:val="00237277"/>
    <w:rsid w:val="00237B77"/>
    <w:rsid w:val="002400DD"/>
    <w:rsid w:val="00240D06"/>
    <w:rsid w:val="002410B2"/>
    <w:rsid w:val="002420CB"/>
    <w:rsid w:val="00242D29"/>
    <w:rsid w:val="0024314C"/>
    <w:rsid w:val="00243C07"/>
    <w:rsid w:val="00244499"/>
    <w:rsid w:val="00244A29"/>
    <w:rsid w:val="00244A70"/>
    <w:rsid w:val="002453B2"/>
    <w:rsid w:val="002455EB"/>
    <w:rsid w:val="00245E73"/>
    <w:rsid w:val="00245FF0"/>
    <w:rsid w:val="002462B9"/>
    <w:rsid w:val="002462BB"/>
    <w:rsid w:val="0024641B"/>
    <w:rsid w:val="00246950"/>
    <w:rsid w:val="002469AA"/>
    <w:rsid w:val="00246ABB"/>
    <w:rsid w:val="00246E8C"/>
    <w:rsid w:val="002502BE"/>
    <w:rsid w:val="00250C38"/>
    <w:rsid w:val="00250E8D"/>
    <w:rsid w:val="00251ECA"/>
    <w:rsid w:val="00251FA4"/>
    <w:rsid w:val="00251FC4"/>
    <w:rsid w:val="00252326"/>
    <w:rsid w:val="00252C25"/>
    <w:rsid w:val="00252D82"/>
    <w:rsid w:val="00252FF1"/>
    <w:rsid w:val="00254527"/>
    <w:rsid w:val="00254AAD"/>
    <w:rsid w:val="0025568E"/>
    <w:rsid w:val="00255B95"/>
    <w:rsid w:val="00255C94"/>
    <w:rsid w:val="00256443"/>
    <w:rsid w:val="002564F8"/>
    <w:rsid w:val="002568ED"/>
    <w:rsid w:val="0025697D"/>
    <w:rsid w:val="002619E7"/>
    <w:rsid w:val="00261EBF"/>
    <w:rsid w:val="00262118"/>
    <w:rsid w:val="00263281"/>
    <w:rsid w:val="00264975"/>
    <w:rsid w:val="00264D6A"/>
    <w:rsid w:val="002659B6"/>
    <w:rsid w:val="00265F42"/>
    <w:rsid w:val="0026646A"/>
    <w:rsid w:val="00266749"/>
    <w:rsid w:val="0026788B"/>
    <w:rsid w:val="00267DBA"/>
    <w:rsid w:val="00270B97"/>
    <w:rsid w:val="00270E46"/>
    <w:rsid w:val="0027144B"/>
    <w:rsid w:val="0027278B"/>
    <w:rsid w:val="00273364"/>
    <w:rsid w:val="00273787"/>
    <w:rsid w:val="00273B84"/>
    <w:rsid w:val="00274214"/>
    <w:rsid w:val="002757D2"/>
    <w:rsid w:val="0027692D"/>
    <w:rsid w:val="002769F2"/>
    <w:rsid w:val="00276C0B"/>
    <w:rsid w:val="00276E98"/>
    <w:rsid w:val="0027755F"/>
    <w:rsid w:val="00277855"/>
    <w:rsid w:val="00277984"/>
    <w:rsid w:val="00277A07"/>
    <w:rsid w:val="00277F35"/>
    <w:rsid w:val="0028024B"/>
    <w:rsid w:val="00280396"/>
    <w:rsid w:val="00281166"/>
    <w:rsid w:val="00281C76"/>
    <w:rsid w:val="002820FF"/>
    <w:rsid w:val="002834D9"/>
    <w:rsid w:val="00283803"/>
    <w:rsid w:val="002840E4"/>
    <w:rsid w:val="002847F6"/>
    <w:rsid w:val="002848D9"/>
    <w:rsid w:val="00284D15"/>
    <w:rsid w:val="00284D86"/>
    <w:rsid w:val="00285332"/>
    <w:rsid w:val="00285A97"/>
    <w:rsid w:val="0028618A"/>
    <w:rsid w:val="00286E25"/>
    <w:rsid w:val="00286FB2"/>
    <w:rsid w:val="00287880"/>
    <w:rsid w:val="00287AA1"/>
    <w:rsid w:val="00291097"/>
    <w:rsid w:val="00292DE3"/>
    <w:rsid w:val="00293C7B"/>
    <w:rsid w:val="00294120"/>
    <w:rsid w:val="0029476C"/>
    <w:rsid w:val="0029541E"/>
    <w:rsid w:val="002973D4"/>
    <w:rsid w:val="0029787A"/>
    <w:rsid w:val="002A0383"/>
    <w:rsid w:val="002A12B6"/>
    <w:rsid w:val="002A1CAF"/>
    <w:rsid w:val="002A2226"/>
    <w:rsid w:val="002A238B"/>
    <w:rsid w:val="002A284A"/>
    <w:rsid w:val="002A2A3A"/>
    <w:rsid w:val="002A2F83"/>
    <w:rsid w:val="002A30CA"/>
    <w:rsid w:val="002A3487"/>
    <w:rsid w:val="002A3A0C"/>
    <w:rsid w:val="002A3BD7"/>
    <w:rsid w:val="002A3ED8"/>
    <w:rsid w:val="002A40BA"/>
    <w:rsid w:val="002A455A"/>
    <w:rsid w:val="002A49CB"/>
    <w:rsid w:val="002A508B"/>
    <w:rsid w:val="002A557C"/>
    <w:rsid w:val="002A6E61"/>
    <w:rsid w:val="002B0A29"/>
    <w:rsid w:val="002B0E39"/>
    <w:rsid w:val="002B134A"/>
    <w:rsid w:val="002B14C0"/>
    <w:rsid w:val="002B161A"/>
    <w:rsid w:val="002B208A"/>
    <w:rsid w:val="002B269C"/>
    <w:rsid w:val="002B27AA"/>
    <w:rsid w:val="002B325B"/>
    <w:rsid w:val="002B40C4"/>
    <w:rsid w:val="002B41FF"/>
    <w:rsid w:val="002B4C49"/>
    <w:rsid w:val="002C09B0"/>
    <w:rsid w:val="002C24B1"/>
    <w:rsid w:val="002C2E3D"/>
    <w:rsid w:val="002C367A"/>
    <w:rsid w:val="002C401E"/>
    <w:rsid w:val="002C428B"/>
    <w:rsid w:val="002C4B3F"/>
    <w:rsid w:val="002C4DE1"/>
    <w:rsid w:val="002C5013"/>
    <w:rsid w:val="002C6056"/>
    <w:rsid w:val="002C63BA"/>
    <w:rsid w:val="002C70E0"/>
    <w:rsid w:val="002D003A"/>
    <w:rsid w:val="002D069F"/>
    <w:rsid w:val="002D3A30"/>
    <w:rsid w:val="002D3B1B"/>
    <w:rsid w:val="002D3F42"/>
    <w:rsid w:val="002D4FBF"/>
    <w:rsid w:val="002D5126"/>
    <w:rsid w:val="002D5A8D"/>
    <w:rsid w:val="002D624C"/>
    <w:rsid w:val="002D6E43"/>
    <w:rsid w:val="002D74AC"/>
    <w:rsid w:val="002D78B7"/>
    <w:rsid w:val="002E03DE"/>
    <w:rsid w:val="002E0B4E"/>
    <w:rsid w:val="002E2875"/>
    <w:rsid w:val="002E2DE1"/>
    <w:rsid w:val="002E423B"/>
    <w:rsid w:val="002E53EE"/>
    <w:rsid w:val="002E55B2"/>
    <w:rsid w:val="002E59A2"/>
    <w:rsid w:val="002E666D"/>
    <w:rsid w:val="002E73EE"/>
    <w:rsid w:val="002F027A"/>
    <w:rsid w:val="002F04F0"/>
    <w:rsid w:val="002F0F02"/>
    <w:rsid w:val="002F14BF"/>
    <w:rsid w:val="002F1CD7"/>
    <w:rsid w:val="002F228F"/>
    <w:rsid w:val="002F30A0"/>
    <w:rsid w:val="002F3B98"/>
    <w:rsid w:val="002F49FA"/>
    <w:rsid w:val="002F4F1B"/>
    <w:rsid w:val="002F5BF5"/>
    <w:rsid w:val="002F6BC9"/>
    <w:rsid w:val="002F6D8C"/>
    <w:rsid w:val="002F7911"/>
    <w:rsid w:val="002F7A1D"/>
    <w:rsid w:val="002F7B04"/>
    <w:rsid w:val="00300202"/>
    <w:rsid w:val="0030131A"/>
    <w:rsid w:val="0030161D"/>
    <w:rsid w:val="00301E75"/>
    <w:rsid w:val="0030219E"/>
    <w:rsid w:val="003025C6"/>
    <w:rsid w:val="003035F1"/>
    <w:rsid w:val="00304BFD"/>
    <w:rsid w:val="00305EA8"/>
    <w:rsid w:val="00306674"/>
    <w:rsid w:val="003067A0"/>
    <w:rsid w:val="003111AC"/>
    <w:rsid w:val="00312251"/>
    <w:rsid w:val="003127D1"/>
    <w:rsid w:val="00312FE9"/>
    <w:rsid w:val="00313FA0"/>
    <w:rsid w:val="00314C7B"/>
    <w:rsid w:val="00315C8A"/>
    <w:rsid w:val="00316C40"/>
    <w:rsid w:val="0031738B"/>
    <w:rsid w:val="003204EB"/>
    <w:rsid w:val="00320716"/>
    <w:rsid w:val="00321D31"/>
    <w:rsid w:val="00322F2B"/>
    <w:rsid w:val="003239E1"/>
    <w:rsid w:val="0032431D"/>
    <w:rsid w:val="00324A99"/>
    <w:rsid w:val="00324DA5"/>
    <w:rsid w:val="00325B4A"/>
    <w:rsid w:val="00326D90"/>
    <w:rsid w:val="00326E6D"/>
    <w:rsid w:val="003271BE"/>
    <w:rsid w:val="003271D0"/>
    <w:rsid w:val="0032721E"/>
    <w:rsid w:val="003301D2"/>
    <w:rsid w:val="003307AD"/>
    <w:rsid w:val="00331615"/>
    <w:rsid w:val="0033206A"/>
    <w:rsid w:val="0033366B"/>
    <w:rsid w:val="00333D6F"/>
    <w:rsid w:val="00334A28"/>
    <w:rsid w:val="00335C71"/>
    <w:rsid w:val="00335F95"/>
    <w:rsid w:val="00336BCC"/>
    <w:rsid w:val="00337360"/>
    <w:rsid w:val="0033740E"/>
    <w:rsid w:val="003375E4"/>
    <w:rsid w:val="0034033F"/>
    <w:rsid w:val="0034105E"/>
    <w:rsid w:val="003410EB"/>
    <w:rsid w:val="00342CCE"/>
    <w:rsid w:val="00343068"/>
    <w:rsid w:val="00343CDF"/>
    <w:rsid w:val="00344844"/>
    <w:rsid w:val="0034578C"/>
    <w:rsid w:val="00345B4F"/>
    <w:rsid w:val="00347783"/>
    <w:rsid w:val="00347973"/>
    <w:rsid w:val="003507D4"/>
    <w:rsid w:val="003509B4"/>
    <w:rsid w:val="00350B38"/>
    <w:rsid w:val="00350CFD"/>
    <w:rsid w:val="00350E14"/>
    <w:rsid w:val="00352560"/>
    <w:rsid w:val="00352DD5"/>
    <w:rsid w:val="003533BE"/>
    <w:rsid w:val="00353CF5"/>
    <w:rsid w:val="00353E3E"/>
    <w:rsid w:val="00354329"/>
    <w:rsid w:val="00354F71"/>
    <w:rsid w:val="0035584D"/>
    <w:rsid w:val="00355B36"/>
    <w:rsid w:val="00356116"/>
    <w:rsid w:val="00356A0E"/>
    <w:rsid w:val="00357314"/>
    <w:rsid w:val="00357C26"/>
    <w:rsid w:val="00360161"/>
    <w:rsid w:val="00360922"/>
    <w:rsid w:val="0036096D"/>
    <w:rsid w:val="003609FB"/>
    <w:rsid w:val="00360C5C"/>
    <w:rsid w:val="003636A6"/>
    <w:rsid w:val="003637E8"/>
    <w:rsid w:val="00363C64"/>
    <w:rsid w:val="00365035"/>
    <w:rsid w:val="00365750"/>
    <w:rsid w:val="00365C5A"/>
    <w:rsid w:val="00365D7E"/>
    <w:rsid w:val="003660FA"/>
    <w:rsid w:val="00366E72"/>
    <w:rsid w:val="00370BC5"/>
    <w:rsid w:val="0037187B"/>
    <w:rsid w:val="003719A9"/>
    <w:rsid w:val="00371B40"/>
    <w:rsid w:val="0037236B"/>
    <w:rsid w:val="00372604"/>
    <w:rsid w:val="00372B10"/>
    <w:rsid w:val="00372DC7"/>
    <w:rsid w:val="00372E74"/>
    <w:rsid w:val="00373953"/>
    <w:rsid w:val="003739B5"/>
    <w:rsid w:val="003749A0"/>
    <w:rsid w:val="00374C48"/>
    <w:rsid w:val="00376471"/>
    <w:rsid w:val="003765BD"/>
    <w:rsid w:val="003766FA"/>
    <w:rsid w:val="00376BB5"/>
    <w:rsid w:val="00376EB3"/>
    <w:rsid w:val="00377252"/>
    <w:rsid w:val="00377C40"/>
    <w:rsid w:val="00380551"/>
    <w:rsid w:val="0038058B"/>
    <w:rsid w:val="003815C9"/>
    <w:rsid w:val="00381738"/>
    <w:rsid w:val="003818AC"/>
    <w:rsid w:val="00381ABE"/>
    <w:rsid w:val="003828BB"/>
    <w:rsid w:val="00382E48"/>
    <w:rsid w:val="003839CB"/>
    <w:rsid w:val="00383F5E"/>
    <w:rsid w:val="00384D5F"/>
    <w:rsid w:val="00385A95"/>
    <w:rsid w:val="00386DB7"/>
    <w:rsid w:val="003877BF"/>
    <w:rsid w:val="00387E70"/>
    <w:rsid w:val="00390400"/>
    <w:rsid w:val="00391186"/>
    <w:rsid w:val="00391717"/>
    <w:rsid w:val="00391726"/>
    <w:rsid w:val="003922C6"/>
    <w:rsid w:val="00392D33"/>
    <w:rsid w:val="0039315B"/>
    <w:rsid w:val="00393245"/>
    <w:rsid w:val="00393A7A"/>
    <w:rsid w:val="003942D7"/>
    <w:rsid w:val="0039482A"/>
    <w:rsid w:val="00395433"/>
    <w:rsid w:val="003956BC"/>
    <w:rsid w:val="00395A85"/>
    <w:rsid w:val="00395ACF"/>
    <w:rsid w:val="00395F66"/>
    <w:rsid w:val="003960EC"/>
    <w:rsid w:val="00396729"/>
    <w:rsid w:val="0039687E"/>
    <w:rsid w:val="00396C6C"/>
    <w:rsid w:val="003A0F1E"/>
    <w:rsid w:val="003A1871"/>
    <w:rsid w:val="003A1B66"/>
    <w:rsid w:val="003A2523"/>
    <w:rsid w:val="003A28C8"/>
    <w:rsid w:val="003A2C31"/>
    <w:rsid w:val="003A2FCD"/>
    <w:rsid w:val="003A3043"/>
    <w:rsid w:val="003A35DA"/>
    <w:rsid w:val="003A3D42"/>
    <w:rsid w:val="003A3E4A"/>
    <w:rsid w:val="003A5A7F"/>
    <w:rsid w:val="003A6762"/>
    <w:rsid w:val="003A6A16"/>
    <w:rsid w:val="003A6C08"/>
    <w:rsid w:val="003A7ED8"/>
    <w:rsid w:val="003B0116"/>
    <w:rsid w:val="003B1061"/>
    <w:rsid w:val="003B189F"/>
    <w:rsid w:val="003B1A57"/>
    <w:rsid w:val="003B1CD0"/>
    <w:rsid w:val="003B20F3"/>
    <w:rsid w:val="003B2621"/>
    <w:rsid w:val="003B2A13"/>
    <w:rsid w:val="003B3AE9"/>
    <w:rsid w:val="003B4950"/>
    <w:rsid w:val="003B4968"/>
    <w:rsid w:val="003B60AC"/>
    <w:rsid w:val="003C074F"/>
    <w:rsid w:val="003C0BDA"/>
    <w:rsid w:val="003C1ACE"/>
    <w:rsid w:val="003C1DAA"/>
    <w:rsid w:val="003C2065"/>
    <w:rsid w:val="003C35DD"/>
    <w:rsid w:val="003C39C4"/>
    <w:rsid w:val="003D01F6"/>
    <w:rsid w:val="003D1E62"/>
    <w:rsid w:val="003D2078"/>
    <w:rsid w:val="003D2669"/>
    <w:rsid w:val="003D2ED0"/>
    <w:rsid w:val="003D3107"/>
    <w:rsid w:val="003D3BA7"/>
    <w:rsid w:val="003D3F55"/>
    <w:rsid w:val="003D41EE"/>
    <w:rsid w:val="003D4486"/>
    <w:rsid w:val="003D5335"/>
    <w:rsid w:val="003D5619"/>
    <w:rsid w:val="003D6247"/>
    <w:rsid w:val="003D763C"/>
    <w:rsid w:val="003D7A28"/>
    <w:rsid w:val="003D7E2B"/>
    <w:rsid w:val="003E06BF"/>
    <w:rsid w:val="003E2734"/>
    <w:rsid w:val="003E29FF"/>
    <w:rsid w:val="003E33DB"/>
    <w:rsid w:val="003E4317"/>
    <w:rsid w:val="003E4895"/>
    <w:rsid w:val="003E5866"/>
    <w:rsid w:val="003E5AEE"/>
    <w:rsid w:val="003F0030"/>
    <w:rsid w:val="003F062F"/>
    <w:rsid w:val="003F0B2F"/>
    <w:rsid w:val="003F0B60"/>
    <w:rsid w:val="003F147D"/>
    <w:rsid w:val="003F18AB"/>
    <w:rsid w:val="003F244A"/>
    <w:rsid w:val="003F294E"/>
    <w:rsid w:val="003F2A01"/>
    <w:rsid w:val="003F3148"/>
    <w:rsid w:val="003F3815"/>
    <w:rsid w:val="003F3DB9"/>
    <w:rsid w:val="003F42B3"/>
    <w:rsid w:val="003F4353"/>
    <w:rsid w:val="003F4424"/>
    <w:rsid w:val="003F55BF"/>
    <w:rsid w:val="003F6B79"/>
    <w:rsid w:val="003F7BE7"/>
    <w:rsid w:val="003F7E39"/>
    <w:rsid w:val="00400BA3"/>
    <w:rsid w:val="0040104F"/>
    <w:rsid w:val="0040138A"/>
    <w:rsid w:val="00401755"/>
    <w:rsid w:val="00401C60"/>
    <w:rsid w:val="00402715"/>
    <w:rsid w:val="00404126"/>
    <w:rsid w:val="00404201"/>
    <w:rsid w:val="00404BB7"/>
    <w:rsid w:val="00404EBA"/>
    <w:rsid w:val="004050B3"/>
    <w:rsid w:val="004054D3"/>
    <w:rsid w:val="004055B4"/>
    <w:rsid w:val="00405643"/>
    <w:rsid w:val="00405906"/>
    <w:rsid w:val="00405C10"/>
    <w:rsid w:val="00405C76"/>
    <w:rsid w:val="0040669F"/>
    <w:rsid w:val="0040692B"/>
    <w:rsid w:val="0040730E"/>
    <w:rsid w:val="004079E1"/>
    <w:rsid w:val="00410466"/>
    <w:rsid w:val="004117E9"/>
    <w:rsid w:val="00412247"/>
    <w:rsid w:val="0041224D"/>
    <w:rsid w:val="00412301"/>
    <w:rsid w:val="00412E73"/>
    <w:rsid w:val="004152EB"/>
    <w:rsid w:val="00415480"/>
    <w:rsid w:val="00416CD7"/>
    <w:rsid w:val="00416E13"/>
    <w:rsid w:val="00417205"/>
    <w:rsid w:val="0041753B"/>
    <w:rsid w:val="00417922"/>
    <w:rsid w:val="00420697"/>
    <w:rsid w:val="00422B3B"/>
    <w:rsid w:val="004237CF"/>
    <w:rsid w:val="00423B02"/>
    <w:rsid w:val="0042472E"/>
    <w:rsid w:val="00424D1A"/>
    <w:rsid w:val="00425577"/>
    <w:rsid w:val="00425A07"/>
    <w:rsid w:val="00425A8A"/>
    <w:rsid w:val="00426E7B"/>
    <w:rsid w:val="0043072A"/>
    <w:rsid w:val="00431010"/>
    <w:rsid w:val="0043126E"/>
    <w:rsid w:val="00431585"/>
    <w:rsid w:val="00431856"/>
    <w:rsid w:val="00432FA2"/>
    <w:rsid w:val="00433597"/>
    <w:rsid w:val="00433B00"/>
    <w:rsid w:val="0043468B"/>
    <w:rsid w:val="00434CF7"/>
    <w:rsid w:val="0043518A"/>
    <w:rsid w:val="00436602"/>
    <w:rsid w:val="00436880"/>
    <w:rsid w:val="004378B6"/>
    <w:rsid w:val="00437B0B"/>
    <w:rsid w:val="00437B72"/>
    <w:rsid w:val="00437CD5"/>
    <w:rsid w:val="004408BA"/>
    <w:rsid w:val="00441342"/>
    <w:rsid w:val="00441BD1"/>
    <w:rsid w:val="004421F1"/>
    <w:rsid w:val="00442DEA"/>
    <w:rsid w:val="004436D7"/>
    <w:rsid w:val="00444E29"/>
    <w:rsid w:val="00445294"/>
    <w:rsid w:val="004457C3"/>
    <w:rsid w:val="00445A12"/>
    <w:rsid w:val="00447160"/>
    <w:rsid w:val="004472FF"/>
    <w:rsid w:val="00450059"/>
    <w:rsid w:val="00450374"/>
    <w:rsid w:val="00450478"/>
    <w:rsid w:val="00451FFD"/>
    <w:rsid w:val="0045239B"/>
    <w:rsid w:val="004525FE"/>
    <w:rsid w:val="0045281C"/>
    <w:rsid w:val="00454039"/>
    <w:rsid w:val="00454FB6"/>
    <w:rsid w:val="00455BBC"/>
    <w:rsid w:val="00456775"/>
    <w:rsid w:val="004569F6"/>
    <w:rsid w:val="00456C03"/>
    <w:rsid w:val="00457059"/>
    <w:rsid w:val="00461E25"/>
    <w:rsid w:val="00461E6F"/>
    <w:rsid w:val="00461F73"/>
    <w:rsid w:val="00462BDB"/>
    <w:rsid w:val="00462FB6"/>
    <w:rsid w:val="00464696"/>
    <w:rsid w:val="00464ECF"/>
    <w:rsid w:val="00465540"/>
    <w:rsid w:val="0046573B"/>
    <w:rsid w:val="00467AF7"/>
    <w:rsid w:val="00470EC6"/>
    <w:rsid w:val="004710B6"/>
    <w:rsid w:val="004717E3"/>
    <w:rsid w:val="00471C7C"/>
    <w:rsid w:val="00471F35"/>
    <w:rsid w:val="00472E95"/>
    <w:rsid w:val="004733FA"/>
    <w:rsid w:val="0047424F"/>
    <w:rsid w:val="00474B69"/>
    <w:rsid w:val="00474CA8"/>
    <w:rsid w:val="004750D2"/>
    <w:rsid w:val="004754D3"/>
    <w:rsid w:val="00475EB3"/>
    <w:rsid w:val="00476397"/>
    <w:rsid w:val="0047758E"/>
    <w:rsid w:val="004775D3"/>
    <w:rsid w:val="004775EB"/>
    <w:rsid w:val="00477C1D"/>
    <w:rsid w:val="004804FF"/>
    <w:rsid w:val="004807FB"/>
    <w:rsid w:val="00481B74"/>
    <w:rsid w:val="00481E61"/>
    <w:rsid w:val="0048367C"/>
    <w:rsid w:val="00483760"/>
    <w:rsid w:val="00485084"/>
    <w:rsid w:val="00486931"/>
    <w:rsid w:val="004873FC"/>
    <w:rsid w:val="004877B7"/>
    <w:rsid w:val="00487AD9"/>
    <w:rsid w:val="00487ADA"/>
    <w:rsid w:val="0049113E"/>
    <w:rsid w:val="004913C2"/>
    <w:rsid w:val="004916BD"/>
    <w:rsid w:val="00492153"/>
    <w:rsid w:val="0049218C"/>
    <w:rsid w:val="004929CA"/>
    <w:rsid w:val="004939D2"/>
    <w:rsid w:val="00493AB7"/>
    <w:rsid w:val="00493CBE"/>
    <w:rsid w:val="00493E1A"/>
    <w:rsid w:val="0049498B"/>
    <w:rsid w:val="00494C20"/>
    <w:rsid w:val="00494C5C"/>
    <w:rsid w:val="004953EA"/>
    <w:rsid w:val="00495F5A"/>
    <w:rsid w:val="004969F5"/>
    <w:rsid w:val="00497CDD"/>
    <w:rsid w:val="004A07BC"/>
    <w:rsid w:val="004A0F8A"/>
    <w:rsid w:val="004A10C7"/>
    <w:rsid w:val="004A174E"/>
    <w:rsid w:val="004A1CB0"/>
    <w:rsid w:val="004A1D0E"/>
    <w:rsid w:val="004A1FB9"/>
    <w:rsid w:val="004A27F5"/>
    <w:rsid w:val="004A3912"/>
    <w:rsid w:val="004A3A6F"/>
    <w:rsid w:val="004A4886"/>
    <w:rsid w:val="004A50CF"/>
    <w:rsid w:val="004A50EE"/>
    <w:rsid w:val="004A58CA"/>
    <w:rsid w:val="004A6209"/>
    <w:rsid w:val="004A62D2"/>
    <w:rsid w:val="004A6312"/>
    <w:rsid w:val="004A68D3"/>
    <w:rsid w:val="004A6A41"/>
    <w:rsid w:val="004A6B58"/>
    <w:rsid w:val="004A6C36"/>
    <w:rsid w:val="004A6D88"/>
    <w:rsid w:val="004A6E0C"/>
    <w:rsid w:val="004A77F5"/>
    <w:rsid w:val="004A7E49"/>
    <w:rsid w:val="004B0B61"/>
    <w:rsid w:val="004B0DC3"/>
    <w:rsid w:val="004B1953"/>
    <w:rsid w:val="004B1E56"/>
    <w:rsid w:val="004B1FFF"/>
    <w:rsid w:val="004B24FD"/>
    <w:rsid w:val="004B27BC"/>
    <w:rsid w:val="004B2D35"/>
    <w:rsid w:val="004B344D"/>
    <w:rsid w:val="004B4004"/>
    <w:rsid w:val="004B54D9"/>
    <w:rsid w:val="004B5546"/>
    <w:rsid w:val="004B5ED5"/>
    <w:rsid w:val="004B6250"/>
    <w:rsid w:val="004B6429"/>
    <w:rsid w:val="004B68DA"/>
    <w:rsid w:val="004B7755"/>
    <w:rsid w:val="004B7BAD"/>
    <w:rsid w:val="004B7CB7"/>
    <w:rsid w:val="004C0F4D"/>
    <w:rsid w:val="004C118A"/>
    <w:rsid w:val="004C2B3F"/>
    <w:rsid w:val="004C52A1"/>
    <w:rsid w:val="004C5A3A"/>
    <w:rsid w:val="004C617F"/>
    <w:rsid w:val="004C6919"/>
    <w:rsid w:val="004C7072"/>
    <w:rsid w:val="004C7A13"/>
    <w:rsid w:val="004C7A7A"/>
    <w:rsid w:val="004D044B"/>
    <w:rsid w:val="004D2373"/>
    <w:rsid w:val="004D2C97"/>
    <w:rsid w:val="004D35F7"/>
    <w:rsid w:val="004D3DF7"/>
    <w:rsid w:val="004D4246"/>
    <w:rsid w:val="004D4C57"/>
    <w:rsid w:val="004D56BA"/>
    <w:rsid w:val="004D59AF"/>
    <w:rsid w:val="004D70C5"/>
    <w:rsid w:val="004D7AFD"/>
    <w:rsid w:val="004E1AFB"/>
    <w:rsid w:val="004E1E1E"/>
    <w:rsid w:val="004E22F5"/>
    <w:rsid w:val="004E28DC"/>
    <w:rsid w:val="004E2A7D"/>
    <w:rsid w:val="004E2EFB"/>
    <w:rsid w:val="004E3DAE"/>
    <w:rsid w:val="004E426A"/>
    <w:rsid w:val="004E4825"/>
    <w:rsid w:val="004E4A47"/>
    <w:rsid w:val="004E5A40"/>
    <w:rsid w:val="004E62C9"/>
    <w:rsid w:val="004E66A0"/>
    <w:rsid w:val="004E6EC0"/>
    <w:rsid w:val="004E7579"/>
    <w:rsid w:val="004E7607"/>
    <w:rsid w:val="004E77B5"/>
    <w:rsid w:val="004E7AF4"/>
    <w:rsid w:val="004F034F"/>
    <w:rsid w:val="004F0A9F"/>
    <w:rsid w:val="004F1F17"/>
    <w:rsid w:val="004F232C"/>
    <w:rsid w:val="004F256F"/>
    <w:rsid w:val="004F29D4"/>
    <w:rsid w:val="004F2E26"/>
    <w:rsid w:val="004F3D61"/>
    <w:rsid w:val="004F4CB7"/>
    <w:rsid w:val="004F593C"/>
    <w:rsid w:val="004F65C4"/>
    <w:rsid w:val="0050053A"/>
    <w:rsid w:val="00500C70"/>
    <w:rsid w:val="00500D73"/>
    <w:rsid w:val="005034BF"/>
    <w:rsid w:val="00503F0A"/>
    <w:rsid w:val="00504150"/>
    <w:rsid w:val="00504D46"/>
    <w:rsid w:val="00506396"/>
    <w:rsid w:val="005066B1"/>
    <w:rsid w:val="00507ABF"/>
    <w:rsid w:val="00507F33"/>
    <w:rsid w:val="005102CD"/>
    <w:rsid w:val="005110F8"/>
    <w:rsid w:val="005113F8"/>
    <w:rsid w:val="00511474"/>
    <w:rsid w:val="00512753"/>
    <w:rsid w:val="00512DB1"/>
    <w:rsid w:val="00512E40"/>
    <w:rsid w:val="00513F15"/>
    <w:rsid w:val="00515A43"/>
    <w:rsid w:val="00516B74"/>
    <w:rsid w:val="005170C0"/>
    <w:rsid w:val="00517A3F"/>
    <w:rsid w:val="00517C28"/>
    <w:rsid w:val="005203E2"/>
    <w:rsid w:val="00520EF6"/>
    <w:rsid w:val="0052127B"/>
    <w:rsid w:val="005212DF"/>
    <w:rsid w:val="005219C5"/>
    <w:rsid w:val="005220DA"/>
    <w:rsid w:val="00522BD5"/>
    <w:rsid w:val="00523527"/>
    <w:rsid w:val="0052426F"/>
    <w:rsid w:val="00524966"/>
    <w:rsid w:val="0052536B"/>
    <w:rsid w:val="00525A47"/>
    <w:rsid w:val="00526413"/>
    <w:rsid w:val="0052692E"/>
    <w:rsid w:val="005273DB"/>
    <w:rsid w:val="0052763B"/>
    <w:rsid w:val="00527949"/>
    <w:rsid w:val="0052796F"/>
    <w:rsid w:val="005306D8"/>
    <w:rsid w:val="00530D24"/>
    <w:rsid w:val="00532DC7"/>
    <w:rsid w:val="00533D3E"/>
    <w:rsid w:val="0053435D"/>
    <w:rsid w:val="00534BA4"/>
    <w:rsid w:val="00535194"/>
    <w:rsid w:val="00535298"/>
    <w:rsid w:val="00536424"/>
    <w:rsid w:val="0053643B"/>
    <w:rsid w:val="005367CF"/>
    <w:rsid w:val="005378D9"/>
    <w:rsid w:val="005403AD"/>
    <w:rsid w:val="005423DC"/>
    <w:rsid w:val="0054251B"/>
    <w:rsid w:val="0054353B"/>
    <w:rsid w:val="005436F8"/>
    <w:rsid w:val="00545761"/>
    <w:rsid w:val="005465FE"/>
    <w:rsid w:val="00546CDE"/>
    <w:rsid w:val="005476F0"/>
    <w:rsid w:val="00547DD5"/>
    <w:rsid w:val="0055031F"/>
    <w:rsid w:val="00550544"/>
    <w:rsid w:val="005506BE"/>
    <w:rsid w:val="005506BF"/>
    <w:rsid w:val="00550D0E"/>
    <w:rsid w:val="005520A7"/>
    <w:rsid w:val="00552FEC"/>
    <w:rsid w:val="0055335E"/>
    <w:rsid w:val="0055461A"/>
    <w:rsid w:val="00554D45"/>
    <w:rsid w:val="0055516E"/>
    <w:rsid w:val="00556B04"/>
    <w:rsid w:val="005609FD"/>
    <w:rsid w:val="00560DF7"/>
    <w:rsid w:val="0056122E"/>
    <w:rsid w:val="0056199F"/>
    <w:rsid w:val="00561C97"/>
    <w:rsid w:val="00561D05"/>
    <w:rsid w:val="0056213C"/>
    <w:rsid w:val="00562A72"/>
    <w:rsid w:val="00562E20"/>
    <w:rsid w:val="005644DE"/>
    <w:rsid w:val="00564E95"/>
    <w:rsid w:val="00565008"/>
    <w:rsid w:val="005653B9"/>
    <w:rsid w:val="0056551A"/>
    <w:rsid w:val="0056651B"/>
    <w:rsid w:val="00566714"/>
    <w:rsid w:val="00566B79"/>
    <w:rsid w:val="005672CF"/>
    <w:rsid w:val="00567B9C"/>
    <w:rsid w:val="00567CE2"/>
    <w:rsid w:val="0057049A"/>
    <w:rsid w:val="00570D40"/>
    <w:rsid w:val="005712A7"/>
    <w:rsid w:val="00571B68"/>
    <w:rsid w:val="00571FC3"/>
    <w:rsid w:val="0057215A"/>
    <w:rsid w:val="00573E36"/>
    <w:rsid w:val="005741E2"/>
    <w:rsid w:val="005745A4"/>
    <w:rsid w:val="00575CFE"/>
    <w:rsid w:val="005771CF"/>
    <w:rsid w:val="005775E0"/>
    <w:rsid w:val="00577B7F"/>
    <w:rsid w:val="00580294"/>
    <w:rsid w:val="00580C22"/>
    <w:rsid w:val="00582A9E"/>
    <w:rsid w:val="0058344B"/>
    <w:rsid w:val="00583479"/>
    <w:rsid w:val="00584E84"/>
    <w:rsid w:val="005865E6"/>
    <w:rsid w:val="005869A9"/>
    <w:rsid w:val="00586B11"/>
    <w:rsid w:val="00590E63"/>
    <w:rsid w:val="0059119E"/>
    <w:rsid w:val="005916FF"/>
    <w:rsid w:val="00592A68"/>
    <w:rsid w:val="00593A61"/>
    <w:rsid w:val="00594292"/>
    <w:rsid w:val="00594354"/>
    <w:rsid w:val="005949BA"/>
    <w:rsid w:val="0059544D"/>
    <w:rsid w:val="00595C8F"/>
    <w:rsid w:val="00595E64"/>
    <w:rsid w:val="00595FC2"/>
    <w:rsid w:val="005963D4"/>
    <w:rsid w:val="005A010F"/>
    <w:rsid w:val="005A0C75"/>
    <w:rsid w:val="005A14FF"/>
    <w:rsid w:val="005A2D0E"/>
    <w:rsid w:val="005A4C9C"/>
    <w:rsid w:val="005A60E8"/>
    <w:rsid w:val="005A6456"/>
    <w:rsid w:val="005A6497"/>
    <w:rsid w:val="005A64DA"/>
    <w:rsid w:val="005A740D"/>
    <w:rsid w:val="005A7B3D"/>
    <w:rsid w:val="005B221C"/>
    <w:rsid w:val="005B27EF"/>
    <w:rsid w:val="005B2C34"/>
    <w:rsid w:val="005B3ED8"/>
    <w:rsid w:val="005B495C"/>
    <w:rsid w:val="005B5142"/>
    <w:rsid w:val="005B5657"/>
    <w:rsid w:val="005B576D"/>
    <w:rsid w:val="005B57D4"/>
    <w:rsid w:val="005B57E6"/>
    <w:rsid w:val="005B5E2D"/>
    <w:rsid w:val="005B62A1"/>
    <w:rsid w:val="005B6F70"/>
    <w:rsid w:val="005B7350"/>
    <w:rsid w:val="005B77B5"/>
    <w:rsid w:val="005B7829"/>
    <w:rsid w:val="005B7CF9"/>
    <w:rsid w:val="005C0314"/>
    <w:rsid w:val="005C0780"/>
    <w:rsid w:val="005C0AFB"/>
    <w:rsid w:val="005C2701"/>
    <w:rsid w:val="005C2E78"/>
    <w:rsid w:val="005C2EC7"/>
    <w:rsid w:val="005C3978"/>
    <w:rsid w:val="005C3BC3"/>
    <w:rsid w:val="005C43A6"/>
    <w:rsid w:val="005C4A11"/>
    <w:rsid w:val="005C4AF0"/>
    <w:rsid w:val="005C506B"/>
    <w:rsid w:val="005C53F0"/>
    <w:rsid w:val="005C5906"/>
    <w:rsid w:val="005C5994"/>
    <w:rsid w:val="005C5D95"/>
    <w:rsid w:val="005C65C9"/>
    <w:rsid w:val="005C699F"/>
    <w:rsid w:val="005C7ACC"/>
    <w:rsid w:val="005D079A"/>
    <w:rsid w:val="005D0CB9"/>
    <w:rsid w:val="005D0CD5"/>
    <w:rsid w:val="005D0E73"/>
    <w:rsid w:val="005D11B7"/>
    <w:rsid w:val="005D1BBB"/>
    <w:rsid w:val="005D4963"/>
    <w:rsid w:val="005D4B9E"/>
    <w:rsid w:val="005D53C2"/>
    <w:rsid w:val="005D5431"/>
    <w:rsid w:val="005D5A90"/>
    <w:rsid w:val="005D66CA"/>
    <w:rsid w:val="005D6D60"/>
    <w:rsid w:val="005D73D9"/>
    <w:rsid w:val="005D789E"/>
    <w:rsid w:val="005D7EFC"/>
    <w:rsid w:val="005E1149"/>
    <w:rsid w:val="005E1254"/>
    <w:rsid w:val="005E244A"/>
    <w:rsid w:val="005E25F7"/>
    <w:rsid w:val="005E2B0F"/>
    <w:rsid w:val="005E2C95"/>
    <w:rsid w:val="005E316C"/>
    <w:rsid w:val="005E3204"/>
    <w:rsid w:val="005E3D23"/>
    <w:rsid w:val="005E600B"/>
    <w:rsid w:val="005E6637"/>
    <w:rsid w:val="005E7825"/>
    <w:rsid w:val="005E793B"/>
    <w:rsid w:val="005E7AEE"/>
    <w:rsid w:val="005F12DF"/>
    <w:rsid w:val="005F1C66"/>
    <w:rsid w:val="005F2E45"/>
    <w:rsid w:val="005F3BB1"/>
    <w:rsid w:val="005F6C81"/>
    <w:rsid w:val="005F6F71"/>
    <w:rsid w:val="005F7ED6"/>
    <w:rsid w:val="00600741"/>
    <w:rsid w:val="00601008"/>
    <w:rsid w:val="00601651"/>
    <w:rsid w:val="006025EE"/>
    <w:rsid w:val="00602E1B"/>
    <w:rsid w:val="00605BBB"/>
    <w:rsid w:val="00605DD5"/>
    <w:rsid w:val="006076C5"/>
    <w:rsid w:val="006101F8"/>
    <w:rsid w:val="006102CA"/>
    <w:rsid w:val="006105B8"/>
    <w:rsid w:val="00610B44"/>
    <w:rsid w:val="00611294"/>
    <w:rsid w:val="00611976"/>
    <w:rsid w:val="00611AC5"/>
    <w:rsid w:val="006123A1"/>
    <w:rsid w:val="0061499D"/>
    <w:rsid w:val="00615637"/>
    <w:rsid w:val="006156C6"/>
    <w:rsid w:val="006160D0"/>
    <w:rsid w:val="00616156"/>
    <w:rsid w:val="0061798E"/>
    <w:rsid w:val="00617DC3"/>
    <w:rsid w:val="006203F3"/>
    <w:rsid w:val="0062188B"/>
    <w:rsid w:val="00621947"/>
    <w:rsid w:val="00622A2C"/>
    <w:rsid w:val="00623D69"/>
    <w:rsid w:val="00624C5D"/>
    <w:rsid w:val="006250A0"/>
    <w:rsid w:val="0062510F"/>
    <w:rsid w:val="00626B08"/>
    <w:rsid w:val="0062727B"/>
    <w:rsid w:val="00627CA5"/>
    <w:rsid w:val="00627D10"/>
    <w:rsid w:val="00631756"/>
    <w:rsid w:val="00632231"/>
    <w:rsid w:val="00632428"/>
    <w:rsid w:val="00633B9B"/>
    <w:rsid w:val="00634713"/>
    <w:rsid w:val="00634A8B"/>
    <w:rsid w:val="00634AD6"/>
    <w:rsid w:val="00634D5A"/>
    <w:rsid w:val="00635396"/>
    <w:rsid w:val="00635800"/>
    <w:rsid w:val="0063588F"/>
    <w:rsid w:val="006373FC"/>
    <w:rsid w:val="00637E04"/>
    <w:rsid w:val="006407AD"/>
    <w:rsid w:val="00640C4E"/>
    <w:rsid w:val="00641637"/>
    <w:rsid w:val="0064168A"/>
    <w:rsid w:val="00641BBC"/>
    <w:rsid w:val="00642439"/>
    <w:rsid w:val="00642CE2"/>
    <w:rsid w:val="00643791"/>
    <w:rsid w:val="00643B30"/>
    <w:rsid w:val="0064433B"/>
    <w:rsid w:val="00645E7E"/>
    <w:rsid w:val="00646061"/>
    <w:rsid w:val="00646186"/>
    <w:rsid w:val="0064625D"/>
    <w:rsid w:val="00646695"/>
    <w:rsid w:val="00646A88"/>
    <w:rsid w:val="0064785E"/>
    <w:rsid w:val="0065022E"/>
    <w:rsid w:val="00650879"/>
    <w:rsid w:val="00650A45"/>
    <w:rsid w:val="006512A3"/>
    <w:rsid w:val="0065147C"/>
    <w:rsid w:val="00651A9B"/>
    <w:rsid w:val="00652DFF"/>
    <w:rsid w:val="00652E29"/>
    <w:rsid w:val="00653A5A"/>
    <w:rsid w:val="00653D86"/>
    <w:rsid w:val="0065469A"/>
    <w:rsid w:val="006566D9"/>
    <w:rsid w:val="00656AED"/>
    <w:rsid w:val="00657ACC"/>
    <w:rsid w:val="00657DF9"/>
    <w:rsid w:val="00660221"/>
    <w:rsid w:val="006612CF"/>
    <w:rsid w:val="006618D0"/>
    <w:rsid w:val="0066341F"/>
    <w:rsid w:val="00663820"/>
    <w:rsid w:val="00663831"/>
    <w:rsid w:val="00663E10"/>
    <w:rsid w:val="00663EB6"/>
    <w:rsid w:val="006640A1"/>
    <w:rsid w:val="006643A8"/>
    <w:rsid w:val="006646AC"/>
    <w:rsid w:val="00665035"/>
    <w:rsid w:val="00665CE3"/>
    <w:rsid w:val="0066621C"/>
    <w:rsid w:val="006673EB"/>
    <w:rsid w:val="006676A0"/>
    <w:rsid w:val="0067027D"/>
    <w:rsid w:val="006704E8"/>
    <w:rsid w:val="00670504"/>
    <w:rsid w:val="0067077E"/>
    <w:rsid w:val="00670A2B"/>
    <w:rsid w:val="00670EA5"/>
    <w:rsid w:val="0067100C"/>
    <w:rsid w:val="00671114"/>
    <w:rsid w:val="006713D5"/>
    <w:rsid w:val="00672077"/>
    <w:rsid w:val="00672420"/>
    <w:rsid w:val="00672A26"/>
    <w:rsid w:val="00673476"/>
    <w:rsid w:val="006740FE"/>
    <w:rsid w:val="00676F2E"/>
    <w:rsid w:val="00680457"/>
    <w:rsid w:val="006807AB"/>
    <w:rsid w:val="00680DD8"/>
    <w:rsid w:val="00681667"/>
    <w:rsid w:val="00681706"/>
    <w:rsid w:val="0068220C"/>
    <w:rsid w:val="00682F60"/>
    <w:rsid w:val="00683A92"/>
    <w:rsid w:val="0068419C"/>
    <w:rsid w:val="00684B2B"/>
    <w:rsid w:val="00685245"/>
    <w:rsid w:val="006852DD"/>
    <w:rsid w:val="00690748"/>
    <w:rsid w:val="00691876"/>
    <w:rsid w:val="00692370"/>
    <w:rsid w:val="00693DDD"/>
    <w:rsid w:val="00694075"/>
    <w:rsid w:val="006944DD"/>
    <w:rsid w:val="00695091"/>
    <w:rsid w:val="006963DA"/>
    <w:rsid w:val="00696634"/>
    <w:rsid w:val="00696FB8"/>
    <w:rsid w:val="00697275"/>
    <w:rsid w:val="00697340"/>
    <w:rsid w:val="006A0016"/>
    <w:rsid w:val="006A037E"/>
    <w:rsid w:val="006A0582"/>
    <w:rsid w:val="006A0754"/>
    <w:rsid w:val="006A0D9E"/>
    <w:rsid w:val="006A0FBC"/>
    <w:rsid w:val="006A1337"/>
    <w:rsid w:val="006A1BC2"/>
    <w:rsid w:val="006A2589"/>
    <w:rsid w:val="006A25AB"/>
    <w:rsid w:val="006A2662"/>
    <w:rsid w:val="006A38A5"/>
    <w:rsid w:val="006A3A53"/>
    <w:rsid w:val="006A3C94"/>
    <w:rsid w:val="006A420F"/>
    <w:rsid w:val="006A4D17"/>
    <w:rsid w:val="006B1496"/>
    <w:rsid w:val="006B17F1"/>
    <w:rsid w:val="006B2A24"/>
    <w:rsid w:val="006B2A9A"/>
    <w:rsid w:val="006B2E62"/>
    <w:rsid w:val="006B31D3"/>
    <w:rsid w:val="006B39B9"/>
    <w:rsid w:val="006B41C1"/>
    <w:rsid w:val="006B5714"/>
    <w:rsid w:val="006B5DDF"/>
    <w:rsid w:val="006B627B"/>
    <w:rsid w:val="006B65D8"/>
    <w:rsid w:val="006B7AEE"/>
    <w:rsid w:val="006C08C0"/>
    <w:rsid w:val="006C10F9"/>
    <w:rsid w:val="006C13E8"/>
    <w:rsid w:val="006C1ECB"/>
    <w:rsid w:val="006C23A5"/>
    <w:rsid w:val="006C27FA"/>
    <w:rsid w:val="006C3195"/>
    <w:rsid w:val="006C3377"/>
    <w:rsid w:val="006C33D7"/>
    <w:rsid w:val="006C3BB6"/>
    <w:rsid w:val="006C3BF5"/>
    <w:rsid w:val="006C5051"/>
    <w:rsid w:val="006C5153"/>
    <w:rsid w:val="006C51C2"/>
    <w:rsid w:val="006C56EE"/>
    <w:rsid w:val="006C5F2B"/>
    <w:rsid w:val="006C6CCA"/>
    <w:rsid w:val="006C6D06"/>
    <w:rsid w:val="006C79C3"/>
    <w:rsid w:val="006D04BA"/>
    <w:rsid w:val="006D064C"/>
    <w:rsid w:val="006D2276"/>
    <w:rsid w:val="006D25FE"/>
    <w:rsid w:val="006D2962"/>
    <w:rsid w:val="006D4B1E"/>
    <w:rsid w:val="006D4BE2"/>
    <w:rsid w:val="006D6D44"/>
    <w:rsid w:val="006E03A2"/>
    <w:rsid w:val="006E050E"/>
    <w:rsid w:val="006E0F8D"/>
    <w:rsid w:val="006E1851"/>
    <w:rsid w:val="006E1CA8"/>
    <w:rsid w:val="006E294C"/>
    <w:rsid w:val="006E3362"/>
    <w:rsid w:val="006E4495"/>
    <w:rsid w:val="006E4A85"/>
    <w:rsid w:val="006E51F2"/>
    <w:rsid w:val="006E53DA"/>
    <w:rsid w:val="006E56C2"/>
    <w:rsid w:val="006E647D"/>
    <w:rsid w:val="006E72B4"/>
    <w:rsid w:val="006E77B2"/>
    <w:rsid w:val="006F00C3"/>
    <w:rsid w:val="006F04CD"/>
    <w:rsid w:val="006F0DD5"/>
    <w:rsid w:val="006F1228"/>
    <w:rsid w:val="006F299A"/>
    <w:rsid w:val="006F2A2B"/>
    <w:rsid w:val="006F2C59"/>
    <w:rsid w:val="006F300F"/>
    <w:rsid w:val="006F47CF"/>
    <w:rsid w:val="006F5409"/>
    <w:rsid w:val="006F67C1"/>
    <w:rsid w:val="006F6B0E"/>
    <w:rsid w:val="006F6E13"/>
    <w:rsid w:val="0070042F"/>
    <w:rsid w:val="00700C3F"/>
    <w:rsid w:val="00701392"/>
    <w:rsid w:val="0070165A"/>
    <w:rsid w:val="00701A76"/>
    <w:rsid w:val="00702230"/>
    <w:rsid w:val="00702893"/>
    <w:rsid w:val="0070296B"/>
    <w:rsid w:val="007032D9"/>
    <w:rsid w:val="007038FA"/>
    <w:rsid w:val="00703E84"/>
    <w:rsid w:val="00704B8C"/>
    <w:rsid w:val="00705E88"/>
    <w:rsid w:val="00707B75"/>
    <w:rsid w:val="0071029E"/>
    <w:rsid w:val="00710B4F"/>
    <w:rsid w:val="0071191A"/>
    <w:rsid w:val="007132A8"/>
    <w:rsid w:val="00714E41"/>
    <w:rsid w:val="00716042"/>
    <w:rsid w:val="00716291"/>
    <w:rsid w:val="00716709"/>
    <w:rsid w:val="00716B30"/>
    <w:rsid w:val="00717219"/>
    <w:rsid w:val="007178C9"/>
    <w:rsid w:val="00720B80"/>
    <w:rsid w:val="0072214F"/>
    <w:rsid w:val="00722E74"/>
    <w:rsid w:val="00724100"/>
    <w:rsid w:val="00724A8F"/>
    <w:rsid w:val="00724B00"/>
    <w:rsid w:val="00724C42"/>
    <w:rsid w:val="00724DE7"/>
    <w:rsid w:val="00725076"/>
    <w:rsid w:val="007252D6"/>
    <w:rsid w:val="00725F52"/>
    <w:rsid w:val="007266B9"/>
    <w:rsid w:val="00726966"/>
    <w:rsid w:val="00726B34"/>
    <w:rsid w:val="00730ACF"/>
    <w:rsid w:val="00730B56"/>
    <w:rsid w:val="0073163A"/>
    <w:rsid w:val="0073243A"/>
    <w:rsid w:val="007326E4"/>
    <w:rsid w:val="00733300"/>
    <w:rsid w:val="0073348D"/>
    <w:rsid w:val="007334D4"/>
    <w:rsid w:val="0073355A"/>
    <w:rsid w:val="00733DE6"/>
    <w:rsid w:val="007340D8"/>
    <w:rsid w:val="007350A8"/>
    <w:rsid w:val="00735563"/>
    <w:rsid w:val="007359C9"/>
    <w:rsid w:val="0073654E"/>
    <w:rsid w:val="00736D4B"/>
    <w:rsid w:val="00737447"/>
    <w:rsid w:val="00737D07"/>
    <w:rsid w:val="00737FA4"/>
    <w:rsid w:val="007404DE"/>
    <w:rsid w:val="00741BB8"/>
    <w:rsid w:val="00742991"/>
    <w:rsid w:val="00742FED"/>
    <w:rsid w:val="00743317"/>
    <w:rsid w:val="00745406"/>
    <w:rsid w:val="007456C7"/>
    <w:rsid w:val="007458AC"/>
    <w:rsid w:val="007467B0"/>
    <w:rsid w:val="007467ED"/>
    <w:rsid w:val="00747378"/>
    <w:rsid w:val="007476CD"/>
    <w:rsid w:val="0074774D"/>
    <w:rsid w:val="00751331"/>
    <w:rsid w:val="00752D7F"/>
    <w:rsid w:val="0075316E"/>
    <w:rsid w:val="0075480F"/>
    <w:rsid w:val="00754DC3"/>
    <w:rsid w:val="00755526"/>
    <w:rsid w:val="007556C7"/>
    <w:rsid w:val="00755DF9"/>
    <w:rsid w:val="00755E55"/>
    <w:rsid w:val="0075600B"/>
    <w:rsid w:val="007560F4"/>
    <w:rsid w:val="007600B2"/>
    <w:rsid w:val="007607B9"/>
    <w:rsid w:val="00761482"/>
    <w:rsid w:val="0076290C"/>
    <w:rsid w:val="007629AC"/>
    <w:rsid w:val="00763768"/>
    <w:rsid w:val="007639C0"/>
    <w:rsid w:val="00763A13"/>
    <w:rsid w:val="00763C6E"/>
    <w:rsid w:val="007643B4"/>
    <w:rsid w:val="00765319"/>
    <w:rsid w:val="00766120"/>
    <w:rsid w:val="00766A28"/>
    <w:rsid w:val="00766B50"/>
    <w:rsid w:val="00766D44"/>
    <w:rsid w:val="00766F49"/>
    <w:rsid w:val="007674CA"/>
    <w:rsid w:val="00767A72"/>
    <w:rsid w:val="00767B01"/>
    <w:rsid w:val="00770920"/>
    <w:rsid w:val="00771145"/>
    <w:rsid w:val="007713FE"/>
    <w:rsid w:val="00773507"/>
    <w:rsid w:val="00773686"/>
    <w:rsid w:val="00775C32"/>
    <w:rsid w:val="0077652C"/>
    <w:rsid w:val="00776AFC"/>
    <w:rsid w:val="0077783C"/>
    <w:rsid w:val="007779C6"/>
    <w:rsid w:val="00777B39"/>
    <w:rsid w:val="00777FC1"/>
    <w:rsid w:val="00780412"/>
    <w:rsid w:val="0078094F"/>
    <w:rsid w:val="0078098D"/>
    <w:rsid w:val="007819DD"/>
    <w:rsid w:val="00782053"/>
    <w:rsid w:val="00782AD9"/>
    <w:rsid w:val="00782E2F"/>
    <w:rsid w:val="0078345F"/>
    <w:rsid w:val="007835F3"/>
    <w:rsid w:val="00784469"/>
    <w:rsid w:val="007847C4"/>
    <w:rsid w:val="00784888"/>
    <w:rsid w:val="00784964"/>
    <w:rsid w:val="007864E1"/>
    <w:rsid w:val="00786C6B"/>
    <w:rsid w:val="0078733C"/>
    <w:rsid w:val="00790167"/>
    <w:rsid w:val="0079038E"/>
    <w:rsid w:val="00791243"/>
    <w:rsid w:val="00791501"/>
    <w:rsid w:val="00791C33"/>
    <w:rsid w:val="0079310D"/>
    <w:rsid w:val="0079392A"/>
    <w:rsid w:val="007945BC"/>
    <w:rsid w:val="007948D2"/>
    <w:rsid w:val="00794F8B"/>
    <w:rsid w:val="00795B07"/>
    <w:rsid w:val="00795B8C"/>
    <w:rsid w:val="00796003"/>
    <w:rsid w:val="007962CB"/>
    <w:rsid w:val="0079711D"/>
    <w:rsid w:val="0079744F"/>
    <w:rsid w:val="007A00F0"/>
    <w:rsid w:val="007A0701"/>
    <w:rsid w:val="007A0D35"/>
    <w:rsid w:val="007A2710"/>
    <w:rsid w:val="007A2794"/>
    <w:rsid w:val="007A62B8"/>
    <w:rsid w:val="007A64EB"/>
    <w:rsid w:val="007A66A9"/>
    <w:rsid w:val="007A7ACF"/>
    <w:rsid w:val="007A7E31"/>
    <w:rsid w:val="007B0F1D"/>
    <w:rsid w:val="007B1479"/>
    <w:rsid w:val="007B2347"/>
    <w:rsid w:val="007B3118"/>
    <w:rsid w:val="007B53BE"/>
    <w:rsid w:val="007B7B7A"/>
    <w:rsid w:val="007C098A"/>
    <w:rsid w:val="007C0B29"/>
    <w:rsid w:val="007C0E9F"/>
    <w:rsid w:val="007C141A"/>
    <w:rsid w:val="007C1469"/>
    <w:rsid w:val="007C22C8"/>
    <w:rsid w:val="007C37CB"/>
    <w:rsid w:val="007C3925"/>
    <w:rsid w:val="007C3A47"/>
    <w:rsid w:val="007C4C88"/>
    <w:rsid w:val="007C5717"/>
    <w:rsid w:val="007C613C"/>
    <w:rsid w:val="007C6201"/>
    <w:rsid w:val="007C664C"/>
    <w:rsid w:val="007C6677"/>
    <w:rsid w:val="007C6A45"/>
    <w:rsid w:val="007C6B42"/>
    <w:rsid w:val="007C72A9"/>
    <w:rsid w:val="007C7AFA"/>
    <w:rsid w:val="007D0342"/>
    <w:rsid w:val="007D0E0B"/>
    <w:rsid w:val="007D14A4"/>
    <w:rsid w:val="007D1A8D"/>
    <w:rsid w:val="007D1E4C"/>
    <w:rsid w:val="007D240E"/>
    <w:rsid w:val="007D26E1"/>
    <w:rsid w:val="007D2B4D"/>
    <w:rsid w:val="007D435A"/>
    <w:rsid w:val="007D5035"/>
    <w:rsid w:val="007D57AB"/>
    <w:rsid w:val="007D653B"/>
    <w:rsid w:val="007D6B3E"/>
    <w:rsid w:val="007D7183"/>
    <w:rsid w:val="007D755A"/>
    <w:rsid w:val="007D7C12"/>
    <w:rsid w:val="007E02C6"/>
    <w:rsid w:val="007E087E"/>
    <w:rsid w:val="007E12CD"/>
    <w:rsid w:val="007E1BFF"/>
    <w:rsid w:val="007E2462"/>
    <w:rsid w:val="007E2657"/>
    <w:rsid w:val="007E29D5"/>
    <w:rsid w:val="007E2C55"/>
    <w:rsid w:val="007E2FFB"/>
    <w:rsid w:val="007E36C0"/>
    <w:rsid w:val="007E421A"/>
    <w:rsid w:val="007E5DDA"/>
    <w:rsid w:val="007E739E"/>
    <w:rsid w:val="007E739F"/>
    <w:rsid w:val="007E7888"/>
    <w:rsid w:val="007F0C12"/>
    <w:rsid w:val="007F0D76"/>
    <w:rsid w:val="007F19C0"/>
    <w:rsid w:val="007F267D"/>
    <w:rsid w:val="007F3B7E"/>
    <w:rsid w:val="007F4346"/>
    <w:rsid w:val="007F5ADF"/>
    <w:rsid w:val="007F64E6"/>
    <w:rsid w:val="007F6601"/>
    <w:rsid w:val="007F67FB"/>
    <w:rsid w:val="007F6F6D"/>
    <w:rsid w:val="007F78F2"/>
    <w:rsid w:val="00800D03"/>
    <w:rsid w:val="00800EAE"/>
    <w:rsid w:val="00801287"/>
    <w:rsid w:val="0080136C"/>
    <w:rsid w:val="008014BD"/>
    <w:rsid w:val="00801FC6"/>
    <w:rsid w:val="00802337"/>
    <w:rsid w:val="00802530"/>
    <w:rsid w:val="00803459"/>
    <w:rsid w:val="00804287"/>
    <w:rsid w:val="008045A2"/>
    <w:rsid w:val="008059CA"/>
    <w:rsid w:val="00806A7D"/>
    <w:rsid w:val="00806B22"/>
    <w:rsid w:val="00807699"/>
    <w:rsid w:val="0081081B"/>
    <w:rsid w:val="00810B39"/>
    <w:rsid w:val="00810F61"/>
    <w:rsid w:val="008113BD"/>
    <w:rsid w:val="008114AA"/>
    <w:rsid w:val="0081189F"/>
    <w:rsid w:val="00811AEA"/>
    <w:rsid w:val="00811EC0"/>
    <w:rsid w:val="00812D38"/>
    <w:rsid w:val="00812F70"/>
    <w:rsid w:val="00814A44"/>
    <w:rsid w:val="00814FFE"/>
    <w:rsid w:val="008152C4"/>
    <w:rsid w:val="008156A8"/>
    <w:rsid w:val="0081602A"/>
    <w:rsid w:val="00817796"/>
    <w:rsid w:val="008218C5"/>
    <w:rsid w:val="00821FA9"/>
    <w:rsid w:val="008230D6"/>
    <w:rsid w:val="0082476E"/>
    <w:rsid w:val="00824F47"/>
    <w:rsid w:val="00825658"/>
    <w:rsid w:val="00825807"/>
    <w:rsid w:val="00825A5F"/>
    <w:rsid w:val="00825DC7"/>
    <w:rsid w:val="00827C84"/>
    <w:rsid w:val="00830B5A"/>
    <w:rsid w:val="00831C76"/>
    <w:rsid w:val="00832CFA"/>
    <w:rsid w:val="00833FFC"/>
    <w:rsid w:val="008340E3"/>
    <w:rsid w:val="0083456B"/>
    <w:rsid w:val="0083469C"/>
    <w:rsid w:val="00836A5C"/>
    <w:rsid w:val="00837394"/>
    <w:rsid w:val="00837D00"/>
    <w:rsid w:val="00837E1D"/>
    <w:rsid w:val="00837E3D"/>
    <w:rsid w:val="00840564"/>
    <w:rsid w:val="00841187"/>
    <w:rsid w:val="008412A2"/>
    <w:rsid w:val="008430A7"/>
    <w:rsid w:val="00843CB6"/>
    <w:rsid w:val="008440C5"/>
    <w:rsid w:val="00846776"/>
    <w:rsid w:val="008468B7"/>
    <w:rsid w:val="00846A94"/>
    <w:rsid w:val="00847291"/>
    <w:rsid w:val="008503C8"/>
    <w:rsid w:val="008508F8"/>
    <w:rsid w:val="00850F01"/>
    <w:rsid w:val="00853A45"/>
    <w:rsid w:val="00855A2B"/>
    <w:rsid w:val="00856F4B"/>
    <w:rsid w:val="00857704"/>
    <w:rsid w:val="00857E07"/>
    <w:rsid w:val="00860604"/>
    <w:rsid w:val="00862359"/>
    <w:rsid w:val="00862A15"/>
    <w:rsid w:val="00862F94"/>
    <w:rsid w:val="0086325A"/>
    <w:rsid w:val="0086349B"/>
    <w:rsid w:val="008639F9"/>
    <w:rsid w:val="00863A07"/>
    <w:rsid w:val="00864607"/>
    <w:rsid w:val="00866234"/>
    <w:rsid w:val="00867600"/>
    <w:rsid w:val="008706A0"/>
    <w:rsid w:val="00871C66"/>
    <w:rsid w:val="00872920"/>
    <w:rsid w:val="00872B2A"/>
    <w:rsid w:val="00872DEA"/>
    <w:rsid w:val="00873299"/>
    <w:rsid w:val="00873C15"/>
    <w:rsid w:val="00873E4E"/>
    <w:rsid w:val="00874268"/>
    <w:rsid w:val="008745B8"/>
    <w:rsid w:val="00874B40"/>
    <w:rsid w:val="00875088"/>
    <w:rsid w:val="008754FD"/>
    <w:rsid w:val="00875B76"/>
    <w:rsid w:val="0087644A"/>
    <w:rsid w:val="00876ED3"/>
    <w:rsid w:val="00877E18"/>
    <w:rsid w:val="00877FE9"/>
    <w:rsid w:val="008816B5"/>
    <w:rsid w:val="00884621"/>
    <w:rsid w:val="00884A9A"/>
    <w:rsid w:val="0088530D"/>
    <w:rsid w:val="00886A99"/>
    <w:rsid w:val="0088780F"/>
    <w:rsid w:val="0089029F"/>
    <w:rsid w:val="00890BBB"/>
    <w:rsid w:val="008912F9"/>
    <w:rsid w:val="00891BFD"/>
    <w:rsid w:val="00891E3D"/>
    <w:rsid w:val="0089227E"/>
    <w:rsid w:val="00892355"/>
    <w:rsid w:val="00892793"/>
    <w:rsid w:val="00893AAF"/>
    <w:rsid w:val="0089414A"/>
    <w:rsid w:val="00894171"/>
    <w:rsid w:val="0089564B"/>
    <w:rsid w:val="008972FE"/>
    <w:rsid w:val="00897B5D"/>
    <w:rsid w:val="008A12F5"/>
    <w:rsid w:val="008A2421"/>
    <w:rsid w:val="008A26DA"/>
    <w:rsid w:val="008A3613"/>
    <w:rsid w:val="008A43A0"/>
    <w:rsid w:val="008A5217"/>
    <w:rsid w:val="008A74AB"/>
    <w:rsid w:val="008A7536"/>
    <w:rsid w:val="008B0767"/>
    <w:rsid w:val="008B37CB"/>
    <w:rsid w:val="008B385B"/>
    <w:rsid w:val="008B42DA"/>
    <w:rsid w:val="008B5E46"/>
    <w:rsid w:val="008B65D3"/>
    <w:rsid w:val="008C17F2"/>
    <w:rsid w:val="008C19E2"/>
    <w:rsid w:val="008C2620"/>
    <w:rsid w:val="008C2E79"/>
    <w:rsid w:val="008C33D9"/>
    <w:rsid w:val="008C340A"/>
    <w:rsid w:val="008C37C5"/>
    <w:rsid w:val="008C4347"/>
    <w:rsid w:val="008C4747"/>
    <w:rsid w:val="008C57DE"/>
    <w:rsid w:val="008C5AFC"/>
    <w:rsid w:val="008C72E7"/>
    <w:rsid w:val="008C7951"/>
    <w:rsid w:val="008C7F56"/>
    <w:rsid w:val="008D0DDC"/>
    <w:rsid w:val="008D11A7"/>
    <w:rsid w:val="008D1785"/>
    <w:rsid w:val="008D21D9"/>
    <w:rsid w:val="008D35F7"/>
    <w:rsid w:val="008D3A45"/>
    <w:rsid w:val="008D3A60"/>
    <w:rsid w:val="008D63C2"/>
    <w:rsid w:val="008D6FA6"/>
    <w:rsid w:val="008E0955"/>
    <w:rsid w:val="008E0BCC"/>
    <w:rsid w:val="008E2690"/>
    <w:rsid w:val="008E4855"/>
    <w:rsid w:val="008E4FB9"/>
    <w:rsid w:val="008E6378"/>
    <w:rsid w:val="008E68B0"/>
    <w:rsid w:val="008E79CC"/>
    <w:rsid w:val="008F0A5A"/>
    <w:rsid w:val="008F0AB5"/>
    <w:rsid w:val="008F1920"/>
    <w:rsid w:val="008F1D71"/>
    <w:rsid w:val="008F2AAF"/>
    <w:rsid w:val="008F2F1D"/>
    <w:rsid w:val="008F2F88"/>
    <w:rsid w:val="008F5D58"/>
    <w:rsid w:val="008F64AB"/>
    <w:rsid w:val="008F6789"/>
    <w:rsid w:val="008F67E3"/>
    <w:rsid w:val="008F6A5A"/>
    <w:rsid w:val="008F7234"/>
    <w:rsid w:val="008F72DC"/>
    <w:rsid w:val="009004D3"/>
    <w:rsid w:val="009009BD"/>
    <w:rsid w:val="00901BD0"/>
    <w:rsid w:val="00902056"/>
    <w:rsid w:val="0090208F"/>
    <w:rsid w:val="00902C3B"/>
    <w:rsid w:val="009034A2"/>
    <w:rsid w:val="0090444B"/>
    <w:rsid w:val="00904FE6"/>
    <w:rsid w:val="00905015"/>
    <w:rsid w:val="0090501E"/>
    <w:rsid w:val="00905905"/>
    <w:rsid w:val="009059D9"/>
    <w:rsid w:val="00905B59"/>
    <w:rsid w:val="00906367"/>
    <w:rsid w:val="00906582"/>
    <w:rsid w:val="00906867"/>
    <w:rsid w:val="00907253"/>
    <w:rsid w:val="009075B5"/>
    <w:rsid w:val="00910DB9"/>
    <w:rsid w:val="00910F69"/>
    <w:rsid w:val="00912507"/>
    <w:rsid w:val="009125E9"/>
    <w:rsid w:val="00913088"/>
    <w:rsid w:val="00913B22"/>
    <w:rsid w:val="00913FA3"/>
    <w:rsid w:val="0091414E"/>
    <w:rsid w:val="009141CD"/>
    <w:rsid w:val="0091452C"/>
    <w:rsid w:val="00914A71"/>
    <w:rsid w:val="0091505E"/>
    <w:rsid w:val="009156F1"/>
    <w:rsid w:val="00915D83"/>
    <w:rsid w:val="00916800"/>
    <w:rsid w:val="00917D09"/>
    <w:rsid w:val="009201F5"/>
    <w:rsid w:val="0092048D"/>
    <w:rsid w:val="0092075F"/>
    <w:rsid w:val="00920A3B"/>
    <w:rsid w:val="00920F35"/>
    <w:rsid w:val="00921123"/>
    <w:rsid w:val="00921DF4"/>
    <w:rsid w:val="00921EF4"/>
    <w:rsid w:val="00922C90"/>
    <w:rsid w:val="00922D21"/>
    <w:rsid w:val="00922FC3"/>
    <w:rsid w:val="0092403A"/>
    <w:rsid w:val="009244AA"/>
    <w:rsid w:val="00924A44"/>
    <w:rsid w:val="00924CD1"/>
    <w:rsid w:val="00925E4E"/>
    <w:rsid w:val="009265C1"/>
    <w:rsid w:val="00926789"/>
    <w:rsid w:val="00927795"/>
    <w:rsid w:val="00927D93"/>
    <w:rsid w:val="0093118E"/>
    <w:rsid w:val="00932086"/>
    <w:rsid w:val="0093225F"/>
    <w:rsid w:val="00933BEE"/>
    <w:rsid w:val="009340C9"/>
    <w:rsid w:val="0093457D"/>
    <w:rsid w:val="00934856"/>
    <w:rsid w:val="00935300"/>
    <w:rsid w:val="00935BFE"/>
    <w:rsid w:val="0093760F"/>
    <w:rsid w:val="009378DE"/>
    <w:rsid w:val="00940235"/>
    <w:rsid w:val="009405AF"/>
    <w:rsid w:val="009405DC"/>
    <w:rsid w:val="00940626"/>
    <w:rsid w:val="00940745"/>
    <w:rsid w:val="00942124"/>
    <w:rsid w:val="009425FC"/>
    <w:rsid w:val="00942AA9"/>
    <w:rsid w:val="00945713"/>
    <w:rsid w:val="0094597C"/>
    <w:rsid w:val="00945AF5"/>
    <w:rsid w:val="00946776"/>
    <w:rsid w:val="00946B50"/>
    <w:rsid w:val="009477FA"/>
    <w:rsid w:val="00947BFC"/>
    <w:rsid w:val="00947E9B"/>
    <w:rsid w:val="0095040C"/>
    <w:rsid w:val="00950618"/>
    <w:rsid w:val="0095130F"/>
    <w:rsid w:val="00951824"/>
    <w:rsid w:val="00951E4C"/>
    <w:rsid w:val="0095270D"/>
    <w:rsid w:val="00952C64"/>
    <w:rsid w:val="00954DC6"/>
    <w:rsid w:val="00957920"/>
    <w:rsid w:val="00957F25"/>
    <w:rsid w:val="00961CD2"/>
    <w:rsid w:val="00962003"/>
    <w:rsid w:val="00962108"/>
    <w:rsid w:val="009632F7"/>
    <w:rsid w:val="00963477"/>
    <w:rsid w:val="00964CFB"/>
    <w:rsid w:val="0096501A"/>
    <w:rsid w:val="0096597E"/>
    <w:rsid w:val="00966366"/>
    <w:rsid w:val="00966CC3"/>
    <w:rsid w:val="00967262"/>
    <w:rsid w:val="009675EB"/>
    <w:rsid w:val="009708C3"/>
    <w:rsid w:val="00970DC1"/>
    <w:rsid w:val="00971D3B"/>
    <w:rsid w:val="009726ED"/>
    <w:rsid w:val="009727A1"/>
    <w:rsid w:val="00973073"/>
    <w:rsid w:val="00973AC6"/>
    <w:rsid w:val="00974107"/>
    <w:rsid w:val="00974E93"/>
    <w:rsid w:val="009766A4"/>
    <w:rsid w:val="009766E4"/>
    <w:rsid w:val="0098009A"/>
    <w:rsid w:val="00980898"/>
    <w:rsid w:val="00980A0B"/>
    <w:rsid w:val="00980E13"/>
    <w:rsid w:val="009818AF"/>
    <w:rsid w:val="009825CA"/>
    <w:rsid w:val="00982CB9"/>
    <w:rsid w:val="00982CE5"/>
    <w:rsid w:val="00982E03"/>
    <w:rsid w:val="00982E62"/>
    <w:rsid w:val="00982ECF"/>
    <w:rsid w:val="009840C6"/>
    <w:rsid w:val="00984D7B"/>
    <w:rsid w:val="00985168"/>
    <w:rsid w:val="00985518"/>
    <w:rsid w:val="00985AA2"/>
    <w:rsid w:val="009862B0"/>
    <w:rsid w:val="00986801"/>
    <w:rsid w:val="00987D2A"/>
    <w:rsid w:val="0099070C"/>
    <w:rsid w:val="00990966"/>
    <w:rsid w:val="00990A0C"/>
    <w:rsid w:val="00990AD7"/>
    <w:rsid w:val="00991567"/>
    <w:rsid w:val="009919D5"/>
    <w:rsid w:val="009921D9"/>
    <w:rsid w:val="009923DE"/>
    <w:rsid w:val="00992BD6"/>
    <w:rsid w:val="00992DCB"/>
    <w:rsid w:val="00995EAB"/>
    <w:rsid w:val="00996854"/>
    <w:rsid w:val="00996C24"/>
    <w:rsid w:val="00997A6C"/>
    <w:rsid w:val="00997ECB"/>
    <w:rsid w:val="009A0C4E"/>
    <w:rsid w:val="009A1B99"/>
    <w:rsid w:val="009A1C3A"/>
    <w:rsid w:val="009A21D5"/>
    <w:rsid w:val="009A27C5"/>
    <w:rsid w:val="009A2A38"/>
    <w:rsid w:val="009A2BBE"/>
    <w:rsid w:val="009A2C0B"/>
    <w:rsid w:val="009A3090"/>
    <w:rsid w:val="009A3BB0"/>
    <w:rsid w:val="009A4C08"/>
    <w:rsid w:val="009A5233"/>
    <w:rsid w:val="009A5929"/>
    <w:rsid w:val="009A5B4D"/>
    <w:rsid w:val="009A6827"/>
    <w:rsid w:val="009B06ED"/>
    <w:rsid w:val="009B0E7C"/>
    <w:rsid w:val="009B133C"/>
    <w:rsid w:val="009B18D9"/>
    <w:rsid w:val="009B2113"/>
    <w:rsid w:val="009B219A"/>
    <w:rsid w:val="009B297D"/>
    <w:rsid w:val="009B3630"/>
    <w:rsid w:val="009B37E6"/>
    <w:rsid w:val="009B3D10"/>
    <w:rsid w:val="009B4568"/>
    <w:rsid w:val="009B4A0F"/>
    <w:rsid w:val="009B4D9A"/>
    <w:rsid w:val="009B4FA5"/>
    <w:rsid w:val="009B546B"/>
    <w:rsid w:val="009B59D1"/>
    <w:rsid w:val="009B61AB"/>
    <w:rsid w:val="009B65D7"/>
    <w:rsid w:val="009B71E4"/>
    <w:rsid w:val="009B73C8"/>
    <w:rsid w:val="009B74F5"/>
    <w:rsid w:val="009C0CD6"/>
    <w:rsid w:val="009C159E"/>
    <w:rsid w:val="009C1B2A"/>
    <w:rsid w:val="009C227D"/>
    <w:rsid w:val="009C28D5"/>
    <w:rsid w:val="009C2E64"/>
    <w:rsid w:val="009C34B9"/>
    <w:rsid w:val="009C3A52"/>
    <w:rsid w:val="009C3C6A"/>
    <w:rsid w:val="009C4CEF"/>
    <w:rsid w:val="009C4EEF"/>
    <w:rsid w:val="009C6079"/>
    <w:rsid w:val="009C6503"/>
    <w:rsid w:val="009D0DB6"/>
    <w:rsid w:val="009D1868"/>
    <w:rsid w:val="009D1A9E"/>
    <w:rsid w:val="009D1EA2"/>
    <w:rsid w:val="009D292E"/>
    <w:rsid w:val="009D29E0"/>
    <w:rsid w:val="009D2A00"/>
    <w:rsid w:val="009D2CA8"/>
    <w:rsid w:val="009D2EBA"/>
    <w:rsid w:val="009D3878"/>
    <w:rsid w:val="009D4B0E"/>
    <w:rsid w:val="009D4F74"/>
    <w:rsid w:val="009D5A86"/>
    <w:rsid w:val="009D6B99"/>
    <w:rsid w:val="009D6BCD"/>
    <w:rsid w:val="009D7883"/>
    <w:rsid w:val="009E1376"/>
    <w:rsid w:val="009E1533"/>
    <w:rsid w:val="009E27E4"/>
    <w:rsid w:val="009E2D25"/>
    <w:rsid w:val="009E3CB7"/>
    <w:rsid w:val="009E3CEA"/>
    <w:rsid w:val="009E3FB2"/>
    <w:rsid w:val="009E4C10"/>
    <w:rsid w:val="009E5116"/>
    <w:rsid w:val="009E59B6"/>
    <w:rsid w:val="009E6068"/>
    <w:rsid w:val="009E613C"/>
    <w:rsid w:val="009E7794"/>
    <w:rsid w:val="009E787D"/>
    <w:rsid w:val="009E7DFC"/>
    <w:rsid w:val="009F0D99"/>
    <w:rsid w:val="009F12F0"/>
    <w:rsid w:val="009F21D8"/>
    <w:rsid w:val="009F24E0"/>
    <w:rsid w:val="009F29C2"/>
    <w:rsid w:val="009F2A48"/>
    <w:rsid w:val="009F3686"/>
    <w:rsid w:val="009F3C8B"/>
    <w:rsid w:val="009F40F1"/>
    <w:rsid w:val="009F44EF"/>
    <w:rsid w:val="009F4971"/>
    <w:rsid w:val="009F54E9"/>
    <w:rsid w:val="009F55FB"/>
    <w:rsid w:val="009F7070"/>
    <w:rsid w:val="00A00635"/>
    <w:rsid w:val="00A02577"/>
    <w:rsid w:val="00A03077"/>
    <w:rsid w:val="00A030D9"/>
    <w:rsid w:val="00A03C77"/>
    <w:rsid w:val="00A04995"/>
    <w:rsid w:val="00A04999"/>
    <w:rsid w:val="00A069FB"/>
    <w:rsid w:val="00A1030B"/>
    <w:rsid w:val="00A11C08"/>
    <w:rsid w:val="00A13855"/>
    <w:rsid w:val="00A13E72"/>
    <w:rsid w:val="00A13E94"/>
    <w:rsid w:val="00A14B71"/>
    <w:rsid w:val="00A14E75"/>
    <w:rsid w:val="00A15B12"/>
    <w:rsid w:val="00A165AF"/>
    <w:rsid w:val="00A1723E"/>
    <w:rsid w:val="00A17695"/>
    <w:rsid w:val="00A178BA"/>
    <w:rsid w:val="00A2003F"/>
    <w:rsid w:val="00A21123"/>
    <w:rsid w:val="00A2125D"/>
    <w:rsid w:val="00A215AB"/>
    <w:rsid w:val="00A21E00"/>
    <w:rsid w:val="00A22E4A"/>
    <w:rsid w:val="00A23548"/>
    <w:rsid w:val="00A2535A"/>
    <w:rsid w:val="00A2582E"/>
    <w:rsid w:val="00A25E7C"/>
    <w:rsid w:val="00A26469"/>
    <w:rsid w:val="00A2736F"/>
    <w:rsid w:val="00A277C2"/>
    <w:rsid w:val="00A3119C"/>
    <w:rsid w:val="00A3173E"/>
    <w:rsid w:val="00A32495"/>
    <w:rsid w:val="00A3268B"/>
    <w:rsid w:val="00A33067"/>
    <w:rsid w:val="00A332BA"/>
    <w:rsid w:val="00A353A2"/>
    <w:rsid w:val="00A36588"/>
    <w:rsid w:val="00A36D1F"/>
    <w:rsid w:val="00A37824"/>
    <w:rsid w:val="00A4052B"/>
    <w:rsid w:val="00A40696"/>
    <w:rsid w:val="00A40BF1"/>
    <w:rsid w:val="00A40C32"/>
    <w:rsid w:val="00A41A28"/>
    <w:rsid w:val="00A41A90"/>
    <w:rsid w:val="00A41B0B"/>
    <w:rsid w:val="00A42277"/>
    <w:rsid w:val="00A440A6"/>
    <w:rsid w:val="00A44B2B"/>
    <w:rsid w:val="00A45A3E"/>
    <w:rsid w:val="00A45D37"/>
    <w:rsid w:val="00A479B3"/>
    <w:rsid w:val="00A5055F"/>
    <w:rsid w:val="00A507E6"/>
    <w:rsid w:val="00A50EA0"/>
    <w:rsid w:val="00A51537"/>
    <w:rsid w:val="00A51E95"/>
    <w:rsid w:val="00A52DBC"/>
    <w:rsid w:val="00A52F9F"/>
    <w:rsid w:val="00A5368D"/>
    <w:rsid w:val="00A53CBE"/>
    <w:rsid w:val="00A545B0"/>
    <w:rsid w:val="00A547ED"/>
    <w:rsid w:val="00A54923"/>
    <w:rsid w:val="00A55237"/>
    <w:rsid w:val="00A55F52"/>
    <w:rsid w:val="00A56042"/>
    <w:rsid w:val="00A5673C"/>
    <w:rsid w:val="00A57C97"/>
    <w:rsid w:val="00A606F0"/>
    <w:rsid w:val="00A607D1"/>
    <w:rsid w:val="00A6104A"/>
    <w:rsid w:val="00A615C4"/>
    <w:rsid w:val="00A61CDA"/>
    <w:rsid w:val="00A62B30"/>
    <w:rsid w:val="00A63584"/>
    <w:rsid w:val="00A63A47"/>
    <w:rsid w:val="00A63D88"/>
    <w:rsid w:val="00A6410A"/>
    <w:rsid w:val="00A64731"/>
    <w:rsid w:val="00A64798"/>
    <w:rsid w:val="00A654BF"/>
    <w:rsid w:val="00A65C35"/>
    <w:rsid w:val="00A65C84"/>
    <w:rsid w:val="00A65C90"/>
    <w:rsid w:val="00A65D11"/>
    <w:rsid w:val="00A65DAD"/>
    <w:rsid w:val="00A66109"/>
    <w:rsid w:val="00A664C9"/>
    <w:rsid w:val="00A671EB"/>
    <w:rsid w:val="00A70B75"/>
    <w:rsid w:val="00A7143B"/>
    <w:rsid w:val="00A71963"/>
    <w:rsid w:val="00A7244C"/>
    <w:rsid w:val="00A73136"/>
    <w:rsid w:val="00A73662"/>
    <w:rsid w:val="00A74377"/>
    <w:rsid w:val="00A744B0"/>
    <w:rsid w:val="00A74C48"/>
    <w:rsid w:val="00A753B0"/>
    <w:rsid w:val="00A75462"/>
    <w:rsid w:val="00A75C59"/>
    <w:rsid w:val="00A75E98"/>
    <w:rsid w:val="00A75EA6"/>
    <w:rsid w:val="00A7616D"/>
    <w:rsid w:val="00A761EC"/>
    <w:rsid w:val="00A76A76"/>
    <w:rsid w:val="00A775C1"/>
    <w:rsid w:val="00A77CA5"/>
    <w:rsid w:val="00A77D38"/>
    <w:rsid w:val="00A8054F"/>
    <w:rsid w:val="00A81C61"/>
    <w:rsid w:val="00A821FC"/>
    <w:rsid w:val="00A82380"/>
    <w:rsid w:val="00A83F97"/>
    <w:rsid w:val="00A848A3"/>
    <w:rsid w:val="00A84AD4"/>
    <w:rsid w:val="00A8588F"/>
    <w:rsid w:val="00A87D7F"/>
    <w:rsid w:val="00A9016C"/>
    <w:rsid w:val="00A90570"/>
    <w:rsid w:val="00A90B9C"/>
    <w:rsid w:val="00A90BB1"/>
    <w:rsid w:val="00A91BF4"/>
    <w:rsid w:val="00A92381"/>
    <w:rsid w:val="00A92425"/>
    <w:rsid w:val="00A9288E"/>
    <w:rsid w:val="00A93B4B"/>
    <w:rsid w:val="00A93E35"/>
    <w:rsid w:val="00A94EDE"/>
    <w:rsid w:val="00A9509B"/>
    <w:rsid w:val="00A96FB9"/>
    <w:rsid w:val="00A9741B"/>
    <w:rsid w:val="00A97DE2"/>
    <w:rsid w:val="00AA02A3"/>
    <w:rsid w:val="00AA0D7D"/>
    <w:rsid w:val="00AA0DEC"/>
    <w:rsid w:val="00AA3156"/>
    <w:rsid w:val="00AA35CC"/>
    <w:rsid w:val="00AA4C40"/>
    <w:rsid w:val="00AA5292"/>
    <w:rsid w:val="00AA586D"/>
    <w:rsid w:val="00AA6628"/>
    <w:rsid w:val="00AA71E3"/>
    <w:rsid w:val="00AA76AD"/>
    <w:rsid w:val="00AA79D3"/>
    <w:rsid w:val="00AB0D5A"/>
    <w:rsid w:val="00AB0FAA"/>
    <w:rsid w:val="00AB173E"/>
    <w:rsid w:val="00AB1764"/>
    <w:rsid w:val="00AB1B1D"/>
    <w:rsid w:val="00AB3C26"/>
    <w:rsid w:val="00AB51B5"/>
    <w:rsid w:val="00AB58BD"/>
    <w:rsid w:val="00AB5C45"/>
    <w:rsid w:val="00AB6619"/>
    <w:rsid w:val="00AB6E3B"/>
    <w:rsid w:val="00AB7144"/>
    <w:rsid w:val="00AB753B"/>
    <w:rsid w:val="00AC03D8"/>
    <w:rsid w:val="00AC20CC"/>
    <w:rsid w:val="00AC21C6"/>
    <w:rsid w:val="00AC25E1"/>
    <w:rsid w:val="00AC2E5D"/>
    <w:rsid w:val="00AC32F7"/>
    <w:rsid w:val="00AC3424"/>
    <w:rsid w:val="00AC3ABC"/>
    <w:rsid w:val="00AC4150"/>
    <w:rsid w:val="00AC446D"/>
    <w:rsid w:val="00AC4643"/>
    <w:rsid w:val="00AC487F"/>
    <w:rsid w:val="00AC4964"/>
    <w:rsid w:val="00AC574F"/>
    <w:rsid w:val="00AC5782"/>
    <w:rsid w:val="00AC5B39"/>
    <w:rsid w:val="00AC68CA"/>
    <w:rsid w:val="00AC6E47"/>
    <w:rsid w:val="00AC7A09"/>
    <w:rsid w:val="00AC7FB4"/>
    <w:rsid w:val="00AD0869"/>
    <w:rsid w:val="00AD0C7E"/>
    <w:rsid w:val="00AD1A0C"/>
    <w:rsid w:val="00AD2364"/>
    <w:rsid w:val="00AD2389"/>
    <w:rsid w:val="00AD3250"/>
    <w:rsid w:val="00AD3AA7"/>
    <w:rsid w:val="00AD53C2"/>
    <w:rsid w:val="00AD5421"/>
    <w:rsid w:val="00AD59BD"/>
    <w:rsid w:val="00AD6140"/>
    <w:rsid w:val="00AD62DC"/>
    <w:rsid w:val="00AD6B9D"/>
    <w:rsid w:val="00AD6C02"/>
    <w:rsid w:val="00AD7298"/>
    <w:rsid w:val="00AD7FDD"/>
    <w:rsid w:val="00AE0ABC"/>
    <w:rsid w:val="00AE0D0C"/>
    <w:rsid w:val="00AE13B4"/>
    <w:rsid w:val="00AE1859"/>
    <w:rsid w:val="00AE20E5"/>
    <w:rsid w:val="00AE21C0"/>
    <w:rsid w:val="00AE251C"/>
    <w:rsid w:val="00AE263D"/>
    <w:rsid w:val="00AE2AE2"/>
    <w:rsid w:val="00AE2F76"/>
    <w:rsid w:val="00AE3915"/>
    <w:rsid w:val="00AE4513"/>
    <w:rsid w:val="00AE4A0E"/>
    <w:rsid w:val="00AE4BDF"/>
    <w:rsid w:val="00AE508E"/>
    <w:rsid w:val="00AE58C5"/>
    <w:rsid w:val="00AE7841"/>
    <w:rsid w:val="00AE7EE4"/>
    <w:rsid w:val="00AF0340"/>
    <w:rsid w:val="00AF0B0F"/>
    <w:rsid w:val="00AF0B4F"/>
    <w:rsid w:val="00AF1237"/>
    <w:rsid w:val="00AF18F7"/>
    <w:rsid w:val="00AF1A61"/>
    <w:rsid w:val="00AF3F8B"/>
    <w:rsid w:val="00AF4A10"/>
    <w:rsid w:val="00AF65CD"/>
    <w:rsid w:val="00AF743E"/>
    <w:rsid w:val="00AF7533"/>
    <w:rsid w:val="00B00020"/>
    <w:rsid w:val="00B00A3D"/>
    <w:rsid w:val="00B00A4F"/>
    <w:rsid w:val="00B00E6C"/>
    <w:rsid w:val="00B00FA7"/>
    <w:rsid w:val="00B01580"/>
    <w:rsid w:val="00B01DAF"/>
    <w:rsid w:val="00B02C61"/>
    <w:rsid w:val="00B0456F"/>
    <w:rsid w:val="00B0464D"/>
    <w:rsid w:val="00B046DC"/>
    <w:rsid w:val="00B05802"/>
    <w:rsid w:val="00B05B92"/>
    <w:rsid w:val="00B072D3"/>
    <w:rsid w:val="00B079E5"/>
    <w:rsid w:val="00B1038F"/>
    <w:rsid w:val="00B1058E"/>
    <w:rsid w:val="00B10AAB"/>
    <w:rsid w:val="00B10FB3"/>
    <w:rsid w:val="00B12599"/>
    <w:rsid w:val="00B13842"/>
    <w:rsid w:val="00B14900"/>
    <w:rsid w:val="00B1574F"/>
    <w:rsid w:val="00B15B6B"/>
    <w:rsid w:val="00B1691D"/>
    <w:rsid w:val="00B169CD"/>
    <w:rsid w:val="00B16EFA"/>
    <w:rsid w:val="00B17B90"/>
    <w:rsid w:val="00B22448"/>
    <w:rsid w:val="00B23186"/>
    <w:rsid w:val="00B24FA8"/>
    <w:rsid w:val="00B2539C"/>
    <w:rsid w:val="00B2585C"/>
    <w:rsid w:val="00B26601"/>
    <w:rsid w:val="00B26855"/>
    <w:rsid w:val="00B276C8"/>
    <w:rsid w:val="00B27869"/>
    <w:rsid w:val="00B27CA9"/>
    <w:rsid w:val="00B31097"/>
    <w:rsid w:val="00B315B3"/>
    <w:rsid w:val="00B31B8A"/>
    <w:rsid w:val="00B32933"/>
    <w:rsid w:val="00B32E66"/>
    <w:rsid w:val="00B33C7B"/>
    <w:rsid w:val="00B34A50"/>
    <w:rsid w:val="00B362B6"/>
    <w:rsid w:val="00B36440"/>
    <w:rsid w:val="00B36C81"/>
    <w:rsid w:val="00B36CE1"/>
    <w:rsid w:val="00B37E98"/>
    <w:rsid w:val="00B4095F"/>
    <w:rsid w:val="00B41B03"/>
    <w:rsid w:val="00B41C0F"/>
    <w:rsid w:val="00B4204E"/>
    <w:rsid w:val="00B4235F"/>
    <w:rsid w:val="00B427BB"/>
    <w:rsid w:val="00B42897"/>
    <w:rsid w:val="00B42FBC"/>
    <w:rsid w:val="00B43680"/>
    <w:rsid w:val="00B440FF"/>
    <w:rsid w:val="00B44323"/>
    <w:rsid w:val="00B45991"/>
    <w:rsid w:val="00B45F64"/>
    <w:rsid w:val="00B46070"/>
    <w:rsid w:val="00B46903"/>
    <w:rsid w:val="00B470C3"/>
    <w:rsid w:val="00B4762A"/>
    <w:rsid w:val="00B47CDC"/>
    <w:rsid w:val="00B508C2"/>
    <w:rsid w:val="00B517FA"/>
    <w:rsid w:val="00B51C7E"/>
    <w:rsid w:val="00B527B4"/>
    <w:rsid w:val="00B52997"/>
    <w:rsid w:val="00B53015"/>
    <w:rsid w:val="00B558DE"/>
    <w:rsid w:val="00B55BC6"/>
    <w:rsid w:val="00B56152"/>
    <w:rsid w:val="00B564B0"/>
    <w:rsid w:val="00B57691"/>
    <w:rsid w:val="00B576C5"/>
    <w:rsid w:val="00B57778"/>
    <w:rsid w:val="00B611E9"/>
    <w:rsid w:val="00B62587"/>
    <w:rsid w:val="00B62C15"/>
    <w:rsid w:val="00B64D38"/>
    <w:rsid w:val="00B64DA7"/>
    <w:rsid w:val="00B655E8"/>
    <w:rsid w:val="00B6585A"/>
    <w:rsid w:val="00B65DF5"/>
    <w:rsid w:val="00B6621D"/>
    <w:rsid w:val="00B6720A"/>
    <w:rsid w:val="00B6721C"/>
    <w:rsid w:val="00B67DAD"/>
    <w:rsid w:val="00B70F7C"/>
    <w:rsid w:val="00B7117A"/>
    <w:rsid w:val="00B7137E"/>
    <w:rsid w:val="00B715B9"/>
    <w:rsid w:val="00B718BE"/>
    <w:rsid w:val="00B71E80"/>
    <w:rsid w:val="00B72636"/>
    <w:rsid w:val="00B729B8"/>
    <w:rsid w:val="00B73A1E"/>
    <w:rsid w:val="00B73AAE"/>
    <w:rsid w:val="00B74242"/>
    <w:rsid w:val="00B74530"/>
    <w:rsid w:val="00B7474F"/>
    <w:rsid w:val="00B74DD2"/>
    <w:rsid w:val="00B7531D"/>
    <w:rsid w:val="00B75C29"/>
    <w:rsid w:val="00B76090"/>
    <w:rsid w:val="00B767DF"/>
    <w:rsid w:val="00B76845"/>
    <w:rsid w:val="00B772BF"/>
    <w:rsid w:val="00B77477"/>
    <w:rsid w:val="00B80134"/>
    <w:rsid w:val="00B80ACA"/>
    <w:rsid w:val="00B80E99"/>
    <w:rsid w:val="00B80F17"/>
    <w:rsid w:val="00B82083"/>
    <w:rsid w:val="00B829D8"/>
    <w:rsid w:val="00B8352C"/>
    <w:rsid w:val="00B903F5"/>
    <w:rsid w:val="00B90520"/>
    <w:rsid w:val="00B90619"/>
    <w:rsid w:val="00B90CD4"/>
    <w:rsid w:val="00B91144"/>
    <w:rsid w:val="00B9244E"/>
    <w:rsid w:val="00B924E2"/>
    <w:rsid w:val="00B94855"/>
    <w:rsid w:val="00B95394"/>
    <w:rsid w:val="00B95881"/>
    <w:rsid w:val="00B95A55"/>
    <w:rsid w:val="00BA048C"/>
    <w:rsid w:val="00BA081B"/>
    <w:rsid w:val="00BA0DB4"/>
    <w:rsid w:val="00BA1F11"/>
    <w:rsid w:val="00BA4314"/>
    <w:rsid w:val="00BA45A2"/>
    <w:rsid w:val="00BA70B4"/>
    <w:rsid w:val="00BA7E2C"/>
    <w:rsid w:val="00BB0742"/>
    <w:rsid w:val="00BB1988"/>
    <w:rsid w:val="00BB1ABE"/>
    <w:rsid w:val="00BB24F6"/>
    <w:rsid w:val="00BB256B"/>
    <w:rsid w:val="00BB2706"/>
    <w:rsid w:val="00BB2ADF"/>
    <w:rsid w:val="00BB32E2"/>
    <w:rsid w:val="00BB380E"/>
    <w:rsid w:val="00BB39E9"/>
    <w:rsid w:val="00BB3D92"/>
    <w:rsid w:val="00BB4DD5"/>
    <w:rsid w:val="00BB5363"/>
    <w:rsid w:val="00BB57C6"/>
    <w:rsid w:val="00BB5FD3"/>
    <w:rsid w:val="00BB73C6"/>
    <w:rsid w:val="00BC0479"/>
    <w:rsid w:val="00BC0A47"/>
    <w:rsid w:val="00BC0FDF"/>
    <w:rsid w:val="00BC15C4"/>
    <w:rsid w:val="00BC3FE6"/>
    <w:rsid w:val="00BC5E10"/>
    <w:rsid w:val="00BC6945"/>
    <w:rsid w:val="00BD0D87"/>
    <w:rsid w:val="00BD0F6E"/>
    <w:rsid w:val="00BD1548"/>
    <w:rsid w:val="00BD2762"/>
    <w:rsid w:val="00BD2F93"/>
    <w:rsid w:val="00BD39E8"/>
    <w:rsid w:val="00BD3B0A"/>
    <w:rsid w:val="00BD787E"/>
    <w:rsid w:val="00BD7BB0"/>
    <w:rsid w:val="00BE0B0E"/>
    <w:rsid w:val="00BE1CDB"/>
    <w:rsid w:val="00BE2B2E"/>
    <w:rsid w:val="00BE3352"/>
    <w:rsid w:val="00BE3CF5"/>
    <w:rsid w:val="00BE402E"/>
    <w:rsid w:val="00BE4BC5"/>
    <w:rsid w:val="00BE4F2F"/>
    <w:rsid w:val="00BE4F3A"/>
    <w:rsid w:val="00BE519B"/>
    <w:rsid w:val="00BE5445"/>
    <w:rsid w:val="00BE5A46"/>
    <w:rsid w:val="00BE5E35"/>
    <w:rsid w:val="00BE5EE3"/>
    <w:rsid w:val="00BE64B8"/>
    <w:rsid w:val="00BE6960"/>
    <w:rsid w:val="00BE6B6E"/>
    <w:rsid w:val="00BE6C01"/>
    <w:rsid w:val="00BE74E2"/>
    <w:rsid w:val="00BE74E3"/>
    <w:rsid w:val="00BE7EA7"/>
    <w:rsid w:val="00BF0051"/>
    <w:rsid w:val="00BF0301"/>
    <w:rsid w:val="00BF0AC0"/>
    <w:rsid w:val="00BF23EC"/>
    <w:rsid w:val="00BF24A9"/>
    <w:rsid w:val="00BF3074"/>
    <w:rsid w:val="00BF349D"/>
    <w:rsid w:val="00BF3AAF"/>
    <w:rsid w:val="00BF3B34"/>
    <w:rsid w:val="00BF49B2"/>
    <w:rsid w:val="00BF51B2"/>
    <w:rsid w:val="00BF704B"/>
    <w:rsid w:val="00BF7EB8"/>
    <w:rsid w:val="00C00578"/>
    <w:rsid w:val="00C00D7E"/>
    <w:rsid w:val="00C00DA7"/>
    <w:rsid w:val="00C01044"/>
    <w:rsid w:val="00C02A1E"/>
    <w:rsid w:val="00C03052"/>
    <w:rsid w:val="00C03384"/>
    <w:rsid w:val="00C03E57"/>
    <w:rsid w:val="00C04393"/>
    <w:rsid w:val="00C043D0"/>
    <w:rsid w:val="00C045A0"/>
    <w:rsid w:val="00C04D55"/>
    <w:rsid w:val="00C04F95"/>
    <w:rsid w:val="00C0523A"/>
    <w:rsid w:val="00C0540B"/>
    <w:rsid w:val="00C0560C"/>
    <w:rsid w:val="00C06C51"/>
    <w:rsid w:val="00C100A5"/>
    <w:rsid w:val="00C102D0"/>
    <w:rsid w:val="00C11095"/>
    <w:rsid w:val="00C12889"/>
    <w:rsid w:val="00C1447D"/>
    <w:rsid w:val="00C14B06"/>
    <w:rsid w:val="00C16180"/>
    <w:rsid w:val="00C17BC8"/>
    <w:rsid w:val="00C2018A"/>
    <w:rsid w:val="00C201A8"/>
    <w:rsid w:val="00C20582"/>
    <w:rsid w:val="00C218F3"/>
    <w:rsid w:val="00C22F71"/>
    <w:rsid w:val="00C2364C"/>
    <w:rsid w:val="00C23784"/>
    <w:rsid w:val="00C23D83"/>
    <w:rsid w:val="00C24BF7"/>
    <w:rsid w:val="00C250C7"/>
    <w:rsid w:val="00C25965"/>
    <w:rsid w:val="00C25E6C"/>
    <w:rsid w:val="00C2609A"/>
    <w:rsid w:val="00C3016A"/>
    <w:rsid w:val="00C30B5A"/>
    <w:rsid w:val="00C31444"/>
    <w:rsid w:val="00C31928"/>
    <w:rsid w:val="00C31B9F"/>
    <w:rsid w:val="00C32078"/>
    <w:rsid w:val="00C320D1"/>
    <w:rsid w:val="00C325D8"/>
    <w:rsid w:val="00C330A1"/>
    <w:rsid w:val="00C332B9"/>
    <w:rsid w:val="00C33C9B"/>
    <w:rsid w:val="00C34D76"/>
    <w:rsid w:val="00C35061"/>
    <w:rsid w:val="00C350E6"/>
    <w:rsid w:val="00C35A5F"/>
    <w:rsid w:val="00C36557"/>
    <w:rsid w:val="00C3670F"/>
    <w:rsid w:val="00C36D81"/>
    <w:rsid w:val="00C37080"/>
    <w:rsid w:val="00C40E15"/>
    <w:rsid w:val="00C415B4"/>
    <w:rsid w:val="00C42CFA"/>
    <w:rsid w:val="00C42D74"/>
    <w:rsid w:val="00C43466"/>
    <w:rsid w:val="00C43CD8"/>
    <w:rsid w:val="00C43D10"/>
    <w:rsid w:val="00C44B09"/>
    <w:rsid w:val="00C456FE"/>
    <w:rsid w:val="00C457F6"/>
    <w:rsid w:val="00C47E20"/>
    <w:rsid w:val="00C508C3"/>
    <w:rsid w:val="00C51FA2"/>
    <w:rsid w:val="00C544B0"/>
    <w:rsid w:val="00C55B56"/>
    <w:rsid w:val="00C560B3"/>
    <w:rsid w:val="00C56100"/>
    <w:rsid w:val="00C5620B"/>
    <w:rsid w:val="00C563F9"/>
    <w:rsid w:val="00C56847"/>
    <w:rsid w:val="00C56F48"/>
    <w:rsid w:val="00C57444"/>
    <w:rsid w:val="00C57811"/>
    <w:rsid w:val="00C57B2A"/>
    <w:rsid w:val="00C608D1"/>
    <w:rsid w:val="00C618EA"/>
    <w:rsid w:val="00C61A56"/>
    <w:rsid w:val="00C61C1A"/>
    <w:rsid w:val="00C62495"/>
    <w:rsid w:val="00C63D2C"/>
    <w:rsid w:val="00C64121"/>
    <w:rsid w:val="00C648F4"/>
    <w:rsid w:val="00C64FF1"/>
    <w:rsid w:val="00C65727"/>
    <w:rsid w:val="00C65CC2"/>
    <w:rsid w:val="00C66B43"/>
    <w:rsid w:val="00C67538"/>
    <w:rsid w:val="00C67899"/>
    <w:rsid w:val="00C67ED7"/>
    <w:rsid w:val="00C67FD7"/>
    <w:rsid w:val="00C7099A"/>
    <w:rsid w:val="00C70A74"/>
    <w:rsid w:val="00C721ED"/>
    <w:rsid w:val="00C72587"/>
    <w:rsid w:val="00C733F4"/>
    <w:rsid w:val="00C73707"/>
    <w:rsid w:val="00C744B4"/>
    <w:rsid w:val="00C74B90"/>
    <w:rsid w:val="00C76012"/>
    <w:rsid w:val="00C76ADA"/>
    <w:rsid w:val="00C77107"/>
    <w:rsid w:val="00C77658"/>
    <w:rsid w:val="00C7786D"/>
    <w:rsid w:val="00C8037B"/>
    <w:rsid w:val="00C80F0E"/>
    <w:rsid w:val="00C81CB1"/>
    <w:rsid w:val="00C86C14"/>
    <w:rsid w:val="00C86E4A"/>
    <w:rsid w:val="00C87A80"/>
    <w:rsid w:val="00C9182C"/>
    <w:rsid w:val="00C91E9B"/>
    <w:rsid w:val="00C922BB"/>
    <w:rsid w:val="00C92C21"/>
    <w:rsid w:val="00C930C5"/>
    <w:rsid w:val="00C93598"/>
    <w:rsid w:val="00C938B4"/>
    <w:rsid w:val="00C94251"/>
    <w:rsid w:val="00C95046"/>
    <w:rsid w:val="00C9580C"/>
    <w:rsid w:val="00C95EF9"/>
    <w:rsid w:val="00C95F69"/>
    <w:rsid w:val="00CA1DA0"/>
    <w:rsid w:val="00CA1DCE"/>
    <w:rsid w:val="00CA1E87"/>
    <w:rsid w:val="00CA20D3"/>
    <w:rsid w:val="00CA2512"/>
    <w:rsid w:val="00CA29B6"/>
    <w:rsid w:val="00CA3570"/>
    <w:rsid w:val="00CA36DF"/>
    <w:rsid w:val="00CA37C1"/>
    <w:rsid w:val="00CA38D7"/>
    <w:rsid w:val="00CA3CC8"/>
    <w:rsid w:val="00CA445E"/>
    <w:rsid w:val="00CA45CD"/>
    <w:rsid w:val="00CA4F2A"/>
    <w:rsid w:val="00CA51D5"/>
    <w:rsid w:val="00CA55A5"/>
    <w:rsid w:val="00CA5A03"/>
    <w:rsid w:val="00CA6B31"/>
    <w:rsid w:val="00CA7007"/>
    <w:rsid w:val="00CA73C5"/>
    <w:rsid w:val="00CA7713"/>
    <w:rsid w:val="00CB1402"/>
    <w:rsid w:val="00CB1746"/>
    <w:rsid w:val="00CB2C6C"/>
    <w:rsid w:val="00CB3C62"/>
    <w:rsid w:val="00CB558E"/>
    <w:rsid w:val="00CB6D6B"/>
    <w:rsid w:val="00CB7ACC"/>
    <w:rsid w:val="00CC061B"/>
    <w:rsid w:val="00CC07FD"/>
    <w:rsid w:val="00CC0DD6"/>
    <w:rsid w:val="00CC1149"/>
    <w:rsid w:val="00CC296E"/>
    <w:rsid w:val="00CC431C"/>
    <w:rsid w:val="00CC4490"/>
    <w:rsid w:val="00CC4C73"/>
    <w:rsid w:val="00CC50F9"/>
    <w:rsid w:val="00CC54ED"/>
    <w:rsid w:val="00CC552F"/>
    <w:rsid w:val="00CC5705"/>
    <w:rsid w:val="00CC5EDD"/>
    <w:rsid w:val="00CC7857"/>
    <w:rsid w:val="00CC7ECD"/>
    <w:rsid w:val="00CD015E"/>
    <w:rsid w:val="00CD05E3"/>
    <w:rsid w:val="00CD0CF9"/>
    <w:rsid w:val="00CD11CC"/>
    <w:rsid w:val="00CD2D22"/>
    <w:rsid w:val="00CD313A"/>
    <w:rsid w:val="00CD32E2"/>
    <w:rsid w:val="00CD3709"/>
    <w:rsid w:val="00CD3A25"/>
    <w:rsid w:val="00CD44B4"/>
    <w:rsid w:val="00CD4A7B"/>
    <w:rsid w:val="00CD4F9D"/>
    <w:rsid w:val="00CD528F"/>
    <w:rsid w:val="00CE01B9"/>
    <w:rsid w:val="00CE0E9E"/>
    <w:rsid w:val="00CE2249"/>
    <w:rsid w:val="00CE27EB"/>
    <w:rsid w:val="00CE29A9"/>
    <w:rsid w:val="00CE46DB"/>
    <w:rsid w:val="00CE4E50"/>
    <w:rsid w:val="00CE5604"/>
    <w:rsid w:val="00CE58D0"/>
    <w:rsid w:val="00CE669C"/>
    <w:rsid w:val="00CE6FEC"/>
    <w:rsid w:val="00CE7D85"/>
    <w:rsid w:val="00CE7DAA"/>
    <w:rsid w:val="00CF00AD"/>
    <w:rsid w:val="00CF035E"/>
    <w:rsid w:val="00CF0B5C"/>
    <w:rsid w:val="00CF135E"/>
    <w:rsid w:val="00CF23BC"/>
    <w:rsid w:val="00CF3049"/>
    <w:rsid w:val="00CF3D4F"/>
    <w:rsid w:val="00CF4799"/>
    <w:rsid w:val="00CF54B3"/>
    <w:rsid w:val="00CF596A"/>
    <w:rsid w:val="00CF5A8E"/>
    <w:rsid w:val="00CF5F99"/>
    <w:rsid w:val="00CF6B85"/>
    <w:rsid w:val="00CF7251"/>
    <w:rsid w:val="00CF7412"/>
    <w:rsid w:val="00CF74CD"/>
    <w:rsid w:val="00CF79F1"/>
    <w:rsid w:val="00CF7D8F"/>
    <w:rsid w:val="00D024E6"/>
    <w:rsid w:val="00D036A7"/>
    <w:rsid w:val="00D03BBA"/>
    <w:rsid w:val="00D03E99"/>
    <w:rsid w:val="00D03F1D"/>
    <w:rsid w:val="00D047A0"/>
    <w:rsid w:val="00D04896"/>
    <w:rsid w:val="00D05ACC"/>
    <w:rsid w:val="00D05C73"/>
    <w:rsid w:val="00D05FAE"/>
    <w:rsid w:val="00D064BB"/>
    <w:rsid w:val="00D069B6"/>
    <w:rsid w:val="00D0770D"/>
    <w:rsid w:val="00D10140"/>
    <w:rsid w:val="00D10853"/>
    <w:rsid w:val="00D11251"/>
    <w:rsid w:val="00D12099"/>
    <w:rsid w:val="00D133FD"/>
    <w:rsid w:val="00D17AC6"/>
    <w:rsid w:val="00D20536"/>
    <w:rsid w:val="00D20796"/>
    <w:rsid w:val="00D21592"/>
    <w:rsid w:val="00D21C6C"/>
    <w:rsid w:val="00D22DA9"/>
    <w:rsid w:val="00D25713"/>
    <w:rsid w:val="00D25B10"/>
    <w:rsid w:val="00D25FD9"/>
    <w:rsid w:val="00D269B0"/>
    <w:rsid w:val="00D2723A"/>
    <w:rsid w:val="00D275AA"/>
    <w:rsid w:val="00D2767A"/>
    <w:rsid w:val="00D304B8"/>
    <w:rsid w:val="00D30FBF"/>
    <w:rsid w:val="00D310B5"/>
    <w:rsid w:val="00D320B9"/>
    <w:rsid w:val="00D33849"/>
    <w:rsid w:val="00D33A8D"/>
    <w:rsid w:val="00D349C7"/>
    <w:rsid w:val="00D34A19"/>
    <w:rsid w:val="00D35540"/>
    <w:rsid w:val="00D35B73"/>
    <w:rsid w:val="00D362F1"/>
    <w:rsid w:val="00D3678B"/>
    <w:rsid w:val="00D36D33"/>
    <w:rsid w:val="00D400B5"/>
    <w:rsid w:val="00D41889"/>
    <w:rsid w:val="00D41F2F"/>
    <w:rsid w:val="00D423AB"/>
    <w:rsid w:val="00D4295A"/>
    <w:rsid w:val="00D429EF"/>
    <w:rsid w:val="00D42AA4"/>
    <w:rsid w:val="00D42B40"/>
    <w:rsid w:val="00D43203"/>
    <w:rsid w:val="00D43AE9"/>
    <w:rsid w:val="00D43CE6"/>
    <w:rsid w:val="00D440F0"/>
    <w:rsid w:val="00D4493D"/>
    <w:rsid w:val="00D4507F"/>
    <w:rsid w:val="00D45441"/>
    <w:rsid w:val="00D468FC"/>
    <w:rsid w:val="00D4704E"/>
    <w:rsid w:val="00D476F1"/>
    <w:rsid w:val="00D50258"/>
    <w:rsid w:val="00D50F65"/>
    <w:rsid w:val="00D515B3"/>
    <w:rsid w:val="00D522C4"/>
    <w:rsid w:val="00D52441"/>
    <w:rsid w:val="00D526B3"/>
    <w:rsid w:val="00D534C4"/>
    <w:rsid w:val="00D537B9"/>
    <w:rsid w:val="00D539AC"/>
    <w:rsid w:val="00D5432A"/>
    <w:rsid w:val="00D54388"/>
    <w:rsid w:val="00D54551"/>
    <w:rsid w:val="00D55A86"/>
    <w:rsid w:val="00D55E83"/>
    <w:rsid w:val="00D60C5E"/>
    <w:rsid w:val="00D612EE"/>
    <w:rsid w:val="00D61903"/>
    <w:rsid w:val="00D62574"/>
    <w:rsid w:val="00D6285C"/>
    <w:rsid w:val="00D6316B"/>
    <w:rsid w:val="00D63A69"/>
    <w:rsid w:val="00D64B0F"/>
    <w:rsid w:val="00D64E54"/>
    <w:rsid w:val="00D64E9F"/>
    <w:rsid w:val="00D65370"/>
    <w:rsid w:val="00D656F0"/>
    <w:rsid w:val="00D65DE6"/>
    <w:rsid w:val="00D65E3D"/>
    <w:rsid w:val="00D675AA"/>
    <w:rsid w:val="00D677C5"/>
    <w:rsid w:val="00D7018A"/>
    <w:rsid w:val="00D71758"/>
    <w:rsid w:val="00D72357"/>
    <w:rsid w:val="00D724BB"/>
    <w:rsid w:val="00D729C9"/>
    <w:rsid w:val="00D72A99"/>
    <w:rsid w:val="00D72EB1"/>
    <w:rsid w:val="00D74667"/>
    <w:rsid w:val="00D74A00"/>
    <w:rsid w:val="00D74F8B"/>
    <w:rsid w:val="00D74FE1"/>
    <w:rsid w:val="00D76405"/>
    <w:rsid w:val="00D7646C"/>
    <w:rsid w:val="00D77B09"/>
    <w:rsid w:val="00D800E7"/>
    <w:rsid w:val="00D80708"/>
    <w:rsid w:val="00D81A52"/>
    <w:rsid w:val="00D82140"/>
    <w:rsid w:val="00D8288D"/>
    <w:rsid w:val="00D82D40"/>
    <w:rsid w:val="00D836D7"/>
    <w:rsid w:val="00D83CA3"/>
    <w:rsid w:val="00D83F2C"/>
    <w:rsid w:val="00D84ED8"/>
    <w:rsid w:val="00D8622A"/>
    <w:rsid w:val="00D866EA"/>
    <w:rsid w:val="00D86702"/>
    <w:rsid w:val="00D86D84"/>
    <w:rsid w:val="00D8701E"/>
    <w:rsid w:val="00D90839"/>
    <w:rsid w:val="00D92B3D"/>
    <w:rsid w:val="00D930A0"/>
    <w:rsid w:val="00D940F7"/>
    <w:rsid w:val="00D9442B"/>
    <w:rsid w:val="00D947BA"/>
    <w:rsid w:val="00D9481F"/>
    <w:rsid w:val="00D9532E"/>
    <w:rsid w:val="00D96198"/>
    <w:rsid w:val="00D969B5"/>
    <w:rsid w:val="00D979BC"/>
    <w:rsid w:val="00DA0F7E"/>
    <w:rsid w:val="00DA2DCB"/>
    <w:rsid w:val="00DA65AA"/>
    <w:rsid w:val="00DB018A"/>
    <w:rsid w:val="00DB0622"/>
    <w:rsid w:val="00DB0FC9"/>
    <w:rsid w:val="00DB14B0"/>
    <w:rsid w:val="00DB19D0"/>
    <w:rsid w:val="00DB1D1E"/>
    <w:rsid w:val="00DB344C"/>
    <w:rsid w:val="00DB3BAA"/>
    <w:rsid w:val="00DB4359"/>
    <w:rsid w:val="00DB4476"/>
    <w:rsid w:val="00DB490E"/>
    <w:rsid w:val="00DB5978"/>
    <w:rsid w:val="00DB5A0D"/>
    <w:rsid w:val="00DB6E7F"/>
    <w:rsid w:val="00DB73A4"/>
    <w:rsid w:val="00DB75F2"/>
    <w:rsid w:val="00DB7902"/>
    <w:rsid w:val="00DB7D49"/>
    <w:rsid w:val="00DC0662"/>
    <w:rsid w:val="00DC0995"/>
    <w:rsid w:val="00DC1B3C"/>
    <w:rsid w:val="00DC1C29"/>
    <w:rsid w:val="00DC3CA4"/>
    <w:rsid w:val="00DC4F05"/>
    <w:rsid w:val="00DC5C97"/>
    <w:rsid w:val="00DC68C2"/>
    <w:rsid w:val="00DC6BB4"/>
    <w:rsid w:val="00DC717E"/>
    <w:rsid w:val="00DC76D5"/>
    <w:rsid w:val="00DC7845"/>
    <w:rsid w:val="00DC7CB8"/>
    <w:rsid w:val="00DC7D64"/>
    <w:rsid w:val="00DD0529"/>
    <w:rsid w:val="00DD0538"/>
    <w:rsid w:val="00DD07D0"/>
    <w:rsid w:val="00DD0972"/>
    <w:rsid w:val="00DD0C6D"/>
    <w:rsid w:val="00DD0F7F"/>
    <w:rsid w:val="00DD104D"/>
    <w:rsid w:val="00DD1DC1"/>
    <w:rsid w:val="00DD247C"/>
    <w:rsid w:val="00DD286F"/>
    <w:rsid w:val="00DD326F"/>
    <w:rsid w:val="00DD3425"/>
    <w:rsid w:val="00DD3C8B"/>
    <w:rsid w:val="00DD3F0C"/>
    <w:rsid w:val="00DD508C"/>
    <w:rsid w:val="00DD53F4"/>
    <w:rsid w:val="00DD5FF7"/>
    <w:rsid w:val="00DD629D"/>
    <w:rsid w:val="00DE1B34"/>
    <w:rsid w:val="00DE3358"/>
    <w:rsid w:val="00DE3A19"/>
    <w:rsid w:val="00DE3A37"/>
    <w:rsid w:val="00DE44E1"/>
    <w:rsid w:val="00DE4788"/>
    <w:rsid w:val="00DE4A48"/>
    <w:rsid w:val="00DE4BE3"/>
    <w:rsid w:val="00DE5A66"/>
    <w:rsid w:val="00DE5AD2"/>
    <w:rsid w:val="00DE7009"/>
    <w:rsid w:val="00DF0776"/>
    <w:rsid w:val="00DF0DFC"/>
    <w:rsid w:val="00DF19AC"/>
    <w:rsid w:val="00DF22ED"/>
    <w:rsid w:val="00DF2B6C"/>
    <w:rsid w:val="00DF2FFF"/>
    <w:rsid w:val="00DF379A"/>
    <w:rsid w:val="00DF3F7B"/>
    <w:rsid w:val="00DF45EF"/>
    <w:rsid w:val="00DF46A4"/>
    <w:rsid w:val="00DF5326"/>
    <w:rsid w:val="00DF5649"/>
    <w:rsid w:val="00DF73D3"/>
    <w:rsid w:val="00DF7A1D"/>
    <w:rsid w:val="00DF7D7B"/>
    <w:rsid w:val="00E00843"/>
    <w:rsid w:val="00E00AAA"/>
    <w:rsid w:val="00E00AC1"/>
    <w:rsid w:val="00E01048"/>
    <w:rsid w:val="00E010C6"/>
    <w:rsid w:val="00E01389"/>
    <w:rsid w:val="00E019BB"/>
    <w:rsid w:val="00E01A66"/>
    <w:rsid w:val="00E039ED"/>
    <w:rsid w:val="00E042D7"/>
    <w:rsid w:val="00E0472B"/>
    <w:rsid w:val="00E058A5"/>
    <w:rsid w:val="00E06094"/>
    <w:rsid w:val="00E0653A"/>
    <w:rsid w:val="00E078E6"/>
    <w:rsid w:val="00E079FD"/>
    <w:rsid w:val="00E07A52"/>
    <w:rsid w:val="00E07DA2"/>
    <w:rsid w:val="00E107A8"/>
    <w:rsid w:val="00E108F6"/>
    <w:rsid w:val="00E10BCC"/>
    <w:rsid w:val="00E11224"/>
    <w:rsid w:val="00E12CDE"/>
    <w:rsid w:val="00E1361B"/>
    <w:rsid w:val="00E13E49"/>
    <w:rsid w:val="00E1468E"/>
    <w:rsid w:val="00E14E51"/>
    <w:rsid w:val="00E14F9B"/>
    <w:rsid w:val="00E158E3"/>
    <w:rsid w:val="00E16291"/>
    <w:rsid w:val="00E169F3"/>
    <w:rsid w:val="00E1748E"/>
    <w:rsid w:val="00E20164"/>
    <w:rsid w:val="00E20A69"/>
    <w:rsid w:val="00E20CB5"/>
    <w:rsid w:val="00E21EB2"/>
    <w:rsid w:val="00E232C9"/>
    <w:rsid w:val="00E240E9"/>
    <w:rsid w:val="00E26F14"/>
    <w:rsid w:val="00E27836"/>
    <w:rsid w:val="00E302E3"/>
    <w:rsid w:val="00E311B2"/>
    <w:rsid w:val="00E31666"/>
    <w:rsid w:val="00E3283A"/>
    <w:rsid w:val="00E32E6B"/>
    <w:rsid w:val="00E32F09"/>
    <w:rsid w:val="00E333C7"/>
    <w:rsid w:val="00E340F7"/>
    <w:rsid w:val="00E348B8"/>
    <w:rsid w:val="00E35204"/>
    <w:rsid w:val="00E357BC"/>
    <w:rsid w:val="00E3719F"/>
    <w:rsid w:val="00E371CA"/>
    <w:rsid w:val="00E3760D"/>
    <w:rsid w:val="00E37639"/>
    <w:rsid w:val="00E37895"/>
    <w:rsid w:val="00E37F7A"/>
    <w:rsid w:val="00E40ECE"/>
    <w:rsid w:val="00E411EA"/>
    <w:rsid w:val="00E41767"/>
    <w:rsid w:val="00E428A6"/>
    <w:rsid w:val="00E42943"/>
    <w:rsid w:val="00E42FB7"/>
    <w:rsid w:val="00E4311E"/>
    <w:rsid w:val="00E43219"/>
    <w:rsid w:val="00E432DA"/>
    <w:rsid w:val="00E4392B"/>
    <w:rsid w:val="00E44272"/>
    <w:rsid w:val="00E446DA"/>
    <w:rsid w:val="00E44AB5"/>
    <w:rsid w:val="00E454BE"/>
    <w:rsid w:val="00E4591B"/>
    <w:rsid w:val="00E45A54"/>
    <w:rsid w:val="00E45DB9"/>
    <w:rsid w:val="00E4622B"/>
    <w:rsid w:val="00E46457"/>
    <w:rsid w:val="00E46787"/>
    <w:rsid w:val="00E47A89"/>
    <w:rsid w:val="00E47EB5"/>
    <w:rsid w:val="00E51ACD"/>
    <w:rsid w:val="00E524B4"/>
    <w:rsid w:val="00E52FA6"/>
    <w:rsid w:val="00E53573"/>
    <w:rsid w:val="00E535FF"/>
    <w:rsid w:val="00E53FDA"/>
    <w:rsid w:val="00E542A9"/>
    <w:rsid w:val="00E5436A"/>
    <w:rsid w:val="00E54E4E"/>
    <w:rsid w:val="00E55222"/>
    <w:rsid w:val="00E55E51"/>
    <w:rsid w:val="00E57206"/>
    <w:rsid w:val="00E572DA"/>
    <w:rsid w:val="00E57C3E"/>
    <w:rsid w:val="00E604A9"/>
    <w:rsid w:val="00E60929"/>
    <w:rsid w:val="00E63673"/>
    <w:rsid w:val="00E63EAD"/>
    <w:rsid w:val="00E64744"/>
    <w:rsid w:val="00E64C4C"/>
    <w:rsid w:val="00E64FA6"/>
    <w:rsid w:val="00E6518D"/>
    <w:rsid w:val="00E65238"/>
    <w:rsid w:val="00E6632A"/>
    <w:rsid w:val="00E67291"/>
    <w:rsid w:val="00E67309"/>
    <w:rsid w:val="00E674AA"/>
    <w:rsid w:val="00E6788A"/>
    <w:rsid w:val="00E7087E"/>
    <w:rsid w:val="00E70E5E"/>
    <w:rsid w:val="00E70E9D"/>
    <w:rsid w:val="00E7145A"/>
    <w:rsid w:val="00E71A5F"/>
    <w:rsid w:val="00E724CB"/>
    <w:rsid w:val="00E729F3"/>
    <w:rsid w:val="00E72CBE"/>
    <w:rsid w:val="00E73147"/>
    <w:rsid w:val="00E732DA"/>
    <w:rsid w:val="00E735B7"/>
    <w:rsid w:val="00E73BB7"/>
    <w:rsid w:val="00E762D1"/>
    <w:rsid w:val="00E76AA4"/>
    <w:rsid w:val="00E80349"/>
    <w:rsid w:val="00E819ED"/>
    <w:rsid w:val="00E81E58"/>
    <w:rsid w:val="00E82A5A"/>
    <w:rsid w:val="00E8363C"/>
    <w:rsid w:val="00E838D0"/>
    <w:rsid w:val="00E840E2"/>
    <w:rsid w:val="00E849D1"/>
    <w:rsid w:val="00E85413"/>
    <w:rsid w:val="00E85C0C"/>
    <w:rsid w:val="00E865F1"/>
    <w:rsid w:val="00E8667C"/>
    <w:rsid w:val="00E86F6C"/>
    <w:rsid w:val="00E873BF"/>
    <w:rsid w:val="00E90567"/>
    <w:rsid w:val="00E90AA6"/>
    <w:rsid w:val="00E90FD6"/>
    <w:rsid w:val="00E91E57"/>
    <w:rsid w:val="00E92072"/>
    <w:rsid w:val="00E92181"/>
    <w:rsid w:val="00E924B1"/>
    <w:rsid w:val="00E927F2"/>
    <w:rsid w:val="00E945BD"/>
    <w:rsid w:val="00E94CE5"/>
    <w:rsid w:val="00E9574E"/>
    <w:rsid w:val="00E95A9E"/>
    <w:rsid w:val="00EA0A00"/>
    <w:rsid w:val="00EA1F13"/>
    <w:rsid w:val="00EA22A7"/>
    <w:rsid w:val="00EA24F0"/>
    <w:rsid w:val="00EA30B6"/>
    <w:rsid w:val="00EA393C"/>
    <w:rsid w:val="00EA3FB5"/>
    <w:rsid w:val="00EA4038"/>
    <w:rsid w:val="00EA437A"/>
    <w:rsid w:val="00EA4C06"/>
    <w:rsid w:val="00EA5129"/>
    <w:rsid w:val="00EA5F08"/>
    <w:rsid w:val="00EA6319"/>
    <w:rsid w:val="00EA6966"/>
    <w:rsid w:val="00EA69B6"/>
    <w:rsid w:val="00EA7097"/>
    <w:rsid w:val="00EA7B01"/>
    <w:rsid w:val="00EB11E5"/>
    <w:rsid w:val="00EB378B"/>
    <w:rsid w:val="00EB3869"/>
    <w:rsid w:val="00EB3DE6"/>
    <w:rsid w:val="00EB44F6"/>
    <w:rsid w:val="00EB45B8"/>
    <w:rsid w:val="00EB4818"/>
    <w:rsid w:val="00EB4BC0"/>
    <w:rsid w:val="00EB4D61"/>
    <w:rsid w:val="00EB56CA"/>
    <w:rsid w:val="00EB5880"/>
    <w:rsid w:val="00EB6EAA"/>
    <w:rsid w:val="00EB7379"/>
    <w:rsid w:val="00EB741F"/>
    <w:rsid w:val="00EB76F7"/>
    <w:rsid w:val="00EC0019"/>
    <w:rsid w:val="00EC0460"/>
    <w:rsid w:val="00EC1DC2"/>
    <w:rsid w:val="00EC3A2B"/>
    <w:rsid w:val="00EC3F80"/>
    <w:rsid w:val="00EC45D4"/>
    <w:rsid w:val="00EC6329"/>
    <w:rsid w:val="00EC6B2C"/>
    <w:rsid w:val="00EC78E9"/>
    <w:rsid w:val="00EC7F5B"/>
    <w:rsid w:val="00ED068F"/>
    <w:rsid w:val="00ED236A"/>
    <w:rsid w:val="00ED25AB"/>
    <w:rsid w:val="00ED4211"/>
    <w:rsid w:val="00ED537A"/>
    <w:rsid w:val="00ED58BC"/>
    <w:rsid w:val="00ED5972"/>
    <w:rsid w:val="00ED6424"/>
    <w:rsid w:val="00ED7968"/>
    <w:rsid w:val="00ED7FD3"/>
    <w:rsid w:val="00EE0059"/>
    <w:rsid w:val="00EE0826"/>
    <w:rsid w:val="00EE0F90"/>
    <w:rsid w:val="00EE1A04"/>
    <w:rsid w:val="00EE1F5D"/>
    <w:rsid w:val="00EE3122"/>
    <w:rsid w:val="00EE31EB"/>
    <w:rsid w:val="00EE36CC"/>
    <w:rsid w:val="00EE4738"/>
    <w:rsid w:val="00EE6C4E"/>
    <w:rsid w:val="00EE6C53"/>
    <w:rsid w:val="00EE7323"/>
    <w:rsid w:val="00EE78EC"/>
    <w:rsid w:val="00EF1CDA"/>
    <w:rsid w:val="00EF2599"/>
    <w:rsid w:val="00EF2A0D"/>
    <w:rsid w:val="00EF2E5D"/>
    <w:rsid w:val="00EF3071"/>
    <w:rsid w:val="00EF30E2"/>
    <w:rsid w:val="00EF3D41"/>
    <w:rsid w:val="00EF4178"/>
    <w:rsid w:val="00EF41C4"/>
    <w:rsid w:val="00EF4292"/>
    <w:rsid w:val="00EF54E8"/>
    <w:rsid w:val="00EF6372"/>
    <w:rsid w:val="00EF66DB"/>
    <w:rsid w:val="00EF6BEE"/>
    <w:rsid w:val="00EF6DF6"/>
    <w:rsid w:val="00EF6FD8"/>
    <w:rsid w:val="00EF709E"/>
    <w:rsid w:val="00EF74C3"/>
    <w:rsid w:val="00EF78DE"/>
    <w:rsid w:val="00F007D2"/>
    <w:rsid w:val="00F0123C"/>
    <w:rsid w:val="00F01BBA"/>
    <w:rsid w:val="00F056FB"/>
    <w:rsid w:val="00F057AB"/>
    <w:rsid w:val="00F068EB"/>
    <w:rsid w:val="00F07434"/>
    <w:rsid w:val="00F07BDE"/>
    <w:rsid w:val="00F1121D"/>
    <w:rsid w:val="00F112CE"/>
    <w:rsid w:val="00F11B18"/>
    <w:rsid w:val="00F11BB7"/>
    <w:rsid w:val="00F13909"/>
    <w:rsid w:val="00F13927"/>
    <w:rsid w:val="00F15326"/>
    <w:rsid w:val="00F15B17"/>
    <w:rsid w:val="00F166EF"/>
    <w:rsid w:val="00F16950"/>
    <w:rsid w:val="00F16DBE"/>
    <w:rsid w:val="00F170AE"/>
    <w:rsid w:val="00F171B3"/>
    <w:rsid w:val="00F1759A"/>
    <w:rsid w:val="00F179CD"/>
    <w:rsid w:val="00F17CC5"/>
    <w:rsid w:val="00F20119"/>
    <w:rsid w:val="00F20C3F"/>
    <w:rsid w:val="00F2199B"/>
    <w:rsid w:val="00F22649"/>
    <w:rsid w:val="00F237FA"/>
    <w:rsid w:val="00F2415A"/>
    <w:rsid w:val="00F24A44"/>
    <w:rsid w:val="00F24CCC"/>
    <w:rsid w:val="00F24FA0"/>
    <w:rsid w:val="00F25B30"/>
    <w:rsid w:val="00F25B3D"/>
    <w:rsid w:val="00F25C76"/>
    <w:rsid w:val="00F25D0C"/>
    <w:rsid w:val="00F25DBE"/>
    <w:rsid w:val="00F25FA1"/>
    <w:rsid w:val="00F261CE"/>
    <w:rsid w:val="00F30DB9"/>
    <w:rsid w:val="00F30EDB"/>
    <w:rsid w:val="00F31EB0"/>
    <w:rsid w:val="00F31F33"/>
    <w:rsid w:val="00F33144"/>
    <w:rsid w:val="00F3559D"/>
    <w:rsid w:val="00F3582C"/>
    <w:rsid w:val="00F35879"/>
    <w:rsid w:val="00F35AB9"/>
    <w:rsid w:val="00F35E4C"/>
    <w:rsid w:val="00F36A5A"/>
    <w:rsid w:val="00F36D0F"/>
    <w:rsid w:val="00F371EB"/>
    <w:rsid w:val="00F37506"/>
    <w:rsid w:val="00F37814"/>
    <w:rsid w:val="00F37996"/>
    <w:rsid w:val="00F37A1A"/>
    <w:rsid w:val="00F40298"/>
    <w:rsid w:val="00F40537"/>
    <w:rsid w:val="00F4172B"/>
    <w:rsid w:val="00F41F2E"/>
    <w:rsid w:val="00F41FC4"/>
    <w:rsid w:val="00F432ED"/>
    <w:rsid w:val="00F43C96"/>
    <w:rsid w:val="00F445D6"/>
    <w:rsid w:val="00F4473F"/>
    <w:rsid w:val="00F46743"/>
    <w:rsid w:val="00F470DD"/>
    <w:rsid w:val="00F4778B"/>
    <w:rsid w:val="00F478ED"/>
    <w:rsid w:val="00F47966"/>
    <w:rsid w:val="00F504E9"/>
    <w:rsid w:val="00F515BA"/>
    <w:rsid w:val="00F51E16"/>
    <w:rsid w:val="00F5225C"/>
    <w:rsid w:val="00F5246C"/>
    <w:rsid w:val="00F52851"/>
    <w:rsid w:val="00F52C78"/>
    <w:rsid w:val="00F53D41"/>
    <w:rsid w:val="00F53F54"/>
    <w:rsid w:val="00F54EBA"/>
    <w:rsid w:val="00F55072"/>
    <w:rsid w:val="00F5624A"/>
    <w:rsid w:val="00F56E09"/>
    <w:rsid w:val="00F57063"/>
    <w:rsid w:val="00F570A5"/>
    <w:rsid w:val="00F5724A"/>
    <w:rsid w:val="00F572A6"/>
    <w:rsid w:val="00F57DA5"/>
    <w:rsid w:val="00F6044C"/>
    <w:rsid w:val="00F60538"/>
    <w:rsid w:val="00F60680"/>
    <w:rsid w:val="00F613FB"/>
    <w:rsid w:val="00F61871"/>
    <w:rsid w:val="00F627A7"/>
    <w:rsid w:val="00F62EC0"/>
    <w:rsid w:val="00F63038"/>
    <w:rsid w:val="00F631FC"/>
    <w:rsid w:val="00F63A77"/>
    <w:rsid w:val="00F63A9F"/>
    <w:rsid w:val="00F63FF3"/>
    <w:rsid w:val="00F64CC1"/>
    <w:rsid w:val="00F65798"/>
    <w:rsid w:val="00F65D14"/>
    <w:rsid w:val="00F66136"/>
    <w:rsid w:val="00F6709D"/>
    <w:rsid w:val="00F67B73"/>
    <w:rsid w:val="00F70901"/>
    <w:rsid w:val="00F7102E"/>
    <w:rsid w:val="00F71819"/>
    <w:rsid w:val="00F71930"/>
    <w:rsid w:val="00F71E0D"/>
    <w:rsid w:val="00F72725"/>
    <w:rsid w:val="00F72AC7"/>
    <w:rsid w:val="00F72FC5"/>
    <w:rsid w:val="00F73ABC"/>
    <w:rsid w:val="00F73AEA"/>
    <w:rsid w:val="00F747A6"/>
    <w:rsid w:val="00F74E34"/>
    <w:rsid w:val="00F807F3"/>
    <w:rsid w:val="00F812F2"/>
    <w:rsid w:val="00F81DFA"/>
    <w:rsid w:val="00F82332"/>
    <w:rsid w:val="00F82776"/>
    <w:rsid w:val="00F82783"/>
    <w:rsid w:val="00F8283A"/>
    <w:rsid w:val="00F835D4"/>
    <w:rsid w:val="00F83E2B"/>
    <w:rsid w:val="00F83F37"/>
    <w:rsid w:val="00F8477A"/>
    <w:rsid w:val="00F85077"/>
    <w:rsid w:val="00F851D3"/>
    <w:rsid w:val="00F852F3"/>
    <w:rsid w:val="00F869BC"/>
    <w:rsid w:val="00F86E0F"/>
    <w:rsid w:val="00F87430"/>
    <w:rsid w:val="00F87492"/>
    <w:rsid w:val="00F87EA2"/>
    <w:rsid w:val="00F905CA"/>
    <w:rsid w:val="00F90AF9"/>
    <w:rsid w:val="00F91160"/>
    <w:rsid w:val="00F91DDF"/>
    <w:rsid w:val="00F93AD0"/>
    <w:rsid w:val="00F944E9"/>
    <w:rsid w:val="00F951FB"/>
    <w:rsid w:val="00F9585E"/>
    <w:rsid w:val="00F958F9"/>
    <w:rsid w:val="00F96213"/>
    <w:rsid w:val="00F96387"/>
    <w:rsid w:val="00F968BB"/>
    <w:rsid w:val="00F96ACD"/>
    <w:rsid w:val="00FA0243"/>
    <w:rsid w:val="00FA0598"/>
    <w:rsid w:val="00FA0BA0"/>
    <w:rsid w:val="00FA140B"/>
    <w:rsid w:val="00FA19FB"/>
    <w:rsid w:val="00FA24E4"/>
    <w:rsid w:val="00FA31E1"/>
    <w:rsid w:val="00FA3B2F"/>
    <w:rsid w:val="00FA3B6D"/>
    <w:rsid w:val="00FA439E"/>
    <w:rsid w:val="00FA4AF3"/>
    <w:rsid w:val="00FA5A30"/>
    <w:rsid w:val="00FA7636"/>
    <w:rsid w:val="00FA7DE5"/>
    <w:rsid w:val="00FB052C"/>
    <w:rsid w:val="00FB1707"/>
    <w:rsid w:val="00FB22A5"/>
    <w:rsid w:val="00FB2553"/>
    <w:rsid w:val="00FB2C28"/>
    <w:rsid w:val="00FB3AFB"/>
    <w:rsid w:val="00FB5E12"/>
    <w:rsid w:val="00FB7372"/>
    <w:rsid w:val="00FB7961"/>
    <w:rsid w:val="00FC08C8"/>
    <w:rsid w:val="00FC165F"/>
    <w:rsid w:val="00FC2167"/>
    <w:rsid w:val="00FC24B8"/>
    <w:rsid w:val="00FC2AE9"/>
    <w:rsid w:val="00FC302D"/>
    <w:rsid w:val="00FC3CEA"/>
    <w:rsid w:val="00FC5EEA"/>
    <w:rsid w:val="00FC6592"/>
    <w:rsid w:val="00FC7C64"/>
    <w:rsid w:val="00FC7F2E"/>
    <w:rsid w:val="00FD025B"/>
    <w:rsid w:val="00FD0BEA"/>
    <w:rsid w:val="00FD0ED0"/>
    <w:rsid w:val="00FD1052"/>
    <w:rsid w:val="00FD160A"/>
    <w:rsid w:val="00FD1F76"/>
    <w:rsid w:val="00FD2662"/>
    <w:rsid w:val="00FD3D12"/>
    <w:rsid w:val="00FD3D81"/>
    <w:rsid w:val="00FD45FB"/>
    <w:rsid w:val="00FD4746"/>
    <w:rsid w:val="00FD4A5D"/>
    <w:rsid w:val="00FD5A3F"/>
    <w:rsid w:val="00FD5D18"/>
    <w:rsid w:val="00FD5EEF"/>
    <w:rsid w:val="00FD6584"/>
    <w:rsid w:val="00FE0254"/>
    <w:rsid w:val="00FE0699"/>
    <w:rsid w:val="00FE10B9"/>
    <w:rsid w:val="00FE1628"/>
    <w:rsid w:val="00FE2094"/>
    <w:rsid w:val="00FE260B"/>
    <w:rsid w:val="00FE2732"/>
    <w:rsid w:val="00FE2D6D"/>
    <w:rsid w:val="00FE2FA3"/>
    <w:rsid w:val="00FE3290"/>
    <w:rsid w:val="00FE4A4C"/>
    <w:rsid w:val="00FE4B33"/>
    <w:rsid w:val="00FE4DD6"/>
    <w:rsid w:val="00FE5080"/>
    <w:rsid w:val="00FE53F5"/>
    <w:rsid w:val="00FE5781"/>
    <w:rsid w:val="00FE5D01"/>
    <w:rsid w:val="00FE7B0C"/>
    <w:rsid w:val="00FF012F"/>
    <w:rsid w:val="00FF09E4"/>
    <w:rsid w:val="00FF1061"/>
    <w:rsid w:val="00FF112B"/>
    <w:rsid w:val="00FF1648"/>
    <w:rsid w:val="00FF1EA0"/>
    <w:rsid w:val="00FF2D13"/>
    <w:rsid w:val="00FF3968"/>
    <w:rsid w:val="00FF47C5"/>
    <w:rsid w:val="00FF4A34"/>
    <w:rsid w:val="00FF4CE7"/>
    <w:rsid w:val="00FF50BA"/>
    <w:rsid w:val="00FF685E"/>
    <w:rsid w:val="00FF697B"/>
    <w:rsid w:val="00FF6BBE"/>
    <w:rsid w:val="00FF6C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colormru v:ext="edit" colors="#eaeaea"/>
    </o:shapedefaults>
    <o:shapelayout v:ext="edit">
      <o:idmap v:ext="edit" data="2"/>
    </o:shapelayout>
  </w:shapeDefaults>
  <w:decimalSymbol w:val="."/>
  <w:listSeparator w:val=","/>
  <w14:docId w14:val="2DBF61E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sz w:val="24"/>
        <w:szCs w:val="24"/>
        <w:lang w:val="en-US" w:eastAsia="zh-CN" w:bidi="ar-SA"/>
      </w:rPr>
    </w:rPrDefault>
    <w:pPrDefault/>
  </w:docDefaults>
  <w:latentStyles w:defLockedState="0" w:defUIPriority="0" w:defSemiHidden="0" w:defUnhideWhenUsed="0" w:defQFormat="0" w:count="376">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Hyperlink" w:uiPriority="99"/>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rsid w:val="001C0E7A"/>
    <w:pPr>
      <w:widowControl w:val="0"/>
      <w:jc w:val="both"/>
    </w:pPr>
    <w:rPr>
      <w:kern w:val="2"/>
      <w:sz w:val="21"/>
    </w:rPr>
  </w:style>
  <w:style w:type="paragraph" w:styleId="1">
    <w:name w:val="heading 1"/>
    <w:aliases w:val="Chapter 1"/>
    <w:basedOn w:val="a"/>
    <w:next w:val="a"/>
    <w:link w:val="10"/>
    <w:autoRedefine/>
    <w:rsid w:val="00BE6C01"/>
    <w:pPr>
      <w:keepNext/>
      <w:keepLines/>
      <w:spacing w:before="480" w:after="360"/>
      <w:jc w:val="center"/>
      <w:outlineLvl w:val="0"/>
    </w:pPr>
    <w:rPr>
      <w:rFonts w:ascii="黑体" w:eastAsia="黑体" w:hAnsi="黑体"/>
      <w:b/>
      <w:bCs/>
      <w:kern w:val="44"/>
      <w:sz w:val="32"/>
      <w:szCs w:val="44"/>
    </w:rPr>
  </w:style>
  <w:style w:type="paragraph" w:styleId="3">
    <w:name w:val="heading 3"/>
    <w:basedOn w:val="a"/>
    <w:next w:val="a"/>
    <w:link w:val="30"/>
    <w:semiHidden/>
    <w:unhideWhenUsed/>
    <w:qFormat/>
    <w:rsid w:val="0052692E"/>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Chapter 1 字符"/>
    <w:basedOn w:val="a0"/>
    <w:link w:val="1"/>
    <w:rsid w:val="00BE6C01"/>
    <w:rPr>
      <w:rFonts w:ascii="黑体" w:eastAsia="黑体" w:hAnsi="黑体"/>
      <w:b/>
      <w:bCs/>
      <w:kern w:val="44"/>
      <w:sz w:val="32"/>
      <w:szCs w:val="44"/>
    </w:rPr>
  </w:style>
  <w:style w:type="paragraph" w:styleId="a3">
    <w:name w:val="Body Text Indent"/>
    <w:basedOn w:val="a"/>
    <w:link w:val="a4"/>
    <w:pPr>
      <w:spacing w:line="300" w:lineRule="auto"/>
      <w:ind w:firstLineChars="200" w:firstLine="560"/>
    </w:pPr>
    <w:rPr>
      <w:sz w:val="28"/>
      <w:szCs w:val="28"/>
    </w:rPr>
  </w:style>
  <w:style w:type="character" w:customStyle="1" w:styleId="a4">
    <w:name w:val="正文文本缩进 字符"/>
    <w:basedOn w:val="a0"/>
    <w:link w:val="a3"/>
    <w:rsid w:val="00985AA2"/>
    <w:rPr>
      <w:kern w:val="2"/>
      <w:sz w:val="28"/>
      <w:szCs w:val="28"/>
    </w:rPr>
  </w:style>
  <w:style w:type="paragraph" w:styleId="a5">
    <w:name w:val="Balloon Text"/>
    <w:basedOn w:val="a"/>
    <w:semiHidden/>
    <w:rsid w:val="005B5E2D"/>
    <w:rPr>
      <w:sz w:val="18"/>
      <w:szCs w:val="18"/>
    </w:rPr>
  </w:style>
  <w:style w:type="table" w:styleId="a6">
    <w:name w:val="Table Grid"/>
    <w:basedOn w:val="a1"/>
    <w:rsid w:val="00C30B5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er"/>
    <w:basedOn w:val="a"/>
    <w:link w:val="a8"/>
    <w:uiPriority w:val="99"/>
    <w:rsid w:val="003E4317"/>
    <w:pPr>
      <w:tabs>
        <w:tab w:val="center" w:pos="4153"/>
        <w:tab w:val="right" w:pos="8306"/>
      </w:tabs>
      <w:snapToGrid w:val="0"/>
      <w:jc w:val="left"/>
    </w:pPr>
    <w:rPr>
      <w:sz w:val="18"/>
      <w:szCs w:val="18"/>
    </w:rPr>
  </w:style>
  <w:style w:type="character" w:styleId="a9">
    <w:name w:val="page number"/>
    <w:basedOn w:val="a0"/>
    <w:rsid w:val="003E4317"/>
  </w:style>
  <w:style w:type="paragraph" w:styleId="aa">
    <w:name w:val="header"/>
    <w:basedOn w:val="a"/>
    <w:link w:val="ab"/>
    <w:uiPriority w:val="99"/>
    <w:rsid w:val="009A27C5"/>
    <w:pPr>
      <w:pBdr>
        <w:bottom w:val="single" w:sz="6" w:space="1" w:color="auto"/>
      </w:pBdr>
      <w:tabs>
        <w:tab w:val="center" w:pos="4153"/>
        <w:tab w:val="right" w:pos="8306"/>
      </w:tabs>
      <w:snapToGrid w:val="0"/>
      <w:jc w:val="center"/>
    </w:pPr>
    <w:rPr>
      <w:sz w:val="18"/>
      <w:szCs w:val="18"/>
    </w:rPr>
  </w:style>
  <w:style w:type="paragraph" w:customStyle="1" w:styleId="ac">
    <w:name w:val="段落"/>
    <w:basedOn w:val="a"/>
    <w:rsid w:val="002C6056"/>
    <w:pPr>
      <w:widowControl/>
      <w:adjustRightInd w:val="0"/>
      <w:spacing w:line="420" w:lineRule="exact"/>
      <w:ind w:firstLineChars="200" w:firstLine="520"/>
      <w:textAlignment w:val="baseline"/>
    </w:pPr>
    <w:rPr>
      <w:spacing w:val="10"/>
      <w:kern w:val="0"/>
      <w:sz w:val="24"/>
      <w:szCs w:val="20"/>
    </w:rPr>
  </w:style>
  <w:style w:type="paragraph" w:customStyle="1" w:styleId="11">
    <w:name w:val="1"/>
    <w:basedOn w:val="a"/>
    <w:next w:val="ad"/>
    <w:rsid w:val="00A821FC"/>
    <w:pPr>
      <w:widowControl/>
      <w:spacing w:before="100" w:beforeAutospacing="1" w:after="100" w:afterAutospacing="1"/>
      <w:jc w:val="left"/>
    </w:pPr>
    <w:rPr>
      <w:kern w:val="0"/>
      <w:sz w:val="12"/>
      <w:szCs w:val="12"/>
    </w:rPr>
  </w:style>
  <w:style w:type="paragraph" w:styleId="ad">
    <w:name w:val="Normal (Web)"/>
    <w:basedOn w:val="a"/>
    <w:rsid w:val="00A821FC"/>
    <w:rPr>
      <w:sz w:val="24"/>
    </w:rPr>
  </w:style>
  <w:style w:type="table" w:styleId="12">
    <w:name w:val="Table Simple 1"/>
    <w:basedOn w:val="a1"/>
    <w:rsid w:val="002A12B6"/>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e">
    <w:name w:val="Table Contemporary"/>
    <w:basedOn w:val="a1"/>
    <w:rsid w:val="002078AB"/>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af">
    <w:name w:val="Hyperlink"/>
    <w:basedOn w:val="a0"/>
    <w:uiPriority w:val="99"/>
    <w:rsid w:val="00593A61"/>
    <w:rPr>
      <w:color w:val="0000FF"/>
      <w:u w:val="single"/>
    </w:rPr>
  </w:style>
  <w:style w:type="paragraph" w:styleId="TOC1">
    <w:name w:val="toc 1"/>
    <w:aliases w:val="Toc1"/>
    <w:basedOn w:val="a"/>
    <w:next w:val="a"/>
    <w:autoRedefine/>
    <w:uiPriority w:val="39"/>
    <w:rsid w:val="00A5673C"/>
    <w:pPr>
      <w:tabs>
        <w:tab w:val="right" w:leader="dot" w:pos="8268"/>
      </w:tabs>
      <w:spacing w:line="360" w:lineRule="exact"/>
      <w:jc w:val="left"/>
    </w:pPr>
    <w:rPr>
      <w:rFonts w:asciiTheme="minorHAnsi" w:eastAsiaTheme="minorEastAsia" w:hAnsiTheme="minorHAnsi"/>
      <w:sz w:val="24"/>
    </w:rPr>
  </w:style>
  <w:style w:type="paragraph" w:styleId="TOC2">
    <w:name w:val="toc 2"/>
    <w:aliases w:val="Toc2"/>
    <w:basedOn w:val="a"/>
    <w:next w:val="a"/>
    <w:autoRedefine/>
    <w:uiPriority w:val="39"/>
    <w:rsid w:val="00A5673C"/>
    <w:pPr>
      <w:tabs>
        <w:tab w:val="right" w:leader="dot" w:pos="8302"/>
      </w:tabs>
      <w:spacing w:line="360" w:lineRule="exact"/>
      <w:ind w:leftChars="200" w:left="200"/>
    </w:pPr>
    <w:rPr>
      <w:rFonts w:asciiTheme="minorHAnsi" w:hAnsiTheme="minorHAnsi"/>
      <w:noProof/>
      <w:sz w:val="24"/>
    </w:rPr>
  </w:style>
  <w:style w:type="paragraph" w:styleId="TOC3">
    <w:name w:val="toc 3"/>
    <w:aliases w:val="Toc3"/>
    <w:basedOn w:val="a"/>
    <w:next w:val="a"/>
    <w:link w:val="TOC30"/>
    <w:autoRedefine/>
    <w:uiPriority w:val="39"/>
    <w:rsid w:val="00A5673C"/>
    <w:pPr>
      <w:tabs>
        <w:tab w:val="right" w:leader="dot" w:pos="8302"/>
      </w:tabs>
      <w:spacing w:line="360" w:lineRule="exact"/>
      <w:ind w:firstLineChars="400" w:firstLine="400"/>
      <w:jc w:val="distribute"/>
    </w:pPr>
    <w:rPr>
      <w:rFonts w:asciiTheme="minorHAnsi" w:hAnsiTheme="minorHAnsi"/>
      <w:bCs/>
      <w:noProof/>
      <w:sz w:val="24"/>
    </w:rPr>
  </w:style>
  <w:style w:type="paragraph" w:styleId="af0">
    <w:name w:val="Date"/>
    <w:basedOn w:val="a"/>
    <w:next w:val="a"/>
    <w:rsid w:val="00997A6C"/>
    <w:pPr>
      <w:ind w:leftChars="2500" w:left="100"/>
    </w:pPr>
  </w:style>
  <w:style w:type="paragraph" w:styleId="2">
    <w:name w:val="Body Text Indent 2"/>
    <w:basedOn w:val="a"/>
    <w:link w:val="20"/>
    <w:rsid w:val="007C6A45"/>
    <w:pPr>
      <w:spacing w:after="120" w:line="480" w:lineRule="auto"/>
      <w:ind w:leftChars="200" w:left="420"/>
    </w:pPr>
  </w:style>
  <w:style w:type="character" w:customStyle="1" w:styleId="20">
    <w:name w:val="正文文本缩进 2 字符"/>
    <w:basedOn w:val="a0"/>
    <w:link w:val="2"/>
    <w:rsid w:val="007C6A45"/>
    <w:rPr>
      <w:kern w:val="2"/>
      <w:sz w:val="21"/>
      <w:szCs w:val="24"/>
    </w:rPr>
  </w:style>
  <w:style w:type="paragraph" w:customStyle="1" w:styleId="TOC10">
    <w:name w:val="TOC 标题1"/>
    <w:basedOn w:val="1"/>
    <w:next w:val="a"/>
    <w:uiPriority w:val="39"/>
    <w:semiHidden/>
    <w:unhideWhenUsed/>
    <w:qFormat/>
    <w:rsid w:val="002A0383"/>
    <w:pPr>
      <w:outlineLvl w:val="9"/>
    </w:pPr>
  </w:style>
  <w:style w:type="paragraph" w:styleId="af1">
    <w:name w:val="Body Text"/>
    <w:basedOn w:val="a"/>
    <w:link w:val="af2"/>
    <w:rsid w:val="00DE4A48"/>
    <w:pPr>
      <w:spacing w:after="120"/>
    </w:pPr>
  </w:style>
  <w:style w:type="character" w:customStyle="1" w:styleId="af2">
    <w:name w:val="正文文本 字符"/>
    <w:basedOn w:val="a0"/>
    <w:link w:val="af1"/>
    <w:rsid w:val="00DE4A48"/>
    <w:rPr>
      <w:kern w:val="2"/>
      <w:sz w:val="21"/>
      <w:szCs w:val="24"/>
    </w:rPr>
  </w:style>
  <w:style w:type="paragraph" w:styleId="af3">
    <w:name w:val="caption"/>
    <w:basedOn w:val="a"/>
    <w:next w:val="a"/>
    <w:rsid w:val="00A4052B"/>
    <w:rPr>
      <w:rFonts w:ascii="Arial" w:eastAsia="黑体" w:hAnsi="Arial" w:cs="Arial"/>
      <w:sz w:val="20"/>
      <w:szCs w:val="20"/>
    </w:rPr>
  </w:style>
  <w:style w:type="paragraph" w:customStyle="1" w:styleId="P1">
    <w:name w:val="P1"/>
    <w:basedOn w:val="1"/>
    <w:next w:val="DefaultText"/>
    <w:link w:val="P1Char"/>
    <w:qFormat/>
    <w:rsid w:val="00C73707"/>
    <w:pPr>
      <w:numPr>
        <w:numId w:val="1"/>
      </w:numPr>
      <w:tabs>
        <w:tab w:val="center" w:pos="4139"/>
        <w:tab w:val="left" w:pos="7545"/>
        <w:tab w:val="right" w:leader="middleDot" w:pos="7740"/>
      </w:tabs>
    </w:pPr>
    <w:rPr>
      <w:rFonts w:ascii="Calibri" w:hAnsi="Calibri"/>
      <w:b w:val="0"/>
      <w:bCs w:val="0"/>
      <w:noProof/>
      <w:szCs w:val="32"/>
    </w:rPr>
  </w:style>
  <w:style w:type="character" w:customStyle="1" w:styleId="P1Char">
    <w:name w:val="P1 Char"/>
    <w:basedOn w:val="a0"/>
    <w:link w:val="P1"/>
    <w:rsid w:val="00C73707"/>
    <w:rPr>
      <w:rFonts w:ascii="Calibri" w:eastAsia="黑体" w:hAnsi="Calibri"/>
      <w:noProof/>
      <w:kern w:val="44"/>
      <w:sz w:val="32"/>
      <w:szCs w:val="32"/>
    </w:rPr>
  </w:style>
  <w:style w:type="paragraph" w:customStyle="1" w:styleId="P2">
    <w:name w:val="P2"/>
    <w:basedOn w:val="a"/>
    <w:next w:val="DefaultText"/>
    <w:link w:val="P2Char"/>
    <w:autoRedefine/>
    <w:qFormat/>
    <w:rsid w:val="004A27F5"/>
    <w:pPr>
      <w:spacing w:before="480" w:after="120"/>
      <w:ind w:firstLineChars="200" w:firstLine="600"/>
      <w:outlineLvl w:val="1"/>
    </w:pPr>
    <w:rPr>
      <w:rFonts w:ascii="Calibri" w:eastAsia="黑体" w:hAnsi="Calibri"/>
      <w:sz w:val="30"/>
      <w:szCs w:val="28"/>
      <w14:scene3d>
        <w14:camera w14:prst="orthographicFront"/>
        <w14:lightRig w14:rig="threePt" w14:dir="t">
          <w14:rot w14:lat="0" w14:lon="0" w14:rev="0"/>
        </w14:lightRig>
      </w14:scene3d>
    </w:rPr>
  </w:style>
  <w:style w:type="character" w:customStyle="1" w:styleId="P2Char">
    <w:name w:val="P2 Char"/>
    <w:basedOn w:val="a0"/>
    <w:link w:val="P2"/>
    <w:rsid w:val="004A27F5"/>
    <w:rPr>
      <w:rFonts w:ascii="Calibri" w:eastAsia="黑体" w:hAnsi="Calibri"/>
      <w:kern w:val="2"/>
      <w:sz w:val="30"/>
      <w:szCs w:val="28"/>
      <w14:scene3d>
        <w14:camera w14:prst="orthographicFront"/>
        <w14:lightRig w14:rig="threePt" w14:dir="t">
          <w14:rot w14:lat="0" w14:lon="0" w14:rev="0"/>
        </w14:lightRig>
      </w14:scene3d>
    </w:rPr>
  </w:style>
  <w:style w:type="paragraph" w:customStyle="1" w:styleId="P3">
    <w:name w:val="P3"/>
    <w:basedOn w:val="a"/>
    <w:next w:val="DefaultText"/>
    <w:link w:val="P3Char"/>
    <w:qFormat/>
    <w:rsid w:val="003F55BF"/>
    <w:pPr>
      <w:numPr>
        <w:ilvl w:val="2"/>
        <w:numId w:val="1"/>
      </w:numPr>
      <w:spacing w:before="240" w:after="120"/>
      <w:ind w:left="0"/>
      <w:outlineLvl w:val="2"/>
    </w:pPr>
    <w:rPr>
      <w:rFonts w:ascii="Calibri" w:eastAsia="黑体" w:hAnsi="Calibri"/>
      <w:bCs/>
      <w:noProof/>
      <w:sz w:val="28"/>
    </w:rPr>
  </w:style>
  <w:style w:type="character" w:customStyle="1" w:styleId="P3Char">
    <w:name w:val="P3 Char"/>
    <w:basedOn w:val="a0"/>
    <w:link w:val="P3"/>
    <w:rsid w:val="003F55BF"/>
    <w:rPr>
      <w:rFonts w:ascii="Calibri" w:eastAsia="黑体" w:hAnsi="Calibri"/>
      <w:bCs/>
      <w:noProof/>
      <w:kern w:val="2"/>
      <w:sz w:val="28"/>
    </w:rPr>
  </w:style>
  <w:style w:type="character" w:styleId="af4">
    <w:name w:val="Strong"/>
    <w:basedOn w:val="a0"/>
    <w:rsid w:val="00985AA2"/>
    <w:rPr>
      <w:b/>
      <w:bCs/>
    </w:rPr>
  </w:style>
  <w:style w:type="paragraph" w:styleId="af5">
    <w:name w:val="Subtitle"/>
    <w:basedOn w:val="a"/>
    <w:next w:val="a"/>
    <w:link w:val="af6"/>
    <w:rsid w:val="00985AA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6">
    <w:name w:val="副标题 字符"/>
    <w:basedOn w:val="a0"/>
    <w:link w:val="af5"/>
    <w:rsid w:val="00985AA2"/>
    <w:rPr>
      <w:rFonts w:asciiTheme="minorHAnsi" w:eastAsiaTheme="minorEastAsia" w:hAnsiTheme="minorHAnsi" w:cstheme="minorBidi"/>
      <w:color w:val="5A5A5A" w:themeColor="text1" w:themeTint="A5"/>
      <w:spacing w:val="15"/>
      <w:kern w:val="2"/>
      <w:sz w:val="22"/>
      <w:szCs w:val="22"/>
    </w:rPr>
  </w:style>
  <w:style w:type="paragraph" w:customStyle="1" w:styleId="Figure">
    <w:name w:val="Figure"/>
    <w:basedOn w:val="a3"/>
    <w:next w:val="DefaultText"/>
    <w:link w:val="FigureChar"/>
    <w:qFormat/>
    <w:rsid w:val="00C73707"/>
    <w:pPr>
      <w:spacing w:before="120" w:after="240" w:line="240" w:lineRule="auto"/>
      <w:ind w:firstLineChars="0" w:firstLine="0"/>
      <w:jc w:val="center"/>
    </w:pPr>
    <w:rPr>
      <w:rFonts w:ascii="Calibri" w:hAnsi="Calibri"/>
      <w:sz w:val="21"/>
      <w:szCs w:val="21"/>
    </w:rPr>
  </w:style>
  <w:style w:type="character" w:customStyle="1" w:styleId="FigureChar">
    <w:name w:val="Figure Char"/>
    <w:basedOn w:val="a4"/>
    <w:link w:val="Figure"/>
    <w:rsid w:val="00C73707"/>
    <w:rPr>
      <w:rFonts w:ascii="Calibri" w:hAnsi="Calibri"/>
      <w:kern w:val="2"/>
      <w:sz w:val="21"/>
      <w:szCs w:val="21"/>
    </w:rPr>
  </w:style>
  <w:style w:type="paragraph" w:customStyle="1" w:styleId="Table">
    <w:name w:val="Table"/>
    <w:basedOn w:val="a"/>
    <w:next w:val="DefaultText"/>
    <w:link w:val="TableChar"/>
    <w:qFormat/>
    <w:rsid w:val="00BE7EA7"/>
    <w:pPr>
      <w:spacing w:before="120" w:after="120"/>
      <w:jc w:val="center"/>
    </w:pPr>
    <w:rPr>
      <w:rFonts w:ascii="Calibri" w:hAnsi="Calibri"/>
      <w:szCs w:val="21"/>
    </w:rPr>
  </w:style>
  <w:style w:type="character" w:customStyle="1" w:styleId="TableChar">
    <w:name w:val="Table Char"/>
    <w:basedOn w:val="a0"/>
    <w:link w:val="Table"/>
    <w:rsid w:val="00BE7EA7"/>
    <w:rPr>
      <w:rFonts w:ascii="Calibri" w:hAnsi="Calibri"/>
      <w:kern w:val="2"/>
      <w:sz w:val="21"/>
      <w:szCs w:val="21"/>
    </w:rPr>
  </w:style>
  <w:style w:type="paragraph" w:styleId="af7">
    <w:name w:val="No Spacing"/>
    <w:uiPriority w:val="1"/>
    <w:rsid w:val="009B2113"/>
    <w:pPr>
      <w:widowControl w:val="0"/>
      <w:jc w:val="both"/>
    </w:pPr>
    <w:rPr>
      <w:kern w:val="2"/>
      <w:sz w:val="21"/>
    </w:rPr>
  </w:style>
  <w:style w:type="character" w:styleId="af8">
    <w:name w:val="Subtle Reference"/>
    <w:basedOn w:val="a0"/>
    <w:uiPriority w:val="31"/>
    <w:rsid w:val="009B2113"/>
    <w:rPr>
      <w:smallCaps/>
      <w:color w:val="5A5A5A" w:themeColor="text1" w:themeTint="A5"/>
    </w:rPr>
  </w:style>
  <w:style w:type="paragraph" w:styleId="af9">
    <w:name w:val="List Paragraph"/>
    <w:basedOn w:val="a"/>
    <w:uiPriority w:val="34"/>
    <w:rsid w:val="009B2113"/>
    <w:pPr>
      <w:ind w:left="720"/>
      <w:contextualSpacing/>
    </w:pPr>
  </w:style>
  <w:style w:type="paragraph" w:customStyle="1" w:styleId="Thanks">
    <w:name w:val="Thanks"/>
    <w:basedOn w:val="a3"/>
    <w:link w:val="ThanksChar"/>
    <w:qFormat/>
    <w:rsid w:val="00BE7EA7"/>
    <w:pPr>
      <w:spacing w:line="320" w:lineRule="exact"/>
      <w:ind w:firstLine="200"/>
      <w:jc w:val="left"/>
    </w:pPr>
    <w:rPr>
      <w:rFonts w:ascii="Calibri" w:eastAsia="仿宋" w:hAnsi="Calibri"/>
      <w:sz w:val="24"/>
      <w:szCs w:val="24"/>
    </w:rPr>
  </w:style>
  <w:style w:type="character" w:customStyle="1" w:styleId="ThanksChar">
    <w:name w:val="Thanks Char"/>
    <w:basedOn w:val="a4"/>
    <w:link w:val="Thanks"/>
    <w:rsid w:val="00BE7EA7"/>
    <w:rPr>
      <w:rFonts w:ascii="Calibri" w:eastAsia="仿宋" w:hAnsi="Calibri"/>
      <w:kern w:val="2"/>
      <w:sz w:val="28"/>
      <w:szCs w:val="28"/>
    </w:rPr>
  </w:style>
  <w:style w:type="paragraph" w:customStyle="1" w:styleId="DefaultText">
    <w:name w:val="Default Text"/>
    <w:basedOn w:val="a"/>
    <w:link w:val="DefaultText0"/>
    <w:qFormat/>
    <w:rsid w:val="00E348B8"/>
    <w:pPr>
      <w:spacing w:line="360" w:lineRule="auto"/>
      <w:ind w:firstLineChars="200" w:firstLine="200"/>
    </w:pPr>
    <w:rPr>
      <w:rFonts w:ascii="Calibri" w:hAnsi="Calibri"/>
      <w:sz w:val="24"/>
    </w:rPr>
  </w:style>
  <w:style w:type="character" w:customStyle="1" w:styleId="DefaultText0">
    <w:name w:val="Default Text 字符"/>
    <w:basedOn w:val="a0"/>
    <w:link w:val="DefaultText"/>
    <w:rsid w:val="00E348B8"/>
    <w:rPr>
      <w:rFonts w:ascii="Calibri" w:hAnsi="Calibri"/>
      <w:kern w:val="2"/>
    </w:rPr>
  </w:style>
  <w:style w:type="paragraph" w:customStyle="1" w:styleId="P4">
    <w:name w:val="P4"/>
    <w:basedOn w:val="P3"/>
    <w:next w:val="DefaultText"/>
    <w:link w:val="P4Char"/>
    <w:qFormat/>
    <w:rsid w:val="00611AC5"/>
    <w:pPr>
      <w:numPr>
        <w:ilvl w:val="3"/>
      </w:numPr>
    </w:pPr>
  </w:style>
  <w:style w:type="character" w:customStyle="1" w:styleId="P4Char">
    <w:name w:val="P4 Char"/>
    <w:basedOn w:val="P3Char"/>
    <w:link w:val="P4"/>
    <w:rsid w:val="00611AC5"/>
    <w:rPr>
      <w:rFonts w:ascii="Calibri" w:eastAsia="黑体" w:hAnsi="Calibri"/>
      <w:bCs/>
      <w:noProof/>
      <w:kern w:val="2"/>
      <w:sz w:val="28"/>
    </w:rPr>
  </w:style>
  <w:style w:type="paragraph" w:customStyle="1" w:styleId="P5">
    <w:name w:val="P5"/>
    <w:basedOn w:val="P4"/>
    <w:next w:val="DefaultText"/>
    <w:link w:val="P5Char"/>
    <w:qFormat/>
    <w:rsid w:val="00F504E9"/>
    <w:pPr>
      <w:numPr>
        <w:ilvl w:val="4"/>
      </w:numPr>
    </w:pPr>
  </w:style>
  <w:style w:type="character" w:customStyle="1" w:styleId="P5Char">
    <w:name w:val="P5 Char"/>
    <w:basedOn w:val="P4Char"/>
    <w:link w:val="P5"/>
    <w:rsid w:val="00F504E9"/>
    <w:rPr>
      <w:rFonts w:ascii="Calibri" w:eastAsia="黑体" w:hAnsi="Calibri"/>
      <w:bCs/>
      <w:noProof/>
      <w:kern w:val="2"/>
      <w:sz w:val="28"/>
    </w:rPr>
  </w:style>
  <w:style w:type="paragraph" w:customStyle="1" w:styleId="P6">
    <w:name w:val="P6"/>
    <w:basedOn w:val="P5"/>
    <w:next w:val="DefaultText"/>
    <w:link w:val="P6Char"/>
    <w:qFormat/>
    <w:rsid w:val="00F504E9"/>
    <w:pPr>
      <w:numPr>
        <w:ilvl w:val="5"/>
      </w:numPr>
    </w:pPr>
  </w:style>
  <w:style w:type="character" w:customStyle="1" w:styleId="P6Char">
    <w:name w:val="P6 Char"/>
    <w:basedOn w:val="P5Char"/>
    <w:link w:val="P6"/>
    <w:rsid w:val="00F504E9"/>
    <w:rPr>
      <w:rFonts w:ascii="Calibri" w:eastAsia="黑体" w:hAnsi="Calibri"/>
      <w:bCs/>
      <w:noProof/>
      <w:kern w:val="2"/>
      <w:sz w:val="28"/>
    </w:rPr>
  </w:style>
  <w:style w:type="paragraph" w:customStyle="1" w:styleId="P7">
    <w:name w:val="P7"/>
    <w:basedOn w:val="P6"/>
    <w:next w:val="DefaultText"/>
    <w:link w:val="P7Char"/>
    <w:qFormat/>
    <w:rsid w:val="00F504E9"/>
    <w:pPr>
      <w:numPr>
        <w:ilvl w:val="6"/>
      </w:numPr>
    </w:pPr>
  </w:style>
  <w:style w:type="character" w:customStyle="1" w:styleId="P7Char">
    <w:name w:val="P7 Char"/>
    <w:basedOn w:val="P6Char"/>
    <w:link w:val="P7"/>
    <w:rsid w:val="00F504E9"/>
    <w:rPr>
      <w:rFonts w:ascii="Calibri" w:eastAsia="黑体" w:hAnsi="Calibri"/>
      <w:bCs/>
      <w:noProof/>
      <w:kern w:val="2"/>
      <w:sz w:val="28"/>
    </w:rPr>
  </w:style>
  <w:style w:type="paragraph" w:customStyle="1" w:styleId="P8">
    <w:name w:val="P8"/>
    <w:basedOn w:val="P7"/>
    <w:next w:val="DefaultText"/>
    <w:link w:val="P8Char"/>
    <w:qFormat/>
    <w:rsid w:val="00F504E9"/>
    <w:pPr>
      <w:numPr>
        <w:ilvl w:val="7"/>
      </w:numPr>
    </w:pPr>
  </w:style>
  <w:style w:type="character" w:customStyle="1" w:styleId="P8Char">
    <w:name w:val="P8 Char"/>
    <w:basedOn w:val="P7Char"/>
    <w:link w:val="P8"/>
    <w:rsid w:val="00F504E9"/>
    <w:rPr>
      <w:rFonts w:ascii="Calibri" w:eastAsia="黑体" w:hAnsi="Calibri"/>
      <w:bCs/>
      <w:noProof/>
      <w:kern w:val="2"/>
      <w:sz w:val="28"/>
    </w:rPr>
  </w:style>
  <w:style w:type="paragraph" w:customStyle="1" w:styleId="P9">
    <w:name w:val="P9"/>
    <w:basedOn w:val="P8"/>
    <w:next w:val="DefaultText"/>
    <w:link w:val="P9Char"/>
    <w:qFormat/>
    <w:rsid w:val="00F504E9"/>
    <w:pPr>
      <w:numPr>
        <w:ilvl w:val="8"/>
      </w:numPr>
    </w:pPr>
  </w:style>
  <w:style w:type="character" w:customStyle="1" w:styleId="P9Char">
    <w:name w:val="P9 Char"/>
    <w:basedOn w:val="P8Char"/>
    <w:link w:val="P9"/>
    <w:rsid w:val="00F504E9"/>
    <w:rPr>
      <w:rFonts w:ascii="Calibri" w:eastAsia="黑体" w:hAnsi="Calibri"/>
      <w:bCs/>
      <w:noProof/>
      <w:kern w:val="2"/>
      <w:sz w:val="28"/>
    </w:rPr>
  </w:style>
  <w:style w:type="paragraph" w:styleId="afa">
    <w:name w:val="footnote text"/>
    <w:basedOn w:val="a"/>
    <w:link w:val="afb"/>
    <w:rsid w:val="00AA76AD"/>
    <w:rPr>
      <w:sz w:val="20"/>
      <w:szCs w:val="20"/>
    </w:rPr>
  </w:style>
  <w:style w:type="character" w:customStyle="1" w:styleId="afb">
    <w:name w:val="脚注文本 字符"/>
    <w:basedOn w:val="a0"/>
    <w:link w:val="afa"/>
    <w:rsid w:val="00AA76AD"/>
    <w:rPr>
      <w:kern w:val="2"/>
    </w:rPr>
  </w:style>
  <w:style w:type="character" w:styleId="afc">
    <w:name w:val="footnote reference"/>
    <w:basedOn w:val="a0"/>
    <w:rsid w:val="00AA76AD"/>
    <w:rPr>
      <w:vertAlign w:val="superscript"/>
    </w:rPr>
  </w:style>
  <w:style w:type="paragraph" w:styleId="afd">
    <w:name w:val="endnote text"/>
    <w:basedOn w:val="a"/>
    <w:link w:val="afe"/>
    <w:rsid w:val="00AA76AD"/>
    <w:rPr>
      <w:sz w:val="20"/>
      <w:szCs w:val="20"/>
    </w:rPr>
  </w:style>
  <w:style w:type="character" w:customStyle="1" w:styleId="afe">
    <w:name w:val="尾注文本 字符"/>
    <w:basedOn w:val="a0"/>
    <w:link w:val="afd"/>
    <w:rsid w:val="00AA76AD"/>
    <w:rPr>
      <w:kern w:val="2"/>
    </w:rPr>
  </w:style>
  <w:style w:type="character" w:styleId="aff">
    <w:name w:val="endnote reference"/>
    <w:basedOn w:val="a0"/>
    <w:rsid w:val="00AA76AD"/>
    <w:rPr>
      <w:vertAlign w:val="superscript"/>
    </w:rPr>
  </w:style>
  <w:style w:type="character" w:customStyle="1" w:styleId="30">
    <w:name w:val="标题 3 字符"/>
    <w:basedOn w:val="a0"/>
    <w:link w:val="3"/>
    <w:semiHidden/>
    <w:rsid w:val="0052692E"/>
    <w:rPr>
      <w:rFonts w:asciiTheme="majorHAnsi" w:eastAsiaTheme="majorEastAsia" w:hAnsiTheme="majorHAnsi" w:cstheme="majorBidi"/>
      <w:color w:val="1F4D78" w:themeColor="accent1" w:themeShade="7F"/>
      <w:kern w:val="2"/>
      <w:sz w:val="24"/>
      <w:szCs w:val="24"/>
    </w:rPr>
  </w:style>
  <w:style w:type="paragraph" w:styleId="TOC4">
    <w:name w:val="toc 4"/>
    <w:aliases w:val="Toc4"/>
    <w:basedOn w:val="a"/>
    <w:next w:val="a"/>
    <w:autoRedefine/>
    <w:uiPriority w:val="39"/>
    <w:unhideWhenUsed/>
    <w:rsid w:val="00A5673C"/>
    <w:pPr>
      <w:widowControl/>
      <w:spacing w:after="100" w:line="259" w:lineRule="auto"/>
      <w:ind w:left="660"/>
      <w:jc w:val="left"/>
    </w:pPr>
    <w:rPr>
      <w:rFonts w:asciiTheme="minorHAnsi" w:eastAsiaTheme="minorEastAsia" w:hAnsiTheme="minorHAnsi" w:cstheme="minorBidi"/>
      <w:kern w:val="0"/>
      <w:sz w:val="22"/>
      <w:szCs w:val="22"/>
    </w:rPr>
  </w:style>
  <w:style w:type="paragraph" w:styleId="TOC5">
    <w:name w:val="toc 5"/>
    <w:aliases w:val="Toc5"/>
    <w:basedOn w:val="a"/>
    <w:next w:val="a"/>
    <w:autoRedefine/>
    <w:uiPriority w:val="39"/>
    <w:unhideWhenUsed/>
    <w:rsid w:val="00E44AB5"/>
    <w:pPr>
      <w:widowControl/>
      <w:spacing w:after="100" w:line="259" w:lineRule="auto"/>
      <w:ind w:left="880"/>
      <w:jc w:val="left"/>
    </w:pPr>
    <w:rPr>
      <w:rFonts w:asciiTheme="minorHAnsi" w:eastAsiaTheme="minorEastAsia" w:hAnsiTheme="minorHAnsi" w:cstheme="minorBidi"/>
      <w:kern w:val="0"/>
      <w:sz w:val="22"/>
      <w:szCs w:val="22"/>
    </w:rPr>
  </w:style>
  <w:style w:type="paragraph" w:styleId="TOC6">
    <w:name w:val="toc 6"/>
    <w:aliases w:val="Toc6"/>
    <w:basedOn w:val="a"/>
    <w:next w:val="a"/>
    <w:autoRedefine/>
    <w:uiPriority w:val="39"/>
    <w:unhideWhenUsed/>
    <w:rsid w:val="00E44AB5"/>
    <w:pPr>
      <w:widowControl/>
      <w:spacing w:after="100" w:line="259" w:lineRule="auto"/>
      <w:ind w:left="1100"/>
      <w:jc w:val="left"/>
    </w:pPr>
    <w:rPr>
      <w:rFonts w:asciiTheme="minorHAnsi" w:eastAsiaTheme="minorEastAsia" w:hAnsiTheme="minorHAnsi" w:cstheme="minorBidi"/>
      <w:kern w:val="0"/>
      <w:sz w:val="22"/>
      <w:szCs w:val="22"/>
    </w:rPr>
  </w:style>
  <w:style w:type="paragraph" w:styleId="TOC7">
    <w:name w:val="toc 7"/>
    <w:basedOn w:val="a"/>
    <w:next w:val="a"/>
    <w:autoRedefine/>
    <w:uiPriority w:val="39"/>
    <w:unhideWhenUsed/>
    <w:rsid w:val="00E44AB5"/>
    <w:pPr>
      <w:widowControl/>
      <w:spacing w:after="100" w:line="259" w:lineRule="auto"/>
      <w:ind w:left="1320"/>
      <w:jc w:val="left"/>
    </w:pPr>
    <w:rPr>
      <w:rFonts w:asciiTheme="minorHAnsi" w:eastAsiaTheme="minorEastAsia" w:hAnsiTheme="minorHAnsi" w:cstheme="minorBidi"/>
      <w:kern w:val="0"/>
      <w:sz w:val="22"/>
      <w:szCs w:val="22"/>
    </w:rPr>
  </w:style>
  <w:style w:type="paragraph" w:styleId="TOC8">
    <w:name w:val="toc 8"/>
    <w:basedOn w:val="a"/>
    <w:next w:val="a"/>
    <w:autoRedefine/>
    <w:uiPriority w:val="39"/>
    <w:unhideWhenUsed/>
    <w:rsid w:val="00E44AB5"/>
    <w:pPr>
      <w:widowControl/>
      <w:spacing w:after="100" w:line="259" w:lineRule="auto"/>
      <w:ind w:left="1540"/>
      <w:jc w:val="left"/>
    </w:pPr>
    <w:rPr>
      <w:rFonts w:asciiTheme="minorHAnsi" w:eastAsiaTheme="minorEastAsia" w:hAnsiTheme="minorHAnsi" w:cstheme="minorBidi"/>
      <w:kern w:val="0"/>
      <w:sz w:val="22"/>
      <w:szCs w:val="22"/>
    </w:rPr>
  </w:style>
  <w:style w:type="paragraph" w:styleId="TOC9">
    <w:name w:val="toc 9"/>
    <w:basedOn w:val="a"/>
    <w:next w:val="a"/>
    <w:autoRedefine/>
    <w:uiPriority w:val="39"/>
    <w:unhideWhenUsed/>
    <w:rsid w:val="00E44AB5"/>
    <w:pPr>
      <w:widowControl/>
      <w:spacing w:after="100" w:line="259" w:lineRule="auto"/>
      <w:ind w:left="1760"/>
      <w:jc w:val="left"/>
    </w:pPr>
    <w:rPr>
      <w:rFonts w:asciiTheme="minorHAnsi" w:eastAsiaTheme="minorEastAsia" w:hAnsiTheme="minorHAnsi" w:cstheme="minorBidi"/>
      <w:kern w:val="0"/>
      <w:sz w:val="22"/>
      <w:szCs w:val="22"/>
    </w:rPr>
  </w:style>
  <w:style w:type="paragraph" w:styleId="aff0">
    <w:name w:val="Document Map"/>
    <w:basedOn w:val="a"/>
    <w:link w:val="aff1"/>
    <w:rsid w:val="00EE6C53"/>
    <w:rPr>
      <w:rFonts w:ascii="Helvetica" w:hAnsi="Helvetica"/>
      <w:sz w:val="24"/>
    </w:rPr>
  </w:style>
  <w:style w:type="character" w:customStyle="1" w:styleId="aff1">
    <w:name w:val="文档结构图 字符"/>
    <w:basedOn w:val="a0"/>
    <w:link w:val="aff0"/>
    <w:rsid w:val="00EE6C53"/>
    <w:rPr>
      <w:rFonts w:ascii="Helvetica" w:hAnsi="Helvetica"/>
      <w:kern w:val="2"/>
      <w:sz w:val="24"/>
      <w:szCs w:val="24"/>
    </w:rPr>
  </w:style>
  <w:style w:type="character" w:customStyle="1" w:styleId="a8">
    <w:name w:val="页脚 字符"/>
    <w:basedOn w:val="a0"/>
    <w:link w:val="a7"/>
    <w:uiPriority w:val="99"/>
    <w:rsid w:val="00E340F7"/>
    <w:rPr>
      <w:kern w:val="2"/>
      <w:sz w:val="18"/>
      <w:szCs w:val="18"/>
    </w:rPr>
  </w:style>
  <w:style w:type="character" w:customStyle="1" w:styleId="ab">
    <w:name w:val="页眉 字符"/>
    <w:basedOn w:val="a0"/>
    <w:link w:val="aa"/>
    <w:uiPriority w:val="99"/>
    <w:rsid w:val="00021EE1"/>
    <w:rPr>
      <w:kern w:val="2"/>
      <w:sz w:val="18"/>
      <w:szCs w:val="18"/>
    </w:rPr>
  </w:style>
  <w:style w:type="paragraph" w:customStyle="1" w:styleId="TableofContents">
    <w:name w:val="Table of Contents"/>
    <w:basedOn w:val="TOC3"/>
    <w:link w:val="TableofContents0"/>
    <w:autoRedefine/>
    <w:rsid w:val="003A35DA"/>
    <w:pPr>
      <w:ind w:firstLine="960"/>
    </w:pPr>
    <w:rPr>
      <w:rFonts w:eastAsiaTheme="minorEastAsia" w:cstheme="minorHAnsi"/>
    </w:rPr>
  </w:style>
  <w:style w:type="character" w:customStyle="1" w:styleId="TOC30">
    <w:name w:val="TOC 3 字符"/>
    <w:aliases w:val="Toc3 字符"/>
    <w:basedOn w:val="a0"/>
    <w:link w:val="TOC3"/>
    <w:uiPriority w:val="39"/>
    <w:rsid w:val="00A5673C"/>
    <w:rPr>
      <w:rFonts w:asciiTheme="minorHAnsi" w:hAnsiTheme="minorHAnsi"/>
      <w:bCs/>
      <w:noProof/>
      <w:kern w:val="2"/>
    </w:rPr>
  </w:style>
  <w:style w:type="character" w:customStyle="1" w:styleId="TableofContents0">
    <w:name w:val="Table of Contents 字符"/>
    <w:basedOn w:val="TOC30"/>
    <w:link w:val="TableofContents"/>
    <w:rsid w:val="003A35DA"/>
    <w:rPr>
      <w:rFonts w:asciiTheme="minorHAnsi" w:eastAsiaTheme="minorEastAsia" w:hAnsiTheme="minorHAnsi" w:cstheme="minorHAnsi"/>
      <w:bCs/>
      <w:noProof/>
      <w:kern w:val="2"/>
    </w:rPr>
  </w:style>
  <w:style w:type="table" w:styleId="4-5">
    <w:name w:val="Grid Table 4 Accent 5"/>
    <w:basedOn w:val="a1"/>
    <w:uiPriority w:val="49"/>
    <w:rsid w:val="007C4C88"/>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13">
    <w:name w:val="未处理的提及1"/>
    <w:basedOn w:val="a0"/>
    <w:uiPriority w:val="99"/>
    <w:semiHidden/>
    <w:unhideWhenUsed/>
    <w:rsid w:val="009C4C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478558">
      <w:bodyDiv w:val="1"/>
      <w:marLeft w:val="0"/>
      <w:marRight w:val="0"/>
      <w:marTop w:val="0"/>
      <w:marBottom w:val="0"/>
      <w:divBdr>
        <w:top w:val="none" w:sz="0" w:space="0" w:color="auto"/>
        <w:left w:val="none" w:sz="0" w:space="0" w:color="auto"/>
        <w:bottom w:val="none" w:sz="0" w:space="0" w:color="auto"/>
        <w:right w:val="none" w:sz="0" w:space="0" w:color="auto"/>
      </w:divBdr>
    </w:div>
    <w:div w:id="612371503">
      <w:bodyDiv w:val="1"/>
      <w:marLeft w:val="0"/>
      <w:marRight w:val="0"/>
      <w:marTop w:val="0"/>
      <w:marBottom w:val="0"/>
      <w:divBdr>
        <w:top w:val="none" w:sz="0" w:space="0" w:color="auto"/>
        <w:left w:val="none" w:sz="0" w:space="0" w:color="auto"/>
        <w:bottom w:val="none" w:sz="0" w:space="0" w:color="auto"/>
        <w:right w:val="none" w:sz="0" w:space="0" w:color="auto"/>
      </w:divBdr>
    </w:div>
    <w:div w:id="800391368">
      <w:bodyDiv w:val="1"/>
      <w:marLeft w:val="0"/>
      <w:marRight w:val="0"/>
      <w:marTop w:val="0"/>
      <w:marBottom w:val="0"/>
      <w:divBdr>
        <w:top w:val="none" w:sz="0" w:space="0" w:color="auto"/>
        <w:left w:val="none" w:sz="0" w:space="0" w:color="auto"/>
        <w:bottom w:val="none" w:sz="0" w:space="0" w:color="auto"/>
        <w:right w:val="none" w:sz="0" w:space="0" w:color="auto"/>
      </w:divBdr>
      <w:divsChild>
        <w:div w:id="16084119">
          <w:marLeft w:val="0"/>
          <w:marRight w:val="0"/>
          <w:marTop w:val="0"/>
          <w:marBottom w:val="0"/>
          <w:divBdr>
            <w:top w:val="none" w:sz="0" w:space="0" w:color="auto"/>
            <w:left w:val="none" w:sz="0" w:space="0" w:color="auto"/>
            <w:bottom w:val="none" w:sz="0" w:space="0" w:color="auto"/>
            <w:right w:val="none" w:sz="0" w:space="0" w:color="auto"/>
          </w:divBdr>
        </w:div>
        <w:div w:id="92211679">
          <w:marLeft w:val="0"/>
          <w:marRight w:val="0"/>
          <w:marTop w:val="0"/>
          <w:marBottom w:val="0"/>
          <w:divBdr>
            <w:top w:val="none" w:sz="0" w:space="0" w:color="auto"/>
            <w:left w:val="none" w:sz="0" w:space="0" w:color="auto"/>
            <w:bottom w:val="none" w:sz="0" w:space="0" w:color="auto"/>
            <w:right w:val="none" w:sz="0" w:space="0" w:color="auto"/>
          </w:divBdr>
        </w:div>
        <w:div w:id="706640746">
          <w:marLeft w:val="0"/>
          <w:marRight w:val="0"/>
          <w:marTop w:val="0"/>
          <w:marBottom w:val="0"/>
          <w:divBdr>
            <w:top w:val="none" w:sz="0" w:space="0" w:color="auto"/>
            <w:left w:val="none" w:sz="0" w:space="0" w:color="auto"/>
            <w:bottom w:val="none" w:sz="0" w:space="0" w:color="auto"/>
            <w:right w:val="none" w:sz="0" w:space="0" w:color="auto"/>
          </w:divBdr>
        </w:div>
        <w:div w:id="720594235">
          <w:marLeft w:val="0"/>
          <w:marRight w:val="0"/>
          <w:marTop w:val="0"/>
          <w:marBottom w:val="0"/>
          <w:divBdr>
            <w:top w:val="none" w:sz="0" w:space="0" w:color="auto"/>
            <w:left w:val="none" w:sz="0" w:space="0" w:color="auto"/>
            <w:bottom w:val="none" w:sz="0" w:space="0" w:color="auto"/>
            <w:right w:val="none" w:sz="0" w:space="0" w:color="auto"/>
          </w:divBdr>
        </w:div>
        <w:div w:id="781607713">
          <w:marLeft w:val="0"/>
          <w:marRight w:val="0"/>
          <w:marTop w:val="0"/>
          <w:marBottom w:val="0"/>
          <w:divBdr>
            <w:top w:val="none" w:sz="0" w:space="0" w:color="auto"/>
            <w:left w:val="none" w:sz="0" w:space="0" w:color="auto"/>
            <w:bottom w:val="none" w:sz="0" w:space="0" w:color="auto"/>
            <w:right w:val="none" w:sz="0" w:space="0" w:color="auto"/>
          </w:divBdr>
        </w:div>
        <w:div w:id="1143305305">
          <w:marLeft w:val="0"/>
          <w:marRight w:val="0"/>
          <w:marTop w:val="0"/>
          <w:marBottom w:val="0"/>
          <w:divBdr>
            <w:top w:val="none" w:sz="0" w:space="0" w:color="auto"/>
            <w:left w:val="none" w:sz="0" w:space="0" w:color="auto"/>
            <w:bottom w:val="none" w:sz="0" w:space="0" w:color="auto"/>
            <w:right w:val="none" w:sz="0" w:space="0" w:color="auto"/>
          </w:divBdr>
        </w:div>
        <w:div w:id="1470132220">
          <w:marLeft w:val="0"/>
          <w:marRight w:val="0"/>
          <w:marTop w:val="0"/>
          <w:marBottom w:val="0"/>
          <w:divBdr>
            <w:top w:val="none" w:sz="0" w:space="0" w:color="auto"/>
            <w:left w:val="none" w:sz="0" w:space="0" w:color="auto"/>
            <w:bottom w:val="none" w:sz="0" w:space="0" w:color="auto"/>
            <w:right w:val="none" w:sz="0" w:space="0" w:color="auto"/>
          </w:divBdr>
        </w:div>
      </w:divsChild>
    </w:div>
    <w:div w:id="1037698774">
      <w:bodyDiv w:val="1"/>
      <w:marLeft w:val="0"/>
      <w:marRight w:val="0"/>
      <w:marTop w:val="0"/>
      <w:marBottom w:val="0"/>
      <w:divBdr>
        <w:top w:val="none" w:sz="0" w:space="0" w:color="auto"/>
        <w:left w:val="none" w:sz="0" w:space="0" w:color="auto"/>
        <w:bottom w:val="none" w:sz="0" w:space="0" w:color="auto"/>
        <w:right w:val="none" w:sz="0" w:space="0" w:color="auto"/>
      </w:divBdr>
    </w:div>
    <w:div w:id="1272588201">
      <w:bodyDiv w:val="1"/>
      <w:marLeft w:val="0"/>
      <w:marRight w:val="0"/>
      <w:marTop w:val="0"/>
      <w:marBottom w:val="0"/>
      <w:divBdr>
        <w:top w:val="none" w:sz="0" w:space="0" w:color="auto"/>
        <w:left w:val="none" w:sz="0" w:space="0" w:color="auto"/>
        <w:bottom w:val="none" w:sz="0" w:space="0" w:color="auto"/>
        <w:right w:val="none" w:sz="0" w:space="0" w:color="auto"/>
      </w:divBdr>
    </w:div>
    <w:div w:id="1491603542">
      <w:bodyDiv w:val="1"/>
      <w:marLeft w:val="0"/>
      <w:marRight w:val="0"/>
      <w:marTop w:val="0"/>
      <w:marBottom w:val="0"/>
      <w:divBdr>
        <w:top w:val="none" w:sz="0" w:space="0" w:color="auto"/>
        <w:left w:val="none" w:sz="0" w:space="0" w:color="auto"/>
        <w:bottom w:val="none" w:sz="0" w:space="0" w:color="auto"/>
        <w:right w:val="none" w:sz="0" w:space="0" w:color="auto"/>
      </w:divBdr>
    </w:div>
    <w:div w:id="158145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8.png"/><Relationship Id="rId21" Type="http://schemas.openxmlformats.org/officeDocument/2006/relationships/image" Target="media/image33.png"/><Relationship Id="rId42" Type="http://schemas.openxmlformats.org/officeDocument/2006/relationships/image" Target="media/image54.png"/><Relationship Id="rId47" Type="http://schemas.openxmlformats.org/officeDocument/2006/relationships/image" Target="media/image59.png"/><Relationship Id="rId63" Type="http://schemas.openxmlformats.org/officeDocument/2006/relationships/image" Target="media/image75.png"/><Relationship Id="rId68" Type="http://schemas.openxmlformats.org/officeDocument/2006/relationships/image" Target="media/image80.png"/><Relationship Id="rId84" Type="http://schemas.openxmlformats.org/officeDocument/2006/relationships/image" Target="media/image96.png"/><Relationship Id="rId89" Type="http://schemas.openxmlformats.org/officeDocument/2006/relationships/image" Target="media/image101.png"/><Relationship Id="rId16" Type="http://schemas.openxmlformats.org/officeDocument/2006/relationships/image" Target="media/image28.png"/><Relationship Id="rId11" Type="http://schemas.openxmlformats.org/officeDocument/2006/relationships/image" Target="media/image23.png"/><Relationship Id="rId32" Type="http://schemas.openxmlformats.org/officeDocument/2006/relationships/image" Target="media/image44.png"/><Relationship Id="rId37" Type="http://schemas.openxmlformats.org/officeDocument/2006/relationships/image" Target="media/image49.png"/><Relationship Id="rId53" Type="http://schemas.openxmlformats.org/officeDocument/2006/relationships/image" Target="media/image65.png"/><Relationship Id="rId58" Type="http://schemas.openxmlformats.org/officeDocument/2006/relationships/image" Target="media/image70.png"/><Relationship Id="rId74" Type="http://schemas.openxmlformats.org/officeDocument/2006/relationships/image" Target="media/image86.png"/><Relationship Id="rId79"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102.png"/><Relationship Id="rId22" Type="http://schemas.openxmlformats.org/officeDocument/2006/relationships/image" Target="media/image34.png"/><Relationship Id="rId27" Type="http://schemas.openxmlformats.org/officeDocument/2006/relationships/image" Target="media/image39.png"/><Relationship Id="rId43" Type="http://schemas.openxmlformats.org/officeDocument/2006/relationships/image" Target="media/image55.png"/><Relationship Id="rId48" Type="http://schemas.openxmlformats.org/officeDocument/2006/relationships/image" Target="media/image60.png"/><Relationship Id="rId64" Type="http://schemas.openxmlformats.org/officeDocument/2006/relationships/image" Target="media/image76.png"/><Relationship Id="rId69" Type="http://schemas.openxmlformats.org/officeDocument/2006/relationships/image" Target="media/image81.png"/><Relationship Id="rId8" Type="http://schemas.openxmlformats.org/officeDocument/2006/relationships/image" Target="media/image20.png"/><Relationship Id="rId51" Type="http://schemas.openxmlformats.org/officeDocument/2006/relationships/image" Target="media/image63.png"/><Relationship Id="rId72" Type="http://schemas.openxmlformats.org/officeDocument/2006/relationships/image" Target="media/image84.png"/><Relationship Id="rId80" Type="http://schemas.openxmlformats.org/officeDocument/2006/relationships/image" Target="media/image92.png"/><Relationship Id="rId85" Type="http://schemas.openxmlformats.org/officeDocument/2006/relationships/image" Target="media/image9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4.png"/><Relationship Id="rId17" Type="http://schemas.openxmlformats.org/officeDocument/2006/relationships/image" Target="media/image29.png"/><Relationship Id="rId25" Type="http://schemas.openxmlformats.org/officeDocument/2006/relationships/image" Target="media/image37.png"/><Relationship Id="rId33" Type="http://schemas.openxmlformats.org/officeDocument/2006/relationships/image" Target="media/image45.png"/><Relationship Id="rId38" Type="http://schemas.openxmlformats.org/officeDocument/2006/relationships/image" Target="media/image50.png"/><Relationship Id="rId46" Type="http://schemas.openxmlformats.org/officeDocument/2006/relationships/image" Target="media/image58.png"/><Relationship Id="rId59" Type="http://schemas.openxmlformats.org/officeDocument/2006/relationships/image" Target="media/image71.png"/><Relationship Id="rId67" Type="http://schemas.openxmlformats.org/officeDocument/2006/relationships/image" Target="media/image79.png"/><Relationship Id="rId20" Type="http://schemas.openxmlformats.org/officeDocument/2006/relationships/image" Target="media/image32.png"/><Relationship Id="rId41" Type="http://schemas.openxmlformats.org/officeDocument/2006/relationships/image" Target="media/image53.png"/><Relationship Id="rId54" Type="http://schemas.openxmlformats.org/officeDocument/2006/relationships/image" Target="media/image66.png"/><Relationship Id="rId62" Type="http://schemas.openxmlformats.org/officeDocument/2006/relationships/image" Target="media/image74.png"/><Relationship Id="rId70" Type="http://schemas.openxmlformats.org/officeDocument/2006/relationships/image" Target="media/image82.png"/><Relationship Id="rId75" Type="http://schemas.openxmlformats.org/officeDocument/2006/relationships/image" Target="media/image87.png"/><Relationship Id="rId83" Type="http://schemas.openxmlformats.org/officeDocument/2006/relationships/image" Target="media/image95.png"/><Relationship Id="rId88" Type="http://schemas.openxmlformats.org/officeDocument/2006/relationships/image" Target="media/image100.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7.png"/><Relationship Id="rId23" Type="http://schemas.openxmlformats.org/officeDocument/2006/relationships/image" Target="media/image35.png"/><Relationship Id="rId28" Type="http://schemas.openxmlformats.org/officeDocument/2006/relationships/image" Target="media/image40.png"/><Relationship Id="rId36" Type="http://schemas.openxmlformats.org/officeDocument/2006/relationships/image" Target="media/image48.png"/><Relationship Id="rId49" Type="http://schemas.openxmlformats.org/officeDocument/2006/relationships/image" Target="media/image61.png"/><Relationship Id="rId57" Type="http://schemas.openxmlformats.org/officeDocument/2006/relationships/image" Target="media/image69.png"/><Relationship Id="rId10" Type="http://schemas.openxmlformats.org/officeDocument/2006/relationships/image" Target="media/image22.png"/><Relationship Id="rId31" Type="http://schemas.openxmlformats.org/officeDocument/2006/relationships/image" Target="media/image43.png"/><Relationship Id="rId44" Type="http://schemas.openxmlformats.org/officeDocument/2006/relationships/image" Target="media/image56.png"/><Relationship Id="rId52" Type="http://schemas.openxmlformats.org/officeDocument/2006/relationships/image" Target="media/image64.png"/><Relationship Id="rId60" Type="http://schemas.openxmlformats.org/officeDocument/2006/relationships/image" Target="media/image72.png"/><Relationship Id="rId65" Type="http://schemas.openxmlformats.org/officeDocument/2006/relationships/image" Target="media/image77.png"/><Relationship Id="rId73" Type="http://schemas.openxmlformats.org/officeDocument/2006/relationships/image" Target="media/image85.png"/><Relationship Id="rId78" Type="http://schemas.openxmlformats.org/officeDocument/2006/relationships/image" Target="media/image90.png"/><Relationship Id="rId81" Type="http://schemas.openxmlformats.org/officeDocument/2006/relationships/image" Target="media/image93.png"/><Relationship Id="rId86" Type="http://schemas.openxmlformats.org/officeDocument/2006/relationships/image" Target="media/image9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1.png"/><Relationship Id="rId13" Type="http://schemas.openxmlformats.org/officeDocument/2006/relationships/image" Target="media/image25.png"/><Relationship Id="rId18" Type="http://schemas.openxmlformats.org/officeDocument/2006/relationships/image" Target="media/image30.png"/><Relationship Id="rId39" Type="http://schemas.openxmlformats.org/officeDocument/2006/relationships/image" Target="media/image51.png"/><Relationship Id="rId34" Type="http://schemas.openxmlformats.org/officeDocument/2006/relationships/image" Target="media/image46.png"/><Relationship Id="rId50" Type="http://schemas.openxmlformats.org/officeDocument/2006/relationships/image" Target="media/image62.png"/><Relationship Id="rId55" Type="http://schemas.openxmlformats.org/officeDocument/2006/relationships/image" Target="media/image67.png"/><Relationship Id="rId76"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83.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41.png"/><Relationship Id="rId24" Type="http://schemas.openxmlformats.org/officeDocument/2006/relationships/image" Target="media/image36.png"/><Relationship Id="rId40" Type="http://schemas.openxmlformats.org/officeDocument/2006/relationships/image" Target="media/image52.png"/><Relationship Id="rId45" Type="http://schemas.openxmlformats.org/officeDocument/2006/relationships/image" Target="media/image57.png"/><Relationship Id="rId66" Type="http://schemas.openxmlformats.org/officeDocument/2006/relationships/image" Target="media/image78.png"/><Relationship Id="rId87" Type="http://schemas.openxmlformats.org/officeDocument/2006/relationships/image" Target="media/image99.png"/><Relationship Id="rId61" Type="http://schemas.openxmlformats.org/officeDocument/2006/relationships/image" Target="media/image73.png"/><Relationship Id="rId82" Type="http://schemas.openxmlformats.org/officeDocument/2006/relationships/image" Target="media/image94.png"/><Relationship Id="rId19" Type="http://schemas.openxmlformats.org/officeDocument/2006/relationships/image" Target="media/image31.png"/><Relationship Id="rId14" Type="http://schemas.openxmlformats.org/officeDocument/2006/relationships/image" Target="media/image26.png"/><Relationship Id="rId30" Type="http://schemas.openxmlformats.org/officeDocument/2006/relationships/image" Target="media/image42.png"/><Relationship Id="rId35" Type="http://schemas.openxmlformats.org/officeDocument/2006/relationships/image" Target="media/image47.png"/><Relationship Id="rId56" Type="http://schemas.openxmlformats.org/officeDocument/2006/relationships/image" Target="media/image68.png"/><Relationship Id="rId77" Type="http://schemas.openxmlformats.org/officeDocument/2006/relationships/image" Target="media/image89.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18" Type="http://schemas.openxmlformats.org/officeDocument/2006/relationships/image" Target="media/image18.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17" Type="http://schemas.openxmlformats.org/officeDocument/2006/relationships/image" Target="media/image17.png"/><Relationship Id="rId2" Type="http://schemas.openxmlformats.org/officeDocument/2006/relationships/image" Target="media/image2.png"/><Relationship Id="rId16" Type="http://schemas.openxmlformats.org/officeDocument/2006/relationships/image" Target="media/image16.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png"/><Relationship Id="rId19" Type="http://schemas.openxmlformats.org/officeDocument/2006/relationships/image" Target="media/image19.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7C6B1-14E4-42BE-8354-7849159BD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Pages>
  <Words>2231</Words>
  <Characters>12717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Automotive FlexRay Bus Conformance Test Research</vt:lpstr>
    </vt:vector>
  </TitlesOfParts>
  <Company>LC</Company>
  <LinksUpToDate>false</LinksUpToDate>
  <CharactersWithSpaces>14919</CharactersWithSpaces>
  <SharedDoc>false</SharedDoc>
  <HLinks>
    <vt:vector size="84" baseType="variant">
      <vt:variant>
        <vt:i4>1507389</vt:i4>
      </vt:variant>
      <vt:variant>
        <vt:i4>80</vt:i4>
      </vt:variant>
      <vt:variant>
        <vt:i4>0</vt:i4>
      </vt:variant>
      <vt:variant>
        <vt:i4>5</vt:i4>
      </vt:variant>
      <vt:variant>
        <vt:lpwstr/>
      </vt:variant>
      <vt:variant>
        <vt:lpwstr>_Toc93734171</vt:lpwstr>
      </vt:variant>
      <vt:variant>
        <vt:i4>1441853</vt:i4>
      </vt:variant>
      <vt:variant>
        <vt:i4>74</vt:i4>
      </vt:variant>
      <vt:variant>
        <vt:i4>0</vt:i4>
      </vt:variant>
      <vt:variant>
        <vt:i4>5</vt:i4>
      </vt:variant>
      <vt:variant>
        <vt:lpwstr/>
      </vt:variant>
      <vt:variant>
        <vt:lpwstr>_Toc93734170</vt:lpwstr>
      </vt:variant>
      <vt:variant>
        <vt:i4>2031676</vt:i4>
      </vt:variant>
      <vt:variant>
        <vt:i4>68</vt:i4>
      </vt:variant>
      <vt:variant>
        <vt:i4>0</vt:i4>
      </vt:variant>
      <vt:variant>
        <vt:i4>5</vt:i4>
      </vt:variant>
      <vt:variant>
        <vt:lpwstr/>
      </vt:variant>
      <vt:variant>
        <vt:lpwstr>_Toc93734169</vt:lpwstr>
      </vt:variant>
      <vt:variant>
        <vt:i4>1966140</vt:i4>
      </vt:variant>
      <vt:variant>
        <vt:i4>62</vt:i4>
      </vt:variant>
      <vt:variant>
        <vt:i4>0</vt:i4>
      </vt:variant>
      <vt:variant>
        <vt:i4>5</vt:i4>
      </vt:variant>
      <vt:variant>
        <vt:lpwstr/>
      </vt:variant>
      <vt:variant>
        <vt:lpwstr>_Toc93734168</vt:lpwstr>
      </vt:variant>
      <vt:variant>
        <vt:i4>1114172</vt:i4>
      </vt:variant>
      <vt:variant>
        <vt:i4>56</vt:i4>
      </vt:variant>
      <vt:variant>
        <vt:i4>0</vt:i4>
      </vt:variant>
      <vt:variant>
        <vt:i4>5</vt:i4>
      </vt:variant>
      <vt:variant>
        <vt:lpwstr/>
      </vt:variant>
      <vt:variant>
        <vt:lpwstr>_Toc93734167</vt:lpwstr>
      </vt:variant>
      <vt:variant>
        <vt:i4>1048636</vt:i4>
      </vt:variant>
      <vt:variant>
        <vt:i4>50</vt:i4>
      </vt:variant>
      <vt:variant>
        <vt:i4>0</vt:i4>
      </vt:variant>
      <vt:variant>
        <vt:i4>5</vt:i4>
      </vt:variant>
      <vt:variant>
        <vt:lpwstr/>
      </vt:variant>
      <vt:variant>
        <vt:lpwstr>_Toc93734166</vt:lpwstr>
      </vt:variant>
      <vt:variant>
        <vt:i4>1245244</vt:i4>
      </vt:variant>
      <vt:variant>
        <vt:i4>44</vt:i4>
      </vt:variant>
      <vt:variant>
        <vt:i4>0</vt:i4>
      </vt:variant>
      <vt:variant>
        <vt:i4>5</vt:i4>
      </vt:variant>
      <vt:variant>
        <vt:lpwstr/>
      </vt:variant>
      <vt:variant>
        <vt:lpwstr>_Toc93734165</vt:lpwstr>
      </vt:variant>
      <vt:variant>
        <vt:i4>1179708</vt:i4>
      </vt:variant>
      <vt:variant>
        <vt:i4>38</vt:i4>
      </vt:variant>
      <vt:variant>
        <vt:i4>0</vt:i4>
      </vt:variant>
      <vt:variant>
        <vt:i4>5</vt:i4>
      </vt:variant>
      <vt:variant>
        <vt:lpwstr/>
      </vt:variant>
      <vt:variant>
        <vt:lpwstr>_Toc93734164</vt:lpwstr>
      </vt:variant>
      <vt:variant>
        <vt:i4>1376316</vt:i4>
      </vt:variant>
      <vt:variant>
        <vt:i4>32</vt:i4>
      </vt:variant>
      <vt:variant>
        <vt:i4>0</vt:i4>
      </vt:variant>
      <vt:variant>
        <vt:i4>5</vt:i4>
      </vt:variant>
      <vt:variant>
        <vt:lpwstr/>
      </vt:variant>
      <vt:variant>
        <vt:lpwstr>_Toc93734163</vt:lpwstr>
      </vt:variant>
      <vt:variant>
        <vt:i4>1310780</vt:i4>
      </vt:variant>
      <vt:variant>
        <vt:i4>26</vt:i4>
      </vt:variant>
      <vt:variant>
        <vt:i4>0</vt:i4>
      </vt:variant>
      <vt:variant>
        <vt:i4>5</vt:i4>
      </vt:variant>
      <vt:variant>
        <vt:lpwstr/>
      </vt:variant>
      <vt:variant>
        <vt:lpwstr>_Toc93734162</vt:lpwstr>
      </vt:variant>
      <vt:variant>
        <vt:i4>1507388</vt:i4>
      </vt:variant>
      <vt:variant>
        <vt:i4>20</vt:i4>
      </vt:variant>
      <vt:variant>
        <vt:i4>0</vt:i4>
      </vt:variant>
      <vt:variant>
        <vt:i4>5</vt:i4>
      </vt:variant>
      <vt:variant>
        <vt:lpwstr/>
      </vt:variant>
      <vt:variant>
        <vt:lpwstr>_Toc93734161</vt:lpwstr>
      </vt:variant>
      <vt:variant>
        <vt:i4>1441852</vt:i4>
      </vt:variant>
      <vt:variant>
        <vt:i4>14</vt:i4>
      </vt:variant>
      <vt:variant>
        <vt:i4>0</vt:i4>
      </vt:variant>
      <vt:variant>
        <vt:i4>5</vt:i4>
      </vt:variant>
      <vt:variant>
        <vt:lpwstr/>
      </vt:variant>
      <vt:variant>
        <vt:lpwstr>_Toc93734160</vt:lpwstr>
      </vt:variant>
      <vt:variant>
        <vt:i4>2031679</vt:i4>
      </vt:variant>
      <vt:variant>
        <vt:i4>8</vt:i4>
      </vt:variant>
      <vt:variant>
        <vt:i4>0</vt:i4>
      </vt:variant>
      <vt:variant>
        <vt:i4>5</vt:i4>
      </vt:variant>
      <vt:variant>
        <vt:lpwstr/>
      </vt:variant>
      <vt:variant>
        <vt:lpwstr>_Toc93734159</vt:lpwstr>
      </vt:variant>
      <vt:variant>
        <vt:i4>1966143</vt:i4>
      </vt:variant>
      <vt:variant>
        <vt:i4>2</vt:i4>
      </vt:variant>
      <vt:variant>
        <vt:i4>0</vt:i4>
      </vt:variant>
      <vt:variant>
        <vt:i4>5</vt:i4>
      </vt:variant>
      <vt:variant>
        <vt:lpwstr/>
      </vt:variant>
      <vt:variant>
        <vt:lpwstr>_Toc93734158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TSMaster User Manual</dc:title>
  <dc:subject/>
  <dc:creator>Link Liu</dc:creator>
  <cp:keywords/>
  <dc:description/>
  <cp:lastModifiedBy>Link</cp:lastModifiedBy>
  <cp:revision>21</cp:revision>
  <cp:lastPrinted>2022-04-17T13:58:00Z</cp:lastPrinted>
  <dcterms:created xsi:type="dcterms:W3CDTF">2022-04-16T13:50:00Z</dcterms:created>
  <dcterms:modified xsi:type="dcterms:W3CDTF">2022-04-17T13:59:00Z</dcterms:modified>
</cp:coreProperties>
</file>