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29467977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7777777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 w14:paraId="2B737390" w14:textId="6B524741" w:rsidR="00F81012" w:rsidRDefault="00F81012" w:rsidP="00A07FED">
      <w:pPr>
        <w:pStyle w:val="af0"/>
      </w:pPr>
      <w:bookmarkStart w:id="1" w:name="_Toc52264134"/>
      <w:bookmarkStart w:id="2" w:name="_Toc129600235"/>
      <w:r w:rsidRPr="00A07FED">
        <w:lastRenderedPageBreak/>
        <w:t>Содержание</w:t>
      </w:r>
      <w:bookmarkEnd w:id="1"/>
      <w:bookmarkEnd w:id="2"/>
    </w:p>
    <w:p w14:paraId="7F5FFAD5" w14:textId="50293665" w:rsidR="00264394" w:rsidRPr="00264394" w:rsidRDefault="00264394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264394">
        <w:rPr>
          <w:rFonts w:ascii="Times New Roman" w:hAnsi="Times New Roman"/>
          <w:b/>
          <w:sz w:val="28"/>
          <w:szCs w:val="28"/>
        </w:rPr>
        <w:fldChar w:fldCharType="begin"/>
      </w:r>
      <w:r w:rsidRPr="00264394">
        <w:rPr>
          <w:rFonts w:ascii="Times New Roman" w:hAnsi="Times New Roman"/>
          <w:b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264394">
        <w:rPr>
          <w:rFonts w:ascii="Times New Roman" w:hAnsi="Times New Roman"/>
          <w:b/>
          <w:sz w:val="28"/>
          <w:szCs w:val="28"/>
        </w:rPr>
        <w:fldChar w:fldCharType="separate"/>
      </w:r>
      <w:hyperlink w:anchor="_Toc129600235" w:history="1">
        <w:r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_Toc129600235 \h </w:instrTex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26AC80" w14:textId="7B603A8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B46C5E" w14:textId="3CE74DAD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ADF8A9" w14:textId="50F2FE1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29532B" w14:textId="17F1AAF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68886B" w14:textId="3DEAD21D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4624A5" w14:textId="219C97DE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8BB7D" w14:textId="67AF6D8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3D7351" w14:textId="6039BA90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7DBA26" w14:textId="73006C0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5B27D6" w14:textId="11C95439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140307" w14:textId="419FBA4F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4E58E" w14:textId="51F95146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A75367" w14:textId="2ABBAF4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374F96" w14:textId="6BF3BCE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F51E09" w14:textId="239F512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8E125E" w14:textId="0646D91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63647C" w14:textId="241DE2DE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12B5B3" w14:textId="6CCA9D79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D166E7" w14:textId="09BCD31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5B59" w14:textId="3138C3A4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6E3E5A" w14:textId="6BE71B2D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5AAE14" w14:textId="372088E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D515A0" w14:textId="61619E45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AB653B" w14:textId="138464D9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57548F" w14:textId="4658FF5D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53E0C4" w14:textId="4DB514B9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E2B1D8" w14:textId="172FF358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D8203" w14:textId="70382F9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017F10" w14:textId="1DAAEC74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Профиль пользователя с его избранным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7457B6" w14:textId="0BF90B5A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Каталог товаров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55C539" w14:textId="763B586F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Карточки с товарами и комментариями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BE8F5" w14:textId="4BDF0B99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4E342" w14:textId="106E3695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AF362B" w14:textId="680D942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BDC546" w14:textId="42B7F89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45C400" w14:textId="3F87827E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D2F55" w14:textId="13498613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1B8DA91F" w:rsidR="00AD5063" w:rsidRPr="00264394" w:rsidRDefault="00264394" w:rsidP="00264394">
      <w:pPr>
        <w:pStyle w:val="af0"/>
        <w:jc w:val="both"/>
        <w:rPr>
          <w:sz w:val="28"/>
          <w:szCs w:val="28"/>
        </w:rPr>
      </w:pPr>
      <w:r w:rsidRPr="00264394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3" w:name="_Toc129600236"/>
      <w:r w:rsidRPr="00683A69">
        <w:lastRenderedPageBreak/>
        <w:t>Используемые термины</w:t>
      </w:r>
      <w:bookmarkEnd w:id="3"/>
    </w:p>
    <w:p w14:paraId="45ADB0C5" w14:textId="77777777" w:rsidR="00C05C00" w:rsidRDefault="00C05C00" w:rsidP="00C05C00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24ECAF2F" w14:textId="33634225" w:rsidR="00C05C00" w:rsidRDefault="00C05C00" w:rsidP="00C05C00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C05C00">
      <w:pPr>
        <w:pStyle w:val="af"/>
      </w:pPr>
      <w:r w:rsidRPr="00C05C00">
        <w:rPr>
          <w:b/>
          <w:bCs/>
        </w:rPr>
        <w:t>Front-</w:t>
      </w:r>
      <w:proofErr w:type="spellStart"/>
      <w:r w:rsidRPr="00C05C00">
        <w:rPr>
          <w:b/>
          <w:bCs/>
        </w:rPr>
        <w:t>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C05C00">
      <w:pPr>
        <w:pStyle w:val="af"/>
      </w:pPr>
      <w:r w:rsidRPr="00C05C00">
        <w:rPr>
          <w:b/>
          <w:bCs/>
        </w:rPr>
        <w:t>Back-</w:t>
      </w:r>
      <w:proofErr w:type="spellStart"/>
      <w:r w:rsidRPr="00C05C00">
        <w:rPr>
          <w:b/>
          <w:bCs/>
        </w:rPr>
        <w:t>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C05C00">
      <w:pPr>
        <w:pStyle w:val="af"/>
      </w:pPr>
      <w:r w:rsidRPr="00C05C00">
        <w:rPr>
          <w:b/>
          <w:bCs/>
        </w:rPr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7AECDC0" w14:textId="43A5F654" w:rsidR="00C05C00" w:rsidRDefault="00C05C00" w:rsidP="00C05C00">
      <w:pPr>
        <w:pStyle w:val="af"/>
      </w:pPr>
      <w:r w:rsidRPr="00C05C00">
        <w:rPr>
          <w:b/>
          <w:bCs/>
        </w:rPr>
        <w:t>REST</w:t>
      </w:r>
      <w:r>
        <w:t xml:space="preserve"> </w:t>
      </w:r>
      <w:r w:rsidR="00C57BC0" w:rsidRPr="00C05C00">
        <w:t>–</w:t>
      </w:r>
      <w:r w:rsidR="00C57BC0">
        <w:t xml:space="preserve"> </w:t>
      </w:r>
      <w:r>
        <w:t>архитектурный стиль взаимодействия компонентов распределённого приложения в сети.</w:t>
      </w:r>
    </w:p>
    <w:p w14:paraId="166F538C" w14:textId="77777777" w:rsidR="00AB0C55" w:rsidRDefault="00C05C00" w:rsidP="00347739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6963F56" w14:textId="58F863A9" w:rsidR="00683A69" w:rsidRDefault="00AB0C55" w:rsidP="00347739">
      <w:pPr>
        <w:pStyle w:val="af"/>
        <w:rPr>
          <w:b/>
        </w:rPr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</w:t>
      </w:r>
      <w:r>
        <w:t>.</w:t>
      </w:r>
      <w:r w:rsidR="00683A69">
        <w:br w:type="page"/>
      </w:r>
    </w:p>
    <w:p w14:paraId="7D2B702D" w14:textId="5680C827" w:rsidR="00683A69" w:rsidRDefault="00683A69" w:rsidP="00683A69">
      <w:pPr>
        <w:pStyle w:val="a1"/>
      </w:pPr>
      <w:bookmarkStart w:id="4" w:name="_Toc129600237"/>
      <w:r>
        <w:lastRenderedPageBreak/>
        <w:t>Общие положения</w:t>
      </w:r>
      <w:bookmarkEnd w:id="4"/>
    </w:p>
    <w:p w14:paraId="051ED37E" w14:textId="213C5B8B" w:rsidR="00683A69" w:rsidRDefault="00683A69" w:rsidP="00683A69">
      <w:pPr>
        <w:pStyle w:val="a2"/>
      </w:pPr>
      <w:bookmarkStart w:id="5" w:name="_Toc129600238"/>
      <w:r>
        <w:t>Название сайта</w:t>
      </w:r>
      <w:bookmarkEnd w:id="5"/>
    </w:p>
    <w:p w14:paraId="0340F4B0" w14:textId="19660252" w:rsidR="00683A69" w:rsidRPr="009D6080" w:rsidRDefault="009D6080" w:rsidP="00683A69">
      <w:pPr>
        <w:pStyle w:val="af"/>
      </w:pPr>
      <w:r>
        <w:t>Каталог кондитерских изделий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6" w:name="_Toc129600239"/>
      <w:r>
        <w:t>Н</w:t>
      </w:r>
      <w:r w:rsidRPr="00683A69">
        <w:t>аименование разработчика и заказчика сайта и их реквизиты</w:t>
      </w:r>
      <w:bookmarkEnd w:id="6"/>
    </w:p>
    <w:p w14:paraId="60FFBF61" w14:textId="2E0815ED" w:rsidR="009D6080" w:rsidRDefault="009D6080" w:rsidP="00683A69">
      <w:pPr>
        <w:pStyle w:val="af"/>
      </w:pPr>
      <w:r>
        <w:t>Разработчиками являются:</w:t>
      </w:r>
    </w:p>
    <w:p w14:paraId="152E3F06" w14:textId="77777777" w:rsidR="00C57BC0" w:rsidRDefault="00C57BC0" w:rsidP="00B71389">
      <w:pPr>
        <w:pStyle w:val="a"/>
      </w:pPr>
      <w:r>
        <w:t xml:space="preserve">Студент </w:t>
      </w:r>
      <w:proofErr w:type="spellStart"/>
      <w:r>
        <w:t>Агабабян</w:t>
      </w:r>
      <w:proofErr w:type="spellEnd"/>
      <w:r>
        <w:t xml:space="preserve"> Давид </w:t>
      </w:r>
      <w:proofErr w:type="spellStart"/>
      <w:r>
        <w:t>Серобович</w:t>
      </w:r>
      <w:proofErr w:type="spellEnd"/>
      <w:r>
        <w:t>, к</w:t>
      </w:r>
      <w:r w:rsidRPr="009D6080">
        <w:t>афедра информационных технологий управления</w:t>
      </w:r>
      <w:r>
        <w:t>.</w:t>
      </w:r>
    </w:p>
    <w:p w14:paraId="513D16B2" w14:textId="348B7CB2" w:rsidR="009D6080" w:rsidRDefault="009D6080" w:rsidP="00B71389">
      <w:pPr>
        <w:pStyle w:val="a"/>
      </w:pPr>
      <w:r>
        <w:t>Студентка Гранкина Ангелина Владимировна, к</w:t>
      </w:r>
      <w:r w:rsidRPr="009D6080">
        <w:t>афедра информационных технологий управления</w:t>
      </w:r>
      <w:r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040AEB04" w:rsidR="00683A69" w:rsidRDefault="00683A69" w:rsidP="00683A69">
      <w:pPr>
        <w:pStyle w:val="a2"/>
      </w:pPr>
      <w:bookmarkStart w:id="7" w:name="_Toc129600240"/>
      <w:r>
        <w:t>Перечень документов, на основании которых создается сайт</w:t>
      </w:r>
      <w:bookmarkEnd w:id="7"/>
    </w:p>
    <w:p w14:paraId="764DC2FE" w14:textId="42C695FF" w:rsidR="00A645F2" w:rsidRDefault="00A645F2" w:rsidP="00B71389">
      <w:pPr>
        <w:pStyle w:val="a"/>
      </w:pPr>
      <w:r>
        <w:t>ГОСТ 34.602-89.</w:t>
      </w:r>
    </w:p>
    <w:p w14:paraId="203E84C9" w14:textId="08ACF497" w:rsidR="00A645F2" w:rsidRDefault="00A645F2" w:rsidP="00B71389">
      <w:pPr>
        <w:pStyle w:val="a"/>
      </w:pPr>
      <w:r>
        <w:t>Федеральный закон "Об информации, информационных технологиях и о защите информации" от 27.07.2006 N 149-ФЗ.</w:t>
      </w:r>
    </w:p>
    <w:p w14:paraId="1978C5E6" w14:textId="680AA144" w:rsidR="00A645F2" w:rsidRDefault="00A645F2" w:rsidP="00B71389">
      <w:pPr>
        <w:pStyle w:val="a"/>
      </w:pPr>
      <w:r>
        <w:t>Федеральный закон "О персональных данных" от 27.07.2006 N 152-ФЗ.</w:t>
      </w:r>
    </w:p>
    <w:p w14:paraId="408919B0" w14:textId="7391A7FD" w:rsidR="00A645F2" w:rsidRDefault="00A645F2" w:rsidP="00B71389">
      <w:pPr>
        <w:pStyle w:val="a"/>
      </w:pPr>
      <w:r>
        <w:t>Федеральный закон "О коммерческой тайне" от 29.07.2004 N 98–ФЗ.</w:t>
      </w:r>
    </w:p>
    <w:p w14:paraId="4F34F791" w14:textId="395DD19A" w:rsidR="00683A69" w:rsidRDefault="00683A69" w:rsidP="00683A69">
      <w:pPr>
        <w:pStyle w:val="a2"/>
      </w:pPr>
      <w:bookmarkStart w:id="8" w:name="_Toc129600241"/>
      <w:r w:rsidRPr="00683A69">
        <w:t>Состав и содержание работ по созданию системы</w:t>
      </w:r>
      <w:bookmarkEnd w:id="8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</w:t>
      </w:r>
      <w:r>
        <w:t xml:space="preserve">, документирование которого </w:t>
      </w:r>
      <w:r>
        <w:t>ведётся в соответствии с ГОСТ 34.602-89.</w:t>
      </w:r>
    </w:p>
    <w:p w14:paraId="691255C9" w14:textId="74BC187E" w:rsidR="002C1F7A" w:rsidRDefault="002C1F7A" w:rsidP="002C1F7A">
      <w:pPr>
        <w:pStyle w:val="a"/>
      </w:pPr>
      <w:r>
        <w:lastRenderedPageBreak/>
        <w:t>К</w:t>
      </w:r>
      <w:r>
        <w:t>урсовой проект.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ADBBE2B" w14:textId="1BA6F074" w:rsidR="002C1F7A" w:rsidRDefault="002C1F7A" w:rsidP="002C1F7A">
      <w:pPr>
        <w:pStyle w:val="a"/>
      </w:pPr>
      <w:r>
        <w:t>Построенные по проекту диаграммы.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9" w:name="_Toc129600242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9"/>
    </w:p>
    <w:p w14:paraId="7BF7A70B" w14:textId="5E833FA5" w:rsidR="00A645F2" w:rsidRDefault="00A645F2" w:rsidP="00A645F2">
      <w:pPr>
        <w:pStyle w:val="af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 xml:space="preserve">. </w:t>
      </w:r>
      <w:r w:rsidR="002C1F7A">
        <w:t xml:space="preserve">Код программы должен быть также размещен на </w:t>
      </w:r>
      <w:proofErr w:type="spellStart"/>
      <w:r w:rsidR="002C1F7A">
        <w:t>GitHub</w:t>
      </w:r>
      <w:proofErr w:type="spellEnd"/>
      <w:r w:rsidR="002C1F7A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0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11" w:name="_Toc129600243"/>
      <w:bookmarkEnd w:id="10"/>
      <w:r w:rsidRPr="00683A69">
        <w:lastRenderedPageBreak/>
        <w:t>Назначение и цели создания сайт</w:t>
      </w:r>
      <w:r>
        <w:t>а</w:t>
      </w:r>
      <w:bookmarkEnd w:id="11"/>
    </w:p>
    <w:p w14:paraId="3D21349C" w14:textId="5F9E184F" w:rsidR="00AF5C0C" w:rsidRDefault="00683A69" w:rsidP="00683A69">
      <w:pPr>
        <w:pStyle w:val="a2"/>
      </w:pPr>
      <w:bookmarkStart w:id="12" w:name="_Toc129600244"/>
      <w:r>
        <w:t>Ц</w:t>
      </w:r>
      <w:r w:rsidRPr="00683A69">
        <w:t>ели создания сайт</w:t>
      </w:r>
      <w:r>
        <w:t>а</w:t>
      </w:r>
      <w:bookmarkEnd w:id="12"/>
    </w:p>
    <w:p w14:paraId="299BFC5B" w14:textId="5179C8FA" w:rsidR="00683A69" w:rsidRDefault="00683A69" w:rsidP="00683A69">
      <w:pPr>
        <w:pStyle w:val="af"/>
      </w:pPr>
      <w:r>
        <w:t>Целью данно</w:t>
      </w:r>
      <w:r w:rsidR="00347739">
        <w:t xml:space="preserve">го проекта является создание каталога кондитерских изделий, где будет собрана информация по популярным товарам </w:t>
      </w:r>
      <w:r w:rsidR="00C96E52">
        <w:t>от</w:t>
      </w:r>
      <w:r w:rsidR="00347739">
        <w:t xml:space="preserve"> лучших кондитерских предприятий России.</w:t>
      </w:r>
    </w:p>
    <w:p w14:paraId="3BBB778E" w14:textId="3FDAD57C" w:rsidR="00683A69" w:rsidRDefault="00683A69" w:rsidP="00683A69">
      <w:pPr>
        <w:pStyle w:val="a2"/>
      </w:pPr>
      <w:bookmarkStart w:id="13" w:name="_Toc129600245"/>
      <w:r w:rsidRPr="00683A69">
        <w:t>Задачи, решаемые при помощи сайта</w:t>
      </w:r>
      <w:bookmarkEnd w:id="13"/>
    </w:p>
    <w:p w14:paraId="50E606BF" w14:textId="7BF54C70" w:rsidR="00347739" w:rsidRDefault="00466E17" w:rsidP="00B71389">
      <w:pPr>
        <w:pStyle w:val="a"/>
      </w:pPr>
      <w:r>
        <w:t>Возможность сравнивать ассортимент кондитерских изделий в разных ведущих российских фабриках</w:t>
      </w:r>
      <w:r w:rsidR="002C1F7A">
        <w:t xml:space="preserve"> путем добавления продукции в список «Избранное»</w:t>
      </w:r>
      <w:r>
        <w:t>.</w:t>
      </w:r>
    </w:p>
    <w:p w14:paraId="16A11D12" w14:textId="0AFCB8CC" w:rsidR="00466E17" w:rsidRDefault="00466E17" w:rsidP="00B71389">
      <w:pPr>
        <w:pStyle w:val="a"/>
      </w:pPr>
      <w:r>
        <w:t xml:space="preserve">Возможность </w:t>
      </w:r>
      <w:r w:rsidR="002C1F7A">
        <w:t>прос</w:t>
      </w:r>
      <w:r>
        <w:t>м</w:t>
      </w:r>
      <w:r w:rsidR="002C1F7A">
        <w:t>а</w:t>
      </w:r>
      <w:r>
        <w:t>тр</w:t>
      </w:r>
      <w:r w:rsidR="002C1F7A">
        <w:t>иват</w:t>
      </w:r>
      <w:r>
        <w:t>ь отзывы покупателей о конкретных товарах</w:t>
      </w:r>
      <w:r w:rsidR="002C1F7A">
        <w:t xml:space="preserve"> или оставлять свои комментарии.</w:t>
      </w:r>
    </w:p>
    <w:p w14:paraId="1C4A21B5" w14:textId="58FC84FF" w:rsidR="002C1F7A" w:rsidRDefault="002C1F7A" w:rsidP="002C1F7A">
      <w:pPr>
        <w:pStyle w:val="a"/>
      </w:pPr>
      <w:r>
        <w:t xml:space="preserve">Выборка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>
        <w:t>.</w:t>
      </w:r>
    </w:p>
    <w:p w14:paraId="71E58AE5" w14:textId="77777777" w:rsidR="002C1F7A" w:rsidRDefault="002C1F7A" w:rsidP="002C1F7A">
      <w:pPr>
        <w:pStyle w:val="a"/>
        <w:numPr>
          <w:ilvl w:val="0"/>
          <w:numId w:val="0"/>
        </w:numPr>
        <w:ind w:left="72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4" w:name="_Toc129600246"/>
      <w:r w:rsidRPr="00683A69">
        <w:lastRenderedPageBreak/>
        <w:t>Требования к сайту и программному обеспечению</w:t>
      </w:r>
      <w:bookmarkEnd w:id="14"/>
    </w:p>
    <w:p w14:paraId="35B8B841" w14:textId="6C944806" w:rsidR="00AF5C0C" w:rsidRDefault="00683A69" w:rsidP="00683A69">
      <w:pPr>
        <w:pStyle w:val="a2"/>
      </w:pPr>
      <w:bookmarkStart w:id="15" w:name="_Toc129600247"/>
      <w:r w:rsidRPr="00683A69">
        <w:t>Требования к программному обеспечению</w:t>
      </w:r>
      <w:r>
        <w:t xml:space="preserve"> сайта</w:t>
      </w:r>
      <w:bookmarkEnd w:id="15"/>
    </w:p>
    <w:p w14:paraId="53E493BB" w14:textId="5DCF8B92" w:rsidR="00466E17" w:rsidRDefault="0058552A" w:rsidP="00AD5063">
      <w:pPr>
        <w:pStyle w:val="af"/>
      </w:pPr>
      <w:r>
        <w:t xml:space="preserve">Для обеспечения хорошего функционирования сайта был выбран </w:t>
      </w:r>
      <w:r w:rsidR="00466E17" w:rsidRPr="00466E17">
        <w:t>высокоуровневы</w:t>
      </w:r>
      <w:r w:rsidR="00466E17">
        <w:t>й</w:t>
      </w:r>
      <w:r w:rsidR="00466E17" w:rsidRPr="00466E17">
        <w:t xml:space="preserve"> Python веб-фреймворк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466E17">
        <w:t xml:space="preserve">, который </w:t>
      </w:r>
      <w:r w:rsidR="00466E17" w:rsidRPr="00466E17">
        <w:t xml:space="preserve">позволяет быстро создавать безопасные и поддерживаемые веб-сайты. </w:t>
      </w:r>
    </w:p>
    <w:p w14:paraId="0D98FCD0" w14:textId="77E3139B" w:rsidR="00C96E52" w:rsidRDefault="00740F96" w:rsidP="00740F96">
      <w:pPr>
        <w:pStyle w:val="af"/>
      </w:pPr>
      <w:r>
        <w:t xml:space="preserve">Этот выбор объясняется тем, что при помощи данного </w:t>
      </w:r>
      <w:r w:rsidR="00466E17">
        <w:t xml:space="preserve">него </w:t>
      </w:r>
      <w:r>
        <w:t xml:space="preserve">проще и быстрее создавать сайты, чем на чистом </w:t>
      </w:r>
      <w:r>
        <w:rPr>
          <w:lang w:val="en-GB"/>
        </w:rPr>
        <w:t>Python</w:t>
      </w:r>
      <w:r>
        <w:t xml:space="preserve">. </w:t>
      </w:r>
      <w:r>
        <w:rPr>
          <w:lang w:val="en-GB"/>
        </w:rPr>
        <w:t>Django</w:t>
      </w:r>
      <w:r>
        <w:t xml:space="preserve"> имеет огромное количество готового функционала, вплоть до регистрации пользователя. В нем используется схема </w:t>
      </w:r>
      <w:r w:rsidR="0058552A">
        <w:rPr>
          <w:lang w:val="en-GB"/>
        </w:rPr>
        <w:t>MVC</w:t>
      </w:r>
      <w:r>
        <w:t>, которая состоит из файлов-моделей для работы с базой данных (</w:t>
      </w:r>
      <w:r>
        <w:rPr>
          <w:lang w:val="en-GB"/>
        </w:rPr>
        <w:t>model</w:t>
      </w:r>
      <w:r>
        <w:t xml:space="preserve">), </w:t>
      </w:r>
      <w:r>
        <w:rPr>
          <w:lang w:val="en-GB"/>
        </w:rPr>
        <w:t>html</w:t>
      </w:r>
      <w:r>
        <w:t xml:space="preserve"> и </w:t>
      </w:r>
      <w:proofErr w:type="spellStart"/>
      <w:r>
        <w:rPr>
          <w:lang w:val="en-GB"/>
        </w:rPr>
        <w:t>css</w:t>
      </w:r>
      <w:proofErr w:type="spellEnd"/>
      <w:r>
        <w:t xml:space="preserve"> шаблонов (</w:t>
      </w:r>
      <w:r>
        <w:rPr>
          <w:lang w:val="en-GB"/>
        </w:rPr>
        <w:t>view</w:t>
      </w:r>
      <w:r>
        <w:t>)</w:t>
      </w:r>
      <w:r w:rsidRPr="00740F96">
        <w:t xml:space="preserve">, </w:t>
      </w:r>
      <w:r>
        <w:t>а также контроллеров (</w:t>
      </w:r>
      <w:r>
        <w:rPr>
          <w:lang w:val="en-GB"/>
        </w:rPr>
        <w:t>controller</w:t>
      </w:r>
      <w:r>
        <w:t xml:space="preserve">) для связи моделей и шаблонов. Это обеспечивает подключение всего необходимого для создания полноценного сайта, и, как правило, проекты, написанные на данном фреймворке, обладают </w:t>
      </w:r>
      <w:r w:rsidR="00D2342B">
        <w:t>быст</w:t>
      </w:r>
      <w:r>
        <w:t xml:space="preserve">рой загрузкой, могут хранить огромные данные на сервере и по умолчанию создают панель администратора для редактирования информации на сайте. </w:t>
      </w:r>
    </w:p>
    <w:p w14:paraId="2E7DE2FA" w14:textId="5D742960" w:rsidR="00740F96" w:rsidRDefault="00740F96" w:rsidP="00740F96">
      <w:pPr>
        <w:pStyle w:val="af"/>
      </w:pPr>
      <w:r>
        <w:t>Многие популярные сайты используют именно этот фреймворк (</w:t>
      </w:r>
      <w:r>
        <w:rPr>
          <w:lang w:val="en-GB"/>
        </w:rPr>
        <w:t>YouTube</w:t>
      </w:r>
      <w:r w:rsidRPr="00740F96">
        <w:t xml:space="preserve">, </w:t>
      </w:r>
      <w:r>
        <w:rPr>
          <w:lang w:val="en-GB"/>
        </w:rPr>
        <w:t>Google</w:t>
      </w:r>
      <w:r w:rsidRPr="00740F96">
        <w:t>-</w:t>
      </w:r>
      <w:r w:rsidR="004D31B8">
        <w:t>п</w:t>
      </w:r>
      <w:r>
        <w:t xml:space="preserve">оиск, </w:t>
      </w:r>
      <w:r w:rsidR="004D31B8">
        <w:t>в</w:t>
      </w:r>
      <w:r>
        <w:t xml:space="preserve">еб-версия </w:t>
      </w:r>
      <w:r>
        <w:rPr>
          <w:lang w:val="en-GB"/>
        </w:rPr>
        <w:t>Instagram</w:t>
      </w:r>
      <w:r>
        <w:t>).</w:t>
      </w:r>
    </w:p>
    <w:p w14:paraId="4C6442AF" w14:textId="0575D7F2" w:rsidR="00D2342B" w:rsidRPr="00D2342B" w:rsidRDefault="00D2342B" w:rsidP="00D2342B">
      <w:pPr>
        <w:pStyle w:val="af"/>
      </w:pPr>
      <w:r>
        <w:t xml:space="preserve">Работа с базой данных будет осуществляться при помощи </w:t>
      </w:r>
      <w:r w:rsidRPr="00D2342B">
        <w:rPr>
          <w:lang w:val="en-GB"/>
        </w:rPr>
        <w:t>DB</w:t>
      </w:r>
      <w:r w:rsidRPr="00D2342B">
        <w:t xml:space="preserve"> </w:t>
      </w:r>
      <w:r w:rsidRPr="00D2342B">
        <w:rPr>
          <w:lang w:val="en-GB"/>
        </w:rPr>
        <w:t>Browser</w:t>
      </w:r>
      <w:r w:rsidRPr="00D2342B">
        <w:t xml:space="preserve"> </w:t>
      </w:r>
      <w:r w:rsidRPr="00D2342B">
        <w:rPr>
          <w:lang w:val="en-GB"/>
        </w:rPr>
        <w:t>for</w:t>
      </w:r>
      <w:r w:rsidRPr="00D2342B">
        <w:t xml:space="preserve"> </w:t>
      </w:r>
      <w:r w:rsidRPr="00D2342B">
        <w:rPr>
          <w:lang w:val="en-GB"/>
        </w:rPr>
        <w:t>SQLite</w:t>
      </w:r>
      <w:r>
        <w:t>.</w:t>
      </w:r>
    </w:p>
    <w:p w14:paraId="0B2D07C4" w14:textId="37D0F233" w:rsidR="00683A69" w:rsidRDefault="00683A69" w:rsidP="00683A69">
      <w:pPr>
        <w:pStyle w:val="a2"/>
      </w:pPr>
      <w:bookmarkStart w:id="16" w:name="_Toc129600248"/>
      <w:r w:rsidRPr="00683A69">
        <w:t>Общие требования к оформлению и верстке страниц</w:t>
      </w:r>
      <w:bookmarkEnd w:id="16"/>
    </w:p>
    <w:p w14:paraId="11970AC6" w14:textId="44CD78B6" w:rsidR="00AD5063" w:rsidRDefault="00D2342B" w:rsidP="00AD5063">
      <w:pPr>
        <w:pStyle w:val="af"/>
      </w:pPr>
      <w:r>
        <w:t xml:space="preserve">На каждой странице должна присутствовать навигация в виде шапки профиля. </w:t>
      </w:r>
    </w:p>
    <w:p w14:paraId="559D656B" w14:textId="4A1634A5" w:rsidR="00683A69" w:rsidRDefault="00683A69" w:rsidP="00683A69">
      <w:pPr>
        <w:pStyle w:val="a2"/>
      </w:pPr>
      <w:bookmarkStart w:id="17" w:name="_Toc12960024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7"/>
    </w:p>
    <w:p w14:paraId="0EF8C198" w14:textId="524F9B2F" w:rsidR="00C57BC0" w:rsidRPr="001412BF" w:rsidRDefault="00C57BC0" w:rsidP="00AD5063">
      <w:pPr>
        <w:pStyle w:val="af"/>
      </w:pPr>
      <w:r>
        <w:lastRenderedPageBreak/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</w:t>
      </w:r>
      <w:r w:rsidR="00176FBC">
        <w:t xml:space="preserve"> и просматривает комментарии от пользователей</w:t>
      </w:r>
      <w:r w:rsidR="00D2342B">
        <w:t>.</w:t>
      </w:r>
    </w:p>
    <w:p w14:paraId="12A17A7B" w14:textId="2C19B88E" w:rsidR="00683A69" w:rsidRDefault="00AD5063" w:rsidP="00683A69">
      <w:pPr>
        <w:pStyle w:val="a2"/>
      </w:pPr>
      <w:bookmarkStart w:id="18" w:name="_Toc129600250"/>
      <w:r w:rsidRPr="00AD5063">
        <w:t>Требования к системе администрировани</w:t>
      </w:r>
      <w:r>
        <w:t>я</w:t>
      </w:r>
      <w:bookmarkEnd w:id="18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19" w:name="_Toc129600251"/>
      <w:r w:rsidRPr="00AD5063">
        <w:lastRenderedPageBreak/>
        <w:t>Структура сайта</w:t>
      </w:r>
      <w:bookmarkEnd w:id="19"/>
    </w:p>
    <w:p w14:paraId="60C8F304" w14:textId="40B80F6E" w:rsidR="00176FBC" w:rsidRDefault="00176FBC" w:rsidP="00176FBC">
      <w:pPr>
        <w:pStyle w:val="af"/>
      </w:pPr>
      <w:r>
        <w:t>С</w:t>
      </w:r>
      <w:r w:rsidR="00D2342B">
        <w:t>айт</w:t>
      </w:r>
      <w:r>
        <w:t xml:space="preserve"> </w:t>
      </w:r>
      <w:r w:rsidR="00D2342B">
        <w:t>представлен</w:t>
      </w:r>
      <w:r>
        <w:t xml:space="preserve"> в виде линейной структуры с альтернативными вариантами ответвлений. </w:t>
      </w:r>
    </w:p>
    <w:p w14:paraId="6012668A" w14:textId="311A926A" w:rsidR="00AB445C" w:rsidRDefault="00176FBC" w:rsidP="00AD5063">
      <w:pPr>
        <w:pStyle w:val="af"/>
      </w:pPr>
      <w:r>
        <w:t xml:space="preserve">Помимо этого, </w:t>
      </w:r>
      <w:r w:rsidR="00AB445C">
        <w:t>используется архитектура Model-View-</w:t>
      </w:r>
      <w:proofErr w:type="spellStart"/>
      <w:r w:rsidR="00AB445C">
        <w:t>Controller</w:t>
      </w:r>
      <w:proofErr w:type="spellEnd"/>
      <w:r w:rsidR="00AB445C">
        <w:t xml:space="preserve"> (</w:t>
      </w:r>
      <w:r w:rsidR="00D2342B">
        <w:rPr>
          <w:lang w:val="en-GB"/>
        </w:rPr>
        <w:t>MVC</w:t>
      </w:r>
      <w:r w:rsidR="00AB445C">
        <w:t>)</w:t>
      </w:r>
      <w:r w:rsidR="00D2342B">
        <w:t>,</w:t>
      </w:r>
      <w:r w:rsidR="00AB445C">
        <w:t xml:space="preserve"> которая разделяет данные по трем отдельным компонентам: модель (</w:t>
      </w:r>
      <w:r w:rsidR="00AB445C">
        <w:rPr>
          <w:lang w:val="en-GB"/>
        </w:rPr>
        <w:t>Model</w:t>
      </w:r>
      <w:r w:rsidR="00AB445C">
        <w:t>), представление</w:t>
      </w:r>
      <w:r w:rsidR="00AB445C" w:rsidRPr="00AB445C">
        <w:t xml:space="preserve"> (</w:t>
      </w:r>
      <w:r w:rsidR="00AB445C">
        <w:t>View</w:t>
      </w:r>
      <w:r w:rsidR="00AB445C" w:rsidRPr="00AB445C">
        <w:t>)</w:t>
      </w:r>
      <w:r w:rsidR="00AB445C">
        <w:t xml:space="preserve"> и контроллер</w:t>
      </w:r>
      <w:r w:rsidR="00AB445C" w:rsidRPr="00AB445C">
        <w:t xml:space="preserve"> (</w:t>
      </w:r>
      <w:proofErr w:type="spellStart"/>
      <w:r w:rsidR="00AB445C">
        <w:t>Controller</w:t>
      </w:r>
      <w:proofErr w:type="spellEnd"/>
      <w:r w:rsidR="00AB445C" w:rsidRPr="00AB445C">
        <w:t>)</w:t>
      </w:r>
      <w:r w:rsidR="00AB445C">
        <w:t>, где функциональность каждого компонента может осуществляться независимо</w:t>
      </w:r>
      <w:r w:rsidR="0044480C" w:rsidRPr="0044480C">
        <w:t>:</w:t>
      </w:r>
      <w:r w:rsidR="00D2342B">
        <w:t xml:space="preserve"> </w:t>
      </w:r>
    </w:p>
    <w:p w14:paraId="43A7A0B1" w14:textId="5C0393DE" w:rsidR="00AB445C" w:rsidRDefault="00AB445C" w:rsidP="0044480C">
      <w:pPr>
        <w:pStyle w:val="a"/>
      </w:pPr>
      <w:r>
        <w:t>Модель предоставляет данные и реагирует на команды контроллера, изменяя своё состояние.</w:t>
      </w:r>
    </w:p>
    <w:p w14:paraId="10CC81F1" w14:textId="47DC9655" w:rsidR="00AB445C" w:rsidRDefault="00AB445C" w:rsidP="0044480C">
      <w:pPr>
        <w:pStyle w:val="a"/>
      </w:pPr>
      <w:r>
        <w:t>Представление отвечает за отображение данных модели пользователю, реагируя на изменения модели.</w:t>
      </w:r>
    </w:p>
    <w:p w14:paraId="7195B1C0" w14:textId="392CFC88" w:rsidR="00AB445C" w:rsidRDefault="00AB445C" w:rsidP="0044480C">
      <w:pPr>
        <w:pStyle w:val="a"/>
      </w:pPr>
      <w:r>
        <w:t>Контроллер интерпретирует действия пользователя, оповещая модель о необходимости изменений.</w:t>
      </w:r>
    </w:p>
    <w:p w14:paraId="3E5CD4F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20" w:name="_Toc129600252"/>
      <w:r w:rsidRPr="00AD5063">
        <w:lastRenderedPageBreak/>
        <w:t>Языковые версии сайта</w:t>
      </w:r>
      <w:bookmarkEnd w:id="20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1" w:name="_Toc129600253"/>
      <w:r w:rsidRPr="00AD5063">
        <w:lastRenderedPageBreak/>
        <w:t>Группы пользователей</w:t>
      </w:r>
      <w:bookmarkEnd w:id="21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6CC90508" w:rsidR="004D31B8" w:rsidRDefault="004D31B8" w:rsidP="00B71389">
      <w:pPr>
        <w:pStyle w:val="a"/>
      </w:pPr>
      <w:r>
        <w:t>Администратор – пользователь, у которого есть привилегии.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2" w:name="_Toc129600254"/>
      <w:r>
        <w:lastRenderedPageBreak/>
        <w:t>Дизайн сайта</w:t>
      </w:r>
      <w:bookmarkEnd w:id="22"/>
    </w:p>
    <w:p w14:paraId="275F3C44" w14:textId="7E242A16" w:rsidR="00AD5063" w:rsidRPr="002545C9" w:rsidRDefault="002C1F7A" w:rsidP="00AD5063">
      <w:pPr>
        <w:pStyle w:val="af"/>
      </w:pPr>
      <w:r>
        <w:t xml:space="preserve">В данной итерации </w:t>
      </w:r>
      <w:r>
        <w:t xml:space="preserve">дизайн создается при помощи </w:t>
      </w:r>
      <w:r>
        <w:rPr>
          <w:lang w:val="en-GB"/>
        </w:rPr>
        <w:t>html</w:t>
      </w:r>
      <w:r w:rsidRPr="002545C9">
        <w:t xml:space="preserve"> </w:t>
      </w:r>
      <w:r>
        <w:t xml:space="preserve">и </w:t>
      </w:r>
      <w:proofErr w:type="spellStart"/>
      <w:r>
        <w:rPr>
          <w:lang w:val="en-GB"/>
        </w:rPr>
        <w:t>css</w:t>
      </w:r>
      <w:proofErr w:type="spellEnd"/>
      <w:r>
        <w:t>-шаблонов</w:t>
      </w:r>
      <w:r>
        <w:t xml:space="preserve">, однако не предусматривается </w:t>
      </w:r>
      <w:r w:rsidR="004D31B8">
        <w:t xml:space="preserve">создания макета в </w:t>
      </w:r>
      <w:r w:rsidR="00732245">
        <w:t>«</w:t>
      </w:r>
      <w:r w:rsidR="004D31B8">
        <w:rPr>
          <w:lang w:val="en-GB"/>
        </w:rPr>
        <w:t>Figma</w:t>
      </w:r>
      <w:r w:rsidR="00732245">
        <w:t>»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23" w:name="_Toc129600255"/>
      <w:r>
        <w:lastRenderedPageBreak/>
        <w:t>Навигация по сайту</w:t>
      </w:r>
      <w:bookmarkEnd w:id="23"/>
    </w:p>
    <w:p w14:paraId="5EDAC28B" w14:textId="4CAA865A" w:rsidR="00AD5063" w:rsidRDefault="00AD5063" w:rsidP="00AD5063">
      <w:pPr>
        <w:pStyle w:val="a2"/>
      </w:pPr>
      <w:bookmarkStart w:id="24" w:name="_Toc129600256"/>
      <w:r w:rsidRPr="00AD5063">
        <w:t>Основное навигационное меню</w:t>
      </w:r>
      <w:bookmarkEnd w:id="24"/>
    </w:p>
    <w:p w14:paraId="086A671B" w14:textId="768DC611" w:rsidR="00AD5063" w:rsidRDefault="001412BF" w:rsidP="00AD5063">
      <w:pPr>
        <w:pStyle w:val="af"/>
      </w:pPr>
      <w:r>
        <w:t>Данный раздел представлен в виде шапки с определенными подразделениями. В шапке будут учитываться переход в каталог, а также в обязательном порядке переход в личный кабинет и избранное, вход</w:t>
      </w:r>
      <w:r w:rsidRPr="001412BF">
        <w:t>/</w:t>
      </w:r>
      <w:r>
        <w:t>выход из профиля.</w:t>
      </w:r>
    </w:p>
    <w:p w14:paraId="76A9C7C9" w14:textId="6021A67A" w:rsidR="00AD5063" w:rsidRDefault="00AD5063" w:rsidP="00AD5063">
      <w:pPr>
        <w:pStyle w:val="a2"/>
      </w:pPr>
      <w:bookmarkStart w:id="25" w:name="_Toc129600257"/>
      <w:r>
        <w:t>Дополнительная навигация по сайту</w:t>
      </w:r>
      <w:bookmarkEnd w:id="25"/>
    </w:p>
    <w:p w14:paraId="2A4EC02E" w14:textId="45840CDB" w:rsidR="00AD5063" w:rsidRDefault="00732245" w:rsidP="00AD5063">
      <w:pPr>
        <w:pStyle w:val="af"/>
      </w:pPr>
      <w:bookmarkStart w:id="26" w:name="_Hlk129542448"/>
      <w:r>
        <w:t>Данный раздел представлен в виде футера сайта (подвала) с переходом на главную страницу, в каталог и личный кабинет с избранным.</w:t>
      </w:r>
    </w:p>
    <w:bookmarkEnd w:id="26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27" w:name="_Toc129600258"/>
      <w:r>
        <w:lastRenderedPageBreak/>
        <w:t>Описание страниц сайта</w:t>
      </w:r>
      <w:bookmarkEnd w:id="27"/>
    </w:p>
    <w:p w14:paraId="46AB53BF" w14:textId="122B5ADC" w:rsidR="00AD5063" w:rsidRDefault="00AD5063" w:rsidP="00AD5063">
      <w:pPr>
        <w:pStyle w:val="a2"/>
      </w:pPr>
      <w:bookmarkStart w:id="28" w:name="_Toc129600259"/>
      <w:r w:rsidRPr="00AD5063">
        <w:t>Описание статических страниц</w:t>
      </w:r>
      <w:bookmarkEnd w:id="28"/>
    </w:p>
    <w:p w14:paraId="16B38A8B" w14:textId="1CC55A5B" w:rsidR="008F4F55" w:rsidRDefault="008F4F55" w:rsidP="008F4F55">
      <w:pPr>
        <w:pStyle w:val="a3"/>
      </w:pPr>
      <w:bookmarkStart w:id="29" w:name="_Toc129600260"/>
      <w:r>
        <w:t>Главный экран</w:t>
      </w:r>
      <w:bookmarkEnd w:id="29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002B46AB" w:rsidR="00C96E52" w:rsidRDefault="00C96E52" w:rsidP="00B71389">
      <w:pPr>
        <w:pStyle w:val="a"/>
      </w:pPr>
      <w:r>
        <w:t>Шапка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30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25F662AC" w:rsidR="008F4F55" w:rsidRDefault="008F4F55" w:rsidP="008F4F55">
      <w:pPr>
        <w:pStyle w:val="a3"/>
      </w:pPr>
      <w:bookmarkStart w:id="31" w:name="_Toc129600261"/>
      <w:bookmarkEnd w:id="30"/>
      <w:r>
        <w:t>Экран авторизации</w:t>
      </w:r>
      <w:bookmarkEnd w:id="31"/>
    </w:p>
    <w:p w14:paraId="57A7BCA3" w14:textId="77777777" w:rsidR="00961C62" w:rsidRDefault="00961C62" w:rsidP="00961C62">
      <w:pPr>
        <w:pStyle w:val="af"/>
      </w:pPr>
      <w:bookmarkStart w:id="32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DF4E29">
      <w:pPr>
        <w:pStyle w:val="a"/>
        <w:numPr>
          <w:ilvl w:val="1"/>
          <w:numId w:val="14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DF4E29">
      <w:pPr>
        <w:pStyle w:val="a"/>
        <w:numPr>
          <w:ilvl w:val="1"/>
          <w:numId w:val="14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7F8D5803" w:rsidR="00A064F0" w:rsidRDefault="00A064F0" w:rsidP="00B71389">
      <w:pPr>
        <w:pStyle w:val="a"/>
      </w:pPr>
      <w:r>
        <w:t>Форма для заполнения полей личными данными (Имя пользователя и Пароль).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00B9A91B" w:rsidR="008F4F55" w:rsidRDefault="008F4F55" w:rsidP="008F4F55">
      <w:pPr>
        <w:pStyle w:val="a3"/>
      </w:pPr>
      <w:bookmarkStart w:id="33" w:name="_Toc129600262"/>
      <w:bookmarkEnd w:id="32"/>
      <w:r>
        <w:t>Экран регистрации</w:t>
      </w:r>
      <w:bookmarkEnd w:id="33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DF4E29">
      <w:pPr>
        <w:pStyle w:val="a"/>
        <w:numPr>
          <w:ilvl w:val="1"/>
          <w:numId w:val="14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33FEE102" w:rsidR="00A064F0" w:rsidRDefault="00A064F0" w:rsidP="00B71389">
      <w:pPr>
        <w:pStyle w:val="a"/>
      </w:pPr>
      <w:r>
        <w:lastRenderedPageBreak/>
        <w:t>Форма для заполнения полей личными данными (Имя пользователя, Электронная почта, Пароль, Повторное введение пароля).</w:t>
      </w:r>
    </w:p>
    <w:p w14:paraId="19BA088B" w14:textId="3CFAC1F6" w:rsidR="00A064F0" w:rsidRDefault="00A064F0" w:rsidP="00B71389">
      <w:pPr>
        <w:pStyle w:val="a"/>
      </w:pPr>
      <w:r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34" w:name="_Toc129600263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34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35" w:name="_Toc129600264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35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77777777" w:rsidR="00264394" w:rsidRDefault="00264394" w:rsidP="00B71389">
      <w:pPr>
        <w:pStyle w:val="a"/>
      </w:pPr>
      <w:r>
        <w:t>Шапка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34B57530" w:rsidR="00DF4E29" w:rsidRDefault="00DF4E29" w:rsidP="00B71389">
      <w:pPr>
        <w:pStyle w:val="a"/>
      </w:pPr>
      <w:r>
        <w:t xml:space="preserve">Иконка корзины для удаления товаров.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36" w:name="_Toc129600265"/>
      <w:r>
        <w:lastRenderedPageBreak/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36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77777777" w:rsidR="00301967" w:rsidRDefault="00301967" w:rsidP="00B71389">
      <w:pPr>
        <w:pStyle w:val="a"/>
      </w:pPr>
      <w:r>
        <w:t>Шапка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5F9DA09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32642396" w:rsidR="008F4F55" w:rsidRDefault="00B71389" w:rsidP="008F4F55">
      <w:pPr>
        <w:pStyle w:val="a3"/>
      </w:pPr>
      <w:bookmarkStart w:id="37" w:name="_Toc129600266"/>
      <w:r>
        <w:t>Экран отзывов к товарам с рейтинг</w:t>
      </w:r>
      <w:bookmarkEnd w:id="37"/>
      <w:r>
        <w:t>ом</w:t>
      </w:r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77777777" w:rsidR="00301967" w:rsidRDefault="00301967" w:rsidP="00B71389">
      <w:pPr>
        <w:pStyle w:val="a"/>
      </w:pPr>
      <w:r>
        <w:t>Шапка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376550BF" w:rsidR="00B71389" w:rsidRPr="00301967" w:rsidRDefault="00B71389" w:rsidP="00B71389">
      <w:pPr>
        <w:pStyle w:val="a"/>
      </w:pPr>
      <w:r>
        <w:t>Кнопка для добавления комментария.</w:t>
      </w:r>
    </w:p>
    <w:p w14:paraId="2CF3533F" w14:textId="45D1D169" w:rsidR="00301967" w:rsidRDefault="00301967" w:rsidP="00301967">
      <w:pPr>
        <w:pStyle w:val="af"/>
      </w:pPr>
      <w:r w:rsidRPr="007A2F94">
        <w:lastRenderedPageBreak/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38" w:name="_Toc129600267"/>
      <w:r w:rsidRPr="00AD5063">
        <w:lastRenderedPageBreak/>
        <w:t>Функционал сайт</w:t>
      </w:r>
      <w:r>
        <w:t>а</w:t>
      </w:r>
      <w:bookmarkEnd w:id="38"/>
    </w:p>
    <w:p w14:paraId="059682DD" w14:textId="58AA2E3B" w:rsidR="008E023C" w:rsidRDefault="00AB0C55" w:rsidP="008E023C">
      <w:pPr>
        <w:pStyle w:val="af"/>
      </w:pPr>
      <w:r>
        <w:t>Диаграмма прецендентов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в общем виде представлена на </w:t>
      </w:r>
      <w:r w:rsidR="008E023C">
        <w:t>Рисунк</w:t>
      </w:r>
      <w:r>
        <w:t>е</w:t>
      </w:r>
      <w:r w:rsidR="008E023C">
        <w:t xml:space="preserve"> 1</w:t>
      </w:r>
      <w:r w:rsidR="008E023C" w:rsidRPr="00D54816">
        <w:t>.</w:t>
      </w:r>
      <w:r>
        <w:t xml:space="preserve"> Однако существуют определенные </w:t>
      </w:r>
      <w:proofErr w:type="spellStart"/>
      <w:r>
        <w:t>акторы</w:t>
      </w:r>
      <w:proofErr w:type="spellEnd"/>
      <w:r>
        <w:t xml:space="preserve">. В данной системе их три: неавторизированный пользователь, </w:t>
      </w:r>
      <w:r>
        <w:t>авторизированный пользователь</w:t>
      </w:r>
      <w:r>
        <w:t xml:space="preserve"> и администратор. У каждого из них своя модель поведения, которую можно проследить на Рисунках 2-4.</w:t>
      </w:r>
    </w:p>
    <w:p w14:paraId="7A2703AA" w14:textId="58F1EF74" w:rsidR="008E023C" w:rsidRDefault="008E023C" w:rsidP="008E023C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47C1340" wp14:editId="36FB5D7C">
            <wp:extent cx="5696041" cy="451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02" cy="45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77B" w14:textId="3B240DFD" w:rsidR="008E023C" w:rsidRDefault="008E023C" w:rsidP="008E023C">
      <w:pPr>
        <w:pStyle w:val="a0"/>
      </w:pPr>
      <w:r>
        <w:t>Диаграмма прецедентов</w:t>
      </w:r>
      <w:r w:rsidR="00AB0C55">
        <w:t xml:space="preserve"> </w:t>
      </w:r>
      <w:r w:rsidR="00AB0C55">
        <w:t>(</w:t>
      </w:r>
      <w:r w:rsidR="00AB0C55">
        <w:rPr>
          <w:lang w:val="en-GB"/>
        </w:rPr>
        <w:t>Use</w:t>
      </w:r>
      <w:r w:rsidR="00AB0C55" w:rsidRPr="00AB0C55">
        <w:t xml:space="preserve"> </w:t>
      </w:r>
      <w:r w:rsidR="00AB0C55">
        <w:rPr>
          <w:lang w:val="en-GB"/>
        </w:rPr>
        <w:t>case</w:t>
      </w:r>
      <w:r w:rsidR="00AB0C55">
        <w:t xml:space="preserve">) для </w:t>
      </w:r>
      <w:r w:rsidR="00AB0C55">
        <w:t xml:space="preserve">всех </w:t>
      </w:r>
      <w:proofErr w:type="spellStart"/>
      <w:r w:rsidR="00AB0C55">
        <w:t>акторов</w:t>
      </w:r>
      <w:proofErr w:type="spellEnd"/>
      <w:r w:rsidR="00AB0C55">
        <w:t>.</w:t>
      </w:r>
    </w:p>
    <w:p w14:paraId="10719CF5" w14:textId="7E5F47A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84D3A79" wp14:editId="737B615E">
            <wp:extent cx="4502047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27" cy="36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6DC" w14:textId="7139672B" w:rsidR="00AB0C55" w:rsidRDefault="00AB0C55" w:rsidP="00AB0C55">
      <w:pPr>
        <w:pStyle w:val="a0"/>
      </w:pPr>
      <w:r>
        <w:t>Диаграмма прецедентов</w:t>
      </w:r>
      <w:r>
        <w:t xml:space="preserve">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неавторизированного пользователя</w:t>
      </w:r>
    </w:p>
    <w:p w14:paraId="4237C8AB" w14:textId="05448DD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028D08" wp14:editId="3278F4E2">
            <wp:extent cx="4223601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35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3A9" w14:textId="5F534556" w:rsidR="00AB0C55" w:rsidRDefault="00AB0C55" w:rsidP="00AB0C55">
      <w:pPr>
        <w:pStyle w:val="a0"/>
      </w:pPr>
      <w:r>
        <w:t>Диаграмма прецедентов</w:t>
      </w:r>
      <w:r>
        <w:t xml:space="preserve"> </w:t>
      </w:r>
      <w:r>
        <w:t>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авторизированного пользователя</w:t>
      </w:r>
    </w:p>
    <w:p w14:paraId="1897ED8E" w14:textId="4E5B9671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AA73F2C" wp14:editId="0B0B955B">
            <wp:extent cx="4367284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32" cy="68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6CA" w14:textId="352F9444" w:rsidR="00AB0C55" w:rsidRDefault="00AB0C55" w:rsidP="00AB0C55">
      <w:pPr>
        <w:pStyle w:val="a0"/>
      </w:pPr>
      <w:r>
        <w:t>Диаграмма прецедентов</w:t>
      </w:r>
      <w:r>
        <w:t xml:space="preserve"> </w:t>
      </w:r>
      <w:r>
        <w:t>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для </w:t>
      </w:r>
      <w:r>
        <w:t>администратора</w:t>
      </w:r>
    </w:p>
    <w:p w14:paraId="6CBD2828" w14:textId="3B0C2395" w:rsidR="00AB0C55" w:rsidRDefault="00AB0C55" w:rsidP="00AB0C55">
      <w:pPr>
        <w:pStyle w:val="af"/>
      </w:pPr>
      <w:bookmarkStart w:id="39" w:name="_Hlk130205719"/>
      <w:r>
        <w:t>Существует также диаграмма последовательностей</w:t>
      </w:r>
      <w:r w:rsidR="00D80F5E">
        <w:t xml:space="preserve"> (Рисунок 5)</w:t>
      </w:r>
      <w:r>
        <w:t xml:space="preserve">, </w:t>
      </w:r>
      <w:r w:rsidRPr="00AB0C55">
        <w:t>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</w:r>
      <w:r>
        <w:t>. Участником данной системы является пользователь, а объектами – клиент, сервер и база данных.</w:t>
      </w:r>
      <w:r w:rsidR="00D80F5E">
        <w:t xml:space="preserve"> </w:t>
      </w:r>
    </w:p>
    <w:bookmarkEnd w:id="39"/>
    <w:p w14:paraId="46DEF059" w14:textId="77777777" w:rsidR="00AB0C55" w:rsidRDefault="00AB0C55" w:rsidP="00AB0C55">
      <w:pPr>
        <w:pStyle w:val="a0"/>
        <w:numPr>
          <w:ilvl w:val="0"/>
          <w:numId w:val="0"/>
        </w:numPr>
        <w:ind w:left="720"/>
        <w:jc w:val="left"/>
      </w:pPr>
    </w:p>
    <w:p w14:paraId="1E0B4B48" w14:textId="34A15A9C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D1DD4FC" wp14:editId="20E7D291">
            <wp:extent cx="5939790" cy="690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471" w14:textId="6B35EB0A" w:rsidR="00D80F5E" w:rsidRDefault="00B71389" w:rsidP="00D80F5E">
      <w:pPr>
        <w:pStyle w:val="a0"/>
      </w:pPr>
      <w:r>
        <w:t>Диаграмма последовательностей</w:t>
      </w:r>
    </w:p>
    <w:p w14:paraId="051F2179" w14:textId="267C2060" w:rsidR="00D80F5E" w:rsidRDefault="00D80F5E" w:rsidP="00D80F5E">
      <w:pPr>
        <w:pStyle w:val="af"/>
      </w:pPr>
      <w:r>
        <w:t>Д</w:t>
      </w:r>
      <w:r>
        <w:t xml:space="preserve">иаграмма </w:t>
      </w:r>
      <w:r>
        <w:t>состояний</w:t>
      </w:r>
      <w:r>
        <w:t xml:space="preserve"> (Рисунок </w:t>
      </w:r>
      <w:r>
        <w:t>6</w:t>
      </w:r>
      <w:r>
        <w:t>)</w:t>
      </w:r>
      <w:r>
        <w:t xml:space="preserve"> </w:t>
      </w:r>
      <w:r w:rsidRPr="00D80F5E">
        <w:t>отражает внутренние состояния объекта в течение его жизненного цикла от момента создания до разрушения.</w:t>
      </w:r>
      <w:r>
        <w:t xml:space="preserve"> На данной диаграмме рассмотрены состояния от момента входа в систему до полного выхода из нее.</w:t>
      </w:r>
    </w:p>
    <w:p w14:paraId="0E86DDDD" w14:textId="77777777" w:rsidR="00D80F5E" w:rsidRDefault="00D80F5E" w:rsidP="00D80F5E">
      <w:pPr>
        <w:pStyle w:val="a0"/>
        <w:numPr>
          <w:ilvl w:val="0"/>
          <w:numId w:val="0"/>
        </w:numPr>
        <w:jc w:val="left"/>
      </w:pPr>
    </w:p>
    <w:p w14:paraId="2CC2AF81" w14:textId="33D130D1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A9E89" wp14:editId="14E9DDE1">
            <wp:extent cx="5939790" cy="687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F0C" w14:textId="291A0C49" w:rsidR="00B71389" w:rsidRDefault="00B71389" w:rsidP="00B71389">
      <w:pPr>
        <w:pStyle w:val="a0"/>
      </w:pPr>
      <w:r>
        <w:t>Диаграмма состояний</w:t>
      </w:r>
    </w:p>
    <w:p w14:paraId="5C849742" w14:textId="7BF406C9" w:rsidR="009D2FCF" w:rsidRDefault="009D2FCF" w:rsidP="009D2FCF">
      <w:pPr>
        <w:pStyle w:val="af"/>
      </w:pPr>
      <w:r>
        <w:t>Д</w:t>
      </w:r>
      <w:r w:rsidRPr="00D80F5E">
        <w:t>иаграмма</w:t>
      </w:r>
      <w:r>
        <w:t xml:space="preserve"> активности</w:t>
      </w:r>
      <w:r>
        <w:t xml:space="preserve"> (Рисунок 7)</w:t>
      </w:r>
      <w:r>
        <w:t xml:space="preserve"> представляет собой диаграмму,</w:t>
      </w:r>
      <w:r w:rsidRPr="00D80F5E">
        <w:t xml:space="preserve"> на которой показаны действия, состояния которых описаны на диаграмме состояний.</w:t>
      </w:r>
      <w:r>
        <w:t xml:space="preserve"> </w:t>
      </w:r>
      <w:r w:rsidRPr="00D80F5E">
        <w:t>Он</w:t>
      </w:r>
      <w:r>
        <w:t>а</w:t>
      </w:r>
      <w:r w:rsidRPr="00D80F5E">
        <w:t xml:space="preserve"> описывает действия системы или людей, выполняющих </w:t>
      </w:r>
      <w:r w:rsidRPr="00D80F5E">
        <w:lastRenderedPageBreak/>
        <w:t xml:space="preserve">действия, и последовательный поток этих действий. </w:t>
      </w:r>
      <w:r>
        <w:t>В данном случае рассмотрен путь действий пользователя.</w:t>
      </w:r>
    </w:p>
    <w:p w14:paraId="5A3F9B65" w14:textId="018CCFB0" w:rsidR="00D80F5E" w:rsidRDefault="00D80F5E" w:rsidP="00D80F5E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208557A" wp14:editId="415BA08A">
            <wp:extent cx="5939790" cy="4775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155" w14:textId="4E9487AA" w:rsidR="00D80F5E" w:rsidRDefault="00D80F5E" w:rsidP="00D80F5E">
      <w:pPr>
        <w:pStyle w:val="a0"/>
      </w:pPr>
      <w:r>
        <w:t>Диаграмма</w:t>
      </w:r>
      <w:r>
        <w:t xml:space="preserve"> активности (деятельности)</w:t>
      </w:r>
    </w:p>
    <w:p w14:paraId="2EFE2C6D" w14:textId="271A53FC" w:rsidR="008E023C" w:rsidRDefault="009D2FCF" w:rsidP="009D2FCF">
      <w:pPr>
        <w:pStyle w:val="af"/>
      </w:pPr>
      <w:bookmarkStart w:id="40" w:name="_Hlk130206847"/>
      <w:r>
        <w:t>Д</w:t>
      </w:r>
      <w:r w:rsidR="00D80F5E" w:rsidRPr="00D80F5E">
        <w:t>иаграмма</w:t>
      </w:r>
      <w:r>
        <w:t xml:space="preserve"> классов </w:t>
      </w:r>
      <w:r w:rsidR="00061BED">
        <w:t xml:space="preserve">(Рисунок 8) </w:t>
      </w:r>
      <w:r w:rsidRPr="009D2FCF">
        <w:t>демонстриру</w:t>
      </w:r>
      <w:r>
        <w:t>ет</w:t>
      </w:r>
      <w:r w:rsidRPr="009D2FCF">
        <w:t xml:space="preserve"> общую структуру иерархии классов системы, их коопераций, атрибутов, методов, интерфейсов и взаимосвязей между ними.</w:t>
      </w:r>
      <w:r>
        <w:t xml:space="preserve"> В данной системе рассмотрены следующие классы:</w:t>
      </w:r>
    </w:p>
    <w:bookmarkEnd w:id="40"/>
    <w:p w14:paraId="669A69CB" w14:textId="44ED4358" w:rsidR="009D2FCF" w:rsidRDefault="009D2FCF" w:rsidP="009D2FCF">
      <w:pPr>
        <w:pStyle w:val="a"/>
      </w:pPr>
      <w:r>
        <w:t>Класс «Пользователь».</w:t>
      </w:r>
    </w:p>
    <w:p w14:paraId="34B92771" w14:textId="5D3D55A4" w:rsidR="009D2FCF" w:rsidRDefault="009D2FCF" w:rsidP="009D2FCF">
      <w:pPr>
        <w:pStyle w:val="a"/>
      </w:pPr>
      <w:r>
        <w:t>Класс «Продукты».</w:t>
      </w:r>
    </w:p>
    <w:p w14:paraId="424C99CA" w14:textId="150B6A25" w:rsidR="009D2FCF" w:rsidRDefault="009D2FCF" w:rsidP="009D2FCF">
      <w:pPr>
        <w:pStyle w:val="a"/>
      </w:pPr>
      <w:r>
        <w:t>Класс «Категории продуктов».</w:t>
      </w:r>
    </w:p>
    <w:p w14:paraId="5599854F" w14:textId="71F3C0B1" w:rsidR="009D2FCF" w:rsidRDefault="009D2FCF" w:rsidP="009D2FCF">
      <w:pPr>
        <w:pStyle w:val="a"/>
      </w:pPr>
      <w:r>
        <w:t>Класс «Администратор».</w:t>
      </w:r>
    </w:p>
    <w:p w14:paraId="7EAEFC71" w14:textId="2F34296F" w:rsidR="009D2FCF" w:rsidRDefault="009D2FCF" w:rsidP="009D2FCF">
      <w:pPr>
        <w:pStyle w:val="a"/>
      </w:pPr>
      <w:r>
        <w:lastRenderedPageBreak/>
        <w:t>Класс «Избранное».</w:t>
      </w:r>
    </w:p>
    <w:p w14:paraId="2A5463B9" w14:textId="6297DB17" w:rsidR="009D2FCF" w:rsidRDefault="009D2FCF" w:rsidP="009D2FCF">
      <w:pPr>
        <w:pStyle w:val="a"/>
      </w:pPr>
      <w:r>
        <w:t>Класс «Комментарии».</w:t>
      </w:r>
    </w:p>
    <w:p w14:paraId="76BCF8F0" w14:textId="7A9D6032" w:rsidR="009D2FCF" w:rsidRDefault="009D2FCF" w:rsidP="009D2FCF">
      <w:pPr>
        <w:pStyle w:val="af"/>
      </w:pPr>
      <w:r w:rsidRPr="009D2FCF">
        <w:t>У каждого из классов существуют свои методы и атрибуты.</w:t>
      </w:r>
    </w:p>
    <w:p w14:paraId="37BDD47D" w14:textId="416F8411" w:rsidR="00D80F5E" w:rsidRDefault="00D80F5E" w:rsidP="009D2FCF">
      <w:pPr>
        <w:pStyle w:val="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E0287A8" wp14:editId="576B1FB5">
            <wp:extent cx="4521200" cy="30861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62" cy="30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205" w14:textId="3E701B54" w:rsidR="00D80F5E" w:rsidRDefault="00D80F5E" w:rsidP="00D80F5E">
      <w:pPr>
        <w:pStyle w:val="a0"/>
      </w:pPr>
      <w:r>
        <w:t xml:space="preserve">Диаграмма </w:t>
      </w:r>
      <w:r>
        <w:t>классов</w:t>
      </w:r>
    </w:p>
    <w:p w14:paraId="6DD5402D" w14:textId="6E1BF2F0" w:rsidR="009D2FCF" w:rsidRDefault="00763C61" w:rsidP="009D2FCF">
      <w:pPr>
        <w:pStyle w:val="a0"/>
        <w:numPr>
          <w:ilvl w:val="0"/>
          <w:numId w:val="0"/>
        </w:numPr>
        <w:ind w:left="720"/>
        <w:jc w:val="left"/>
      </w:pPr>
      <w:r>
        <w:t>Пока нет описания.</w:t>
      </w:r>
    </w:p>
    <w:p w14:paraId="53C1C7B6" w14:textId="3D6E5CA3" w:rsidR="00D80F5E" w:rsidRDefault="00D80F5E" w:rsidP="00D80F5E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DE4A950" wp14:editId="3446B315">
            <wp:extent cx="4105275" cy="1628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3FD" w14:textId="5C076043" w:rsidR="00D80F5E" w:rsidRDefault="00D80F5E" w:rsidP="00D80F5E">
      <w:pPr>
        <w:pStyle w:val="a0"/>
      </w:pPr>
      <w:r>
        <w:t>Диаграмма объектов</w:t>
      </w:r>
    </w:p>
    <w:p w14:paraId="2204D20B" w14:textId="5DAE3F48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BE8C8B" wp14:editId="1C31688E">
            <wp:extent cx="5461000" cy="682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89" cy="6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38F" w14:textId="3A6200C0" w:rsidR="00763C61" w:rsidRDefault="00763C61" w:rsidP="00763C61">
      <w:pPr>
        <w:pStyle w:val="a0"/>
      </w:pPr>
      <w:r>
        <w:t>Диаграмма сотрудничества.</w:t>
      </w:r>
    </w:p>
    <w:p w14:paraId="5CC3983F" w14:textId="54EB9DAD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E0CE7D0" wp14:editId="33F3C434">
            <wp:extent cx="4978400" cy="18345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80" cy="18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60B" w14:textId="67C256D6" w:rsidR="00763C61" w:rsidRDefault="00763C61" w:rsidP="00763C61">
      <w:pPr>
        <w:pStyle w:val="a0"/>
      </w:pPr>
      <w:r>
        <w:t>Диаграмма развертывания.</w:t>
      </w:r>
    </w:p>
    <w:p w14:paraId="258A4635" w14:textId="300B20F8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5FC934D" wp14:editId="4853E97C">
            <wp:extent cx="5727787" cy="195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4" cy="19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759E" w14:textId="77777777" w:rsidR="00763C61" w:rsidRDefault="00763C61" w:rsidP="00763C61">
      <w:pPr>
        <w:pStyle w:val="a0"/>
      </w:pPr>
      <w:r>
        <w:t xml:space="preserve">Диаграмма </w:t>
      </w:r>
      <w:r>
        <w:rPr>
          <w:lang w:val="en-GB"/>
        </w:rPr>
        <w:t>IDEF0.</w:t>
      </w:r>
    </w:p>
    <w:p w14:paraId="014EEF10" w14:textId="77777777" w:rsidR="00763C61" w:rsidRDefault="00763C61" w:rsidP="00763C61">
      <w:pPr>
        <w:pStyle w:val="a0"/>
        <w:numPr>
          <w:ilvl w:val="0"/>
          <w:numId w:val="0"/>
        </w:numPr>
        <w:ind w:left="720"/>
        <w:jc w:val="left"/>
      </w:pPr>
    </w:p>
    <w:p w14:paraId="629E6BA0" w14:textId="00E493D1" w:rsidR="00763C61" w:rsidRDefault="00763C61" w:rsidP="00763C61">
      <w:pPr>
        <w:pStyle w:val="a0"/>
        <w:numPr>
          <w:ilvl w:val="0"/>
          <w:numId w:val="0"/>
        </w:numPr>
      </w:pPr>
    </w:p>
    <w:p w14:paraId="24D32869" w14:textId="1128DD66" w:rsidR="00763C61" w:rsidRDefault="00763C61" w:rsidP="00763C61">
      <w:pPr>
        <w:pStyle w:val="a0"/>
        <w:numPr>
          <w:ilvl w:val="0"/>
          <w:numId w:val="0"/>
        </w:numPr>
        <w:ind w:left="720"/>
      </w:pPr>
    </w:p>
    <w:p w14:paraId="31FA727A" w14:textId="77777777" w:rsidR="00763C61" w:rsidRDefault="00763C61">
      <w:pPr>
        <w:rPr>
          <w:rFonts w:ascii="Times New Roman" w:hAnsi="Times New Roman"/>
          <w:b/>
          <w:sz w:val="28"/>
        </w:rPr>
      </w:pPr>
      <w:bookmarkStart w:id="41" w:name="_Toc129600268"/>
      <w:r>
        <w:br w:type="page"/>
      </w:r>
    </w:p>
    <w:p w14:paraId="1862764B" w14:textId="56310786" w:rsidR="00AD5063" w:rsidRDefault="00AD5063" w:rsidP="00AD5063">
      <w:pPr>
        <w:pStyle w:val="a1"/>
      </w:pPr>
      <w:r w:rsidRPr="00AD5063">
        <w:lastRenderedPageBreak/>
        <w:t>Контент и наполнение сайта</w:t>
      </w:r>
      <w:bookmarkEnd w:id="41"/>
    </w:p>
    <w:p w14:paraId="2DFA263F" w14:textId="48467D01" w:rsidR="00AD5063" w:rsidRDefault="00AD5063" w:rsidP="00AD5063">
      <w:pPr>
        <w:pStyle w:val="a2"/>
      </w:pPr>
      <w:bookmarkStart w:id="42" w:name="_Toc129600269"/>
      <w:r w:rsidRPr="00AD5063">
        <w:t>Формат предоставления материалов для сайта</w:t>
      </w:r>
      <w:bookmarkEnd w:id="42"/>
    </w:p>
    <w:p w14:paraId="5633F49C" w14:textId="6A391F24" w:rsidR="00061BED" w:rsidRDefault="00061BED" w:rsidP="00061BED">
      <w:pPr>
        <w:pStyle w:val="af"/>
      </w:pPr>
      <w:r>
        <w:t>В данном каталоге описываются кондитерские изделия различных ведущих кондитерских фабрик России. К ним относятся:</w:t>
      </w:r>
    </w:p>
    <w:p w14:paraId="2C6C86F0" w14:textId="1CB94169" w:rsidR="00061BED" w:rsidRDefault="00061BED" w:rsidP="00061BED">
      <w:pPr>
        <w:pStyle w:val="a"/>
      </w:pPr>
      <w:r>
        <w:t>Красный Октябрь.</w:t>
      </w:r>
    </w:p>
    <w:p w14:paraId="0A0F2247" w14:textId="4BAD0BC5" w:rsidR="00061BED" w:rsidRDefault="00061BED" w:rsidP="00061BED">
      <w:pPr>
        <w:pStyle w:val="a"/>
      </w:pPr>
      <w:r>
        <w:t>Рот Фронт.</w:t>
      </w:r>
    </w:p>
    <w:p w14:paraId="48A959E9" w14:textId="13CFBEC2" w:rsidR="00061BED" w:rsidRDefault="00061BED" w:rsidP="00061BED">
      <w:pPr>
        <w:pStyle w:val="a"/>
      </w:pPr>
      <w:r>
        <w:t>Бабаевский.</w:t>
      </w:r>
    </w:p>
    <w:p w14:paraId="23D5E2F5" w14:textId="7F1417F8" w:rsidR="00763C61" w:rsidRDefault="00763C61" w:rsidP="00061BED">
      <w:pPr>
        <w:pStyle w:val="a"/>
      </w:pPr>
      <w:r>
        <w:t>Большевик.</w:t>
      </w:r>
    </w:p>
    <w:p w14:paraId="3229538C" w14:textId="77777777" w:rsidR="00763C61" w:rsidRDefault="00763C61" w:rsidP="00763C61">
      <w:pPr>
        <w:pStyle w:val="a"/>
      </w:pPr>
      <w:r>
        <w:t>Славянка.</w:t>
      </w:r>
    </w:p>
    <w:p w14:paraId="7AA58A65" w14:textId="76770091" w:rsidR="00061BED" w:rsidRDefault="00763C61" w:rsidP="00061BED">
      <w:pPr>
        <w:pStyle w:val="a"/>
      </w:pPr>
      <w:r>
        <w:t>Россия – щедрая душа.</w:t>
      </w:r>
    </w:p>
    <w:p w14:paraId="4E5DAB4B" w14:textId="40790B25" w:rsidR="00763C61" w:rsidRDefault="00763C61" w:rsidP="00061BED">
      <w:pPr>
        <w:pStyle w:val="a"/>
      </w:pPr>
      <w:r>
        <w:t>Раздел для диабетиков и худеющих.</w:t>
      </w:r>
    </w:p>
    <w:p w14:paraId="51598E29" w14:textId="25947532" w:rsidR="00061BED" w:rsidRDefault="00061BED" w:rsidP="00061BED">
      <w:pPr>
        <w:pStyle w:val="af"/>
      </w:pPr>
      <w:r>
        <w:t>Продается различная продукция данных компаний (список может увеличиваться).</w:t>
      </w:r>
    </w:p>
    <w:p w14:paraId="4B60C812" w14:textId="09B46FFE" w:rsidR="00061BED" w:rsidRDefault="00061BED" w:rsidP="00061BED">
      <w:pPr>
        <w:pStyle w:val="af"/>
      </w:pPr>
      <w:r>
        <w:t>Таким образом, категориями являются сами компании, а продукция представляет собой различный вид самых популярных кондитерских изделий данных компаний.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Default="00AD5063" w:rsidP="00AD5063">
      <w:pPr>
        <w:pStyle w:val="a1"/>
      </w:pPr>
      <w:bookmarkStart w:id="43" w:name="_Toc129600270"/>
      <w:r w:rsidRPr="00AD5063">
        <w:lastRenderedPageBreak/>
        <w:t>Дополнительная информация</w:t>
      </w:r>
      <w:bookmarkEnd w:id="43"/>
    </w:p>
    <w:p w14:paraId="6D130498" w14:textId="5F991CBF" w:rsidR="00AD5063" w:rsidRPr="00301967" w:rsidRDefault="00264394" w:rsidP="00AD5063">
      <w:pPr>
        <w:pStyle w:val="af"/>
        <w:rPr>
          <w:lang w:val="en-GB"/>
        </w:rPr>
      </w:pPr>
      <w:r>
        <w:t>!!!!</w:t>
      </w:r>
    </w:p>
    <w:p w14:paraId="6DAE50D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44" w:name="_Toc129600271"/>
      <w:r w:rsidRPr="00AD5063">
        <w:lastRenderedPageBreak/>
        <w:t>Порядок контроля и приемки работ</w:t>
      </w:r>
      <w:bookmarkEnd w:id="44"/>
    </w:p>
    <w:p w14:paraId="16BB22C3" w14:textId="163499CF" w:rsidR="00C57BC0" w:rsidRDefault="00C57BC0" w:rsidP="00C57BC0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C57BC0">
      <w:pPr>
        <w:pStyle w:val="af"/>
      </w:pPr>
      <w:r>
        <w:t>При приеме системы Исполнитель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00F98E91" w:rsidR="00C57BC0" w:rsidRDefault="00C57BC0" w:rsidP="00B71389">
      <w:pPr>
        <w:pStyle w:val="a"/>
      </w:pPr>
      <w:r>
        <w:t>Демонстрационное видео 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5" w:name="_Toc129600272"/>
      <w:r w:rsidRPr="00AD5063">
        <w:lastRenderedPageBreak/>
        <w:t>Реквизиты и подписи сторон</w:t>
      </w:r>
      <w:bookmarkEnd w:id="45"/>
    </w:p>
    <w:p w14:paraId="1152F5ED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ЗАКАЗЧИК:</w:t>
      </w:r>
    </w:p>
    <w:p w14:paraId="36B14097" w14:textId="77777777" w:rsidR="004D31B8" w:rsidRPr="004D31B8" w:rsidRDefault="004D31B8" w:rsidP="004D31B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8"/>
          <w:szCs w:val="28"/>
          <w:lang w:bidi="ar-SA"/>
        </w:rPr>
      </w:pPr>
    </w:p>
    <w:p w14:paraId="4907C33C" w14:textId="77777777" w:rsidR="004D31B8" w:rsidRPr="004D31B8" w:rsidRDefault="004D31B8" w:rsidP="004D31B8">
      <w:pPr>
        <w:widowControl w:val="0"/>
        <w:tabs>
          <w:tab w:val="left" w:pos="5974"/>
          <w:tab w:val="left" w:pos="7126"/>
        </w:tabs>
        <w:autoSpaceDE w:val="0"/>
        <w:autoSpaceDN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Ст.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преп.</w:t>
      </w:r>
      <w:r w:rsidRPr="004D31B8">
        <w:rPr>
          <w:rFonts w:ascii="Times New Roman" w:eastAsia="Times New Roman" w:hAnsi="Times New Roman" w:cs="Times New Roman"/>
          <w:spacing w:val="-3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Тарасов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 w:rsidRPr="004D31B8"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14:paraId="49D9C198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14:paraId="41E4B42B" w14:textId="77777777" w:rsidR="004D31B8" w:rsidRPr="004D31B8" w:rsidRDefault="004D31B8" w:rsidP="004D31B8">
      <w:pPr>
        <w:widowControl w:val="0"/>
        <w:tabs>
          <w:tab w:val="left" w:pos="1353"/>
          <w:tab w:val="left" w:pos="3234"/>
          <w:tab w:val="left" w:pos="4118"/>
        </w:tabs>
        <w:autoSpaceDE w:val="0"/>
        <w:autoSpaceDN w:val="0"/>
        <w:spacing w:before="204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г.</w:t>
      </w:r>
    </w:p>
    <w:p w14:paraId="7DE0A830" w14:textId="77777777" w:rsidR="004D31B8" w:rsidRPr="004D31B8" w:rsidRDefault="00000000" w:rsidP="004D31B8">
      <w:pPr>
        <w:widowControl w:val="0"/>
        <w:autoSpaceDE w:val="0"/>
        <w:autoSpaceDN w:val="0"/>
        <w:spacing w:after="0" w:line="20" w:lineRule="exact"/>
        <w:ind w:left="3507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"/>
          <w:szCs w:val="28"/>
          <w:lang w:bidi="ar-SA"/>
        </w:rPr>
      </w:r>
      <w:r>
        <w:rPr>
          <w:rFonts w:ascii="Times New Roman" w:eastAsia="Times New Roman" w:hAnsi="Times New Roman" w:cs="Times New Roman"/>
          <w:sz w:val="2"/>
          <w:szCs w:val="28"/>
          <w:lang w:bidi="ar-SA"/>
        </w:rPr>
        <w:pict w14:anchorId="2416E08E">
          <v:group id="_x0000_s1032" style="width:26.9pt;height:.55pt;mso-position-horizontal-relative:char;mso-position-vertical-relative:line" coordsize="538,11">
            <v:line id="_x0000_s1033" style="position:absolute" from="0,5" to="538,5" strokeweight=".18967mm"/>
            <w10:anchorlock/>
          </v:group>
        </w:pict>
      </w:r>
    </w:p>
    <w:p w14:paraId="2EA14016" w14:textId="77777777" w:rsidR="004D31B8" w:rsidRPr="004D31B8" w:rsidRDefault="004D31B8" w:rsidP="004D31B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B244F33" w14:textId="77777777" w:rsidR="004D31B8" w:rsidRPr="004D31B8" w:rsidRDefault="004D31B8" w:rsidP="004D31B8">
      <w:pPr>
        <w:widowControl w:val="0"/>
        <w:autoSpaceDE w:val="0"/>
        <w:autoSpaceDN w:val="0"/>
        <w:spacing w:before="8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ИСПОЛНИТЕЛЬ:</w:t>
      </w:r>
    </w:p>
    <w:p w14:paraId="3AFF551C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14:paraId="7070D721" w14:textId="11513160" w:rsidR="004D31B8" w:rsidRPr="004D31B8" w:rsidRDefault="004D31B8" w:rsidP="004D31B8">
      <w:pPr>
        <w:widowControl w:val="0"/>
        <w:tabs>
          <w:tab w:val="left" w:pos="5295"/>
          <w:tab w:val="left" w:pos="6778"/>
          <w:tab w:val="left" w:pos="7934"/>
        </w:tabs>
        <w:autoSpaceDE w:val="0"/>
        <w:autoSpaceDN w:val="0"/>
        <w:spacing w:before="20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Рук.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группы, разработчик,</w:t>
      </w:r>
      <w:r w:rsidRPr="004D31B8"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Д.</w:t>
      </w:r>
      <w:r w:rsidRPr="004D31B8"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proofErr w:type="spellStart"/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Агабабян</w:t>
      </w:r>
      <w:proofErr w:type="spellEnd"/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_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14:paraId="33FA0387" w14:textId="77777777" w:rsidR="004D31B8" w:rsidRPr="004D31B8" w:rsidRDefault="00000000" w:rsidP="004D31B8">
      <w:pPr>
        <w:widowControl w:val="0"/>
        <w:autoSpaceDE w:val="0"/>
        <w:autoSpaceDN w:val="0"/>
        <w:spacing w:after="0" w:line="20" w:lineRule="exact"/>
        <w:ind w:left="4075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"/>
          <w:szCs w:val="28"/>
          <w:lang w:bidi="ar-SA"/>
        </w:rPr>
      </w:r>
      <w:r>
        <w:rPr>
          <w:rFonts w:ascii="Times New Roman" w:eastAsia="Times New Roman" w:hAnsi="Times New Roman" w:cs="Times New Roman"/>
          <w:sz w:val="2"/>
          <w:szCs w:val="28"/>
          <w:lang w:bidi="ar-SA"/>
        </w:rPr>
        <w:pict w14:anchorId="1CB17DAE">
          <v:group id="_x0000_s1030" style="width:60.5pt;height:.55pt;mso-position-horizontal-relative:char;mso-position-vertical-relative:line" coordsize="1210,11">
            <v:line id="_x0000_s1031" style="position:absolute" from="0,5" to="1210,5" strokeweight=".18967mm"/>
            <w10:anchorlock/>
          </v:group>
        </w:pict>
      </w:r>
    </w:p>
    <w:p w14:paraId="1966134F" w14:textId="77777777" w:rsidR="004D31B8" w:rsidRPr="004D31B8" w:rsidRDefault="004D31B8" w:rsidP="004D31B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BFF7930" w14:textId="77777777" w:rsidR="004D31B8" w:rsidRPr="004D31B8" w:rsidRDefault="004D31B8" w:rsidP="004D31B8">
      <w:pPr>
        <w:widowControl w:val="0"/>
        <w:tabs>
          <w:tab w:val="left" w:pos="5218"/>
          <w:tab w:val="left" w:pos="5285"/>
          <w:tab w:val="left" w:pos="6499"/>
          <w:tab w:val="left" w:pos="6566"/>
          <w:tab w:val="left" w:pos="7521"/>
          <w:tab w:val="left" w:pos="7723"/>
        </w:tabs>
        <w:autoSpaceDE w:val="0"/>
        <w:autoSpaceDN w:val="0"/>
        <w:spacing w:before="88" w:after="0" w:line="576" w:lineRule="auto"/>
        <w:ind w:left="547" w:right="2524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Бизнес-аналитик, разработчик,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А.</w:t>
      </w:r>
      <w:r w:rsidRPr="004D31B8"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Гранкина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_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pacing w:val="-1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pacing w:val="-65"/>
          <w:sz w:val="27"/>
          <w:szCs w:val="22"/>
          <w:lang w:bidi="ar-SA"/>
        </w:rPr>
        <w:t xml:space="preserve"> </w:t>
      </w:r>
    </w:p>
    <w:p w14:paraId="12D92F2F" w14:textId="77777777" w:rsidR="004D31B8" w:rsidRPr="004D31B8" w:rsidRDefault="004D31B8" w:rsidP="004D31B8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г.</w:t>
      </w:r>
    </w:p>
    <w:p w14:paraId="6D1EB97E" w14:textId="520011A3" w:rsidR="00FD1F64" w:rsidRPr="00A07FED" w:rsidRDefault="00FD1F64" w:rsidP="00732245">
      <w:pPr>
        <w:pStyle w:val="ae"/>
        <w:ind w:firstLine="0"/>
      </w:pPr>
    </w:p>
    <w:sectPr w:rsidR="00FD1F64" w:rsidRPr="00A07FED" w:rsidSect="00920A75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8AF6" w14:textId="77777777" w:rsidR="00086244" w:rsidRDefault="00086244" w:rsidP="005721E6">
      <w:pPr>
        <w:spacing w:after="0" w:line="240" w:lineRule="auto"/>
      </w:pPr>
      <w:r>
        <w:separator/>
      </w:r>
    </w:p>
  </w:endnote>
  <w:endnote w:type="continuationSeparator" w:id="0">
    <w:p w14:paraId="631CE4A8" w14:textId="77777777" w:rsidR="00086244" w:rsidRDefault="00086244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C4E8" w14:textId="77777777" w:rsidR="00086244" w:rsidRDefault="00086244" w:rsidP="005721E6">
      <w:pPr>
        <w:spacing w:after="0" w:line="240" w:lineRule="auto"/>
      </w:pPr>
      <w:r>
        <w:separator/>
      </w:r>
    </w:p>
  </w:footnote>
  <w:footnote w:type="continuationSeparator" w:id="0">
    <w:p w14:paraId="6BE56BDE" w14:textId="77777777" w:rsidR="00086244" w:rsidRDefault="00086244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0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4"/>
  </w:num>
  <w:num w:numId="2" w16cid:durableId="974991605">
    <w:abstractNumId w:val="13"/>
  </w:num>
  <w:num w:numId="3" w16cid:durableId="1112167775">
    <w:abstractNumId w:val="1"/>
  </w:num>
  <w:num w:numId="4" w16cid:durableId="994990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0"/>
  </w:num>
  <w:num w:numId="8" w16cid:durableId="1000735665">
    <w:abstractNumId w:val="8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1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16"/>
  </w:num>
  <w:num w:numId="16" w16cid:durableId="434138057">
    <w:abstractNumId w:val="16"/>
    <w:lvlOverride w:ilvl="0">
      <w:startOverride w:val="1"/>
    </w:lvlOverride>
  </w:num>
  <w:num w:numId="17" w16cid:durableId="623930651">
    <w:abstractNumId w:val="15"/>
  </w:num>
  <w:num w:numId="18" w16cid:durableId="2033535600">
    <w:abstractNumId w:val="9"/>
  </w:num>
  <w:num w:numId="19" w16cid:durableId="1681661675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86244"/>
    <w:rsid w:val="00093F81"/>
    <w:rsid w:val="000A68EA"/>
    <w:rsid w:val="000D3B1C"/>
    <w:rsid w:val="000E2884"/>
    <w:rsid w:val="000E7599"/>
    <w:rsid w:val="0012722D"/>
    <w:rsid w:val="001412BF"/>
    <w:rsid w:val="001422D2"/>
    <w:rsid w:val="00145B68"/>
    <w:rsid w:val="0016166B"/>
    <w:rsid w:val="00176FBC"/>
    <w:rsid w:val="00187CA8"/>
    <w:rsid w:val="001D3E6B"/>
    <w:rsid w:val="00217EAD"/>
    <w:rsid w:val="002545C9"/>
    <w:rsid w:val="00264394"/>
    <w:rsid w:val="002C0AE9"/>
    <w:rsid w:val="002C1F7A"/>
    <w:rsid w:val="00301967"/>
    <w:rsid w:val="00314269"/>
    <w:rsid w:val="00326835"/>
    <w:rsid w:val="00327DBF"/>
    <w:rsid w:val="00347739"/>
    <w:rsid w:val="00371EC2"/>
    <w:rsid w:val="003C46CF"/>
    <w:rsid w:val="003D437E"/>
    <w:rsid w:val="0044480C"/>
    <w:rsid w:val="00466E17"/>
    <w:rsid w:val="004D31B8"/>
    <w:rsid w:val="004E387A"/>
    <w:rsid w:val="004F2020"/>
    <w:rsid w:val="004F3AC1"/>
    <w:rsid w:val="0050109B"/>
    <w:rsid w:val="00502C2E"/>
    <w:rsid w:val="005721E6"/>
    <w:rsid w:val="0058552A"/>
    <w:rsid w:val="00586BD3"/>
    <w:rsid w:val="005C336D"/>
    <w:rsid w:val="005D3D1B"/>
    <w:rsid w:val="00610C9B"/>
    <w:rsid w:val="006166D1"/>
    <w:rsid w:val="006479A8"/>
    <w:rsid w:val="00683A69"/>
    <w:rsid w:val="0069276D"/>
    <w:rsid w:val="007150EC"/>
    <w:rsid w:val="00716550"/>
    <w:rsid w:val="00732245"/>
    <w:rsid w:val="00740E96"/>
    <w:rsid w:val="00740F96"/>
    <w:rsid w:val="00750AAE"/>
    <w:rsid w:val="00763C61"/>
    <w:rsid w:val="0079498A"/>
    <w:rsid w:val="00794E2C"/>
    <w:rsid w:val="007A2F94"/>
    <w:rsid w:val="007D46EB"/>
    <w:rsid w:val="00821D4C"/>
    <w:rsid w:val="00823ECB"/>
    <w:rsid w:val="0082411E"/>
    <w:rsid w:val="00882D58"/>
    <w:rsid w:val="008B3CBB"/>
    <w:rsid w:val="008E023C"/>
    <w:rsid w:val="008F25BD"/>
    <w:rsid w:val="008F4F55"/>
    <w:rsid w:val="00901DDE"/>
    <w:rsid w:val="00920A75"/>
    <w:rsid w:val="00961C62"/>
    <w:rsid w:val="00994176"/>
    <w:rsid w:val="009A7146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F03C4F"/>
    <w:rsid w:val="00F379E1"/>
    <w:rsid w:val="00F7375E"/>
    <w:rsid w:val="00F81012"/>
    <w:rsid w:val="00FB24EF"/>
    <w:rsid w:val="00FB543D"/>
    <w:rsid w:val="00FC0EE9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47</cp:revision>
  <dcterms:created xsi:type="dcterms:W3CDTF">2020-09-05T11:39:00Z</dcterms:created>
  <dcterms:modified xsi:type="dcterms:W3CDTF">2023-03-20T09:30:00Z</dcterms:modified>
</cp:coreProperties>
</file>