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92139" w14:textId="77777777" w:rsidR="00C05EAA" w:rsidRPr="00D50CBB" w:rsidRDefault="00C05EAA" w:rsidP="00C05EAA">
      <w:pPr>
        <w:pStyle w:val="af0"/>
      </w:pPr>
      <w:bookmarkStart w:id="0" w:name="_Toc484350351"/>
      <w:bookmarkStart w:id="1" w:name="_Toc51446014"/>
      <w:bookmarkStart w:id="2" w:name="_Toc51446717"/>
      <w:bookmarkStart w:id="3" w:name="_Toc130499650"/>
      <w:bookmarkStart w:id="4" w:name="_Toc130576016"/>
      <w:r>
        <w:t>МИН</w:t>
      </w:r>
      <w:r w:rsidRPr="00D50CBB">
        <w:t>ОБРНАУКИ РОССИИ</w:t>
      </w:r>
      <w:bookmarkEnd w:id="0"/>
      <w:bookmarkEnd w:id="1"/>
      <w:bookmarkEnd w:id="2"/>
      <w:bookmarkEnd w:id="3"/>
      <w:bookmarkEnd w:id="4"/>
    </w:p>
    <w:p w14:paraId="6E59213A" w14:textId="77777777" w:rsidR="00C05EAA" w:rsidRPr="00D50CBB" w:rsidRDefault="00C05EAA" w:rsidP="00C05EAA">
      <w:pPr>
        <w:pStyle w:val="af0"/>
        <w:rPr>
          <w:b/>
          <w:spacing w:val="-20"/>
        </w:rPr>
      </w:pPr>
      <w:bookmarkStart w:id="5" w:name="_Toc484350352"/>
      <w:bookmarkStart w:id="6" w:name="_Toc51446015"/>
      <w:bookmarkStart w:id="7" w:name="_Toc51446718"/>
      <w:bookmarkStart w:id="8" w:name="_Toc130499651"/>
      <w:bookmarkStart w:id="9" w:name="_Toc130576017"/>
      <w:r w:rsidRPr="00D50CBB">
        <w:rPr>
          <w:b/>
          <w:spacing w:val="-20"/>
        </w:rPr>
        <w:t>ФЕДЕРАЛЬНОЕ ГОСУДАРСТВЕННОЕ БЮДЖЕТНОЕ ОБРАЗОВАТЕЛЬНОЕ УЧРЕЖДЕНИЕ</w:t>
      </w:r>
      <w:bookmarkEnd w:id="5"/>
      <w:bookmarkEnd w:id="6"/>
      <w:bookmarkEnd w:id="7"/>
      <w:bookmarkEnd w:id="8"/>
      <w:bookmarkEnd w:id="9"/>
      <w:r w:rsidRPr="00D50CBB">
        <w:rPr>
          <w:b/>
          <w:spacing w:val="-20"/>
        </w:rPr>
        <w:t xml:space="preserve"> </w:t>
      </w:r>
    </w:p>
    <w:p w14:paraId="6E59213B" w14:textId="77777777" w:rsidR="00C05EAA" w:rsidRPr="00D50CBB" w:rsidRDefault="00C05EAA" w:rsidP="00C05EAA">
      <w:pPr>
        <w:pStyle w:val="af0"/>
        <w:rPr>
          <w:b/>
          <w:spacing w:val="-20"/>
        </w:rPr>
      </w:pPr>
      <w:bookmarkStart w:id="10" w:name="_Toc484350353"/>
      <w:bookmarkStart w:id="11" w:name="_Toc51446016"/>
      <w:bookmarkStart w:id="12" w:name="_Toc51446719"/>
      <w:bookmarkStart w:id="13" w:name="_Toc130499652"/>
      <w:bookmarkStart w:id="14" w:name="_Toc130576018"/>
      <w:r>
        <w:rPr>
          <w:b/>
          <w:spacing w:val="-20"/>
        </w:rPr>
        <w:t xml:space="preserve">ВЫСШЕГО </w:t>
      </w:r>
      <w:r w:rsidRPr="00D50CBB">
        <w:rPr>
          <w:b/>
          <w:spacing w:val="-20"/>
        </w:rPr>
        <w:t>ОБРАЗОВАНИЯ</w:t>
      </w:r>
      <w:bookmarkEnd w:id="10"/>
      <w:bookmarkEnd w:id="11"/>
      <w:bookmarkEnd w:id="12"/>
      <w:bookmarkEnd w:id="13"/>
      <w:bookmarkEnd w:id="14"/>
    </w:p>
    <w:p w14:paraId="6E59213C" w14:textId="77777777" w:rsidR="00C05EAA" w:rsidRPr="00D50CBB" w:rsidRDefault="00C05EAA" w:rsidP="00C05EAA">
      <w:pPr>
        <w:pStyle w:val="af0"/>
        <w:rPr>
          <w:b/>
        </w:rPr>
      </w:pPr>
      <w:bookmarkStart w:id="15" w:name="_Toc484350354"/>
      <w:bookmarkStart w:id="16" w:name="_Toc51446017"/>
      <w:bookmarkStart w:id="17" w:name="_Toc51446720"/>
      <w:bookmarkStart w:id="18" w:name="_Toc130499653"/>
      <w:bookmarkStart w:id="19" w:name="_Toc130576019"/>
      <w:r w:rsidRPr="00D50CBB">
        <w:rPr>
          <w:b/>
        </w:rPr>
        <w:t>«ВОРОНЕЖСКИЙ ГОСУДАРСТВЕННЫЙ УНИВЕРСИТЕТ»</w:t>
      </w:r>
      <w:bookmarkEnd w:id="15"/>
      <w:bookmarkEnd w:id="16"/>
      <w:bookmarkEnd w:id="17"/>
      <w:bookmarkEnd w:id="18"/>
      <w:bookmarkEnd w:id="19"/>
    </w:p>
    <w:p w14:paraId="6E59213D" w14:textId="77777777" w:rsidR="00C05EAA" w:rsidRPr="00F77EFE" w:rsidRDefault="00C05EAA" w:rsidP="00C05EAA">
      <w:pPr>
        <w:pStyle w:val="23"/>
        <w:rPr>
          <w:i w:val="0"/>
        </w:rPr>
      </w:pPr>
      <w:bookmarkStart w:id="20" w:name="_Toc484350355"/>
      <w:bookmarkStart w:id="21" w:name="_Toc51446018"/>
      <w:bookmarkStart w:id="22" w:name="_Toc51446721"/>
      <w:bookmarkStart w:id="23" w:name="_Toc130499654"/>
      <w:bookmarkStart w:id="24" w:name="_Toc130576020"/>
      <w:r w:rsidRPr="00F77EFE">
        <w:rPr>
          <w:i w:val="0"/>
        </w:rPr>
        <w:t>Факультет компьютерных наук</w:t>
      </w:r>
      <w:bookmarkEnd w:id="20"/>
      <w:bookmarkEnd w:id="21"/>
      <w:bookmarkEnd w:id="22"/>
      <w:bookmarkEnd w:id="23"/>
      <w:bookmarkEnd w:id="24"/>
    </w:p>
    <w:p w14:paraId="6E59213E" w14:textId="77777777" w:rsidR="00C05EAA" w:rsidRDefault="00C05EAA" w:rsidP="00C05EAA">
      <w:pPr>
        <w:pStyle w:val="23"/>
        <w:rPr>
          <w:i w:val="0"/>
        </w:rPr>
      </w:pPr>
      <w:bookmarkStart w:id="25" w:name="_Toc484350356"/>
      <w:bookmarkStart w:id="26" w:name="_Toc51446019"/>
      <w:bookmarkStart w:id="27" w:name="_Toc51446722"/>
      <w:bookmarkStart w:id="28" w:name="_Toc130499655"/>
      <w:bookmarkStart w:id="29" w:name="_Toc130576021"/>
      <w:r>
        <w:rPr>
          <w:i w:val="0"/>
        </w:rPr>
        <w:t>Кафедра</w:t>
      </w:r>
      <w:r w:rsidRPr="00F77EFE">
        <w:rPr>
          <w:i w:val="0"/>
        </w:rPr>
        <w:t xml:space="preserve"> </w:t>
      </w:r>
      <w:bookmarkEnd w:id="25"/>
      <w:r w:rsidR="00FA7114">
        <w:rPr>
          <w:i w:val="0"/>
        </w:rPr>
        <w:t xml:space="preserve">программирования и </w:t>
      </w:r>
      <w:r>
        <w:rPr>
          <w:i w:val="0"/>
        </w:rPr>
        <w:t>информационных систем</w:t>
      </w:r>
      <w:bookmarkEnd w:id="26"/>
      <w:bookmarkEnd w:id="27"/>
      <w:bookmarkEnd w:id="28"/>
      <w:bookmarkEnd w:id="29"/>
    </w:p>
    <w:p w14:paraId="6E59213F" w14:textId="77777777" w:rsidR="00C05EAA" w:rsidRPr="00F77EFE" w:rsidRDefault="00C05EAA" w:rsidP="00C05EAA">
      <w:pPr>
        <w:pStyle w:val="23"/>
        <w:rPr>
          <w:i w:val="0"/>
        </w:rPr>
      </w:pPr>
    </w:p>
    <w:p w14:paraId="6E592140" w14:textId="6C81C27B" w:rsidR="00C05EAA" w:rsidRPr="001C59E1" w:rsidRDefault="00FA7114" w:rsidP="00C05EAA">
      <w:pPr>
        <w:pStyle w:val="23"/>
      </w:pPr>
      <w:bookmarkStart w:id="30" w:name="_Toc51446020"/>
      <w:bookmarkStart w:id="31" w:name="_Toc51446723"/>
      <w:bookmarkStart w:id="32" w:name="_Toc130499656"/>
      <w:bookmarkStart w:id="33" w:name="_Toc130576022"/>
      <w:r>
        <w:t xml:space="preserve">Разработка </w:t>
      </w:r>
      <w:bookmarkEnd w:id="30"/>
      <w:bookmarkEnd w:id="31"/>
      <w:r w:rsidR="00D0437D">
        <w:t>стриминг</w:t>
      </w:r>
      <w:r w:rsidR="001C59E1">
        <w:t>ового музыкального веб-приложения «</w:t>
      </w:r>
      <w:proofErr w:type="spellStart"/>
      <w:r w:rsidR="001C59E1">
        <w:rPr>
          <w:lang w:val="en-US"/>
        </w:rPr>
        <w:t>Musicman</w:t>
      </w:r>
      <w:proofErr w:type="spellEnd"/>
      <w:r w:rsidR="001C59E1">
        <w:t>»</w:t>
      </w:r>
      <w:bookmarkEnd w:id="32"/>
      <w:bookmarkEnd w:id="33"/>
    </w:p>
    <w:p w14:paraId="6E592141" w14:textId="77777777" w:rsidR="00C05EAA" w:rsidRPr="00CD4989" w:rsidRDefault="00C05EAA" w:rsidP="00C05EAA">
      <w:pPr>
        <w:pStyle w:val="21"/>
        <w:suppressAutoHyphens/>
        <w:spacing w:before="120" w:line="240" w:lineRule="auto"/>
        <w:jc w:val="center"/>
        <w:rPr>
          <w:rFonts w:ascii="Arial" w:hAnsi="Arial" w:cs="Arial"/>
          <w:lang w:val="ru-RU"/>
        </w:rPr>
      </w:pPr>
    </w:p>
    <w:p w14:paraId="6E592142" w14:textId="77777777" w:rsidR="00C05EAA" w:rsidRDefault="00C05EAA" w:rsidP="00C05EAA">
      <w:pPr>
        <w:pStyle w:val="21"/>
        <w:suppressAutoHyphens/>
        <w:spacing w:before="120" w:line="240" w:lineRule="auto"/>
        <w:jc w:val="center"/>
        <w:rPr>
          <w:rFonts w:ascii="Arial" w:hAnsi="Arial" w:cs="Arial"/>
          <w:lang w:val="ru-RU"/>
        </w:rPr>
      </w:pPr>
    </w:p>
    <w:p w14:paraId="6E592143" w14:textId="77777777" w:rsidR="00C05EAA" w:rsidRPr="00074406" w:rsidRDefault="00C05EAA" w:rsidP="00C05EAA">
      <w:pPr>
        <w:pStyle w:val="21"/>
        <w:suppressAutoHyphens/>
        <w:spacing w:before="120" w:line="240" w:lineRule="auto"/>
        <w:jc w:val="center"/>
        <w:rPr>
          <w:rFonts w:ascii="Arial" w:hAnsi="Arial" w:cs="Arial"/>
          <w:lang w:val="ru-RU"/>
        </w:rPr>
      </w:pPr>
    </w:p>
    <w:p w14:paraId="6E592144" w14:textId="77777777" w:rsidR="00C05EAA" w:rsidRDefault="00C05EAA" w:rsidP="00C05EAA">
      <w:pPr>
        <w:pStyle w:val="21"/>
        <w:suppressAutoHyphens/>
        <w:spacing w:before="120" w:line="240" w:lineRule="auto"/>
        <w:jc w:val="center"/>
        <w:rPr>
          <w:rFonts w:ascii="Arial" w:hAnsi="Arial" w:cs="Arial"/>
        </w:rPr>
      </w:pPr>
    </w:p>
    <w:p w14:paraId="6E592145" w14:textId="77777777" w:rsidR="00C05EAA" w:rsidRPr="00692E04" w:rsidRDefault="00A91736" w:rsidP="00C05EAA">
      <w:pPr>
        <w:pStyle w:val="21"/>
        <w:suppressAutoHyphens/>
        <w:spacing w:before="120" w:line="240" w:lineRule="auto"/>
        <w:ind w:firstLine="0"/>
        <w:jc w:val="center"/>
        <w:rPr>
          <w:rFonts w:ascii="Arial" w:hAnsi="Arial" w:cs="Arial"/>
          <w:lang w:val="ru-RU"/>
        </w:rPr>
      </w:pPr>
      <w:r>
        <w:rPr>
          <w:rFonts w:ascii="Arial" w:hAnsi="Arial" w:cs="Arial"/>
        </w:rPr>
        <w:t>Курсовая работа</w:t>
      </w:r>
    </w:p>
    <w:p w14:paraId="6E592146" w14:textId="77777777" w:rsidR="00C05EAA" w:rsidRPr="00DF2F40" w:rsidRDefault="00C05EAA" w:rsidP="00C05EAA">
      <w:pPr>
        <w:pStyle w:val="21"/>
        <w:suppressAutoHyphens/>
        <w:spacing w:before="120" w:line="240" w:lineRule="auto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>09.0</w:t>
      </w:r>
      <w:r>
        <w:rPr>
          <w:rFonts w:ascii="Arial" w:hAnsi="Arial" w:cs="Arial"/>
          <w:lang w:val="ru-RU"/>
        </w:rPr>
        <w:t>3</w:t>
      </w:r>
      <w:r w:rsidRPr="00DF2F40">
        <w:rPr>
          <w:rFonts w:ascii="Arial" w:hAnsi="Arial" w:cs="Arial"/>
        </w:rPr>
        <w:t>.0</w:t>
      </w:r>
      <w:r w:rsidR="00A91736">
        <w:rPr>
          <w:rFonts w:ascii="Arial" w:hAnsi="Arial" w:cs="Arial"/>
          <w:lang w:val="ru-RU"/>
        </w:rPr>
        <w:t>4</w:t>
      </w:r>
      <w:r w:rsidR="00A91736">
        <w:rPr>
          <w:rFonts w:ascii="Arial" w:hAnsi="Arial" w:cs="Arial"/>
        </w:rPr>
        <w:t xml:space="preserve">  Программная инженерия</w:t>
      </w:r>
    </w:p>
    <w:p w14:paraId="6E592147" w14:textId="77777777" w:rsidR="00C05EAA" w:rsidRPr="00692E04" w:rsidRDefault="00330AFD" w:rsidP="00C05EAA">
      <w:pPr>
        <w:pStyle w:val="21"/>
        <w:ind w:firstLine="0"/>
        <w:jc w:val="center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Разработка программного обеспечения</w:t>
      </w:r>
    </w:p>
    <w:p w14:paraId="6E592148" w14:textId="77777777" w:rsidR="00C05EAA" w:rsidRDefault="00C05EAA" w:rsidP="00C05EAA">
      <w:pPr>
        <w:spacing w:before="840" w:after="360"/>
        <w:rPr>
          <w:sz w:val="28"/>
        </w:rPr>
      </w:pPr>
    </w:p>
    <w:p w14:paraId="6E592149" w14:textId="77777777" w:rsidR="00C05EAA" w:rsidRPr="00AC132E" w:rsidRDefault="00C05EAA" w:rsidP="00C05EAA">
      <w:pPr>
        <w:spacing w:before="840" w:after="360"/>
        <w:rPr>
          <w:sz w:val="28"/>
        </w:rPr>
      </w:pPr>
    </w:p>
    <w:p w14:paraId="6E59214B" w14:textId="77777777" w:rsidR="00C05EAA" w:rsidRPr="0031532D" w:rsidRDefault="00C05EAA" w:rsidP="00C05EAA">
      <w:pPr>
        <w:spacing w:before="240" w:after="120"/>
        <w:ind w:firstLine="0"/>
        <w:rPr>
          <w:rFonts w:ascii="Arial" w:hAnsi="Arial" w:cs="Arial"/>
        </w:rPr>
      </w:pPr>
      <w:r w:rsidRPr="0031532D">
        <w:rPr>
          <w:rFonts w:ascii="Arial" w:hAnsi="Arial" w:cs="Arial"/>
        </w:rPr>
        <w:t xml:space="preserve">Зав. кафедрой </w:t>
      </w:r>
      <w:r w:rsidRPr="0031532D">
        <w:rPr>
          <w:rFonts w:ascii="Arial" w:hAnsi="Arial" w:cs="Arial"/>
          <w:u w:val="single"/>
        </w:rPr>
        <w:t xml:space="preserve">                                               </w:t>
      </w:r>
      <w:r>
        <w:rPr>
          <w:rFonts w:ascii="Arial" w:hAnsi="Arial" w:cs="Arial"/>
          <w:u w:val="single"/>
        </w:rPr>
        <w:t xml:space="preserve">        </w:t>
      </w:r>
      <w:r w:rsidRPr="00FF1096">
        <w:rPr>
          <w:rFonts w:ascii="Arial" w:hAnsi="Arial" w:cs="Arial"/>
          <w:u w:val="single"/>
        </w:rPr>
        <w:t xml:space="preserve"> </w:t>
      </w:r>
      <w:r w:rsidR="00A91736">
        <w:rPr>
          <w:rFonts w:ascii="Arial" w:hAnsi="Arial" w:cs="Arial"/>
        </w:rPr>
        <w:t>С.Д</w:t>
      </w:r>
      <w:r w:rsidRPr="0031532D">
        <w:rPr>
          <w:rFonts w:ascii="Arial" w:hAnsi="Arial" w:cs="Arial"/>
        </w:rPr>
        <w:t xml:space="preserve">. </w:t>
      </w:r>
      <w:r w:rsidR="00A91736">
        <w:rPr>
          <w:rFonts w:ascii="Arial" w:hAnsi="Arial" w:cs="Arial"/>
        </w:rPr>
        <w:t>Махортов</w:t>
      </w:r>
      <w:r>
        <w:rPr>
          <w:rFonts w:ascii="Arial" w:hAnsi="Arial" w:cs="Arial"/>
        </w:rPr>
        <w:t xml:space="preserve">, д. ф.-м. н., </w:t>
      </w:r>
      <w:r w:rsidR="00A91736">
        <w:rPr>
          <w:rFonts w:ascii="Arial" w:hAnsi="Arial" w:cs="Arial"/>
        </w:rPr>
        <w:t>профессор</w:t>
      </w:r>
    </w:p>
    <w:p w14:paraId="6E59214C" w14:textId="2BA289B1" w:rsidR="00C05EAA" w:rsidRDefault="00C05EAA" w:rsidP="00C05EAA">
      <w:pPr>
        <w:spacing w:before="240" w:after="120"/>
        <w:ind w:firstLine="0"/>
        <w:rPr>
          <w:rFonts w:ascii="Arial" w:hAnsi="Arial" w:cs="Arial"/>
          <w:i/>
        </w:rPr>
      </w:pPr>
      <w:r w:rsidRPr="006964A5">
        <w:rPr>
          <w:rFonts w:ascii="Arial" w:hAnsi="Arial" w:cs="Arial"/>
        </w:rPr>
        <w:t xml:space="preserve">Обучающийся </w:t>
      </w:r>
      <w:r w:rsidRPr="006964A5">
        <w:rPr>
          <w:rFonts w:ascii="Arial" w:hAnsi="Arial" w:cs="Arial"/>
          <w:u w:val="single"/>
        </w:rPr>
        <w:t xml:space="preserve">                                                               </w:t>
      </w:r>
      <w:r w:rsidR="00A91736">
        <w:rPr>
          <w:rFonts w:ascii="Arial" w:hAnsi="Arial" w:cs="Arial"/>
        </w:rPr>
        <w:t>А.Р</w:t>
      </w:r>
      <w:r w:rsidRPr="006964A5">
        <w:rPr>
          <w:rFonts w:ascii="Arial" w:hAnsi="Arial" w:cs="Arial"/>
        </w:rPr>
        <w:t>.</w:t>
      </w:r>
      <w:r w:rsidRPr="0031532D">
        <w:rPr>
          <w:rFonts w:ascii="Arial" w:hAnsi="Arial" w:cs="Arial"/>
        </w:rPr>
        <w:t xml:space="preserve"> </w:t>
      </w:r>
      <w:r w:rsidR="00A91736">
        <w:rPr>
          <w:rFonts w:ascii="Arial" w:hAnsi="Arial" w:cs="Arial"/>
        </w:rPr>
        <w:t>Сашина</w:t>
      </w:r>
      <w:r w:rsidR="00A91736">
        <w:rPr>
          <w:rFonts w:ascii="Arial" w:hAnsi="Arial" w:cs="Arial"/>
          <w:i/>
        </w:rPr>
        <w:t xml:space="preserve">, </w:t>
      </w:r>
      <w:r w:rsidR="009E54E5">
        <w:rPr>
          <w:rFonts w:ascii="Arial" w:hAnsi="Arial" w:cs="Arial"/>
          <w:i/>
        </w:rPr>
        <w:t>3</w:t>
      </w:r>
      <w:r w:rsidRPr="006964A5">
        <w:rPr>
          <w:rFonts w:ascii="Arial" w:hAnsi="Arial" w:cs="Arial"/>
          <w:i/>
        </w:rPr>
        <w:t xml:space="preserve"> курс, д/о</w:t>
      </w:r>
    </w:p>
    <w:p w14:paraId="40B5760C" w14:textId="47F2B84E" w:rsidR="001C59E1" w:rsidRDefault="001C59E1" w:rsidP="00C05EAA">
      <w:pPr>
        <w:spacing w:before="240" w:after="120"/>
        <w:ind w:firstLine="0"/>
        <w:rPr>
          <w:rFonts w:ascii="Arial" w:hAnsi="Arial" w:cs="Arial"/>
          <w:i/>
        </w:rPr>
      </w:pPr>
      <w:r w:rsidRPr="006964A5">
        <w:rPr>
          <w:rFonts w:ascii="Arial" w:hAnsi="Arial" w:cs="Arial"/>
        </w:rPr>
        <w:t xml:space="preserve">Обучающийся </w:t>
      </w:r>
      <w:r w:rsidRPr="006964A5">
        <w:rPr>
          <w:rFonts w:ascii="Arial" w:hAnsi="Arial" w:cs="Arial"/>
          <w:u w:val="single"/>
        </w:rPr>
        <w:t xml:space="preserve">                                                               </w:t>
      </w:r>
      <w:r w:rsidR="009E54E5">
        <w:rPr>
          <w:rFonts w:ascii="Arial" w:hAnsi="Arial" w:cs="Arial"/>
        </w:rPr>
        <w:t xml:space="preserve">З.С. </w:t>
      </w:r>
      <w:proofErr w:type="spellStart"/>
      <w:r w:rsidR="009E54E5">
        <w:rPr>
          <w:rFonts w:ascii="Arial" w:hAnsi="Arial" w:cs="Arial"/>
        </w:rPr>
        <w:t>Казмиров</w:t>
      </w:r>
      <w:proofErr w:type="spellEnd"/>
      <w:r>
        <w:rPr>
          <w:rFonts w:ascii="Arial" w:hAnsi="Arial" w:cs="Arial"/>
          <w:i/>
        </w:rPr>
        <w:t xml:space="preserve">, </w:t>
      </w:r>
      <w:r w:rsidR="009E54E5">
        <w:rPr>
          <w:rFonts w:ascii="Arial" w:hAnsi="Arial" w:cs="Arial"/>
          <w:i/>
        </w:rPr>
        <w:t>3</w:t>
      </w:r>
      <w:r w:rsidRPr="006964A5">
        <w:rPr>
          <w:rFonts w:ascii="Arial" w:hAnsi="Arial" w:cs="Arial"/>
          <w:i/>
        </w:rPr>
        <w:t xml:space="preserve"> курс, д/о</w:t>
      </w:r>
    </w:p>
    <w:p w14:paraId="0D62FB5A" w14:textId="32B47D5A" w:rsidR="009E54E5" w:rsidRPr="0031532D" w:rsidRDefault="009E54E5" w:rsidP="00C05EAA">
      <w:pPr>
        <w:spacing w:before="240" w:after="120"/>
        <w:ind w:firstLine="0"/>
        <w:rPr>
          <w:rFonts w:ascii="Arial" w:hAnsi="Arial" w:cs="Arial"/>
          <w:i/>
        </w:rPr>
      </w:pPr>
      <w:r w:rsidRPr="006964A5">
        <w:rPr>
          <w:rFonts w:ascii="Arial" w:hAnsi="Arial" w:cs="Arial"/>
        </w:rPr>
        <w:t xml:space="preserve">Обучающийся </w:t>
      </w:r>
      <w:r w:rsidRPr="006964A5">
        <w:rPr>
          <w:rFonts w:ascii="Arial" w:hAnsi="Arial" w:cs="Arial"/>
          <w:u w:val="single"/>
        </w:rPr>
        <w:t xml:space="preserve">                                                               </w:t>
      </w:r>
      <w:r>
        <w:rPr>
          <w:rFonts w:ascii="Arial" w:hAnsi="Arial" w:cs="Arial"/>
        </w:rPr>
        <w:t xml:space="preserve">Е.М. </w:t>
      </w:r>
      <w:proofErr w:type="spellStart"/>
      <w:r>
        <w:rPr>
          <w:rFonts w:ascii="Arial" w:hAnsi="Arial" w:cs="Arial"/>
        </w:rPr>
        <w:t>Охрямкин</w:t>
      </w:r>
      <w:proofErr w:type="spellEnd"/>
      <w:r>
        <w:rPr>
          <w:rFonts w:ascii="Arial" w:hAnsi="Arial" w:cs="Arial"/>
          <w:i/>
        </w:rPr>
        <w:t>, 3</w:t>
      </w:r>
      <w:r w:rsidRPr="006964A5">
        <w:rPr>
          <w:rFonts w:ascii="Arial" w:hAnsi="Arial" w:cs="Arial"/>
          <w:i/>
        </w:rPr>
        <w:t xml:space="preserve"> курс, д/о</w:t>
      </w:r>
    </w:p>
    <w:p w14:paraId="6E59214D" w14:textId="3BDC8448" w:rsidR="00C05EAA" w:rsidRPr="00D0437D" w:rsidRDefault="00F753FF" w:rsidP="00C05EAA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  <w:color w:val="000000" w:themeColor="text1"/>
        </w:rPr>
      </w:pPr>
      <w:r w:rsidRPr="007B002D">
        <w:rPr>
          <w:rFonts w:ascii="Arial" w:hAnsi="Arial" w:cs="Arial"/>
          <w:color w:val="000000" w:themeColor="text1"/>
        </w:rPr>
        <w:t>Рук</w:t>
      </w:r>
      <w:r w:rsidR="00C05EAA" w:rsidRPr="007B002D">
        <w:rPr>
          <w:rFonts w:ascii="Arial" w:hAnsi="Arial" w:cs="Arial"/>
          <w:color w:val="000000" w:themeColor="text1"/>
        </w:rPr>
        <w:t xml:space="preserve">оводитель </w:t>
      </w:r>
      <w:r w:rsidR="00C05EAA" w:rsidRPr="007B002D">
        <w:rPr>
          <w:rFonts w:ascii="Arial" w:hAnsi="Arial" w:cs="Arial"/>
          <w:color w:val="000000" w:themeColor="text1"/>
          <w:u w:val="single"/>
        </w:rPr>
        <w:t xml:space="preserve">                                                           </w:t>
      </w:r>
      <w:r w:rsidR="00A131B6">
        <w:rPr>
          <w:rFonts w:ascii="Arial" w:hAnsi="Arial" w:cs="Arial"/>
          <w:color w:val="000000" w:themeColor="text1"/>
        </w:rPr>
        <w:t>В.С. Тарасов</w:t>
      </w:r>
      <w:r w:rsidR="00C05EAA" w:rsidRPr="007B002D">
        <w:rPr>
          <w:rFonts w:ascii="Arial" w:hAnsi="Arial" w:cs="Arial"/>
          <w:color w:val="000000" w:themeColor="text1"/>
        </w:rPr>
        <w:t xml:space="preserve">, </w:t>
      </w:r>
      <w:r w:rsidR="00205329">
        <w:rPr>
          <w:rFonts w:ascii="Arial" w:hAnsi="Arial" w:cs="Arial"/>
          <w:color w:val="000000" w:themeColor="text1"/>
        </w:rPr>
        <w:t>старший преподаватель</w:t>
      </w:r>
    </w:p>
    <w:p w14:paraId="6E59214E" w14:textId="77777777" w:rsidR="00C05EAA" w:rsidRPr="0031532D" w:rsidRDefault="00C05EAA" w:rsidP="00C05EAA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</w:rPr>
      </w:pPr>
    </w:p>
    <w:p w14:paraId="4E85F0AC" w14:textId="77777777" w:rsidR="001C59E1" w:rsidRDefault="001C59E1" w:rsidP="00C05EAA">
      <w:pPr>
        <w:spacing w:before="240" w:after="120"/>
        <w:ind w:firstLine="0"/>
        <w:rPr>
          <w:i/>
          <w:sz w:val="28"/>
        </w:rPr>
      </w:pPr>
    </w:p>
    <w:p w14:paraId="4D7CEED9" w14:textId="77777777" w:rsidR="001C59E1" w:rsidRPr="00AC132E" w:rsidRDefault="001C59E1" w:rsidP="00C05EAA">
      <w:pPr>
        <w:spacing w:before="240" w:after="120"/>
        <w:ind w:firstLine="0"/>
        <w:rPr>
          <w:i/>
          <w:sz w:val="28"/>
        </w:rPr>
      </w:pPr>
    </w:p>
    <w:p w14:paraId="6E592152" w14:textId="72D8C527" w:rsidR="00F12A32" w:rsidRPr="009E54E5" w:rsidRDefault="00C05EAA" w:rsidP="009E54E5">
      <w:pPr>
        <w:spacing w:before="240" w:after="120"/>
        <w:ind w:firstLine="0"/>
        <w:jc w:val="center"/>
        <w:rPr>
          <w:b/>
          <w:bCs/>
          <w:sz w:val="28"/>
          <w:szCs w:val="28"/>
        </w:rPr>
      </w:pPr>
      <w:r w:rsidRPr="009E54E5">
        <w:rPr>
          <w:b/>
          <w:bCs/>
          <w:sz w:val="28"/>
          <w:szCs w:val="28"/>
        </w:rPr>
        <w:t>Воронеж 202</w:t>
      </w:r>
      <w:r w:rsidR="001C59E1" w:rsidRPr="009E54E5">
        <w:rPr>
          <w:b/>
          <w:bCs/>
          <w:sz w:val="28"/>
          <w:szCs w:val="28"/>
        </w:rPr>
        <w:t>3</w:t>
      </w:r>
      <w:bookmarkStart w:id="34" w:name="_Toc51446021"/>
    </w:p>
    <w:p w14:paraId="73DF56AC" w14:textId="0D54F18B" w:rsidR="00D72660" w:rsidRPr="00D72660" w:rsidRDefault="000335AF" w:rsidP="00D72660">
      <w:pPr>
        <w:pStyle w:val="ad"/>
        <w:spacing w:line="360" w:lineRule="auto"/>
        <w:rPr>
          <w:noProof/>
        </w:rPr>
      </w:pPr>
      <w:bookmarkStart w:id="35" w:name="_Toc130499657"/>
      <w:bookmarkStart w:id="36" w:name="_Toc130576023"/>
      <w:r>
        <w:lastRenderedPageBreak/>
        <w:t>Содержание</w:t>
      </w:r>
      <w:bookmarkEnd w:id="34"/>
      <w:bookmarkEnd w:id="35"/>
      <w:bookmarkEnd w:id="36"/>
      <w:r w:rsidR="00662539">
        <w:fldChar w:fldCharType="begin"/>
      </w:r>
      <w:r w:rsidR="00662539">
        <w:instrText xml:space="preserve"> TOC \o "1-3" \h \z \t "Введение_Заклчение;1;Главы;1;Параграфы;2;Пункты;3;Список использованных источников;1" </w:instrText>
      </w:r>
      <w:r w:rsidR="00662539">
        <w:fldChar w:fldCharType="separate"/>
      </w:r>
    </w:p>
    <w:p w14:paraId="5A0CF759" w14:textId="39C29A4A" w:rsidR="00D72660" w:rsidRDefault="00D72660">
      <w:pPr>
        <w:pStyle w:val="1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hyperlink w:anchor="_Toc130576024" w:history="1">
        <w:r w:rsidRPr="00BD4F96">
          <w:rPr>
            <w:rStyle w:val="af4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_Toc130576024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E79FCB4" w14:textId="49E220A6" w:rsidR="00D72660" w:rsidRDefault="00D72660">
      <w:pPr>
        <w:pStyle w:val="1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hyperlink w:anchor="_Toc130576025" w:history="1">
        <w:r w:rsidRPr="00BD4F96">
          <w:rPr>
            <w:rStyle w:val="af4"/>
          </w:rPr>
          <w:t>1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_Toc130576025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8E06A64" w14:textId="6C80924D" w:rsidR="00D72660" w:rsidRDefault="00D72660">
      <w:pPr>
        <w:pStyle w:val="24"/>
        <w:rPr>
          <w:rFonts w:asciiTheme="minorHAnsi" w:eastAsiaTheme="minorEastAsia" w:hAnsiTheme="minorHAnsi" w:cstheme="minorBidi"/>
          <w:noProof/>
        </w:rPr>
      </w:pPr>
      <w:hyperlink w:anchor="_Toc130576026" w:history="1">
        <w:r w:rsidRPr="00BD4F96">
          <w:rPr>
            <w:rStyle w:val="af4"/>
            <w:noProof/>
          </w:rPr>
          <w:t>1.1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_Toc130576026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5E78D7" w14:textId="3741B751" w:rsidR="00D72660" w:rsidRDefault="00D72660">
      <w:pPr>
        <w:pStyle w:val="24"/>
        <w:rPr>
          <w:rFonts w:asciiTheme="minorHAnsi" w:eastAsiaTheme="minorEastAsia" w:hAnsiTheme="minorHAnsi" w:cstheme="minorBidi"/>
          <w:noProof/>
        </w:rPr>
      </w:pPr>
      <w:hyperlink w:anchor="_Toc130576027" w:history="1">
        <w:r w:rsidRPr="00BD4F96">
          <w:rPr>
            <w:rStyle w:val="af4"/>
            <w:noProof/>
          </w:rPr>
          <w:t>1.2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_Toc130576027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4E82E8" w14:textId="60134C7D" w:rsidR="00D72660" w:rsidRDefault="00D72660">
      <w:pPr>
        <w:pStyle w:val="1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hyperlink w:anchor="_Toc130576028" w:history="1">
        <w:r w:rsidRPr="00BD4F96">
          <w:rPr>
            <w:rStyle w:val="af4"/>
          </w:rPr>
          <w:t>2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_Toc130576028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A00DDF7" w14:textId="35242A2C" w:rsidR="00D72660" w:rsidRDefault="00D72660">
      <w:pPr>
        <w:pStyle w:val="24"/>
        <w:rPr>
          <w:rFonts w:asciiTheme="minorHAnsi" w:eastAsiaTheme="minorEastAsia" w:hAnsiTheme="minorHAnsi" w:cstheme="minorBidi"/>
          <w:noProof/>
        </w:rPr>
      </w:pPr>
      <w:hyperlink w:anchor="_Toc130576029" w:history="1">
        <w:r w:rsidRPr="00BD4F96">
          <w:rPr>
            <w:rStyle w:val="af4"/>
            <w:noProof/>
          </w:rPr>
          <w:t>2.1 Терминология (глоссарий)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_Toc130576029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5024D8" w14:textId="718EE1B7" w:rsidR="00D72660" w:rsidRDefault="00D72660">
      <w:pPr>
        <w:pStyle w:val="24"/>
        <w:rPr>
          <w:rFonts w:asciiTheme="minorHAnsi" w:eastAsiaTheme="minorEastAsia" w:hAnsiTheme="minorHAnsi" w:cstheme="minorBidi"/>
          <w:noProof/>
        </w:rPr>
      </w:pPr>
      <w:hyperlink w:anchor="_Toc130576030" w:history="1">
        <w:r w:rsidRPr="00BD4F96">
          <w:rPr>
            <w:rStyle w:val="af4"/>
            <w:noProof/>
          </w:rPr>
          <w:t>2.2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_Toc130576030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A263B0" w14:textId="63348727" w:rsidR="00D72660" w:rsidRDefault="00D72660">
      <w:pPr>
        <w:pStyle w:val="31"/>
        <w:rPr>
          <w:rFonts w:asciiTheme="minorHAnsi" w:eastAsiaTheme="minorEastAsia" w:hAnsiTheme="minorHAnsi" w:cstheme="minorBidi"/>
          <w:noProof/>
        </w:rPr>
      </w:pPr>
      <w:hyperlink w:anchor="_Toc130576031" w:history="1">
        <w:r w:rsidRPr="00BD4F96">
          <w:rPr>
            <w:rStyle w:val="af4"/>
            <w:noProof/>
          </w:rPr>
          <w:t>2.2.1</w:t>
        </w:r>
        <w:r w:rsidRPr="00BD4F96">
          <w:rPr>
            <w:rStyle w:val="af4"/>
            <w:noProof/>
            <w:lang w:val="en-US"/>
          </w:rPr>
          <w:t xml:space="preserve"> Spotify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_Toc130576031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D71C18" w14:textId="376E84CB" w:rsidR="00D72660" w:rsidRDefault="00D72660">
      <w:pPr>
        <w:pStyle w:val="31"/>
        <w:rPr>
          <w:rFonts w:asciiTheme="minorHAnsi" w:eastAsiaTheme="minorEastAsia" w:hAnsiTheme="minorHAnsi" w:cstheme="minorBidi"/>
          <w:noProof/>
        </w:rPr>
      </w:pPr>
      <w:hyperlink w:anchor="_Toc130576032" w:history="1">
        <w:r w:rsidRPr="00BD4F96">
          <w:rPr>
            <w:rStyle w:val="af4"/>
            <w:noProof/>
          </w:rPr>
          <w:t>2.2.2</w:t>
        </w:r>
        <w:r w:rsidRPr="00BD4F96">
          <w:rPr>
            <w:rStyle w:val="af4"/>
            <w:noProof/>
            <w:lang w:val="en-US"/>
          </w:rPr>
          <w:t xml:space="preserve"> Deezer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_Toc130576032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5DB7A8" w14:textId="07007033" w:rsidR="00D72660" w:rsidRDefault="00D72660">
      <w:pPr>
        <w:pStyle w:val="31"/>
        <w:rPr>
          <w:rFonts w:asciiTheme="minorHAnsi" w:eastAsiaTheme="minorEastAsia" w:hAnsiTheme="minorHAnsi" w:cstheme="minorBidi"/>
          <w:noProof/>
        </w:rPr>
      </w:pPr>
      <w:hyperlink w:anchor="_Toc130576033" w:history="1">
        <w:r w:rsidRPr="00BD4F96">
          <w:rPr>
            <w:rStyle w:val="af4"/>
            <w:noProof/>
            <w:lang w:val="en-US"/>
          </w:rPr>
          <w:t>2.2.3</w:t>
        </w:r>
        <w:r w:rsidRPr="00BD4F96">
          <w:rPr>
            <w:rStyle w:val="af4"/>
            <w:noProof/>
          </w:rPr>
          <w:t xml:space="preserve"> Яндекс Музыка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_Toc130576033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5B9A4D" w14:textId="0C851E58" w:rsidR="00D72660" w:rsidRDefault="00D72660">
      <w:pPr>
        <w:pStyle w:val="31"/>
        <w:rPr>
          <w:rFonts w:asciiTheme="minorHAnsi" w:eastAsiaTheme="minorEastAsia" w:hAnsiTheme="minorHAnsi" w:cstheme="minorBidi"/>
          <w:noProof/>
        </w:rPr>
      </w:pPr>
      <w:hyperlink w:anchor="_Toc130576034" w:history="1">
        <w:r w:rsidRPr="00BD4F96">
          <w:rPr>
            <w:rStyle w:val="af4"/>
            <w:noProof/>
          </w:rPr>
          <w:t>2.2.4</w:t>
        </w:r>
        <w:r w:rsidRPr="00BD4F96">
          <w:rPr>
            <w:rStyle w:val="af4"/>
            <w:noProof/>
            <w:lang w:val="en-US"/>
          </w:rPr>
          <w:t xml:space="preserve"> Youtube Music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_Toc130576034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3B2F9A" w14:textId="43A40EC5" w:rsidR="00D72660" w:rsidRDefault="00D72660">
      <w:pPr>
        <w:pStyle w:val="1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hyperlink w:anchor="_Toc130576035" w:history="1">
        <w:r w:rsidRPr="00BD4F96">
          <w:rPr>
            <w:rStyle w:val="af4"/>
          </w:rPr>
          <w:t>3 Реализация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_Toc130576035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A9DE030" w14:textId="33D51172" w:rsidR="00D72660" w:rsidRDefault="00D72660">
      <w:pPr>
        <w:pStyle w:val="24"/>
        <w:rPr>
          <w:rFonts w:asciiTheme="minorHAnsi" w:eastAsiaTheme="minorEastAsia" w:hAnsiTheme="minorHAnsi" w:cstheme="minorBidi"/>
          <w:noProof/>
        </w:rPr>
      </w:pPr>
      <w:hyperlink w:anchor="_Toc130576036" w:history="1">
        <w:r w:rsidRPr="00BD4F96">
          <w:rPr>
            <w:rStyle w:val="af4"/>
            <w:noProof/>
          </w:rPr>
          <w:t>3.1 Реализация логики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_Toc130576036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5AE88F3" w14:textId="1DB33B48" w:rsidR="00D72660" w:rsidRDefault="00D72660">
      <w:pPr>
        <w:pStyle w:val="24"/>
        <w:rPr>
          <w:rFonts w:asciiTheme="minorHAnsi" w:eastAsiaTheme="minorEastAsia" w:hAnsiTheme="minorHAnsi" w:cstheme="minorBidi"/>
          <w:noProof/>
        </w:rPr>
      </w:pPr>
      <w:hyperlink w:anchor="_Toc130576037" w:history="1">
        <w:r w:rsidRPr="00BD4F96">
          <w:rPr>
            <w:rStyle w:val="af4"/>
            <w:noProof/>
          </w:rPr>
          <w:t>3.2 Реализация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_Toc130576037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C8A140" w14:textId="1276F0FA" w:rsidR="00D72660" w:rsidRDefault="00D72660">
      <w:pPr>
        <w:pStyle w:val="1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hyperlink w:anchor="_Toc130576038" w:history="1">
        <w:r w:rsidRPr="00BD4F96">
          <w:rPr>
            <w:rStyle w:val="af4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_Toc130576038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2DEFF52" w14:textId="22FA3FB4" w:rsidR="00D72660" w:rsidRDefault="00D72660">
      <w:pPr>
        <w:pStyle w:val="11"/>
        <w:rPr>
          <w:rStyle w:val="af4"/>
        </w:rPr>
      </w:pPr>
      <w:hyperlink w:anchor="_Toc130576039" w:history="1">
        <w:r w:rsidRPr="00BD4F96">
          <w:rPr>
            <w:rStyle w:val="af4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_Toc130576039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07DBE4B" w14:textId="182E9A82" w:rsidR="00D72660" w:rsidRPr="00D72660" w:rsidRDefault="00D72660" w:rsidP="00D72660">
      <w:pPr>
        <w:spacing w:after="160" w:line="259" w:lineRule="auto"/>
        <w:ind w:firstLine="0"/>
        <w:jc w:val="left"/>
        <w:rPr>
          <w:noProof/>
          <w:color w:val="0563C1" w:themeColor="hyperlink"/>
          <w:sz w:val="28"/>
          <w:szCs w:val="28"/>
          <w:u w:val="single"/>
        </w:rPr>
      </w:pPr>
      <w:r>
        <w:rPr>
          <w:rStyle w:val="af4"/>
        </w:rPr>
        <w:br w:type="page"/>
      </w:r>
    </w:p>
    <w:p w14:paraId="6E592166" w14:textId="071DDF2D" w:rsidR="000335AF" w:rsidRPr="00D72660" w:rsidRDefault="00662539" w:rsidP="00D72660">
      <w:pPr>
        <w:pStyle w:val="ad"/>
        <w:jc w:val="both"/>
        <w:rPr>
          <w:sz w:val="24"/>
        </w:rPr>
      </w:pPr>
      <w:r>
        <w:lastRenderedPageBreak/>
        <w:fldChar w:fldCharType="end"/>
      </w:r>
      <w:bookmarkStart w:id="37" w:name="_Toc51446022"/>
    </w:p>
    <w:p w14:paraId="6E592167" w14:textId="77777777" w:rsidR="00CB1C2C" w:rsidRDefault="00A91736" w:rsidP="00A91736">
      <w:pPr>
        <w:pStyle w:val="ad"/>
      </w:pPr>
      <w:bookmarkStart w:id="38" w:name="_Toc130576024"/>
      <w:r>
        <w:t>Введение</w:t>
      </w:r>
      <w:bookmarkEnd w:id="37"/>
      <w:bookmarkEnd w:id="38"/>
    </w:p>
    <w:p w14:paraId="49AFB380" w14:textId="77777777" w:rsidR="00951D0E" w:rsidRPr="00D763C1" w:rsidRDefault="00951D0E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В современном мире стриминговые музыкальные сервисы являются неотъемлемой частью нашей жизни и получают все большую популярность. Они предоставляют пользователю удобный доступ к миллионам аудиозаписей в любое время и в любом месте, что позволяет наслаждаться музыкой в комфортных условиях.</w:t>
      </w:r>
    </w:p>
    <w:p w14:paraId="748601B3" w14:textId="77777777" w:rsidR="00951D0E" w:rsidRPr="00D763C1" w:rsidRDefault="00951D0E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Цель данной курсовой работы - разработка веб приложения музыкального стримингового сервиса, позволяющего пользователю в удобной форме наслаждаться любимой музыкой, создавать собственные плейлисты и делиться ими с другими пользователями.</w:t>
      </w:r>
    </w:p>
    <w:p w14:paraId="53FC25D0" w14:textId="77777777" w:rsidR="00951D0E" w:rsidRPr="00D763C1" w:rsidRDefault="00951D0E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В работе будет рассмотрен процесс разработки приложения, включая его проектирование, функциональность, дизайн и архитектуру системы. А также анализ конкретной среды, исследование потребностей и предпочтений пользователей и определение пути улучшения пользовательского опыта.</w:t>
      </w:r>
    </w:p>
    <w:p w14:paraId="0B438B16" w14:textId="77777777" w:rsidR="00951D0E" w:rsidRPr="00D763C1" w:rsidRDefault="00951D0E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Для реализации проекта будут использованы современные технологии и инструменты, необходимые для создания качественного веб приложения. Работа будет состоять из нескольких этапов, включая анализ потребностей пользователей, проектирование интерфейса и архитектуры, разработку функциональности и интеграцию с внешними сервисами, а также тестирование и оптимизацию приложения для улучшения его производительности и удобства использования.</w:t>
      </w:r>
    </w:p>
    <w:p w14:paraId="6E59216B" w14:textId="6CB57189" w:rsidR="00D22462" w:rsidRPr="00D763C1" w:rsidRDefault="00951D0E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Результатом данной работы будет функциональное и удобное веб приложение музыкального стримингового сервиса, удовлетворяющее потребности пользователей и соответствующее современным требованиям в области веб разработки.</w:t>
      </w:r>
    </w:p>
    <w:p w14:paraId="6E59216C" w14:textId="77777777" w:rsidR="00D22462" w:rsidRDefault="00D22462" w:rsidP="00D22462">
      <w:pPr>
        <w:rPr>
          <w:sz w:val="28"/>
        </w:rPr>
      </w:pPr>
      <w:r>
        <w:br w:type="page"/>
      </w:r>
    </w:p>
    <w:p w14:paraId="6E59216D" w14:textId="77777777" w:rsidR="00D22462" w:rsidRDefault="0011255A" w:rsidP="00330AFD">
      <w:pPr>
        <w:pStyle w:val="a0"/>
      </w:pPr>
      <w:bookmarkStart w:id="39" w:name="_Toc51446023"/>
      <w:bookmarkStart w:id="40" w:name="_Toc130576025"/>
      <w:r>
        <w:lastRenderedPageBreak/>
        <w:t>Постановка задачи</w:t>
      </w:r>
      <w:bookmarkEnd w:id="39"/>
      <w:bookmarkEnd w:id="40"/>
    </w:p>
    <w:p w14:paraId="4161F4E3" w14:textId="77244D80" w:rsidR="00F003A8" w:rsidRPr="00F003A8" w:rsidRDefault="0011255A" w:rsidP="00F003A8">
      <w:pPr>
        <w:pStyle w:val="a1"/>
      </w:pPr>
      <w:bookmarkStart w:id="41" w:name="_Toc51446024"/>
      <w:bookmarkStart w:id="42" w:name="_Toc130576026"/>
      <w:r>
        <w:t>Постановка задачи</w:t>
      </w:r>
      <w:bookmarkEnd w:id="41"/>
      <w:bookmarkEnd w:id="42"/>
    </w:p>
    <w:p w14:paraId="49F2AB61" w14:textId="77777777" w:rsidR="00F003A8" w:rsidRPr="00D763C1" w:rsidRDefault="00F003A8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Стриминговый сервис предназначен для прослушивания песен с возможностью настройки приложения под нужды пользователя.</w:t>
      </w:r>
    </w:p>
    <w:p w14:paraId="7DA57E1A" w14:textId="77777777" w:rsidR="00F003A8" w:rsidRPr="00D763C1" w:rsidRDefault="00F003A8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Основными целями создания системы являются:</w:t>
      </w:r>
    </w:p>
    <w:p w14:paraId="50E3B1CB" w14:textId="77777777" w:rsidR="00F003A8" w:rsidRPr="00D763C1" w:rsidRDefault="00F003A8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 w:rsidRPr="00D763C1">
        <w:rPr>
          <w:sz w:val="28"/>
          <w:szCs w:val="28"/>
        </w:rPr>
        <w:t xml:space="preserve">возможность регулировать настройки прослушивания песен; </w:t>
      </w:r>
    </w:p>
    <w:p w14:paraId="4A288672" w14:textId="77777777" w:rsidR="00F003A8" w:rsidRPr="00D763C1" w:rsidRDefault="00F003A8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 w:rsidRPr="00D763C1">
        <w:rPr>
          <w:sz w:val="28"/>
          <w:szCs w:val="28"/>
        </w:rPr>
        <w:t>показ песен пользователю на основе его музыкальных предпочтений;</w:t>
      </w:r>
    </w:p>
    <w:p w14:paraId="04D3B1A8" w14:textId="53714E97" w:rsidR="00F003A8" w:rsidRPr="00D763C1" w:rsidRDefault="00F003A8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 w:rsidRPr="00D763C1">
        <w:rPr>
          <w:sz w:val="28"/>
          <w:szCs w:val="28"/>
        </w:rPr>
        <w:t>возможность рекомендации песни другим пользователям.</w:t>
      </w:r>
    </w:p>
    <w:p w14:paraId="7FA69F7B" w14:textId="3E2B0276" w:rsidR="00D763C1" w:rsidRDefault="00072423" w:rsidP="00D763C1">
      <w:pPr>
        <w:pStyle w:val="a1"/>
      </w:pPr>
      <w:bookmarkStart w:id="43" w:name="_Toc51446025"/>
      <w:bookmarkStart w:id="44" w:name="_Toc130576027"/>
      <w:r>
        <w:t>Средства реализации</w:t>
      </w:r>
      <w:bookmarkEnd w:id="43"/>
      <w:bookmarkEnd w:id="44"/>
    </w:p>
    <w:p w14:paraId="6880BFE0" w14:textId="77777777" w:rsidR="00D763C1" w:rsidRPr="00D763C1" w:rsidRDefault="00D763C1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Система должна состоять из сервера приложения, реляционной базы данных, клиентской части.</w:t>
      </w:r>
    </w:p>
    <w:p w14:paraId="2E4DD0B0" w14:textId="2BCBE42C" w:rsidR="00D763C1" w:rsidRPr="00D763C1" w:rsidRDefault="00D763C1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Основной используемый стек технологий:</w:t>
      </w:r>
    </w:p>
    <w:p w14:paraId="205FB62E" w14:textId="5A1AA97D" w:rsidR="002B6AFF" w:rsidRDefault="00D763C1" w:rsidP="002B6AFF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lang w:val="en-US"/>
        </w:rPr>
        <w:t>Back</w:t>
      </w:r>
      <w:r w:rsidRPr="00D763C1">
        <w:rPr>
          <w:sz w:val="28"/>
          <w:szCs w:val="28"/>
        </w:rPr>
        <w:t>-</w:t>
      </w:r>
      <w:r w:rsidRPr="00D763C1">
        <w:rPr>
          <w:sz w:val="28"/>
          <w:szCs w:val="28"/>
          <w:lang w:val="en-US"/>
        </w:rPr>
        <w:t>end</w:t>
      </w:r>
      <w:r w:rsidR="00EC2469">
        <w:rPr>
          <w:sz w:val="28"/>
          <w:szCs w:val="28"/>
        </w:rPr>
        <w:t xml:space="preserve"> (серверная часть)</w:t>
      </w:r>
      <w:r w:rsidRPr="00D763C1">
        <w:rPr>
          <w:sz w:val="28"/>
          <w:szCs w:val="28"/>
        </w:rPr>
        <w:t>:</w:t>
      </w:r>
    </w:p>
    <w:p w14:paraId="4746B773" w14:textId="05E6A284" w:rsidR="00D763C1" w:rsidRDefault="00D763C1" w:rsidP="002B6AFF">
      <w:pPr>
        <w:pStyle w:val="a"/>
        <w:rPr>
          <w:shd w:val="clear" w:color="auto" w:fill="FFFFFF"/>
          <w:lang w:val="en-US"/>
        </w:rPr>
      </w:pPr>
      <w:r w:rsidRPr="00D763C1">
        <w:rPr>
          <w:shd w:val="clear" w:color="auto" w:fill="FFFFFF"/>
          <w:lang w:val="en-US"/>
        </w:rPr>
        <w:t>Java 17;</w:t>
      </w:r>
    </w:p>
    <w:p w14:paraId="034237F0" w14:textId="548B46D2" w:rsidR="002B6AFF" w:rsidRPr="002B6AFF" w:rsidRDefault="00B53F7F" w:rsidP="002B6AFF">
      <w:pPr>
        <w:pStyle w:val="a"/>
        <w:rPr>
          <w:lang w:val="en-US"/>
        </w:rPr>
      </w:pPr>
      <w:r>
        <w:rPr>
          <w:lang w:val="en-US"/>
        </w:rPr>
        <w:t>Spring Framework;</w:t>
      </w:r>
    </w:p>
    <w:p w14:paraId="7EF89183" w14:textId="42221C5A" w:rsidR="00D763C1" w:rsidRPr="00D763C1" w:rsidRDefault="00B53F7F" w:rsidP="00B53F7F">
      <w:pPr>
        <w:pStyle w:val="a"/>
        <w:rPr>
          <w:shd w:val="clear" w:color="auto" w:fill="FFFFFF"/>
          <w:lang w:val="en-US"/>
        </w:rPr>
      </w:pPr>
      <w:r>
        <w:rPr>
          <w:lang w:val="en-US"/>
        </w:rPr>
        <w:t>PostgreSQL, Liquibase.</w:t>
      </w:r>
    </w:p>
    <w:p w14:paraId="20F34D85" w14:textId="77777777" w:rsidR="00D763C1" w:rsidRPr="00D763C1" w:rsidRDefault="00D763C1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Java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является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кроссплатформенным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языком</w:t>
      </w:r>
      <w:r w:rsidRPr="00B53F7F">
        <w:rPr>
          <w:sz w:val="28"/>
          <w:szCs w:val="28"/>
        </w:rPr>
        <w:t xml:space="preserve">, </w:t>
      </w:r>
      <w:r w:rsidRPr="00D763C1">
        <w:rPr>
          <w:sz w:val="28"/>
          <w:szCs w:val="28"/>
        </w:rPr>
        <w:t>т</w:t>
      </w:r>
      <w:r w:rsidRPr="00B53F7F">
        <w:rPr>
          <w:sz w:val="28"/>
          <w:szCs w:val="28"/>
        </w:rPr>
        <w:t>.</w:t>
      </w:r>
      <w:r w:rsidRPr="00D763C1">
        <w:rPr>
          <w:sz w:val="28"/>
          <w:szCs w:val="28"/>
        </w:rPr>
        <w:t>е</w:t>
      </w:r>
      <w:r w:rsidRPr="00B53F7F">
        <w:rPr>
          <w:sz w:val="28"/>
          <w:szCs w:val="28"/>
        </w:rPr>
        <w:t xml:space="preserve">. </w:t>
      </w:r>
      <w:r w:rsidRPr="00D763C1">
        <w:rPr>
          <w:sz w:val="28"/>
          <w:szCs w:val="28"/>
        </w:rPr>
        <w:t>для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запуска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достаточно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иметь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  <w:lang w:val="en-US"/>
        </w:rPr>
        <w:t>Java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  <w:lang w:val="en-US"/>
        </w:rPr>
        <w:t>Virtual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  <w:lang w:val="en-US"/>
        </w:rPr>
        <w:t>Machine</w:t>
      </w:r>
      <w:r w:rsidRPr="00B53F7F">
        <w:rPr>
          <w:sz w:val="28"/>
          <w:szCs w:val="28"/>
        </w:rPr>
        <w:t xml:space="preserve">. </w:t>
      </w:r>
      <w:r w:rsidRPr="00D763C1">
        <w:rPr>
          <w:sz w:val="28"/>
          <w:szCs w:val="28"/>
        </w:rPr>
        <w:t xml:space="preserve">Самым популярным фреймворком для </w:t>
      </w:r>
      <w:r w:rsidRPr="00D763C1">
        <w:rPr>
          <w:sz w:val="28"/>
          <w:szCs w:val="28"/>
          <w:lang w:val="en-US"/>
        </w:rPr>
        <w:t>Java</w:t>
      </w:r>
      <w:r w:rsidRPr="00D763C1">
        <w:rPr>
          <w:sz w:val="28"/>
          <w:szCs w:val="28"/>
        </w:rPr>
        <w:t xml:space="preserve"> является </w:t>
      </w:r>
      <w:r w:rsidRPr="00D763C1">
        <w:rPr>
          <w:sz w:val="28"/>
          <w:szCs w:val="28"/>
          <w:lang w:val="en-US"/>
        </w:rPr>
        <w:t>Spring</w:t>
      </w:r>
      <w:r w:rsidRPr="00D763C1">
        <w:rPr>
          <w:sz w:val="28"/>
          <w:szCs w:val="28"/>
        </w:rPr>
        <w:t>. Основным преимуществом является огромное наличие компонент и внутренних библиотек, которые уже реализованы, а значит позволяет быстро и качественно написать код.</w:t>
      </w:r>
    </w:p>
    <w:p w14:paraId="43D700DC" w14:textId="501B5585" w:rsidR="00D763C1" w:rsidRPr="00704A4F" w:rsidRDefault="00D763C1" w:rsidP="00D763C1">
      <w:pPr>
        <w:pStyle w:val="af9"/>
        <w:rPr>
          <w:sz w:val="28"/>
        </w:rPr>
      </w:pPr>
      <w:r>
        <w:rPr>
          <w:sz w:val="28"/>
        </w:rPr>
        <w:t xml:space="preserve">В качестве базы данных была выбрана </w:t>
      </w:r>
      <w:r>
        <w:rPr>
          <w:sz w:val="28"/>
          <w:lang w:val="en-US"/>
        </w:rPr>
        <w:t>Postgres</w:t>
      </w:r>
      <w:r>
        <w:rPr>
          <w:sz w:val="28"/>
        </w:rPr>
        <w:t xml:space="preserve">, т.к. умеет работать с различными типами данных и позволяет ускорять запросы с помощью индексов. Для управления и применения изменений в базу данных будет использоваться библиотека </w:t>
      </w:r>
      <w:r>
        <w:rPr>
          <w:sz w:val="28"/>
          <w:lang w:val="en-US"/>
        </w:rPr>
        <w:t>Liquibase</w:t>
      </w:r>
      <w:r>
        <w:rPr>
          <w:sz w:val="28"/>
        </w:rPr>
        <w:t xml:space="preserve">. Основным преимуществом является поддержка написания миграционных файлов в виде </w:t>
      </w:r>
      <w:proofErr w:type="spellStart"/>
      <w:r>
        <w:rPr>
          <w:sz w:val="28"/>
          <w:lang w:val="en-US"/>
        </w:rPr>
        <w:t>yaml</w:t>
      </w:r>
      <w:proofErr w:type="spellEnd"/>
      <w:r w:rsidRPr="006C7C71">
        <w:rPr>
          <w:sz w:val="28"/>
        </w:rPr>
        <w:t xml:space="preserve"> </w:t>
      </w:r>
      <w:r>
        <w:rPr>
          <w:sz w:val="28"/>
        </w:rPr>
        <w:t xml:space="preserve">или </w:t>
      </w:r>
      <w:r>
        <w:rPr>
          <w:sz w:val="28"/>
          <w:lang w:val="en-US"/>
        </w:rPr>
        <w:t>xml</w:t>
      </w:r>
      <w:r w:rsidRPr="006C7C71">
        <w:rPr>
          <w:sz w:val="28"/>
        </w:rPr>
        <w:t xml:space="preserve"> </w:t>
      </w:r>
      <w:r>
        <w:rPr>
          <w:sz w:val="28"/>
        </w:rPr>
        <w:t>файлов.</w:t>
      </w:r>
    </w:p>
    <w:p w14:paraId="2A48DDE7" w14:textId="18BA5CC2" w:rsidR="00D763C1" w:rsidRPr="00D763C1" w:rsidRDefault="00D763C1" w:rsidP="00D763C1">
      <w:pPr>
        <w:pStyle w:val="25"/>
        <w:rPr>
          <w:sz w:val="28"/>
          <w:szCs w:val="28"/>
          <w:lang w:val="en-US"/>
        </w:rPr>
      </w:pPr>
      <w:r w:rsidRPr="00D763C1">
        <w:rPr>
          <w:sz w:val="28"/>
          <w:szCs w:val="28"/>
          <w:lang w:val="en-US"/>
        </w:rPr>
        <w:t>Front-end</w:t>
      </w:r>
      <w:r w:rsidR="00EC2469">
        <w:rPr>
          <w:sz w:val="28"/>
          <w:szCs w:val="28"/>
        </w:rPr>
        <w:t xml:space="preserve"> (клиентская часть)</w:t>
      </w:r>
      <w:r w:rsidRPr="00D763C1">
        <w:rPr>
          <w:sz w:val="28"/>
          <w:szCs w:val="28"/>
          <w:lang w:val="en-US"/>
        </w:rPr>
        <w:t>:</w:t>
      </w:r>
    </w:p>
    <w:p w14:paraId="0039284E" w14:textId="49CB3858" w:rsidR="00D763C1" w:rsidRDefault="00D763C1" w:rsidP="00B53F7F">
      <w:pPr>
        <w:pStyle w:val="a"/>
        <w:rPr>
          <w:lang w:val="en-US"/>
        </w:rPr>
      </w:pPr>
      <w:r w:rsidRPr="00D763C1">
        <w:rPr>
          <w:shd w:val="clear" w:color="auto" w:fill="FFFFFF"/>
          <w:lang w:val="en-US"/>
        </w:rPr>
        <w:t>CSS3 + HTML5;</w:t>
      </w:r>
    </w:p>
    <w:p w14:paraId="4875A290" w14:textId="5A6BADF3" w:rsidR="00D763C1" w:rsidRPr="00D763C1" w:rsidRDefault="00D763C1" w:rsidP="00B53F7F">
      <w:pPr>
        <w:pStyle w:val="a"/>
        <w:rPr>
          <w:shd w:val="clear" w:color="auto" w:fill="FFFFFF"/>
          <w:lang w:val="en-US"/>
        </w:rPr>
      </w:pPr>
      <w:r w:rsidRPr="00D763C1">
        <w:rPr>
          <w:shd w:val="clear" w:color="auto" w:fill="FFFFFF"/>
          <w:lang w:val="en-US"/>
        </w:rPr>
        <w:lastRenderedPageBreak/>
        <w:t>React</w:t>
      </w:r>
      <w:r w:rsidRPr="002B6AFF">
        <w:rPr>
          <w:shd w:val="clear" w:color="auto" w:fill="FFFFFF"/>
        </w:rPr>
        <w:t>.</w:t>
      </w:r>
      <w:proofErr w:type="spellStart"/>
      <w:r w:rsidRPr="00D763C1">
        <w:rPr>
          <w:shd w:val="clear" w:color="auto" w:fill="FFFFFF"/>
          <w:lang w:val="en-US"/>
        </w:rPr>
        <w:t>js</w:t>
      </w:r>
      <w:proofErr w:type="spellEnd"/>
      <w:r w:rsidRPr="002B6AFF">
        <w:rPr>
          <w:shd w:val="clear" w:color="auto" w:fill="FFFFFF"/>
        </w:rPr>
        <w:t xml:space="preserve">, </w:t>
      </w:r>
      <w:r w:rsidRPr="00D763C1">
        <w:rPr>
          <w:shd w:val="clear" w:color="auto" w:fill="FFFFFF"/>
          <w:lang w:val="en-US"/>
        </w:rPr>
        <w:t>TypeScript;</w:t>
      </w:r>
    </w:p>
    <w:p w14:paraId="63EA3844" w14:textId="65C9F082" w:rsidR="00D763C1" w:rsidRPr="00D763C1" w:rsidRDefault="00D763C1" w:rsidP="00B53F7F">
      <w:pPr>
        <w:pStyle w:val="a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Effector</w:t>
      </w:r>
      <w:r w:rsidRPr="00D763C1">
        <w:rPr>
          <w:shd w:val="clear" w:color="auto" w:fill="FFFFFF"/>
        </w:rPr>
        <w:t>;</w:t>
      </w:r>
    </w:p>
    <w:p w14:paraId="2B7D6D42" w14:textId="0B81930D" w:rsidR="00D763C1" w:rsidRPr="00D763C1" w:rsidRDefault="00D763C1" w:rsidP="00B53F7F">
      <w:pPr>
        <w:pStyle w:val="a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Material</w:t>
      </w:r>
      <w:r w:rsidRPr="00D763C1">
        <w:rPr>
          <w:shd w:val="clear" w:color="auto" w:fill="FFFFFF"/>
        </w:rPr>
        <w:t xml:space="preserve"> </w:t>
      </w:r>
      <w:r w:rsidRPr="00D763C1">
        <w:rPr>
          <w:shd w:val="clear" w:color="auto" w:fill="FFFFFF"/>
          <w:lang w:val="en-US"/>
        </w:rPr>
        <w:t>UI</w:t>
      </w:r>
      <w:r w:rsidRPr="00D763C1">
        <w:rPr>
          <w:shd w:val="clear" w:color="auto" w:fill="FFFFFF"/>
        </w:rPr>
        <w:t>.</w:t>
      </w:r>
    </w:p>
    <w:p w14:paraId="05D54DAE" w14:textId="77777777" w:rsidR="00D763C1" w:rsidRPr="00D763C1" w:rsidRDefault="00D763C1" w:rsidP="00D763C1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shd w:val="clear" w:color="auto" w:fill="FFFFFF"/>
        </w:rPr>
        <w:t>CSS3 + HTML5</w:t>
      </w:r>
      <w:r w:rsidRPr="00D763C1">
        <w:rPr>
          <w:sz w:val="28"/>
          <w:szCs w:val="28"/>
        </w:rPr>
        <w:t xml:space="preserve"> </w:t>
      </w:r>
      <w:r w:rsidRPr="00D763C1">
        <w:rPr>
          <w:sz w:val="28"/>
          <w:szCs w:val="28"/>
          <w:shd w:val="clear" w:color="auto" w:fill="FFFFFF"/>
        </w:rPr>
        <w:t>были выбраны потому, что это самый современный стандарт вёрстки и разметки. Он поддерживается большинством браузеров и предоставляет множество новых свойств, упрощающих разработку.</w:t>
      </w:r>
    </w:p>
    <w:p w14:paraId="6311B160" w14:textId="3E2FB720" w:rsidR="00D763C1" w:rsidRPr="00D763C1" w:rsidRDefault="00D763C1" w:rsidP="00D763C1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shd w:val="clear" w:color="auto" w:fill="FFFFFF"/>
          <w:lang w:val="en-US"/>
        </w:rPr>
        <w:t>React</w:t>
      </w:r>
      <w:r w:rsidRPr="00D763C1">
        <w:rPr>
          <w:sz w:val="28"/>
          <w:szCs w:val="28"/>
          <w:shd w:val="clear" w:color="auto" w:fill="FFFFFF"/>
        </w:rPr>
        <w:t xml:space="preserve"> является популярным фреймворком для разработки </w:t>
      </w:r>
      <w:r w:rsidR="00EC2469">
        <w:rPr>
          <w:sz w:val="28"/>
          <w:szCs w:val="28"/>
          <w:shd w:val="clear" w:color="auto" w:fill="FFFFFF"/>
        </w:rPr>
        <w:t>клиентской части</w:t>
      </w:r>
      <w:r w:rsidRPr="00D763C1">
        <w:rPr>
          <w:sz w:val="28"/>
          <w:szCs w:val="28"/>
          <w:shd w:val="clear" w:color="auto" w:fill="FFFFFF"/>
        </w:rPr>
        <w:t>. Главным его преимуществом является виртуальная объектная модель документа (</w:t>
      </w:r>
      <w:r w:rsidRPr="00D763C1">
        <w:rPr>
          <w:sz w:val="28"/>
          <w:szCs w:val="28"/>
          <w:shd w:val="clear" w:color="auto" w:fill="FFFFFF"/>
          <w:lang w:val="en-US"/>
        </w:rPr>
        <w:t>DOM</w:t>
      </w:r>
      <w:r w:rsidRPr="00D763C1">
        <w:rPr>
          <w:sz w:val="28"/>
          <w:szCs w:val="28"/>
          <w:shd w:val="clear" w:color="auto" w:fill="FFFFFF"/>
        </w:rPr>
        <w:t xml:space="preserve">), занимающая мало места. А значит позволяет быстрее обновлять страницу с изменениями и повышает производительность приложения. </w:t>
      </w:r>
    </w:p>
    <w:p w14:paraId="38CE8D50" w14:textId="77777777" w:rsidR="00D763C1" w:rsidRPr="00D763C1" w:rsidRDefault="00D763C1" w:rsidP="00D763C1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shd w:val="clear" w:color="auto" w:fill="FFFFFF"/>
        </w:rPr>
        <w:t xml:space="preserve">Язык </w:t>
      </w:r>
      <w:proofErr w:type="spellStart"/>
      <w:r w:rsidRPr="00D763C1">
        <w:rPr>
          <w:sz w:val="28"/>
          <w:szCs w:val="28"/>
          <w:shd w:val="clear" w:color="auto" w:fill="FFFFFF"/>
        </w:rPr>
        <w:t>TypeScript</w:t>
      </w:r>
      <w:proofErr w:type="spellEnd"/>
      <w:r w:rsidRPr="00D763C1">
        <w:rPr>
          <w:sz w:val="28"/>
          <w:szCs w:val="28"/>
          <w:shd w:val="clear" w:color="auto" w:fill="FFFFFF"/>
        </w:rPr>
        <w:t xml:space="preserve"> был выбран, потому что это компилируемый в JavaScript код, который нивелирует недостатки слабой типизации JavaScript и берёт множество проверок безопасности кода на себя во время трансляции в JavaScript код.</w:t>
      </w:r>
    </w:p>
    <w:p w14:paraId="6E592183" w14:textId="670FFCF1" w:rsidR="00AE2E38" w:rsidRPr="00D763C1" w:rsidRDefault="00D763C1" w:rsidP="00D763C1">
      <w:pPr>
        <w:pStyle w:val="af9"/>
      </w:pPr>
      <w:r w:rsidRPr="00D763C1">
        <w:rPr>
          <w:sz w:val="28"/>
          <w:shd w:val="clear" w:color="auto" w:fill="FFFFFF"/>
          <w:lang w:val="en-US"/>
        </w:rPr>
        <w:t>Effector</w:t>
      </w:r>
      <w:r w:rsidRPr="00D763C1">
        <w:rPr>
          <w:sz w:val="28"/>
          <w:shd w:val="clear" w:color="auto" w:fill="FFFFFF"/>
        </w:rPr>
        <w:t xml:space="preserve"> является стейт-менеджером, который хорошо взаимодействует с </w:t>
      </w:r>
      <w:r w:rsidRPr="00D763C1">
        <w:rPr>
          <w:sz w:val="28"/>
          <w:shd w:val="clear" w:color="auto" w:fill="FFFFFF"/>
          <w:lang w:val="en-US"/>
        </w:rPr>
        <w:t>React</w:t>
      </w:r>
      <w:r w:rsidRPr="00D763C1">
        <w:rPr>
          <w:sz w:val="28"/>
          <w:shd w:val="clear" w:color="auto" w:fill="FFFFFF"/>
        </w:rPr>
        <w:t xml:space="preserve">-ом и позволяет легко разделять работу с данными по разным хранилищам (декомпозиция). </w:t>
      </w:r>
      <w:r w:rsidRPr="00D763C1">
        <w:rPr>
          <w:sz w:val="28"/>
          <w:shd w:val="clear" w:color="auto" w:fill="FFFFFF"/>
          <w:lang w:val="en-US"/>
        </w:rPr>
        <w:t>Material</w:t>
      </w:r>
      <w:r w:rsidRPr="00D763C1">
        <w:rPr>
          <w:sz w:val="28"/>
          <w:shd w:val="clear" w:color="auto" w:fill="FFFFFF"/>
        </w:rPr>
        <w:t xml:space="preserve"> </w:t>
      </w:r>
      <w:r w:rsidRPr="00D763C1">
        <w:rPr>
          <w:sz w:val="28"/>
          <w:shd w:val="clear" w:color="auto" w:fill="FFFFFF"/>
          <w:lang w:val="en-US"/>
        </w:rPr>
        <w:t>UI</w:t>
      </w:r>
      <w:r w:rsidRPr="00D763C1">
        <w:rPr>
          <w:sz w:val="28"/>
          <w:shd w:val="clear" w:color="auto" w:fill="FFFFFF"/>
        </w:rPr>
        <w:t xml:space="preserve"> является библиотекой готовых компонент для </w:t>
      </w:r>
      <w:r w:rsidRPr="00D763C1">
        <w:rPr>
          <w:sz w:val="28"/>
          <w:shd w:val="clear" w:color="auto" w:fill="FFFFFF"/>
          <w:lang w:val="en-US"/>
        </w:rPr>
        <w:t>React</w:t>
      </w:r>
      <w:r w:rsidRPr="00D763C1">
        <w:rPr>
          <w:sz w:val="28"/>
          <w:shd w:val="clear" w:color="auto" w:fill="FFFFFF"/>
        </w:rPr>
        <w:t>, которые обладают приятным дизайном.</w:t>
      </w:r>
      <w:r w:rsidR="00B63302">
        <w:br w:type="page"/>
      </w:r>
    </w:p>
    <w:p w14:paraId="6E592184" w14:textId="2EE576C6" w:rsidR="007938B0" w:rsidRDefault="00B63302" w:rsidP="00330AFD">
      <w:pPr>
        <w:pStyle w:val="a0"/>
      </w:pPr>
      <w:bookmarkStart w:id="45" w:name="_Toc51446026"/>
      <w:bookmarkStart w:id="46" w:name="_Toc130576028"/>
      <w:r>
        <w:lastRenderedPageBreak/>
        <w:t>Анализ предметной области</w:t>
      </w:r>
      <w:bookmarkEnd w:id="45"/>
      <w:bookmarkEnd w:id="46"/>
    </w:p>
    <w:p w14:paraId="7D405F6A" w14:textId="28F66C57" w:rsidR="00DE745B" w:rsidRPr="00F72D83" w:rsidRDefault="00B63302" w:rsidP="00F72D83">
      <w:pPr>
        <w:pStyle w:val="a1"/>
      </w:pPr>
      <w:bookmarkStart w:id="47" w:name="_Toc51446027"/>
      <w:bookmarkStart w:id="48" w:name="_Toc130576029"/>
      <w:r>
        <w:t>Терминология (глоссарий)</w:t>
      </w:r>
      <w:bookmarkEnd w:id="47"/>
      <w:bookmarkEnd w:id="48"/>
    </w:p>
    <w:p w14:paraId="2FC35769" w14:textId="77777777" w:rsidR="00DE745B" w:rsidRPr="00D763C1" w:rsidRDefault="00DE745B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 xml:space="preserve">Администратор сайта – специалист, осуществляющий информационную поддержку сайта, управление контентом. </w:t>
      </w:r>
    </w:p>
    <w:p w14:paraId="73FD352D" w14:textId="77777777" w:rsidR="00DE745B" w:rsidRPr="00D763C1" w:rsidRDefault="00DE745B" w:rsidP="00D763C1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</w:rPr>
        <w:t xml:space="preserve">Веб-браузер (браузер) - </w:t>
      </w:r>
      <w:r w:rsidRPr="00D763C1">
        <w:rPr>
          <w:sz w:val="28"/>
          <w:szCs w:val="28"/>
          <w:shd w:val="clear" w:color="auto" w:fill="FFFFFF"/>
        </w:rPr>
        <w:t>клиентская программа, поставляемая третьими сторонами и позволяющая просматривать содержимое веб-страниц.</w:t>
      </w:r>
    </w:p>
    <w:p w14:paraId="53EDFDFA" w14:textId="43ACA9D4" w:rsidR="00DE745B" w:rsidRPr="00D763C1" w:rsidRDefault="00DE745B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Контент – совокупность информационного наполнения веб-сайта.</w:t>
      </w:r>
    </w:p>
    <w:p w14:paraId="6C3538C2" w14:textId="77777777" w:rsidR="00DE745B" w:rsidRPr="00D763C1" w:rsidRDefault="00DE745B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Неавторизованный пользователь (гость) – человек, который может авторизоваться в системе, если был зарегистрирован ранее, или пройти регистрацию.</w:t>
      </w:r>
    </w:p>
    <w:p w14:paraId="3DFAA107" w14:textId="00FE156B" w:rsidR="00DE745B" w:rsidRPr="00D763C1" w:rsidRDefault="00DE745B" w:rsidP="00D763C1">
      <w:pPr>
        <w:pStyle w:val="25"/>
        <w:rPr>
          <w:b/>
          <w:sz w:val="28"/>
          <w:szCs w:val="28"/>
        </w:rPr>
      </w:pPr>
      <w:r w:rsidRPr="00D763C1">
        <w:rPr>
          <w:sz w:val="28"/>
          <w:szCs w:val="28"/>
        </w:rPr>
        <w:t>Пользователь – человек, который зарегистрирован в системе и имеет доступ к личному кабинету и основному функционалу системы.</w:t>
      </w:r>
      <w:r w:rsidRPr="00D763C1">
        <w:rPr>
          <w:b/>
          <w:sz w:val="28"/>
          <w:szCs w:val="28"/>
        </w:rPr>
        <w:t xml:space="preserve"> </w:t>
      </w:r>
    </w:p>
    <w:p w14:paraId="509E1C06" w14:textId="6C463A44" w:rsidR="00DE745B" w:rsidRPr="00D763C1" w:rsidRDefault="00DE745B" w:rsidP="00D763C1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</w:rPr>
        <w:t>Система администрирования – закрытая от посетителей часть сайта. Управляется администратором.</w:t>
      </w:r>
    </w:p>
    <w:p w14:paraId="5CA5EFFD" w14:textId="77777777" w:rsidR="00DE745B" w:rsidRDefault="00DE745B" w:rsidP="00DE745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Эквалайзер – программа, позволяющая регулировать громкость отдельных зон частотного диапазона и выравнивать амплитудно-частотную характеристику звукового сигнала.</w:t>
      </w:r>
    </w:p>
    <w:p w14:paraId="1C2F8582" w14:textId="64F4A6A2" w:rsidR="00DE745B" w:rsidRPr="00F72D83" w:rsidRDefault="00DE745B" w:rsidP="00F72D83">
      <w:pPr>
        <w:pStyle w:val="af9"/>
        <w:rPr>
          <w:sz w:val="28"/>
          <w:szCs w:val="32"/>
        </w:rPr>
      </w:pPr>
      <w:r w:rsidRPr="00F72D83">
        <w:rPr>
          <w:sz w:val="28"/>
          <w:szCs w:val="32"/>
        </w:rPr>
        <w:t xml:space="preserve">Плейлист – подборка </w:t>
      </w:r>
      <w:proofErr w:type="spellStart"/>
      <w:r w:rsidRPr="00F72D83">
        <w:rPr>
          <w:sz w:val="28"/>
          <w:szCs w:val="32"/>
        </w:rPr>
        <w:t>аудиоконтента</w:t>
      </w:r>
      <w:proofErr w:type="spellEnd"/>
      <w:r w:rsidRPr="00F72D83">
        <w:rPr>
          <w:sz w:val="28"/>
          <w:szCs w:val="32"/>
        </w:rPr>
        <w:t>.</w:t>
      </w:r>
    </w:p>
    <w:p w14:paraId="499D2A06" w14:textId="43FBDF9A" w:rsidR="005038C9" w:rsidRDefault="004B6C02" w:rsidP="005038C9">
      <w:pPr>
        <w:pStyle w:val="a1"/>
      </w:pPr>
      <w:bookmarkStart w:id="49" w:name="_Toc51446028"/>
      <w:bookmarkStart w:id="50" w:name="_Toc130576030"/>
      <w:r>
        <w:t>Обзор аналогов</w:t>
      </w:r>
      <w:bookmarkEnd w:id="49"/>
      <w:bookmarkEnd w:id="50"/>
    </w:p>
    <w:p w14:paraId="32A887A6" w14:textId="371431D8" w:rsidR="005038C9" w:rsidRPr="005038C9" w:rsidRDefault="005038C9" w:rsidP="005038C9">
      <w:pPr>
        <w:pStyle w:val="a2"/>
      </w:pPr>
      <w:bookmarkStart w:id="51" w:name="_Toc130576031"/>
      <w:r>
        <w:rPr>
          <w:lang w:val="en-US"/>
        </w:rPr>
        <w:t>Spotify</w:t>
      </w:r>
      <w:bookmarkEnd w:id="51"/>
    </w:p>
    <w:p w14:paraId="67D4AE3F" w14:textId="25A36B00" w:rsidR="005038C9" w:rsidRDefault="005038C9" w:rsidP="005038C9">
      <w:pPr>
        <w:pStyle w:val="af9"/>
        <w:rPr>
          <w:sz w:val="28"/>
          <w:szCs w:val="32"/>
        </w:rPr>
      </w:pPr>
      <w:proofErr w:type="spellStart"/>
      <w:r w:rsidRPr="005038C9">
        <w:rPr>
          <w:sz w:val="28"/>
          <w:szCs w:val="32"/>
        </w:rPr>
        <w:t>Spotify</w:t>
      </w:r>
      <w:proofErr w:type="spellEnd"/>
      <w:r w:rsidRPr="005038C9">
        <w:rPr>
          <w:sz w:val="28"/>
          <w:szCs w:val="32"/>
        </w:rPr>
        <w:t xml:space="preserve"> </w:t>
      </w:r>
      <w:r>
        <w:rPr>
          <w:sz w:val="28"/>
          <w:szCs w:val="32"/>
        </w:rPr>
        <w:t>–</w:t>
      </w:r>
      <w:r w:rsidRPr="005038C9">
        <w:rPr>
          <w:sz w:val="28"/>
          <w:szCs w:val="32"/>
        </w:rPr>
        <w:t xml:space="preserve"> </w:t>
      </w:r>
      <w:r w:rsidRPr="005038C9">
        <w:rPr>
          <w:sz w:val="28"/>
          <w:szCs w:val="32"/>
        </w:rPr>
        <w:t xml:space="preserve">это один из самых популярных музыкальных стриминговых сервисов в мире. Этот сервис имеет огромную библиотеку с миллионами песен и плейлистов, которые можно слушать как онлайн, так и офлайн. </w:t>
      </w:r>
      <w:proofErr w:type="spellStart"/>
      <w:r w:rsidRPr="005038C9">
        <w:rPr>
          <w:sz w:val="28"/>
          <w:szCs w:val="32"/>
        </w:rPr>
        <w:t>Spotify</w:t>
      </w:r>
      <w:proofErr w:type="spellEnd"/>
      <w:r w:rsidRPr="005038C9">
        <w:rPr>
          <w:sz w:val="28"/>
          <w:szCs w:val="32"/>
        </w:rPr>
        <w:t xml:space="preserve"> имеет простой и интуитивно понятный интерфейс, а также множество функций, таких как персонализированные рекомендации, функция обнаружения новой музыки, плейлисты, созданные другими пользователями, и многое другое.</w:t>
      </w:r>
    </w:p>
    <w:p w14:paraId="1549A23E" w14:textId="77777777" w:rsidR="005038C9" w:rsidRDefault="005038C9" w:rsidP="00D930A4">
      <w:pPr>
        <w:spacing w:line="360" w:lineRule="auto"/>
        <w:rPr>
          <w:sz w:val="28"/>
          <w:szCs w:val="28"/>
        </w:rPr>
      </w:pPr>
      <w:r w:rsidRPr="005038C9">
        <w:rPr>
          <w:sz w:val="28"/>
          <w:szCs w:val="28"/>
        </w:rPr>
        <w:t>Плюсы:</w:t>
      </w:r>
    </w:p>
    <w:p w14:paraId="19357856" w14:textId="77777777" w:rsidR="005038C9" w:rsidRDefault="005038C9" w:rsidP="005038C9">
      <w:pPr>
        <w:pStyle w:val="a"/>
      </w:pPr>
      <w:r w:rsidRPr="005038C9">
        <w:t>Большая библиотека с миллионами песен и плейлистов</w:t>
      </w:r>
      <w:r w:rsidRPr="005038C9">
        <w:t>;</w:t>
      </w:r>
    </w:p>
    <w:p w14:paraId="46E7B12A" w14:textId="2D9B56DA" w:rsidR="005038C9" w:rsidRPr="005038C9" w:rsidRDefault="005038C9" w:rsidP="005038C9">
      <w:pPr>
        <w:pStyle w:val="a"/>
      </w:pPr>
      <w:r w:rsidRPr="005038C9">
        <w:rPr>
          <w:szCs w:val="28"/>
        </w:rPr>
        <w:t>Простой и удобный интерфейс</w:t>
      </w:r>
      <w:r w:rsidRPr="005038C9">
        <w:rPr>
          <w:szCs w:val="28"/>
        </w:rPr>
        <w:t xml:space="preserve"> (</w:t>
      </w:r>
      <w:r>
        <w:rPr>
          <w:szCs w:val="28"/>
        </w:rPr>
        <w:t>см. Рисунок 1)</w:t>
      </w:r>
      <w:r w:rsidRPr="005038C9">
        <w:rPr>
          <w:szCs w:val="28"/>
        </w:rPr>
        <w:t>;</w:t>
      </w:r>
    </w:p>
    <w:p w14:paraId="6B80D3D2" w14:textId="77777777" w:rsidR="005038C9" w:rsidRDefault="005038C9" w:rsidP="00D930A4">
      <w:pPr>
        <w:pStyle w:val="a"/>
      </w:pPr>
      <w:r w:rsidRPr="005038C9">
        <w:lastRenderedPageBreak/>
        <w:t>Персонализированные рекомендации и функция обнаружения новой музыки</w:t>
      </w:r>
      <w:r w:rsidRPr="005038C9">
        <w:t>;</w:t>
      </w:r>
    </w:p>
    <w:p w14:paraId="0188629A" w14:textId="0691049D" w:rsidR="005038C9" w:rsidRPr="005038C9" w:rsidRDefault="005038C9" w:rsidP="005038C9">
      <w:pPr>
        <w:pStyle w:val="a"/>
      </w:pPr>
      <w:r w:rsidRPr="005038C9">
        <w:rPr>
          <w:szCs w:val="28"/>
        </w:rPr>
        <w:t>Доступно на большинстве устройств, включая смартфоны, компьютеры, телевизоры и т.д.</w:t>
      </w:r>
      <w:r w:rsidR="00D930A4" w:rsidRPr="00D930A4">
        <w:rPr>
          <w:szCs w:val="28"/>
        </w:rPr>
        <w:t>;</w:t>
      </w:r>
    </w:p>
    <w:p w14:paraId="1CBEA615" w14:textId="683B6098" w:rsidR="005038C9" w:rsidRDefault="005038C9" w:rsidP="005038C9">
      <w:pPr>
        <w:pStyle w:val="a"/>
        <w:rPr>
          <w:szCs w:val="28"/>
          <w:lang w:val="en-US"/>
        </w:rPr>
      </w:pPr>
      <w:r w:rsidRPr="005038C9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1BFC3D61" w14:textId="77777777" w:rsidR="00D930A4" w:rsidRPr="00D930A4" w:rsidRDefault="00D930A4" w:rsidP="00D930A4">
      <w:pPr>
        <w:rPr>
          <w:lang w:val="en-US"/>
        </w:rPr>
      </w:pPr>
    </w:p>
    <w:p w14:paraId="7E063AC0" w14:textId="649BA4D0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Containers/UBF8T346G9.ms/WebArchiveCopyPasteTempFiles/com.microsoft.Word/Desktop-Home-1.png?w=730&amp;crop=1"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368A915" wp14:editId="2A2EE889">
            <wp:extent cx="5940425" cy="3340735"/>
            <wp:effectExtent l="0" t="0" r="3175" b="0"/>
            <wp:docPr id="2" name="Рисунок 2" descr="Spotify rolls out redesigned desktop and web apps | TechCr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otify rolls out redesigned desktop and web apps | TechCrunc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FD3B629" w14:textId="3823DAA0" w:rsidR="00D930A4" w:rsidRDefault="00D930A4" w:rsidP="00D930A4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Spotify</w:t>
      </w:r>
    </w:p>
    <w:p w14:paraId="27D0577D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02CCC6A5" w14:textId="77777777" w:rsidR="00D930A4" w:rsidRDefault="00D930A4" w:rsidP="00D930A4">
      <w:pPr>
        <w:pStyle w:val="a"/>
      </w:pPr>
      <w:r w:rsidRPr="00D930A4">
        <w:t>Реклама для бесплатной версии</w:t>
      </w:r>
      <w:r w:rsidRPr="00D930A4">
        <w:t>;</w:t>
      </w:r>
    </w:p>
    <w:p w14:paraId="1F0B2092" w14:textId="08ED3F62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</w:t>
      </w:r>
      <w:r w:rsidRPr="00D930A4">
        <w:rPr>
          <w:szCs w:val="28"/>
        </w:rPr>
        <w:t>;</w:t>
      </w:r>
    </w:p>
    <w:p w14:paraId="21A91EA5" w14:textId="10A54AE0" w:rsidR="00D930A4" w:rsidRDefault="00D930A4" w:rsidP="00D930A4">
      <w:pPr>
        <w:pStyle w:val="a"/>
        <w:rPr>
          <w:szCs w:val="28"/>
        </w:rPr>
      </w:pPr>
      <w:r w:rsidRPr="00D930A4">
        <w:rPr>
          <w:szCs w:val="28"/>
        </w:rPr>
        <w:t>Некоторые пользователи могут считать плату за премиум-версию слишком высокой</w:t>
      </w:r>
      <w:r w:rsidRPr="00D930A4">
        <w:rPr>
          <w:szCs w:val="28"/>
        </w:rPr>
        <w:t>.</w:t>
      </w:r>
    </w:p>
    <w:p w14:paraId="2ADBCF95" w14:textId="18A2131C" w:rsidR="00D930A4" w:rsidRPr="00D930A4" w:rsidRDefault="00D930A4" w:rsidP="00D930A4">
      <w:pPr>
        <w:pStyle w:val="a2"/>
      </w:pPr>
      <w:bookmarkStart w:id="52" w:name="_Toc130576032"/>
      <w:r>
        <w:rPr>
          <w:lang w:val="en-US"/>
        </w:rPr>
        <w:t>Deezer</w:t>
      </w:r>
      <w:bookmarkEnd w:id="52"/>
    </w:p>
    <w:p w14:paraId="36DF637F" w14:textId="642058CD" w:rsidR="00D930A4" w:rsidRPr="00D930A4" w:rsidRDefault="00D930A4" w:rsidP="00D930A4">
      <w:pPr>
        <w:spacing w:line="360" w:lineRule="auto"/>
        <w:rPr>
          <w:sz w:val="28"/>
          <w:szCs w:val="28"/>
        </w:rPr>
      </w:pPr>
      <w:proofErr w:type="spellStart"/>
      <w:r w:rsidRPr="00D930A4">
        <w:rPr>
          <w:sz w:val="28"/>
          <w:szCs w:val="28"/>
        </w:rPr>
        <w:t>Deezer</w:t>
      </w:r>
      <w:proofErr w:type="spellEnd"/>
      <w:r w:rsidRPr="00D930A4">
        <w:rPr>
          <w:sz w:val="28"/>
          <w:szCs w:val="28"/>
        </w:rPr>
        <w:t xml:space="preserve"> – </w:t>
      </w:r>
      <w:r w:rsidRPr="00D930A4">
        <w:rPr>
          <w:sz w:val="28"/>
          <w:szCs w:val="28"/>
        </w:rPr>
        <w:t>это музыкальный стриминговый сервис, который доступен в более чем 180 странах. Этот сервис также имеет огромную библиотеку с миллионами песен и плейлистов, а также множество функций, таких как подборки песен на основе настроения, автоматическая настройка на любимые исполнители, подкасты и многое другое.</w:t>
      </w:r>
    </w:p>
    <w:p w14:paraId="49A92260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lastRenderedPageBreak/>
        <w:t>Плюсы:</w:t>
      </w:r>
    </w:p>
    <w:p w14:paraId="58F64B91" w14:textId="77777777" w:rsidR="00D930A4" w:rsidRDefault="00D930A4" w:rsidP="00D930A4">
      <w:pPr>
        <w:pStyle w:val="a"/>
      </w:pPr>
      <w:r w:rsidRPr="00D930A4">
        <w:t>Огромная библиотека с миллионами песен и плейлистов</w:t>
      </w:r>
      <w:r w:rsidRPr="00D930A4">
        <w:t>;</w:t>
      </w:r>
    </w:p>
    <w:p w14:paraId="33CEE16B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Множество функций, таких как подборки песен на основе настроения, автоматическая настройка на любимые исполнители, подкасты и многое другое</w:t>
      </w:r>
      <w:r w:rsidRPr="00D930A4">
        <w:rPr>
          <w:szCs w:val="28"/>
        </w:rPr>
        <w:t>;</w:t>
      </w:r>
    </w:p>
    <w:p w14:paraId="03ED3918" w14:textId="77278941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 xml:space="preserve">см. Рисунок </w:t>
      </w:r>
      <w:r w:rsidR="00D72660">
        <w:rPr>
          <w:szCs w:val="28"/>
        </w:rPr>
        <w:t>2</w:t>
      </w:r>
      <w:r w:rsidR="00D72660">
        <w:rPr>
          <w:szCs w:val="28"/>
        </w:rPr>
        <w:t>)</w:t>
      </w:r>
      <w:r w:rsidRPr="00D930A4">
        <w:rPr>
          <w:szCs w:val="28"/>
        </w:rPr>
        <w:t>;</w:t>
      </w:r>
    </w:p>
    <w:p w14:paraId="36B66DD7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Качество звука выше, чем у конкурентов</w:t>
      </w:r>
      <w:r w:rsidRPr="00D930A4">
        <w:rPr>
          <w:szCs w:val="28"/>
        </w:rPr>
        <w:t>;</w:t>
      </w:r>
    </w:p>
    <w:p w14:paraId="220CC5C2" w14:textId="0FA0B477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7F55A5AF" w14:textId="77777777" w:rsidR="00D930A4" w:rsidRPr="00D930A4" w:rsidRDefault="00D930A4" w:rsidP="00D930A4">
      <w:pPr>
        <w:rPr>
          <w:lang w:val="en-US"/>
        </w:rPr>
      </w:pPr>
    </w:p>
    <w:p w14:paraId="32ABF6FF" w14:textId="3EF5C271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Containers/UBF8T346G9.ms/WebArchiveCopyPasteTempFiles/com.microsoft.Word/Screenshot-2020-05-14-at-00.27.38.png"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F04CD16" wp14:editId="6B769317">
            <wp:extent cx="5940425" cy="3712845"/>
            <wp:effectExtent l="0" t="0" r="3175" b="0"/>
            <wp:docPr id="3" name="Рисунок 3" descr="Deezer Review – Is this music streaming service better than Spotify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ezer Review – Is this music streaming service better than Spotify?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12647E" w14:textId="2706F6B0" w:rsidR="00D930A4" w:rsidRDefault="00D930A4" w:rsidP="00D930A4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Deezer</w:t>
      </w:r>
    </w:p>
    <w:p w14:paraId="7C10C63D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44953947" w14:textId="77777777" w:rsidR="00D930A4" w:rsidRPr="00D930A4" w:rsidRDefault="00D930A4" w:rsidP="00D930A4">
      <w:pPr>
        <w:pStyle w:val="a"/>
      </w:pPr>
      <w:r w:rsidRPr="00D930A4">
        <w:t>Некоторые пользователи могут считать плату</w:t>
      </w:r>
      <w:r>
        <w:t xml:space="preserve"> </w:t>
      </w:r>
      <w:r w:rsidRPr="00D930A4">
        <w:rPr>
          <w:szCs w:val="28"/>
        </w:rPr>
        <w:t>за премиум-версию слишком высокой</w:t>
      </w:r>
      <w:r w:rsidRPr="00D930A4">
        <w:rPr>
          <w:szCs w:val="28"/>
        </w:rPr>
        <w:t>;</w:t>
      </w:r>
    </w:p>
    <w:p w14:paraId="6D64DC97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Не все песни доступны во всех странах</w:t>
      </w:r>
      <w:r w:rsidRPr="00D930A4">
        <w:rPr>
          <w:szCs w:val="28"/>
        </w:rPr>
        <w:t>;</w:t>
      </w:r>
    </w:p>
    <w:p w14:paraId="1C62E590" w14:textId="6E574542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Реклама для бесплатной версии</w:t>
      </w:r>
      <w:r>
        <w:rPr>
          <w:szCs w:val="28"/>
          <w:lang w:val="en-US"/>
        </w:rPr>
        <w:t>.</w:t>
      </w:r>
    </w:p>
    <w:p w14:paraId="5FB9253D" w14:textId="5CC2B24C" w:rsidR="00D930A4" w:rsidRDefault="00D930A4" w:rsidP="00D930A4">
      <w:pPr>
        <w:pStyle w:val="a2"/>
        <w:rPr>
          <w:lang w:val="en-US"/>
        </w:rPr>
      </w:pPr>
      <w:r>
        <w:rPr>
          <w:lang w:val="en-US"/>
        </w:rPr>
        <w:t> </w:t>
      </w:r>
      <w:bookmarkStart w:id="53" w:name="_Toc130576033"/>
      <w:r>
        <w:t>Яндекс Музыка</w:t>
      </w:r>
      <w:bookmarkEnd w:id="53"/>
    </w:p>
    <w:p w14:paraId="5E93FC78" w14:textId="3F0A4085" w:rsidR="00D930A4" w:rsidRP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lastRenderedPageBreak/>
        <w:t xml:space="preserve">Яндекс Музыка </w:t>
      </w:r>
      <w:r>
        <w:rPr>
          <w:sz w:val="28"/>
          <w:szCs w:val="28"/>
        </w:rPr>
        <w:t>–</w:t>
      </w:r>
      <w:r w:rsidRPr="00D930A4">
        <w:rPr>
          <w:sz w:val="28"/>
          <w:szCs w:val="28"/>
        </w:rPr>
        <w:t xml:space="preserve"> </w:t>
      </w:r>
      <w:r w:rsidRPr="00D930A4">
        <w:rPr>
          <w:sz w:val="28"/>
          <w:szCs w:val="28"/>
        </w:rPr>
        <w:t>это музыкальный стриминговый сервис, разработанный Яндексом. Сервис имеет огромную библиотеку с миллионами песен и плейлистов, а также множество функций, таких как рекомендации на основе настроения, адаптивный плейлист, функция персонализации и многое другое.</w:t>
      </w:r>
    </w:p>
    <w:p w14:paraId="44C336AC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0C000EFA" w14:textId="77777777" w:rsidR="00D930A4" w:rsidRDefault="00D930A4" w:rsidP="00D930A4">
      <w:pPr>
        <w:pStyle w:val="a"/>
      </w:pPr>
      <w:r w:rsidRPr="00D930A4">
        <w:t>Большая библиотека с миллионами песен и плейлистов</w:t>
      </w:r>
      <w:r w:rsidRPr="00D930A4">
        <w:t>;</w:t>
      </w:r>
    </w:p>
    <w:p w14:paraId="3995871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Множество функций, таких как рекомендации на основе настроения, адаптивный плейлист, функция персонализации и многое другое</w:t>
      </w:r>
      <w:r w:rsidRPr="00D930A4">
        <w:rPr>
          <w:szCs w:val="28"/>
        </w:rPr>
        <w:t>;</w:t>
      </w:r>
    </w:p>
    <w:p w14:paraId="237BAE4E" w14:textId="1A529194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 xml:space="preserve">см. Рисунок </w:t>
      </w:r>
      <w:r w:rsidR="00D72660">
        <w:rPr>
          <w:szCs w:val="28"/>
        </w:rPr>
        <w:t>3</w:t>
      </w:r>
      <w:r w:rsidR="00D72660">
        <w:rPr>
          <w:szCs w:val="28"/>
        </w:rPr>
        <w:t>)</w:t>
      </w:r>
      <w:r w:rsidRPr="00D930A4">
        <w:rPr>
          <w:szCs w:val="28"/>
        </w:rPr>
        <w:t>;</w:t>
      </w:r>
    </w:p>
    <w:p w14:paraId="7AA55F42" w14:textId="77777777" w:rsidR="00D930A4" w:rsidRPr="00D930A4" w:rsidRDefault="00D930A4" w:rsidP="00D930A4">
      <w:pPr>
        <w:pStyle w:val="a"/>
      </w:pPr>
      <w:r w:rsidRPr="00D930A4">
        <w:rPr>
          <w:szCs w:val="28"/>
        </w:rPr>
        <w:t xml:space="preserve">Бесплатный доступ к музыке для пользователей </w:t>
      </w:r>
      <w:proofErr w:type="spellStart"/>
      <w:r w:rsidRPr="00D930A4">
        <w:rPr>
          <w:szCs w:val="28"/>
        </w:rPr>
        <w:t>Яндекс.Плюс</w:t>
      </w:r>
      <w:proofErr w:type="spellEnd"/>
      <w:r w:rsidRPr="00D930A4">
        <w:rPr>
          <w:szCs w:val="28"/>
        </w:rPr>
        <w:t>;</w:t>
      </w:r>
    </w:p>
    <w:p w14:paraId="6DD2F671" w14:textId="7E80107F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5C575AD1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6C6462A7" w14:textId="77777777" w:rsidR="00D930A4" w:rsidRDefault="00D930A4" w:rsidP="00D930A4">
      <w:pPr>
        <w:pStyle w:val="a"/>
      </w:pPr>
      <w:r w:rsidRPr="00D930A4">
        <w:t>Некоторые пользователи могут считать интерфейс сложным и запутанным</w:t>
      </w:r>
      <w:r w:rsidRPr="00D930A4">
        <w:t>;</w:t>
      </w:r>
    </w:p>
    <w:p w14:paraId="404A7DB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</w:t>
      </w:r>
      <w:r w:rsidRPr="00D930A4">
        <w:rPr>
          <w:szCs w:val="28"/>
        </w:rPr>
        <w:t>;</w:t>
      </w:r>
    </w:p>
    <w:p w14:paraId="45F5EBB4" w14:textId="77777777" w:rsidR="00D930A4" w:rsidRPr="00D930A4" w:rsidRDefault="00D930A4" w:rsidP="00D930A4">
      <w:pPr>
        <w:pStyle w:val="a"/>
      </w:pPr>
      <w:r w:rsidRPr="00D930A4">
        <w:rPr>
          <w:szCs w:val="28"/>
        </w:rPr>
        <w:t>Реклама для бесплатной версии</w:t>
      </w:r>
      <w:r w:rsidRPr="00D930A4">
        <w:rPr>
          <w:szCs w:val="28"/>
        </w:rPr>
        <w:t>;</w:t>
      </w:r>
    </w:p>
    <w:p w14:paraId="60E690C0" w14:textId="06602D4A" w:rsidR="00D930A4" w:rsidRDefault="00D930A4" w:rsidP="00D930A4">
      <w:pPr>
        <w:pStyle w:val="a"/>
        <w:rPr>
          <w:szCs w:val="28"/>
        </w:rPr>
      </w:pPr>
      <w:r w:rsidRPr="00D930A4">
        <w:rPr>
          <w:szCs w:val="28"/>
        </w:rPr>
        <w:t>Некоторые пользователи могут испытывать проблемы с качеством звука</w:t>
      </w:r>
      <w:r w:rsidRPr="00D930A4">
        <w:rPr>
          <w:szCs w:val="28"/>
        </w:rPr>
        <w:t>.</w:t>
      </w:r>
    </w:p>
    <w:p w14:paraId="0F4F3F6B" w14:textId="1987451F" w:rsidR="00D930A4" w:rsidRDefault="00D930A4" w:rsidP="00D930A4">
      <w:pPr>
        <w:pStyle w:val="a2"/>
      </w:pPr>
      <w:bookmarkStart w:id="54" w:name="_Toc130576034"/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Music</w:t>
      </w:r>
      <w:bookmarkEnd w:id="54"/>
    </w:p>
    <w:p w14:paraId="120AF6E0" w14:textId="3F70EDCC" w:rsidR="00D930A4" w:rsidRPr="00D930A4" w:rsidRDefault="00D930A4" w:rsidP="00D930A4">
      <w:pPr>
        <w:spacing w:line="360" w:lineRule="auto"/>
        <w:rPr>
          <w:sz w:val="28"/>
          <w:szCs w:val="28"/>
        </w:rPr>
      </w:pPr>
      <w:proofErr w:type="spellStart"/>
      <w:r w:rsidRPr="00D930A4">
        <w:rPr>
          <w:sz w:val="28"/>
          <w:szCs w:val="28"/>
        </w:rPr>
        <w:t>Youtube</w:t>
      </w:r>
      <w:proofErr w:type="spellEnd"/>
      <w:r w:rsidRPr="00D930A4">
        <w:rPr>
          <w:sz w:val="28"/>
          <w:szCs w:val="28"/>
        </w:rPr>
        <w:t xml:space="preserve"> Music </w:t>
      </w:r>
      <w:r w:rsidRPr="00D930A4">
        <w:rPr>
          <w:sz w:val="28"/>
          <w:szCs w:val="28"/>
        </w:rPr>
        <w:t xml:space="preserve">– </w:t>
      </w:r>
      <w:r w:rsidRPr="00D930A4">
        <w:rPr>
          <w:sz w:val="28"/>
          <w:szCs w:val="28"/>
        </w:rPr>
        <w:t>это музыкальный стриминговый сервис, разработанный Google. Сервис имеет библиотеку с миллионами песен и плейлистов, а также множество функций, таких как персонализированные рекомендации, офлайн-воспроизведение и многое другое.</w:t>
      </w:r>
    </w:p>
    <w:p w14:paraId="6B74F0EC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6CBD6238" w14:textId="77777777" w:rsidR="00D930A4" w:rsidRDefault="00D930A4" w:rsidP="00D930A4">
      <w:pPr>
        <w:pStyle w:val="a"/>
      </w:pPr>
      <w:r w:rsidRPr="00D930A4">
        <w:t>Большая библиотека с миллионами песен и плейлистов</w:t>
      </w:r>
      <w:r w:rsidRPr="00D930A4">
        <w:t>;</w:t>
      </w:r>
    </w:p>
    <w:p w14:paraId="4B4B97BC" w14:textId="77777777" w:rsidR="00D930A4" w:rsidRPr="00D930A4" w:rsidRDefault="00D930A4" w:rsidP="00D930A4">
      <w:pPr>
        <w:pStyle w:val="a"/>
      </w:pPr>
      <w:r w:rsidRPr="00D930A4">
        <w:rPr>
          <w:szCs w:val="28"/>
        </w:rPr>
        <w:lastRenderedPageBreak/>
        <w:t>Множество функций, таких как персонализированные рекомендации, офлайн-воспроизведение и многое другое</w:t>
      </w:r>
      <w:r w:rsidRPr="00D930A4">
        <w:rPr>
          <w:szCs w:val="28"/>
        </w:rPr>
        <w:t>;</w:t>
      </w:r>
    </w:p>
    <w:p w14:paraId="6EBC1F54" w14:textId="1258C343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 xml:space="preserve">см. Рисунок </w:t>
      </w:r>
      <w:r w:rsidR="00D72660">
        <w:rPr>
          <w:szCs w:val="28"/>
        </w:rPr>
        <w:t>4</w:t>
      </w:r>
      <w:r w:rsidR="00D72660">
        <w:rPr>
          <w:szCs w:val="28"/>
        </w:rPr>
        <w:t>)</w:t>
      </w:r>
      <w:r w:rsidRPr="00D930A4">
        <w:rPr>
          <w:szCs w:val="28"/>
        </w:rPr>
        <w:t>;</w:t>
      </w:r>
    </w:p>
    <w:p w14:paraId="4DAD0878" w14:textId="77777777" w:rsidR="00D930A4" w:rsidRPr="00D930A4" w:rsidRDefault="00D930A4" w:rsidP="00D930A4">
      <w:pPr>
        <w:pStyle w:val="a"/>
      </w:pPr>
      <w:r w:rsidRPr="00D930A4">
        <w:rPr>
          <w:szCs w:val="28"/>
        </w:rPr>
        <w:t xml:space="preserve">Бесплатный доступ к музыке для пользователей </w:t>
      </w:r>
      <w:proofErr w:type="spellStart"/>
      <w:r w:rsidRPr="00D930A4">
        <w:rPr>
          <w:szCs w:val="28"/>
        </w:rPr>
        <w:t>Youtube</w:t>
      </w:r>
      <w:proofErr w:type="spellEnd"/>
      <w:r w:rsidRPr="00D930A4">
        <w:rPr>
          <w:szCs w:val="28"/>
        </w:rPr>
        <w:t xml:space="preserve"> Premium</w:t>
      </w:r>
      <w:r w:rsidRPr="00D930A4">
        <w:rPr>
          <w:szCs w:val="28"/>
        </w:rPr>
        <w:t>;</w:t>
      </w:r>
    </w:p>
    <w:p w14:paraId="76D14BFF" w14:textId="37CD300B" w:rsidR="00D930A4" w:rsidRPr="00D930A4" w:rsidRDefault="00D930A4" w:rsidP="00D930A4">
      <w:pPr>
        <w:pStyle w:val="a"/>
      </w:pPr>
      <w:r w:rsidRPr="00D930A4">
        <w:rPr>
          <w:szCs w:val="28"/>
        </w:rPr>
        <w:t xml:space="preserve">Интеграция с другими сервисами Google, такими как Google </w:t>
      </w:r>
      <w:proofErr w:type="spellStart"/>
      <w:r w:rsidRPr="00D930A4">
        <w:rPr>
          <w:szCs w:val="28"/>
        </w:rPr>
        <w:t>Assistant</w:t>
      </w:r>
      <w:proofErr w:type="spellEnd"/>
      <w:r w:rsidRPr="00D930A4">
        <w:rPr>
          <w:szCs w:val="28"/>
        </w:rPr>
        <w:t xml:space="preserve"> и Google Home</w:t>
      </w:r>
      <w:r w:rsidRPr="00D930A4">
        <w:rPr>
          <w:szCs w:val="28"/>
        </w:rPr>
        <w:t>.</w:t>
      </w:r>
    </w:p>
    <w:p w14:paraId="5A5665C4" w14:textId="77777777" w:rsidR="00D930A4" w:rsidRPr="00D930A4" w:rsidRDefault="00D930A4" w:rsidP="00D930A4"/>
    <w:p w14:paraId="0B458E4F" w14:textId="26403824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Containers/UBF8T346G9.ms/WebArchiveCopyPasteTempFiles/com.microsoft.Word/yandexmusic_4x.png"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8AA5AA" wp14:editId="43A4D9B1">
            <wp:extent cx="5940425" cy="4455160"/>
            <wp:effectExtent l="0" t="0" r="3175" b="2540"/>
            <wp:docPr id="5" name="Рисунок 5" descr="Yandex Music desktop app concept by RayanTvin on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andex Music desktop app concept by RayanTvin on Dribbbl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FC2D3D9" w14:textId="591C2E2A" w:rsidR="00D930A4" w:rsidRDefault="00D930A4" w:rsidP="00D930A4">
      <w:pPr>
        <w:pStyle w:val="a3"/>
      </w:pPr>
      <w:r>
        <w:t>Главная страница Яндекс Музыки</w:t>
      </w:r>
    </w:p>
    <w:p w14:paraId="108B1A66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67E22948" w14:textId="77777777" w:rsidR="00D930A4" w:rsidRDefault="00D930A4" w:rsidP="00D930A4">
      <w:pPr>
        <w:pStyle w:val="a"/>
      </w:pPr>
      <w:r w:rsidRPr="00D930A4">
        <w:t>Некоторые пользователи могут считать интерфейс сложным и запутанным</w:t>
      </w:r>
      <w:r w:rsidRPr="00D930A4">
        <w:t>;</w:t>
      </w:r>
    </w:p>
    <w:p w14:paraId="2D3073BF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Высокая стоимость премиум-подписки</w:t>
      </w:r>
      <w:r>
        <w:rPr>
          <w:szCs w:val="28"/>
          <w:lang w:val="en-US"/>
        </w:rPr>
        <w:t>;</w:t>
      </w:r>
    </w:p>
    <w:p w14:paraId="617D2480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</w:t>
      </w:r>
      <w:r w:rsidRPr="00D930A4">
        <w:rPr>
          <w:szCs w:val="28"/>
        </w:rPr>
        <w:t>;</w:t>
      </w:r>
    </w:p>
    <w:p w14:paraId="0A845598" w14:textId="0A1F474E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Реклама для бесплатной версии</w:t>
      </w:r>
      <w:r>
        <w:rPr>
          <w:szCs w:val="28"/>
          <w:lang w:val="en-US"/>
        </w:rPr>
        <w:t>.</w:t>
      </w:r>
    </w:p>
    <w:p w14:paraId="173D5602" w14:textId="639F6243" w:rsidR="00D930A4" w:rsidRDefault="00D72660" w:rsidP="00D72660">
      <w:pPr>
        <w:ind w:firstLine="0"/>
      </w:pPr>
      <w:r>
        <w:lastRenderedPageBreak/>
        <w:fldChar w:fldCharType="begin"/>
      </w:r>
      <w:r>
        <w:instrText xml:space="preserve"> INCLUDEPICTURE "/Users/a.sashina/Library/Group Containers/UBF8T346G9.ms/WebArchiveCopyPasteTempFiles/com.microsoft.Word/homepage.jpg"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65490A" wp14:editId="5D355F8C">
            <wp:extent cx="5940425" cy="2979420"/>
            <wp:effectExtent l="0" t="0" r="3175" b="5080"/>
            <wp:docPr id="7" name="Рисунок 7" descr="YouTube's New Premium Music Service: Is It Worth It? - Var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YouTube's New Premium Music Service: Is It Worth It? - Variet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04E200" w14:textId="08F55A92" w:rsidR="00D72660" w:rsidRPr="00D930A4" w:rsidRDefault="00D72660" w:rsidP="00D72660">
      <w:pPr>
        <w:pStyle w:val="a3"/>
        <w:rPr>
          <w:lang w:val="en-US"/>
        </w:rPr>
      </w:pPr>
      <w:r>
        <w:t xml:space="preserve">Главная страница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Music</w:t>
      </w:r>
    </w:p>
    <w:p w14:paraId="6E59219C" w14:textId="77777777" w:rsidR="00B852A5" w:rsidRDefault="00B852A5" w:rsidP="00B852A5">
      <w:pPr>
        <w:rPr>
          <w:sz w:val="28"/>
        </w:rPr>
      </w:pPr>
      <w:r>
        <w:br w:type="page"/>
      </w:r>
    </w:p>
    <w:p w14:paraId="6E59219D" w14:textId="77777777" w:rsidR="00BC2F61" w:rsidRDefault="00B852A5" w:rsidP="00330AFD">
      <w:pPr>
        <w:pStyle w:val="a0"/>
      </w:pPr>
      <w:bookmarkStart w:id="55" w:name="_Toc51446031"/>
      <w:bookmarkStart w:id="56" w:name="_Toc130576035"/>
      <w:r>
        <w:lastRenderedPageBreak/>
        <w:t>Реализация</w:t>
      </w:r>
      <w:bookmarkEnd w:id="55"/>
      <w:bookmarkEnd w:id="56"/>
    </w:p>
    <w:p w14:paraId="6E59219E" w14:textId="77777777" w:rsidR="00B852A5" w:rsidRDefault="00B852A5" w:rsidP="00330AFD">
      <w:pPr>
        <w:pStyle w:val="a1"/>
      </w:pPr>
      <w:bookmarkStart w:id="57" w:name="_Toc51446032"/>
      <w:bookmarkStart w:id="58" w:name="_Toc130576036"/>
      <w:r>
        <w:t>Реализация логики</w:t>
      </w:r>
      <w:bookmarkEnd w:id="57"/>
      <w:bookmarkEnd w:id="58"/>
    </w:p>
    <w:p w14:paraId="6E5921B8" w14:textId="318D2462" w:rsidR="008A55EF" w:rsidRDefault="00124088" w:rsidP="004F7638">
      <w:pPr>
        <w:pStyle w:val="a1"/>
      </w:pPr>
      <w:bookmarkStart w:id="59" w:name="_Toc51446033"/>
      <w:bookmarkStart w:id="60" w:name="_Toc130576037"/>
      <w:r>
        <w:t>Реализация интерфейса</w:t>
      </w:r>
      <w:bookmarkEnd w:id="59"/>
      <w:bookmarkEnd w:id="60"/>
      <w:r w:rsidR="008A55EF">
        <w:br w:type="page"/>
      </w:r>
    </w:p>
    <w:p w14:paraId="6E5921C5" w14:textId="179D1589" w:rsidR="00A444AC" w:rsidRPr="004F7638" w:rsidRDefault="008A55EF" w:rsidP="004F7638">
      <w:pPr>
        <w:pStyle w:val="ad"/>
      </w:pPr>
      <w:bookmarkStart w:id="61" w:name="_Toc51446034"/>
      <w:bookmarkStart w:id="62" w:name="_Toc130576038"/>
      <w:r>
        <w:lastRenderedPageBreak/>
        <w:t>Заключение</w:t>
      </w:r>
      <w:bookmarkEnd w:id="61"/>
      <w:bookmarkEnd w:id="62"/>
      <w:r w:rsidR="00A444AC">
        <w:br w:type="page"/>
      </w:r>
    </w:p>
    <w:p w14:paraId="6E5921D7" w14:textId="1B03928F" w:rsidR="006F4A6A" w:rsidRDefault="00A444AC" w:rsidP="004F7638">
      <w:pPr>
        <w:pStyle w:val="ad"/>
      </w:pPr>
      <w:bookmarkStart w:id="63" w:name="_Toc51446035"/>
      <w:bookmarkStart w:id="64" w:name="_Toc130576039"/>
      <w:r>
        <w:lastRenderedPageBreak/>
        <w:t>Список использованных источников</w:t>
      </w:r>
      <w:bookmarkEnd w:id="63"/>
      <w:bookmarkEnd w:id="64"/>
    </w:p>
    <w:p w14:paraId="33351212" w14:textId="77777777" w:rsidR="00327643" w:rsidRPr="00D763C1" w:rsidRDefault="00327643" w:rsidP="00D763C1">
      <w:pPr>
        <w:pStyle w:val="25"/>
        <w:numPr>
          <w:ilvl w:val="0"/>
          <w:numId w:val="14"/>
        </w:numPr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shd w:val="clear" w:color="auto" w:fill="FFFFFF"/>
        </w:rPr>
        <w:t xml:space="preserve">Комплекс стандартов на автоматизированные системы. Техническое задание на создание автоматизированной системы ГОСТ 34.602-2020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―</m:t>
        </m:r>
      </m:oMath>
      <w:r w:rsidRPr="00D763C1">
        <w:rPr>
          <w:sz w:val="28"/>
          <w:szCs w:val="28"/>
          <w:shd w:val="clear" w:color="auto" w:fill="FFFFFF"/>
        </w:rPr>
        <w:t xml:space="preserve"> Взамен ГОСТ 34.602-89; введён 01.01.2020</w:t>
      </w:r>
    </w:p>
    <w:p w14:paraId="1602FC61" w14:textId="77777777" w:rsidR="00327643" w:rsidRPr="00D763C1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</w:rPr>
        <w:t xml:space="preserve">Официальный сайт </w:t>
      </w:r>
      <w:r w:rsidRPr="00D763C1">
        <w:rPr>
          <w:sz w:val="28"/>
          <w:szCs w:val="28"/>
          <w:lang w:val="en-US"/>
        </w:rPr>
        <w:t>Spring</w:t>
      </w:r>
      <w:r w:rsidRPr="00D763C1">
        <w:rPr>
          <w:sz w:val="28"/>
          <w:szCs w:val="28"/>
        </w:rPr>
        <w:t xml:space="preserve">: сайт. – </w:t>
      </w:r>
      <w:r w:rsidRPr="00D763C1">
        <w:rPr>
          <w:sz w:val="28"/>
          <w:szCs w:val="28"/>
          <w:lang w:val="en-US"/>
        </w:rPr>
        <w:t>URL</w:t>
      </w:r>
      <w:r w:rsidRPr="00D763C1">
        <w:rPr>
          <w:sz w:val="28"/>
          <w:szCs w:val="28"/>
        </w:rPr>
        <w:t xml:space="preserve">: </w:t>
      </w:r>
      <w:hyperlink r:id="rId12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https://spring.io/</w:t>
        </w:r>
      </w:hyperlink>
      <w:r w:rsidRPr="00D763C1">
        <w:rPr>
          <w:sz w:val="28"/>
          <w:szCs w:val="28"/>
        </w:rPr>
        <w:t xml:space="preserve"> (дата обращения: 21.03.2023). – Текст: электронный.</w:t>
      </w:r>
    </w:p>
    <w:p w14:paraId="0B98E5CA" w14:textId="77777777" w:rsidR="00327643" w:rsidRPr="00D763C1" w:rsidRDefault="00327643" w:rsidP="00327643">
      <w:pPr>
        <w:pStyle w:val="af9"/>
        <w:numPr>
          <w:ilvl w:val="0"/>
          <w:numId w:val="14"/>
        </w:numPr>
        <w:jc w:val="left"/>
        <w:rPr>
          <w:sz w:val="28"/>
        </w:rPr>
      </w:pPr>
      <w:r w:rsidRPr="00D763C1">
        <w:rPr>
          <w:sz w:val="28"/>
        </w:rPr>
        <w:t xml:space="preserve">Официальный сайт </w:t>
      </w:r>
      <w:r w:rsidRPr="00D763C1">
        <w:rPr>
          <w:sz w:val="28"/>
          <w:lang w:val="en-US"/>
        </w:rPr>
        <w:t>React</w:t>
      </w:r>
      <w:r w:rsidRPr="00D763C1">
        <w:rPr>
          <w:sz w:val="28"/>
        </w:rPr>
        <w:t>.</w:t>
      </w:r>
      <w:proofErr w:type="spellStart"/>
      <w:r w:rsidRPr="00D763C1">
        <w:rPr>
          <w:sz w:val="28"/>
          <w:lang w:val="en-US"/>
        </w:rPr>
        <w:t>js</w:t>
      </w:r>
      <w:proofErr w:type="spellEnd"/>
      <w:r w:rsidRPr="00D763C1">
        <w:rPr>
          <w:sz w:val="28"/>
        </w:rPr>
        <w:t xml:space="preserve">: сайт. – </w:t>
      </w:r>
      <w:r w:rsidRPr="00D763C1">
        <w:rPr>
          <w:sz w:val="28"/>
          <w:lang w:val="en-US"/>
        </w:rPr>
        <w:t>URL</w:t>
      </w:r>
      <w:r w:rsidRPr="00D763C1">
        <w:rPr>
          <w:sz w:val="28"/>
        </w:rPr>
        <w:t xml:space="preserve">: </w:t>
      </w:r>
      <w:hyperlink r:id="rId13" w:history="1">
        <w:r w:rsidRPr="002B6AFF">
          <w:rPr>
            <w:rStyle w:val="af4"/>
            <w:color w:val="auto"/>
            <w:sz w:val="28"/>
            <w:u w:val="none"/>
          </w:rPr>
          <w:t>https://react.dev/</w:t>
        </w:r>
      </w:hyperlink>
      <w:r w:rsidRPr="00D763C1">
        <w:rPr>
          <w:sz w:val="28"/>
        </w:rPr>
        <w:t xml:space="preserve"> (дата обращения – 21.03.2023).  – Текст: электронный.</w:t>
      </w:r>
    </w:p>
    <w:p w14:paraId="03B433FA" w14:textId="77777777" w:rsidR="00327643" w:rsidRPr="00D763C1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</w:rPr>
        <w:t xml:space="preserve">Официальный сайт </w:t>
      </w:r>
      <w:r w:rsidRPr="00D763C1">
        <w:rPr>
          <w:sz w:val="28"/>
          <w:szCs w:val="28"/>
          <w:lang w:val="en-US"/>
        </w:rPr>
        <w:t>PostgreSQL</w:t>
      </w:r>
      <w:r w:rsidRPr="00D763C1">
        <w:rPr>
          <w:sz w:val="28"/>
          <w:szCs w:val="28"/>
        </w:rPr>
        <w:t xml:space="preserve">: сайт. – </w:t>
      </w:r>
      <w:r w:rsidRPr="00D763C1">
        <w:rPr>
          <w:sz w:val="28"/>
          <w:szCs w:val="28"/>
          <w:lang w:val="en-US"/>
        </w:rPr>
        <w:t>URL</w:t>
      </w:r>
      <w:r w:rsidRPr="00D763C1">
        <w:rPr>
          <w:sz w:val="28"/>
          <w:szCs w:val="28"/>
        </w:rPr>
        <w:t xml:space="preserve">: </w:t>
      </w:r>
      <w:hyperlink r:id="rId14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https://www.postgresql.org/</w:t>
        </w:r>
      </w:hyperlink>
      <w:r w:rsidRPr="00D763C1">
        <w:rPr>
          <w:sz w:val="28"/>
          <w:szCs w:val="28"/>
        </w:rPr>
        <w:t xml:space="preserve"> (дата обращения: 21.03.2023). – Текст: электронный.</w:t>
      </w:r>
    </w:p>
    <w:p w14:paraId="333ABD23" w14:textId="77777777" w:rsidR="00327643" w:rsidRPr="002B6AFF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</w:rPr>
        <w:t xml:space="preserve">Официальный сайт </w:t>
      </w:r>
      <w:r w:rsidRPr="00D763C1">
        <w:rPr>
          <w:sz w:val="28"/>
          <w:szCs w:val="28"/>
          <w:lang w:val="en-US"/>
        </w:rPr>
        <w:t>Liquibase</w:t>
      </w:r>
      <w:r w:rsidRPr="00D763C1">
        <w:rPr>
          <w:sz w:val="28"/>
          <w:szCs w:val="28"/>
        </w:rPr>
        <w:t xml:space="preserve">: сайт. – </w:t>
      </w:r>
      <w:r w:rsidRPr="00D763C1">
        <w:rPr>
          <w:sz w:val="28"/>
          <w:szCs w:val="28"/>
          <w:lang w:val="en-US"/>
        </w:rPr>
        <w:t>URL</w:t>
      </w:r>
      <w:r w:rsidRPr="00D763C1">
        <w:rPr>
          <w:sz w:val="28"/>
          <w:szCs w:val="28"/>
        </w:rPr>
        <w:t xml:space="preserve">: </w:t>
      </w:r>
      <w:hyperlink r:id="rId15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https://www.liquibase.org/</w:t>
        </w:r>
      </w:hyperlink>
      <w:r w:rsidRPr="002B6AFF">
        <w:rPr>
          <w:sz w:val="28"/>
          <w:szCs w:val="28"/>
        </w:rPr>
        <w:t xml:space="preserve"> (дата обращения: 21.03.2023). – Текст: электронный.</w:t>
      </w:r>
    </w:p>
    <w:p w14:paraId="6F76ADD8" w14:textId="77777777" w:rsidR="00327643" w:rsidRPr="002B6AFF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2B6AFF">
        <w:rPr>
          <w:sz w:val="28"/>
          <w:szCs w:val="28"/>
        </w:rPr>
        <w:t xml:space="preserve">Официальный сайт </w:t>
      </w:r>
      <w:r w:rsidRPr="002B6AFF">
        <w:rPr>
          <w:sz w:val="28"/>
          <w:szCs w:val="28"/>
          <w:lang w:val="en-US"/>
        </w:rPr>
        <w:t>Effector</w:t>
      </w:r>
      <w:r w:rsidRPr="002B6AFF">
        <w:rPr>
          <w:sz w:val="28"/>
          <w:szCs w:val="28"/>
        </w:rPr>
        <w:t xml:space="preserve">: сайт. – </w:t>
      </w:r>
      <w:r w:rsidRPr="002B6AFF">
        <w:rPr>
          <w:sz w:val="28"/>
          <w:szCs w:val="28"/>
          <w:lang w:val="en-US"/>
        </w:rPr>
        <w:t>URL</w:t>
      </w:r>
      <w:r w:rsidRPr="002B6AFF">
        <w:rPr>
          <w:sz w:val="28"/>
          <w:szCs w:val="28"/>
        </w:rPr>
        <w:t xml:space="preserve">: </w:t>
      </w:r>
      <w:hyperlink r:id="rId16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https://effector.dev/</w:t>
        </w:r>
      </w:hyperlink>
      <w:r w:rsidRPr="002B6AFF">
        <w:rPr>
          <w:sz w:val="28"/>
          <w:szCs w:val="28"/>
        </w:rPr>
        <w:t xml:space="preserve"> (дата обращения: 21.03.2023). – Текст: электронный.</w:t>
      </w:r>
    </w:p>
    <w:p w14:paraId="32E5C14A" w14:textId="704D8705" w:rsidR="00327643" w:rsidRPr="00D763C1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2B6AFF">
        <w:rPr>
          <w:sz w:val="28"/>
          <w:szCs w:val="28"/>
        </w:rPr>
        <w:t xml:space="preserve">Официальный сайт </w:t>
      </w:r>
      <w:r w:rsidRPr="002B6AFF">
        <w:rPr>
          <w:sz w:val="28"/>
          <w:szCs w:val="28"/>
          <w:lang w:val="en-US"/>
        </w:rPr>
        <w:t>Material</w:t>
      </w:r>
      <w:r w:rsidRPr="002B6AFF">
        <w:rPr>
          <w:sz w:val="28"/>
          <w:szCs w:val="28"/>
        </w:rPr>
        <w:t xml:space="preserve"> </w:t>
      </w:r>
      <w:r w:rsidRPr="002B6AFF">
        <w:rPr>
          <w:sz w:val="28"/>
          <w:szCs w:val="28"/>
          <w:lang w:val="en-US"/>
        </w:rPr>
        <w:t>UI</w:t>
      </w:r>
      <w:r w:rsidRPr="002B6AFF">
        <w:rPr>
          <w:sz w:val="28"/>
          <w:szCs w:val="28"/>
        </w:rPr>
        <w:t xml:space="preserve"> сайт. – </w:t>
      </w:r>
      <w:r w:rsidRPr="002B6AFF">
        <w:rPr>
          <w:sz w:val="28"/>
          <w:szCs w:val="28"/>
          <w:lang w:val="en-US"/>
        </w:rPr>
        <w:t>URL</w:t>
      </w:r>
      <w:r w:rsidRPr="002B6AFF">
        <w:rPr>
          <w:sz w:val="28"/>
          <w:szCs w:val="28"/>
        </w:rPr>
        <w:t xml:space="preserve">: </w:t>
      </w:r>
      <w:hyperlink r:id="rId17" w:history="1"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https</w:t>
        </w:r>
        <w:r w:rsidRPr="002B6AFF">
          <w:rPr>
            <w:rStyle w:val="af4"/>
            <w:color w:val="auto"/>
            <w:sz w:val="28"/>
            <w:szCs w:val="28"/>
            <w:u w:val="none"/>
          </w:rPr>
          <w:t>://</w:t>
        </w:r>
        <w:proofErr w:type="spellStart"/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mui</w:t>
        </w:r>
        <w:proofErr w:type="spellEnd"/>
        <w:r w:rsidRPr="002B6AFF">
          <w:rPr>
            <w:rStyle w:val="af4"/>
            <w:color w:val="auto"/>
            <w:sz w:val="28"/>
            <w:szCs w:val="28"/>
            <w:u w:val="none"/>
          </w:rPr>
          <w:t>.</w:t>
        </w:r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com</w:t>
        </w:r>
        <w:r w:rsidRPr="002B6AFF">
          <w:rPr>
            <w:rStyle w:val="af4"/>
            <w:color w:val="auto"/>
            <w:sz w:val="28"/>
            <w:szCs w:val="28"/>
            <w:u w:val="none"/>
          </w:rPr>
          <w:t>/</w:t>
        </w:r>
      </w:hyperlink>
      <w:r w:rsidRPr="002B6AFF">
        <w:rPr>
          <w:sz w:val="28"/>
          <w:szCs w:val="28"/>
        </w:rPr>
        <w:t xml:space="preserve"> (</w:t>
      </w:r>
      <w:r w:rsidRPr="00D763C1">
        <w:rPr>
          <w:sz w:val="28"/>
          <w:szCs w:val="28"/>
        </w:rPr>
        <w:t>дата обращения: 21.03.2023). – Текст: электронный.</w:t>
      </w:r>
    </w:p>
    <w:sectPr w:rsidR="00327643" w:rsidRPr="00D763C1" w:rsidSect="000B085E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4423A" w14:textId="77777777" w:rsidR="00FC2587" w:rsidRDefault="00FC2587" w:rsidP="000B085E">
      <w:r>
        <w:separator/>
      </w:r>
    </w:p>
  </w:endnote>
  <w:endnote w:type="continuationSeparator" w:id="0">
    <w:p w14:paraId="48ADCC32" w14:textId="77777777" w:rsidR="00FC2587" w:rsidRDefault="00FC2587" w:rsidP="000B0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1511477"/>
      <w:docPartObj>
        <w:docPartGallery w:val="Page Numbers (Bottom of Page)"/>
        <w:docPartUnique/>
      </w:docPartObj>
    </w:sdtPr>
    <w:sdtContent>
      <w:p w14:paraId="6E5921F4" w14:textId="77777777" w:rsidR="00E3097C" w:rsidRDefault="00E3097C" w:rsidP="00CB6FF5">
        <w:pPr>
          <w:pStyle w:val="ab"/>
          <w:ind w:firstLine="0"/>
          <w:jc w:val="center"/>
        </w:pPr>
        <w:r w:rsidRPr="00A91736">
          <w:rPr>
            <w:sz w:val="27"/>
            <w:szCs w:val="27"/>
          </w:rPr>
          <w:fldChar w:fldCharType="begin"/>
        </w:r>
        <w:r w:rsidRPr="00A91736">
          <w:rPr>
            <w:sz w:val="27"/>
            <w:szCs w:val="27"/>
          </w:rPr>
          <w:instrText>PAGE   \* MERGEFORMAT</w:instrText>
        </w:r>
        <w:r w:rsidRPr="00A91736">
          <w:rPr>
            <w:sz w:val="27"/>
            <w:szCs w:val="27"/>
          </w:rPr>
          <w:fldChar w:fldCharType="separate"/>
        </w:r>
        <w:r w:rsidR="00BD60D3">
          <w:rPr>
            <w:noProof/>
            <w:sz w:val="27"/>
            <w:szCs w:val="27"/>
          </w:rPr>
          <w:t>18</w:t>
        </w:r>
        <w:r w:rsidRPr="00A91736">
          <w:rPr>
            <w:sz w:val="27"/>
            <w:szCs w:val="27"/>
          </w:rPr>
          <w:fldChar w:fldCharType="end"/>
        </w:r>
      </w:p>
    </w:sdtContent>
  </w:sdt>
  <w:p w14:paraId="6E5921F5" w14:textId="77777777" w:rsidR="00E3097C" w:rsidRDefault="00E3097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995D2" w14:textId="77777777" w:rsidR="00FC2587" w:rsidRDefault="00FC2587" w:rsidP="000B085E">
      <w:r>
        <w:separator/>
      </w:r>
    </w:p>
  </w:footnote>
  <w:footnote w:type="continuationSeparator" w:id="0">
    <w:p w14:paraId="27697D49" w14:textId="77777777" w:rsidR="00FC2587" w:rsidRDefault="00FC2587" w:rsidP="000B0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5E6"/>
    <w:multiLevelType w:val="multilevel"/>
    <w:tmpl w:val="028AA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9B53BD"/>
    <w:multiLevelType w:val="multilevel"/>
    <w:tmpl w:val="7E50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B133A9"/>
    <w:multiLevelType w:val="multilevel"/>
    <w:tmpl w:val="A99A03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D246E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9D7159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141038"/>
    <w:multiLevelType w:val="multilevel"/>
    <w:tmpl w:val="C588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0D0F68"/>
    <w:multiLevelType w:val="multilevel"/>
    <w:tmpl w:val="6606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3E43659"/>
    <w:multiLevelType w:val="multilevel"/>
    <w:tmpl w:val="878C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9C4B56"/>
    <w:multiLevelType w:val="hybridMultilevel"/>
    <w:tmpl w:val="261EA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872CD4"/>
    <w:multiLevelType w:val="multilevel"/>
    <w:tmpl w:val="DFE4C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6C49C3"/>
    <w:multiLevelType w:val="multilevel"/>
    <w:tmpl w:val="F3DCEF2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5380880"/>
    <w:multiLevelType w:val="hybridMultilevel"/>
    <w:tmpl w:val="9FEE00AA"/>
    <w:lvl w:ilvl="0" w:tplc="E8442DFA">
      <w:start w:val="1"/>
      <w:numFmt w:val="bullet"/>
      <w:pStyle w:val="a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2" w15:restartNumberingAfterBreak="0">
    <w:nsid w:val="567D457A"/>
    <w:multiLevelType w:val="multilevel"/>
    <w:tmpl w:val="2048F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8E478F"/>
    <w:multiLevelType w:val="multilevel"/>
    <w:tmpl w:val="28A22D7C"/>
    <w:lvl w:ilvl="0">
      <w:start w:val="1"/>
      <w:numFmt w:val="decimal"/>
      <w:pStyle w:val="a0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794" w:hanging="22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2"/>
      <w:suff w:val="space"/>
      <w:lvlText w:val="%1.%2.%3"/>
      <w:lvlJc w:val="left"/>
      <w:pPr>
        <w:ind w:left="720" w:hanging="15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1CC1D91"/>
    <w:multiLevelType w:val="multilevel"/>
    <w:tmpl w:val="FD565E9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5" w15:restartNumberingAfterBreak="0">
    <w:nsid w:val="63516818"/>
    <w:multiLevelType w:val="hybridMultilevel"/>
    <w:tmpl w:val="37E2331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68E2194"/>
    <w:multiLevelType w:val="hybridMultilevel"/>
    <w:tmpl w:val="B8B45EE2"/>
    <w:lvl w:ilvl="0" w:tplc="9286993C">
      <w:start w:val="1"/>
      <w:numFmt w:val="decimal"/>
      <w:pStyle w:val="a3"/>
      <w:lvlText w:val="Рисунок %1 -"/>
      <w:lvlJc w:val="center"/>
      <w:pPr>
        <w:ind w:left="1429" w:hanging="360"/>
      </w:pPr>
      <w:rPr>
        <w:rFonts w:ascii="Times New Roman" w:hAnsi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7B976A4"/>
    <w:multiLevelType w:val="multilevel"/>
    <w:tmpl w:val="8452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7FF6B76"/>
    <w:multiLevelType w:val="multilevel"/>
    <w:tmpl w:val="C406A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A481F44"/>
    <w:multiLevelType w:val="hybridMultilevel"/>
    <w:tmpl w:val="71BE1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964103"/>
    <w:multiLevelType w:val="hybridMultilevel"/>
    <w:tmpl w:val="0A908560"/>
    <w:lvl w:ilvl="0" w:tplc="4E242EE6">
      <w:start w:val="1"/>
      <w:numFmt w:val="decimal"/>
      <w:pStyle w:val="a4"/>
      <w:lvlText w:val="%1. 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8505451">
    <w:abstractNumId w:val="3"/>
  </w:num>
  <w:num w:numId="2" w16cid:durableId="1692492217">
    <w:abstractNumId w:val="2"/>
  </w:num>
  <w:num w:numId="3" w16cid:durableId="1793970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447137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7595427">
    <w:abstractNumId w:val="10"/>
  </w:num>
  <w:num w:numId="6" w16cid:durableId="156465124">
    <w:abstractNumId w:val="14"/>
  </w:num>
  <w:num w:numId="7" w16cid:durableId="120888237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09032789">
    <w:abstractNumId w:val="4"/>
  </w:num>
  <w:num w:numId="9" w16cid:durableId="1807820563">
    <w:abstractNumId w:val="13"/>
  </w:num>
  <w:num w:numId="10" w16cid:durableId="1595550762">
    <w:abstractNumId w:val="8"/>
  </w:num>
  <w:num w:numId="11" w16cid:durableId="640035830">
    <w:abstractNumId w:val="11"/>
  </w:num>
  <w:num w:numId="12" w16cid:durableId="1674454735">
    <w:abstractNumId w:val="16"/>
  </w:num>
  <w:num w:numId="13" w16cid:durableId="174930543">
    <w:abstractNumId w:val="20"/>
  </w:num>
  <w:num w:numId="14" w16cid:durableId="1046373550">
    <w:abstractNumId w:val="19"/>
  </w:num>
  <w:num w:numId="15" w16cid:durableId="73599999">
    <w:abstractNumId w:val="15"/>
  </w:num>
  <w:num w:numId="16" w16cid:durableId="1828399779">
    <w:abstractNumId w:val="5"/>
  </w:num>
  <w:num w:numId="17" w16cid:durableId="1615668743">
    <w:abstractNumId w:val="1"/>
  </w:num>
  <w:num w:numId="18" w16cid:durableId="1434084087">
    <w:abstractNumId w:val="9"/>
  </w:num>
  <w:num w:numId="19" w16cid:durableId="114952746">
    <w:abstractNumId w:val="18"/>
  </w:num>
  <w:num w:numId="20" w16cid:durableId="258098857">
    <w:abstractNumId w:val="12"/>
  </w:num>
  <w:num w:numId="21" w16cid:durableId="1439957260">
    <w:abstractNumId w:val="7"/>
  </w:num>
  <w:num w:numId="22" w16cid:durableId="1302733999">
    <w:abstractNumId w:val="0"/>
  </w:num>
  <w:num w:numId="23" w16cid:durableId="1518080824">
    <w:abstractNumId w:val="17"/>
  </w:num>
  <w:num w:numId="24" w16cid:durableId="668487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85E"/>
    <w:rsid w:val="00026A7E"/>
    <w:rsid w:val="000335AF"/>
    <w:rsid w:val="00072423"/>
    <w:rsid w:val="000B085E"/>
    <w:rsid w:val="000E748D"/>
    <w:rsid w:val="0011255A"/>
    <w:rsid w:val="00124088"/>
    <w:rsid w:val="00186349"/>
    <w:rsid w:val="001C59E1"/>
    <w:rsid w:val="00205329"/>
    <w:rsid w:val="00226A29"/>
    <w:rsid w:val="002B6AFF"/>
    <w:rsid w:val="00300F01"/>
    <w:rsid w:val="00327643"/>
    <w:rsid w:val="00330AFD"/>
    <w:rsid w:val="00342E3D"/>
    <w:rsid w:val="00391B0E"/>
    <w:rsid w:val="003B4B98"/>
    <w:rsid w:val="003D48CF"/>
    <w:rsid w:val="003D7435"/>
    <w:rsid w:val="004047D6"/>
    <w:rsid w:val="00426413"/>
    <w:rsid w:val="00450D30"/>
    <w:rsid w:val="004B6C02"/>
    <w:rsid w:val="004D016D"/>
    <w:rsid w:val="004F7638"/>
    <w:rsid w:val="00500480"/>
    <w:rsid w:val="005038C9"/>
    <w:rsid w:val="005367AC"/>
    <w:rsid w:val="00662539"/>
    <w:rsid w:val="0069345D"/>
    <w:rsid w:val="00696D13"/>
    <w:rsid w:val="006E6421"/>
    <w:rsid w:val="006F4A6A"/>
    <w:rsid w:val="007938B0"/>
    <w:rsid w:val="007A26AF"/>
    <w:rsid w:val="007B002D"/>
    <w:rsid w:val="00831B77"/>
    <w:rsid w:val="0084132A"/>
    <w:rsid w:val="00853AA3"/>
    <w:rsid w:val="008A185D"/>
    <w:rsid w:val="008A55EF"/>
    <w:rsid w:val="008B22B9"/>
    <w:rsid w:val="008E1EDD"/>
    <w:rsid w:val="00917E72"/>
    <w:rsid w:val="00951D0E"/>
    <w:rsid w:val="00973D03"/>
    <w:rsid w:val="009D133C"/>
    <w:rsid w:val="009D55EA"/>
    <w:rsid w:val="009E4262"/>
    <w:rsid w:val="009E54E5"/>
    <w:rsid w:val="00A131B6"/>
    <w:rsid w:val="00A412A0"/>
    <w:rsid w:val="00A444AC"/>
    <w:rsid w:val="00A540F8"/>
    <w:rsid w:val="00A91736"/>
    <w:rsid w:val="00AB7634"/>
    <w:rsid w:val="00AE2E38"/>
    <w:rsid w:val="00B53F7F"/>
    <w:rsid w:val="00B60AF4"/>
    <w:rsid w:val="00B61DAF"/>
    <w:rsid w:val="00B63302"/>
    <w:rsid w:val="00B852A5"/>
    <w:rsid w:val="00BC2F61"/>
    <w:rsid w:val="00BD60D3"/>
    <w:rsid w:val="00C05EAA"/>
    <w:rsid w:val="00C166B2"/>
    <w:rsid w:val="00C55EB5"/>
    <w:rsid w:val="00CB1C2C"/>
    <w:rsid w:val="00CB6FF5"/>
    <w:rsid w:val="00CC219D"/>
    <w:rsid w:val="00D0437D"/>
    <w:rsid w:val="00D22462"/>
    <w:rsid w:val="00D5753E"/>
    <w:rsid w:val="00D63E1B"/>
    <w:rsid w:val="00D72660"/>
    <w:rsid w:val="00D763C1"/>
    <w:rsid w:val="00D930A4"/>
    <w:rsid w:val="00DD52C8"/>
    <w:rsid w:val="00DE745B"/>
    <w:rsid w:val="00E3097C"/>
    <w:rsid w:val="00E5614E"/>
    <w:rsid w:val="00E8248B"/>
    <w:rsid w:val="00E90C8D"/>
    <w:rsid w:val="00EC2469"/>
    <w:rsid w:val="00F003A8"/>
    <w:rsid w:val="00F12A32"/>
    <w:rsid w:val="00F663D4"/>
    <w:rsid w:val="00F72D83"/>
    <w:rsid w:val="00F753FF"/>
    <w:rsid w:val="00F914B9"/>
    <w:rsid w:val="00FA7114"/>
    <w:rsid w:val="00FC2587"/>
    <w:rsid w:val="00FC7970"/>
    <w:rsid w:val="00FD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92139"/>
  <w15:chartTrackingRefBased/>
  <w15:docId w15:val="{C0C19179-287A-442C-AE87-E2783528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05EA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5"/>
    <w:next w:val="a5"/>
    <w:link w:val="10"/>
    <w:uiPriority w:val="9"/>
    <w:qFormat/>
    <w:rsid w:val="00226A29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unhideWhenUsed/>
    <w:qFormat/>
    <w:rsid w:val="00226A29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226A29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226A29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226A29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226A29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226A29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226A29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226A29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6"/>
    <w:link w:val="a9"/>
    <w:uiPriority w:val="99"/>
    <w:rsid w:val="000B085E"/>
  </w:style>
  <w:style w:type="paragraph" w:styleId="ab">
    <w:name w:val="footer"/>
    <w:basedOn w:val="a5"/>
    <w:link w:val="ac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6"/>
    <w:link w:val="ab"/>
    <w:uiPriority w:val="99"/>
    <w:rsid w:val="000B085E"/>
  </w:style>
  <w:style w:type="paragraph" w:customStyle="1" w:styleId="ad">
    <w:name w:val="Введение_Заклчение"/>
    <w:next w:val="a5"/>
    <w:autoRedefine/>
    <w:qFormat/>
    <w:rsid w:val="000B085E"/>
    <w:pPr>
      <w:jc w:val="center"/>
    </w:pPr>
    <w:rPr>
      <w:rFonts w:ascii="Times New Roman" w:hAnsi="Times New Roman"/>
      <w:b/>
      <w:sz w:val="32"/>
    </w:rPr>
  </w:style>
  <w:style w:type="paragraph" w:customStyle="1" w:styleId="ae">
    <w:name w:val="Основной_текст"/>
    <w:basedOn w:val="a5"/>
    <w:next w:val="a5"/>
    <w:autoRedefine/>
    <w:qFormat/>
    <w:rsid w:val="00FD6AC2"/>
    <w:pPr>
      <w:spacing w:line="360" w:lineRule="auto"/>
    </w:pPr>
    <w:rPr>
      <w:sz w:val="28"/>
    </w:rPr>
  </w:style>
  <w:style w:type="paragraph" w:customStyle="1" w:styleId="a0">
    <w:name w:val="Главы"/>
    <w:basedOn w:val="a5"/>
    <w:next w:val="a5"/>
    <w:autoRedefine/>
    <w:qFormat/>
    <w:rsid w:val="00330AFD"/>
    <w:pPr>
      <w:numPr>
        <w:numId w:val="9"/>
      </w:numPr>
      <w:spacing w:after="160"/>
      <w:ind w:hanging="221"/>
      <w:jc w:val="left"/>
    </w:pPr>
    <w:rPr>
      <w:b/>
      <w:sz w:val="28"/>
    </w:rPr>
  </w:style>
  <w:style w:type="paragraph" w:styleId="af">
    <w:name w:val="Normal (Web)"/>
    <w:basedOn w:val="a5"/>
    <w:uiPriority w:val="99"/>
    <w:semiHidden/>
    <w:unhideWhenUsed/>
    <w:rsid w:val="00C05EAA"/>
    <w:pPr>
      <w:spacing w:before="100" w:beforeAutospacing="1" w:after="100" w:afterAutospacing="1"/>
    </w:pPr>
  </w:style>
  <w:style w:type="paragraph" w:styleId="21">
    <w:name w:val="Body Text 2"/>
    <w:aliases w:val="маркерованный список1"/>
    <w:basedOn w:val="a5"/>
    <w:link w:val="22"/>
    <w:uiPriority w:val="99"/>
    <w:rsid w:val="00C05EAA"/>
    <w:pPr>
      <w:spacing w:after="120" w:line="480" w:lineRule="auto"/>
    </w:pPr>
    <w:rPr>
      <w:lang w:val="x-none" w:eastAsia="x-none"/>
    </w:rPr>
  </w:style>
  <w:style w:type="character" w:customStyle="1" w:styleId="22">
    <w:name w:val="Основной текст 2 Знак"/>
    <w:aliases w:val="маркерованный список1 Знак"/>
    <w:basedOn w:val="a6"/>
    <w:link w:val="21"/>
    <w:uiPriority w:val="99"/>
    <w:rsid w:val="00C05EAA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af0">
    <w:name w:val="Титульный лист"/>
    <w:basedOn w:val="af1"/>
    <w:uiPriority w:val="99"/>
    <w:rsid w:val="00C05EAA"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3">
    <w:name w:val="титульный2"/>
    <w:basedOn w:val="af1"/>
    <w:uiPriority w:val="99"/>
    <w:rsid w:val="00C05EAA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1">
    <w:name w:val="Plain Text"/>
    <w:basedOn w:val="a5"/>
    <w:link w:val="af2"/>
    <w:uiPriority w:val="99"/>
    <w:semiHidden/>
    <w:unhideWhenUsed/>
    <w:rsid w:val="00C05EAA"/>
    <w:rPr>
      <w:rFonts w:ascii="Consolas" w:hAnsi="Consolas"/>
      <w:sz w:val="21"/>
      <w:szCs w:val="21"/>
    </w:rPr>
  </w:style>
  <w:style w:type="character" w:customStyle="1" w:styleId="af2">
    <w:name w:val="Текст Знак"/>
    <w:basedOn w:val="a6"/>
    <w:link w:val="af1"/>
    <w:uiPriority w:val="99"/>
    <w:semiHidden/>
    <w:rsid w:val="00C05EAA"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10">
    <w:name w:val="Заголовок 1 Знак"/>
    <w:basedOn w:val="a6"/>
    <w:link w:val="1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6"/>
    <w:link w:val="2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6"/>
    <w:link w:val="3"/>
    <w:uiPriority w:val="9"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6"/>
    <w:link w:val="4"/>
    <w:uiPriority w:val="9"/>
    <w:semiHidden/>
    <w:rsid w:val="00226A2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sid w:val="00226A29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rsid w:val="00226A29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rsid w:val="00226A2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rsid w:val="00226A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араграфы"/>
    <w:basedOn w:val="a0"/>
    <w:autoRedefine/>
    <w:qFormat/>
    <w:rsid w:val="00330AFD"/>
    <w:pPr>
      <w:numPr>
        <w:ilvl w:val="1"/>
      </w:numPr>
      <w:ind w:hanging="85"/>
    </w:pPr>
  </w:style>
  <w:style w:type="paragraph" w:customStyle="1" w:styleId="a2">
    <w:name w:val="Пункты"/>
    <w:basedOn w:val="a0"/>
    <w:autoRedefine/>
    <w:qFormat/>
    <w:rsid w:val="003D48CF"/>
    <w:pPr>
      <w:numPr>
        <w:ilvl w:val="2"/>
      </w:numPr>
      <w:ind w:left="851" w:hanging="142"/>
    </w:pPr>
  </w:style>
  <w:style w:type="paragraph" w:styleId="af3">
    <w:name w:val="List Paragraph"/>
    <w:basedOn w:val="a5"/>
    <w:uiPriority w:val="34"/>
    <w:qFormat/>
    <w:rsid w:val="00CB6FF5"/>
    <w:pPr>
      <w:ind w:left="720"/>
      <w:contextualSpacing/>
    </w:pPr>
  </w:style>
  <w:style w:type="paragraph" w:customStyle="1" w:styleId="a">
    <w:name w:val="Списки"/>
    <w:basedOn w:val="a5"/>
    <w:next w:val="a5"/>
    <w:autoRedefine/>
    <w:qFormat/>
    <w:rsid w:val="00D930A4"/>
    <w:pPr>
      <w:numPr>
        <w:numId w:val="11"/>
      </w:numPr>
      <w:spacing w:line="360" w:lineRule="auto"/>
      <w:ind w:left="1219" w:hanging="357"/>
    </w:pPr>
    <w:rPr>
      <w:sz w:val="28"/>
    </w:rPr>
  </w:style>
  <w:style w:type="character" w:styleId="af4">
    <w:name w:val="Hyperlink"/>
    <w:basedOn w:val="a6"/>
    <w:uiPriority w:val="99"/>
    <w:unhideWhenUsed/>
    <w:rsid w:val="003D7435"/>
    <w:rPr>
      <w:color w:val="0563C1" w:themeColor="hyperlink"/>
      <w:u w:val="single"/>
    </w:rPr>
  </w:style>
  <w:style w:type="paragraph" w:customStyle="1" w:styleId="a3">
    <w:name w:val="Название_рисунка"/>
    <w:basedOn w:val="a5"/>
    <w:next w:val="a5"/>
    <w:autoRedefine/>
    <w:qFormat/>
    <w:rsid w:val="00AE2E38"/>
    <w:pPr>
      <w:numPr>
        <w:numId w:val="12"/>
      </w:numPr>
      <w:spacing w:before="240" w:after="240"/>
      <w:jc w:val="center"/>
    </w:pPr>
    <w:rPr>
      <w:sz w:val="28"/>
    </w:rPr>
  </w:style>
  <w:style w:type="paragraph" w:styleId="af5">
    <w:name w:val="caption"/>
    <w:basedOn w:val="a5"/>
    <w:next w:val="a5"/>
    <w:uiPriority w:val="35"/>
    <w:unhideWhenUsed/>
    <w:qFormat/>
    <w:rsid w:val="00853AA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6">
    <w:name w:val="Код"/>
    <w:basedOn w:val="ae"/>
    <w:autoRedefine/>
    <w:qFormat/>
    <w:rsid w:val="000335AF"/>
    <w:pPr>
      <w:jc w:val="left"/>
    </w:pPr>
    <w:rPr>
      <w:rFonts w:ascii="Courier New" w:hAnsi="Courier New"/>
      <w:color w:val="000000" w:themeColor="text1"/>
      <w:lang w:val="en-US"/>
    </w:rPr>
  </w:style>
  <w:style w:type="paragraph" w:styleId="HTML">
    <w:name w:val="HTML Preformatted"/>
    <w:basedOn w:val="a5"/>
    <w:link w:val="HTML0"/>
    <w:uiPriority w:val="99"/>
    <w:semiHidden/>
    <w:unhideWhenUsed/>
    <w:rsid w:val="00FD6A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D6AC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4">
    <w:name w:val="Список использованных источников"/>
    <w:basedOn w:val="ae"/>
    <w:autoRedefine/>
    <w:qFormat/>
    <w:rsid w:val="00B60AF4"/>
    <w:pPr>
      <w:numPr>
        <w:numId w:val="13"/>
      </w:numPr>
      <w:ind w:left="0" w:firstLine="0"/>
      <w:jc w:val="left"/>
    </w:pPr>
    <w:rPr>
      <w:lang w:eastAsia="en-US"/>
    </w:rPr>
  </w:style>
  <w:style w:type="paragraph" w:styleId="11">
    <w:name w:val="toc 1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0"/>
    </w:pPr>
    <w:rPr>
      <w:noProof/>
      <w:color w:val="000000" w:themeColor="text1"/>
      <w:sz w:val="28"/>
      <w:szCs w:val="28"/>
    </w:rPr>
  </w:style>
  <w:style w:type="paragraph" w:styleId="af7">
    <w:name w:val="Balloon Text"/>
    <w:basedOn w:val="a5"/>
    <w:link w:val="af8"/>
    <w:uiPriority w:val="99"/>
    <w:semiHidden/>
    <w:unhideWhenUsed/>
    <w:rsid w:val="00662539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6"/>
    <w:link w:val="af7"/>
    <w:uiPriority w:val="99"/>
    <w:semiHidden/>
    <w:rsid w:val="00662539"/>
    <w:rPr>
      <w:rFonts w:ascii="Segoe UI" w:eastAsia="Times New Roman" w:hAnsi="Segoe UI" w:cs="Segoe UI"/>
      <w:sz w:val="18"/>
      <w:szCs w:val="18"/>
      <w:lang w:eastAsia="ru-RU"/>
    </w:rPr>
  </w:style>
  <w:style w:type="paragraph" w:styleId="24">
    <w:name w:val="toc 2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left="240" w:firstLine="327"/>
    </w:pPr>
  </w:style>
  <w:style w:type="paragraph" w:styleId="31">
    <w:name w:val="toc 3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993"/>
    </w:pPr>
  </w:style>
  <w:style w:type="paragraph" w:customStyle="1" w:styleId="25">
    <w:name w:val="Основной текст2"/>
    <w:basedOn w:val="a5"/>
    <w:next w:val="a5"/>
    <w:autoRedefine/>
    <w:qFormat/>
    <w:rsid w:val="00D763C1"/>
    <w:pPr>
      <w:spacing w:line="360" w:lineRule="auto"/>
      <w:jc w:val="left"/>
    </w:pPr>
    <w:rPr>
      <w:rFonts w:eastAsiaTheme="minorEastAsia"/>
    </w:rPr>
  </w:style>
  <w:style w:type="paragraph" w:customStyle="1" w:styleId="af9">
    <w:name w:val="Основной текст курс"/>
    <w:basedOn w:val="a5"/>
    <w:link w:val="afa"/>
    <w:qFormat/>
    <w:rsid w:val="00327643"/>
    <w:pPr>
      <w:spacing w:line="360" w:lineRule="auto"/>
      <w:ind w:firstLine="851"/>
    </w:pPr>
    <w:rPr>
      <w:rFonts w:eastAsiaTheme="minorHAnsi"/>
      <w:szCs w:val="28"/>
      <w:lang w:eastAsia="en-US"/>
    </w:rPr>
  </w:style>
  <w:style w:type="character" w:customStyle="1" w:styleId="afa">
    <w:name w:val="Основной текст курс Знак"/>
    <w:basedOn w:val="a6"/>
    <w:link w:val="af9"/>
    <w:rsid w:val="00327643"/>
    <w:rPr>
      <w:rFonts w:ascii="Times New Roman" w:hAnsi="Times New Roman" w:cs="Times New Roman"/>
      <w:sz w:val="24"/>
      <w:szCs w:val="28"/>
    </w:rPr>
  </w:style>
  <w:style w:type="character" w:styleId="afb">
    <w:name w:val="Unresolved Mention"/>
    <w:basedOn w:val="a6"/>
    <w:uiPriority w:val="99"/>
    <w:semiHidden/>
    <w:unhideWhenUsed/>
    <w:rsid w:val="00DE74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eact.dev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pring.io/" TargetMode="External"/><Relationship Id="rId17" Type="http://schemas.openxmlformats.org/officeDocument/2006/relationships/hyperlink" Target="https://mui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ffector.dev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liquibase.org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ostgresql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EE6EF-E1CB-406A-BA0A-530B86B9A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1884</Words>
  <Characters>10743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Microsoft Office User</cp:lastModifiedBy>
  <cp:revision>3</cp:revision>
  <dcterms:created xsi:type="dcterms:W3CDTF">2023-03-23T18:54:00Z</dcterms:created>
  <dcterms:modified xsi:type="dcterms:W3CDTF">2023-03-24T15:48:00Z</dcterms:modified>
</cp:coreProperties>
</file>