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4668" w14:textId="77777777"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05230017"/>
      <w:bookmarkStart w:id="1" w:name="_Toc105230065"/>
      <w:bookmarkStart w:id="2" w:name="_Toc105230108"/>
      <w:bookmarkStart w:id="3" w:name="_Toc105356221"/>
      <w:bookmarkStart w:id="4" w:name="_Toc105562249"/>
      <w:bookmarkStart w:id="5" w:name="_Toc130248365"/>
      <w:r w:rsidRPr="000E28A5">
        <w:rPr>
          <w:rFonts w:ascii="Times New Roman" w:hAnsi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</w:p>
    <w:p w14:paraId="587C4669" w14:textId="77777777"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pacing w:val="-20"/>
          <w:sz w:val="28"/>
          <w:szCs w:val="28"/>
        </w:rPr>
      </w:pPr>
      <w:bookmarkStart w:id="6" w:name="_Toc105230018"/>
      <w:bookmarkStart w:id="7" w:name="_Toc105230066"/>
      <w:bookmarkStart w:id="8" w:name="_Toc105230109"/>
      <w:bookmarkStart w:id="9" w:name="_Toc105356222"/>
      <w:bookmarkStart w:id="10" w:name="_Toc105562250"/>
      <w:bookmarkStart w:id="11" w:name="_Toc130248366"/>
      <w:r w:rsidRPr="000E28A5">
        <w:rPr>
          <w:rFonts w:ascii="Times New Roman" w:hAnsi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6"/>
      <w:bookmarkEnd w:id="7"/>
      <w:bookmarkEnd w:id="8"/>
      <w:bookmarkEnd w:id="9"/>
      <w:bookmarkEnd w:id="10"/>
      <w:bookmarkEnd w:id="11"/>
      <w:r w:rsidRPr="000E28A5">
        <w:rPr>
          <w:rFonts w:ascii="Times New Roman" w:hAnsi="Times New Roman"/>
          <w:b/>
          <w:spacing w:val="-20"/>
          <w:sz w:val="28"/>
          <w:szCs w:val="28"/>
        </w:rPr>
        <w:t xml:space="preserve"> </w:t>
      </w:r>
    </w:p>
    <w:p w14:paraId="587C466A" w14:textId="77777777"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pacing w:val="-20"/>
          <w:sz w:val="28"/>
          <w:szCs w:val="28"/>
        </w:rPr>
      </w:pPr>
      <w:bookmarkStart w:id="12" w:name="_Toc105230019"/>
      <w:bookmarkStart w:id="13" w:name="_Toc105230067"/>
      <w:bookmarkStart w:id="14" w:name="_Toc105230110"/>
      <w:bookmarkStart w:id="15" w:name="_Toc105356223"/>
      <w:bookmarkStart w:id="16" w:name="_Toc105562251"/>
      <w:bookmarkStart w:id="17" w:name="_Toc130248367"/>
      <w:r w:rsidRPr="000E28A5">
        <w:rPr>
          <w:rFonts w:ascii="Times New Roman" w:hAnsi="Times New Roman"/>
          <w:b/>
          <w:spacing w:val="-20"/>
          <w:sz w:val="28"/>
          <w:szCs w:val="28"/>
        </w:rPr>
        <w:t>ВЫСШЕГО ОБРАЗОВАНИЯ</w:t>
      </w:r>
      <w:bookmarkEnd w:id="12"/>
      <w:bookmarkEnd w:id="13"/>
      <w:bookmarkEnd w:id="14"/>
      <w:bookmarkEnd w:id="15"/>
      <w:bookmarkEnd w:id="16"/>
      <w:bookmarkEnd w:id="17"/>
    </w:p>
    <w:p w14:paraId="587C466B" w14:textId="77777777"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18" w:name="_Toc105230020"/>
      <w:bookmarkStart w:id="19" w:name="_Toc105230068"/>
      <w:bookmarkStart w:id="20" w:name="_Toc105230111"/>
      <w:bookmarkStart w:id="21" w:name="_Toc105356224"/>
      <w:bookmarkStart w:id="22" w:name="_Toc105562252"/>
      <w:bookmarkStart w:id="23" w:name="_Toc130248368"/>
      <w:r w:rsidRPr="000E28A5">
        <w:rPr>
          <w:rFonts w:ascii="Times New Roman" w:hAnsi="Times New Roman"/>
          <w:b/>
          <w:sz w:val="28"/>
          <w:szCs w:val="28"/>
        </w:rPr>
        <w:t>“ВОРОНЕЖСКИЙ ГОСУДАРСТВЕННЫЙ УНИВЕРСИТЕТ”</w:t>
      </w:r>
      <w:bookmarkEnd w:id="18"/>
      <w:bookmarkEnd w:id="19"/>
      <w:bookmarkEnd w:id="20"/>
      <w:bookmarkEnd w:id="21"/>
      <w:bookmarkEnd w:id="22"/>
      <w:bookmarkEnd w:id="23"/>
    </w:p>
    <w:p w14:paraId="587C466C" w14:textId="77777777" w:rsidR="000E28A5" w:rsidRPr="00C912F2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14:paraId="587C466D" w14:textId="77777777" w:rsidR="000E28A5" w:rsidRPr="000E28A5" w:rsidRDefault="000E28A5" w:rsidP="000E28A5">
      <w:pPr>
        <w:pStyle w:val="af0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24" w:name="_Toc105230021"/>
      <w:bookmarkStart w:id="25" w:name="_Toc105230069"/>
      <w:bookmarkStart w:id="26" w:name="_Toc105230112"/>
      <w:bookmarkStart w:id="27" w:name="_Toc105356225"/>
      <w:bookmarkStart w:id="28" w:name="_Toc105562253"/>
      <w:bookmarkStart w:id="29" w:name="_Toc130248369"/>
      <w:r w:rsidRPr="000E28A5">
        <w:rPr>
          <w:rFonts w:ascii="Times New Roman" w:hAnsi="Times New Roman"/>
          <w:sz w:val="28"/>
          <w:szCs w:val="28"/>
        </w:rPr>
        <w:t>Факультет компьютерных наук</w:t>
      </w:r>
      <w:bookmarkEnd w:id="24"/>
      <w:bookmarkEnd w:id="25"/>
      <w:bookmarkEnd w:id="26"/>
      <w:bookmarkEnd w:id="27"/>
      <w:bookmarkEnd w:id="28"/>
      <w:bookmarkEnd w:id="29"/>
    </w:p>
    <w:p w14:paraId="587C466E" w14:textId="77777777" w:rsidR="003D41EB" w:rsidRPr="000E28A5" w:rsidRDefault="000E28A5" w:rsidP="000E28A5">
      <w:pPr>
        <w:pStyle w:val="af0"/>
        <w:spacing w:before="240" w:after="840"/>
        <w:jc w:val="center"/>
        <w:outlineLvl w:val="0"/>
        <w:rPr>
          <w:rFonts w:ascii="Times New Roman" w:hAnsi="Times New Roman"/>
          <w:iCs/>
          <w:sz w:val="28"/>
          <w:szCs w:val="28"/>
        </w:rPr>
      </w:pPr>
      <w:bookmarkStart w:id="30" w:name="_Toc105230022"/>
      <w:bookmarkStart w:id="31" w:name="_Toc105230070"/>
      <w:bookmarkStart w:id="32" w:name="_Toc105230113"/>
      <w:bookmarkStart w:id="33" w:name="_Toc105356226"/>
      <w:bookmarkStart w:id="34" w:name="_Toc105562254"/>
      <w:bookmarkStart w:id="35" w:name="_Toc130248370"/>
      <w:r w:rsidRPr="000E28A5">
        <w:rPr>
          <w:rFonts w:ascii="Times New Roman" w:hAnsi="Times New Roman"/>
          <w:sz w:val="28"/>
          <w:szCs w:val="28"/>
        </w:rPr>
        <w:t xml:space="preserve">Кафедра программирования и </w:t>
      </w:r>
      <w:r w:rsidRPr="000E28A5">
        <w:rPr>
          <w:rFonts w:ascii="Times New Roman" w:hAnsi="Times New Roman"/>
          <w:iCs/>
          <w:sz w:val="28"/>
          <w:szCs w:val="28"/>
        </w:rPr>
        <w:t>информационных технологий</w:t>
      </w:r>
      <w:bookmarkEnd w:id="30"/>
      <w:bookmarkEnd w:id="31"/>
      <w:bookmarkEnd w:id="32"/>
      <w:bookmarkEnd w:id="33"/>
      <w:bookmarkEnd w:id="34"/>
      <w:bookmarkEnd w:id="35"/>
    </w:p>
    <w:p w14:paraId="587C466F" w14:textId="77777777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C4670" w14:textId="77777777" w:rsidR="003D41EB" w:rsidRPr="000E28A5" w:rsidRDefault="003D41EB" w:rsidP="000E28A5">
      <w:pPr>
        <w:rPr>
          <w:rFonts w:ascii="Times New Roman" w:hAnsi="Times New Roman" w:cs="Times New Roman"/>
          <w:sz w:val="28"/>
          <w:szCs w:val="28"/>
        </w:rPr>
      </w:pPr>
    </w:p>
    <w:p w14:paraId="587C4671" w14:textId="77777777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587C4672" w14:textId="3326135C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</w:rPr>
        <w:t>в соответствии с ГОСТ 34.602-</w:t>
      </w:r>
      <w:r w:rsidR="00DA7012">
        <w:rPr>
          <w:rFonts w:ascii="Times New Roman" w:hAnsi="Times New Roman" w:cs="Times New Roman"/>
          <w:sz w:val="28"/>
          <w:szCs w:val="28"/>
        </w:rPr>
        <w:t>2020</w:t>
      </w:r>
    </w:p>
    <w:p w14:paraId="587C4673" w14:textId="77777777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C4674" w14:textId="77777777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C4675" w14:textId="77777777" w:rsidR="003D41EB" w:rsidRPr="000E28A5" w:rsidRDefault="003D41EB" w:rsidP="003D41EB">
      <w:pPr>
        <w:rPr>
          <w:rFonts w:ascii="Times New Roman" w:hAnsi="Times New Roman" w:cs="Times New Roman"/>
          <w:sz w:val="28"/>
          <w:szCs w:val="28"/>
        </w:rPr>
      </w:pPr>
    </w:p>
    <w:p w14:paraId="587C4676" w14:textId="77777777" w:rsidR="003D41EB" w:rsidRPr="000E28A5" w:rsidRDefault="003D41EB" w:rsidP="003D41EB">
      <w:pPr>
        <w:rPr>
          <w:rFonts w:ascii="Times New Roman" w:hAnsi="Times New Roman" w:cs="Times New Roman"/>
          <w:sz w:val="28"/>
          <w:szCs w:val="28"/>
        </w:rPr>
      </w:pPr>
    </w:p>
    <w:p w14:paraId="587C4677" w14:textId="4B22D68E" w:rsidR="000E28A5" w:rsidRPr="003C5F63" w:rsidRDefault="000E28A5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Исполнитель ________________</w:t>
      </w:r>
      <w:r w:rsidR="003C5F63">
        <w:rPr>
          <w:rFonts w:ascii="Times New Roman" w:hAnsi="Times New Roman" w:cs="Times New Roman"/>
          <w:i/>
          <w:sz w:val="28"/>
          <w:szCs w:val="28"/>
          <w:lang w:eastAsia="en-US"/>
        </w:rPr>
        <w:t>Е.М. Охрямкин</w:t>
      </w:r>
    </w:p>
    <w:p w14:paraId="587C4678" w14:textId="78284544" w:rsidR="000E28A5" w:rsidRPr="000E28A5" w:rsidRDefault="000E28A5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Исполнитель ________________</w:t>
      </w:r>
      <w:r w:rsidR="003C5F63">
        <w:rPr>
          <w:rFonts w:ascii="Times New Roman" w:hAnsi="Times New Roman" w:cs="Times New Roman"/>
          <w:i/>
          <w:sz w:val="28"/>
          <w:szCs w:val="28"/>
          <w:lang w:eastAsia="en-US"/>
        </w:rPr>
        <w:t>А.Р. Сашина</w:t>
      </w:r>
    </w:p>
    <w:p w14:paraId="587C4679" w14:textId="2A0BA41B" w:rsidR="000E28A5" w:rsidRPr="000E28A5" w:rsidRDefault="000E28A5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Исполнитель ________________</w:t>
      </w:r>
      <w:r w:rsidR="00AB428B">
        <w:rPr>
          <w:rFonts w:ascii="Times New Roman" w:hAnsi="Times New Roman" w:cs="Times New Roman"/>
          <w:i/>
          <w:sz w:val="28"/>
          <w:szCs w:val="28"/>
          <w:lang w:eastAsia="en-US"/>
        </w:rPr>
        <w:t>З.С. Казмиров</w:t>
      </w:r>
    </w:p>
    <w:p w14:paraId="587C467A" w14:textId="77777777" w:rsidR="000E28A5" w:rsidRPr="000E28A5" w:rsidRDefault="000E28A5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Заказчик ____________________</w:t>
      </w:r>
      <w:r w:rsidRPr="000E28A5">
        <w:rPr>
          <w:rFonts w:ascii="Times New Roman" w:hAnsi="Times New Roman" w:cs="Times New Roman"/>
          <w:i/>
          <w:sz w:val="28"/>
          <w:szCs w:val="28"/>
        </w:rPr>
        <w:t>В. С. Тарасов</w:t>
      </w:r>
      <w:r w:rsidRPr="000E2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C467B" w14:textId="77777777" w:rsidR="003D41EB" w:rsidRPr="000E28A5" w:rsidRDefault="003D41EB" w:rsidP="003D41EB">
      <w:pPr>
        <w:rPr>
          <w:rFonts w:ascii="Times New Roman" w:hAnsi="Times New Roman" w:cs="Times New Roman"/>
          <w:sz w:val="28"/>
          <w:szCs w:val="28"/>
        </w:rPr>
      </w:pPr>
    </w:p>
    <w:p w14:paraId="587C467C" w14:textId="77777777" w:rsidR="003D41EB" w:rsidRPr="000E28A5" w:rsidRDefault="003D41EB" w:rsidP="003D41EB">
      <w:pPr>
        <w:rPr>
          <w:rFonts w:ascii="Times New Roman" w:hAnsi="Times New Roman" w:cs="Times New Roman"/>
          <w:sz w:val="28"/>
          <w:szCs w:val="28"/>
        </w:rPr>
      </w:pPr>
    </w:p>
    <w:p w14:paraId="587C467D" w14:textId="77777777" w:rsidR="008B7893" w:rsidRPr="000E28A5" w:rsidRDefault="008B7893" w:rsidP="003D41EB">
      <w:pPr>
        <w:rPr>
          <w:rFonts w:ascii="Times New Roman" w:hAnsi="Times New Roman" w:cs="Times New Roman"/>
          <w:sz w:val="28"/>
          <w:szCs w:val="28"/>
        </w:rPr>
      </w:pPr>
    </w:p>
    <w:p w14:paraId="587C467E" w14:textId="77777777" w:rsidR="008B7893" w:rsidRPr="000E28A5" w:rsidRDefault="008B7893" w:rsidP="003D41EB">
      <w:pPr>
        <w:rPr>
          <w:rFonts w:ascii="Times New Roman" w:hAnsi="Times New Roman" w:cs="Times New Roman"/>
          <w:sz w:val="28"/>
          <w:szCs w:val="28"/>
        </w:rPr>
      </w:pPr>
    </w:p>
    <w:p w14:paraId="587C467F" w14:textId="77777777" w:rsidR="003D41EB" w:rsidRPr="000E28A5" w:rsidRDefault="003D41EB" w:rsidP="003D4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8A5">
        <w:rPr>
          <w:rFonts w:ascii="Times New Roman" w:hAnsi="Times New Roman" w:cs="Times New Roman"/>
          <w:b/>
          <w:sz w:val="28"/>
          <w:szCs w:val="28"/>
        </w:rPr>
        <w:t>Воронеж</w:t>
      </w:r>
    </w:p>
    <w:p w14:paraId="587C4680" w14:textId="67C11B05" w:rsidR="003D41EB" w:rsidRPr="000E28A5" w:rsidRDefault="00511CED" w:rsidP="003D4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8A5">
        <w:rPr>
          <w:rFonts w:ascii="Times New Roman" w:hAnsi="Times New Roman" w:cs="Times New Roman"/>
          <w:b/>
          <w:sz w:val="28"/>
          <w:szCs w:val="28"/>
        </w:rPr>
        <w:t>202</w:t>
      </w:r>
      <w:r w:rsidR="00AB428B">
        <w:rPr>
          <w:rFonts w:ascii="Times New Roman" w:hAnsi="Times New Roman" w:cs="Times New Roman"/>
          <w:b/>
          <w:sz w:val="28"/>
          <w:szCs w:val="28"/>
        </w:rPr>
        <w:t>3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  <w:id w:val="1305612379"/>
        <w:docPartObj>
          <w:docPartGallery w:val="Table of Contents"/>
          <w:docPartUnique/>
        </w:docPartObj>
      </w:sdtPr>
      <w:sdtContent>
        <w:p w14:paraId="587C4681" w14:textId="77777777" w:rsidR="00E35037" w:rsidRPr="000363A7" w:rsidRDefault="00E35037">
          <w:pPr>
            <w:pStyle w:val="a7"/>
            <w:rPr>
              <w:rFonts w:cs="Times New Roman"/>
            </w:rPr>
          </w:pPr>
          <w:r w:rsidRPr="000363A7">
            <w:rPr>
              <w:rFonts w:cs="Times New Roman"/>
            </w:rPr>
            <w:t>Оглавление</w:t>
          </w:r>
        </w:p>
        <w:p w14:paraId="292A4917" w14:textId="07A3A8C9" w:rsidR="000363A7" w:rsidRPr="000363A7" w:rsidRDefault="00200BE8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363A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35037" w:rsidRPr="000363A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63A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5642B997" w14:textId="2B6E1286" w:rsidR="000363A7" w:rsidRPr="000363A7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248371" w:history="1">
            <w:r w:rsidR="000363A7" w:rsidRPr="000363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Общие положения</w: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_Toc130248371 \h </w:instrTex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6C593" w14:textId="6939E9ED" w:rsidR="000363A7" w:rsidRPr="000363A7" w:rsidRDefault="0000000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248372" w:history="1">
            <w:r w:rsidR="000363A7" w:rsidRPr="000363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1.1 Название сайта</w: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_Toc130248372 \h </w:instrTex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66B93" w14:textId="63C2A877" w:rsidR="000363A7" w:rsidRPr="000363A7" w:rsidRDefault="0000000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248373" w:history="1">
            <w:r w:rsidR="000363A7" w:rsidRPr="000363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1.2 Наименование исполнителя (объединения разработчиков) и заказчика сайта</w: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_Toc130248373 \h </w:instrTex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9B1B4" w14:textId="757D002F" w:rsidR="000363A7" w:rsidRPr="000363A7" w:rsidRDefault="0000000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248374" w:history="1">
            <w:r w:rsidR="000363A7" w:rsidRPr="000363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1.3 Плановые сроки начала и окончания работ</w: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_Toc130248374 \h </w:instrTex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33549" w14:textId="5933224A" w:rsidR="000363A7" w:rsidRPr="000363A7" w:rsidRDefault="0000000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248375" w:history="1">
            <w:r w:rsidR="000363A7" w:rsidRPr="000363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 Термины, используемые в техническом задании</w: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_Toc130248375 \h </w:instrTex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004C5" w14:textId="537012F1" w:rsidR="000363A7" w:rsidRPr="000363A7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248376" w:history="1">
            <w:r w:rsidR="000363A7" w:rsidRPr="000363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Назначение и цели создания сайта</w: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_Toc130248376 \h </w:instrTex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3A579" w14:textId="31A73867" w:rsidR="000363A7" w:rsidRPr="000363A7" w:rsidRDefault="0000000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248377" w:history="1">
            <w:r w:rsidR="000363A7" w:rsidRPr="000363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Цели создания сайта</w: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_Toc130248377 \h </w:instrTex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FFDBB" w14:textId="667CA2A8" w:rsidR="000363A7" w:rsidRPr="000363A7" w:rsidRDefault="0000000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248378" w:history="1">
            <w:r w:rsidR="000363A7" w:rsidRPr="000363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Задачи, решаемые при помощи сайта</w: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_Toc130248378 \h </w:instrTex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5C2A1" w14:textId="602F4BA7" w:rsidR="000363A7" w:rsidRPr="000363A7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248379" w:history="1">
            <w:r w:rsidR="000363A7" w:rsidRPr="000363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Характеристика объекта автоматизации</w: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_Toc130248379 \h </w:instrTex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363A7"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C4697" w14:textId="5E287034" w:rsidR="00E35037" w:rsidRPr="000E28A5" w:rsidRDefault="00200BE8">
          <w:pPr>
            <w:rPr>
              <w:sz w:val="28"/>
              <w:szCs w:val="28"/>
            </w:rPr>
          </w:pPr>
          <w:r w:rsidRPr="000363A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87C4698" w14:textId="77777777" w:rsidR="006A6CB5" w:rsidRPr="000E28A5" w:rsidRDefault="00D32DA9" w:rsidP="006A6CB5">
      <w:pPr>
        <w:rPr>
          <w:sz w:val="28"/>
          <w:szCs w:val="28"/>
        </w:rPr>
      </w:pPr>
      <w:r w:rsidRPr="000E28A5">
        <w:rPr>
          <w:sz w:val="28"/>
          <w:szCs w:val="28"/>
        </w:rPr>
        <w:br w:type="page"/>
      </w:r>
    </w:p>
    <w:p w14:paraId="587C4699" w14:textId="4A6997EB" w:rsidR="00E35037" w:rsidRPr="000E28A5" w:rsidRDefault="00F709CB" w:rsidP="00E35037">
      <w:pPr>
        <w:pStyle w:val="1"/>
      </w:pPr>
      <w:bookmarkStart w:id="36" w:name="_Toc97399212"/>
      <w:bookmarkStart w:id="37" w:name="_Toc130248371"/>
      <w:r w:rsidRPr="000E28A5">
        <w:lastRenderedPageBreak/>
        <w:t>1</w:t>
      </w:r>
      <w:r w:rsidR="00E35037" w:rsidRPr="000E28A5">
        <w:t xml:space="preserve"> Общие положения</w:t>
      </w:r>
      <w:bookmarkEnd w:id="36"/>
      <w:bookmarkEnd w:id="37"/>
    </w:p>
    <w:p w14:paraId="587C469A" w14:textId="4FF5E850" w:rsidR="00E35037" w:rsidRPr="000E28A5" w:rsidRDefault="00F709CB" w:rsidP="00E35037">
      <w:pPr>
        <w:pStyle w:val="2"/>
        <w:rPr>
          <w:szCs w:val="28"/>
          <w:shd w:val="clear" w:color="auto" w:fill="FFFFFF"/>
        </w:rPr>
      </w:pPr>
      <w:bookmarkStart w:id="38" w:name="_Toc97399213"/>
      <w:bookmarkStart w:id="39" w:name="_Toc130248372"/>
      <w:r w:rsidRPr="000E28A5">
        <w:rPr>
          <w:szCs w:val="28"/>
          <w:shd w:val="clear" w:color="auto" w:fill="FFFFFF"/>
        </w:rPr>
        <w:t>1</w:t>
      </w:r>
      <w:r w:rsidR="00E35037" w:rsidRPr="000E28A5">
        <w:rPr>
          <w:szCs w:val="28"/>
          <w:shd w:val="clear" w:color="auto" w:fill="FFFFFF"/>
        </w:rPr>
        <w:t>.1 Название сайта</w:t>
      </w:r>
      <w:bookmarkEnd w:id="38"/>
      <w:bookmarkEnd w:id="39"/>
    </w:p>
    <w:p w14:paraId="587C469B" w14:textId="27122079" w:rsidR="00681179" w:rsidRPr="006B0809" w:rsidRDefault="00681179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Полное наименование системы</w:t>
      </w:r>
      <w:r w:rsidR="006B0809">
        <w:rPr>
          <w:sz w:val="28"/>
          <w:szCs w:val="28"/>
        </w:rPr>
        <w:t>: музыкальное стриминговое веб-приложение «</w:t>
      </w:r>
      <w:r w:rsidR="006B0809">
        <w:rPr>
          <w:sz w:val="28"/>
          <w:szCs w:val="28"/>
          <w:lang w:val="en-US"/>
        </w:rPr>
        <w:t>Musicman</w:t>
      </w:r>
      <w:r w:rsidR="006B0809">
        <w:rPr>
          <w:sz w:val="28"/>
          <w:szCs w:val="28"/>
        </w:rPr>
        <w:t>».</w:t>
      </w:r>
    </w:p>
    <w:p w14:paraId="587C469C" w14:textId="2AA87E64" w:rsidR="006815FA" w:rsidRPr="000E28A5" w:rsidRDefault="006815FA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 xml:space="preserve">Краткое наименование системы: </w:t>
      </w:r>
      <w:r w:rsidR="006B0809">
        <w:rPr>
          <w:sz w:val="28"/>
          <w:szCs w:val="28"/>
          <w:lang w:val="en-US"/>
        </w:rPr>
        <w:t>Musicman</w:t>
      </w:r>
      <w:r w:rsidRPr="000E28A5">
        <w:rPr>
          <w:sz w:val="28"/>
          <w:szCs w:val="28"/>
        </w:rPr>
        <w:t>.</w:t>
      </w:r>
    </w:p>
    <w:p w14:paraId="587C469D" w14:textId="27DE2C04" w:rsidR="00E35037" w:rsidRPr="000E28A5" w:rsidRDefault="00F709CB" w:rsidP="00E35037">
      <w:pPr>
        <w:pStyle w:val="2"/>
        <w:rPr>
          <w:szCs w:val="28"/>
          <w:shd w:val="clear" w:color="auto" w:fill="FFFFFF"/>
        </w:rPr>
      </w:pPr>
      <w:bookmarkStart w:id="40" w:name="_Toc97399214"/>
      <w:bookmarkStart w:id="41" w:name="_Toc130248373"/>
      <w:r w:rsidRPr="000E28A5">
        <w:rPr>
          <w:szCs w:val="28"/>
          <w:shd w:val="clear" w:color="auto" w:fill="FFFFFF"/>
        </w:rPr>
        <w:t>1</w:t>
      </w:r>
      <w:r w:rsidR="00E35037" w:rsidRPr="000E28A5">
        <w:rPr>
          <w:szCs w:val="28"/>
          <w:shd w:val="clear" w:color="auto" w:fill="FFFFFF"/>
        </w:rPr>
        <w:t xml:space="preserve">.2 Наименование </w:t>
      </w:r>
      <w:r w:rsidR="004F01AA" w:rsidRPr="000E28A5">
        <w:rPr>
          <w:szCs w:val="28"/>
          <w:shd w:val="clear" w:color="auto" w:fill="FFFFFF"/>
        </w:rPr>
        <w:t>исполнителя (объединения разработчиков)</w:t>
      </w:r>
      <w:r w:rsidR="00E35037" w:rsidRPr="000E28A5">
        <w:rPr>
          <w:szCs w:val="28"/>
          <w:shd w:val="clear" w:color="auto" w:fill="FFFFFF"/>
        </w:rPr>
        <w:t xml:space="preserve"> </w:t>
      </w:r>
      <w:r w:rsidR="004F01AA" w:rsidRPr="000E28A5">
        <w:rPr>
          <w:szCs w:val="28"/>
          <w:shd w:val="clear" w:color="auto" w:fill="FFFFFF"/>
        </w:rPr>
        <w:t>и заказчика сайта</w:t>
      </w:r>
      <w:bookmarkEnd w:id="40"/>
      <w:bookmarkEnd w:id="41"/>
    </w:p>
    <w:p w14:paraId="587C469E" w14:textId="77777777" w:rsidR="003F0D59" w:rsidRPr="000E28A5" w:rsidRDefault="006815FA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 xml:space="preserve">Заказчик: </w:t>
      </w:r>
    </w:p>
    <w:p w14:paraId="587C469F" w14:textId="77777777" w:rsidR="006815FA" w:rsidRPr="000E28A5" w:rsidRDefault="006815FA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старший преподаватель Тарасов Вячеслав Сергеевич, кафедра программирования и информационных технологий.</w:t>
      </w:r>
    </w:p>
    <w:p w14:paraId="587C46A0" w14:textId="77777777" w:rsidR="006815FA" w:rsidRPr="000E28A5" w:rsidRDefault="004F01AA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>Исполнитель</w:t>
      </w:r>
      <w:r w:rsidR="006815FA" w:rsidRPr="000E28A5">
        <w:rPr>
          <w:sz w:val="28"/>
          <w:szCs w:val="28"/>
        </w:rPr>
        <w:t xml:space="preserve">: </w:t>
      </w:r>
    </w:p>
    <w:p w14:paraId="587C46A1" w14:textId="082BD4BE" w:rsidR="006815FA" w:rsidRPr="000E28A5" w:rsidRDefault="00AB7313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</w:t>
      </w:r>
      <w:r w:rsidR="006815FA" w:rsidRPr="000E28A5">
        <w:rPr>
          <w:sz w:val="28"/>
          <w:szCs w:val="28"/>
        </w:rPr>
        <w:t xml:space="preserve">тудент </w:t>
      </w:r>
      <w:r w:rsidR="006B0809">
        <w:rPr>
          <w:sz w:val="28"/>
          <w:szCs w:val="28"/>
        </w:rPr>
        <w:t>Казмиров Захар Сергеевич</w:t>
      </w:r>
      <w:r w:rsidR="006815FA" w:rsidRPr="000E28A5">
        <w:rPr>
          <w:sz w:val="28"/>
          <w:szCs w:val="28"/>
        </w:rPr>
        <w:t>, кафедра программирования и информационных технологий</w:t>
      </w:r>
    </w:p>
    <w:p w14:paraId="587C46A2" w14:textId="2912E24E" w:rsidR="008F41F7" w:rsidRPr="000E28A5" w:rsidRDefault="00AB7313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</w:t>
      </w:r>
      <w:r w:rsidR="006815FA" w:rsidRPr="000E28A5">
        <w:rPr>
          <w:sz w:val="28"/>
          <w:szCs w:val="28"/>
        </w:rPr>
        <w:t xml:space="preserve">тудентка </w:t>
      </w:r>
      <w:r w:rsidR="006B0809">
        <w:rPr>
          <w:sz w:val="28"/>
          <w:szCs w:val="28"/>
        </w:rPr>
        <w:t>Сашина Анастасия Романовна</w:t>
      </w:r>
      <w:r w:rsidR="008F41F7" w:rsidRPr="000E28A5">
        <w:rPr>
          <w:sz w:val="28"/>
          <w:szCs w:val="28"/>
        </w:rPr>
        <w:t>, кафедра программирования и информационных технологий</w:t>
      </w:r>
    </w:p>
    <w:p w14:paraId="587C46A3" w14:textId="17DE0950" w:rsidR="006815FA" w:rsidRPr="000E28A5" w:rsidRDefault="00AB7313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</w:t>
      </w:r>
      <w:r w:rsidR="008F41F7" w:rsidRPr="000E28A5">
        <w:rPr>
          <w:sz w:val="28"/>
          <w:szCs w:val="28"/>
        </w:rPr>
        <w:t xml:space="preserve">тудент </w:t>
      </w:r>
      <w:r w:rsidR="006B0809">
        <w:rPr>
          <w:sz w:val="28"/>
          <w:szCs w:val="28"/>
        </w:rPr>
        <w:t>Охрямкин Евгений Михайлович</w:t>
      </w:r>
      <w:r w:rsidR="008F41F7" w:rsidRPr="000E28A5">
        <w:rPr>
          <w:sz w:val="28"/>
          <w:szCs w:val="28"/>
        </w:rPr>
        <w:t>, кафедра программирования и информационных технологий</w:t>
      </w:r>
      <w:r w:rsidR="004F01AA" w:rsidRPr="000E28A5">
        <w:rPr>
          <w:sz w:val="28"/>
          <w:szCs w:val="28"/>
        </w:rPr>
        <w:t>.</w:t>
      </w:r>
    </w:p>
    <w:p w14:paraId="587C46A4" w14:textId="77777777" w:rsidR="00E35037" w:rsidRPr="000E28A5" w:rsidRDefault="00F709CB" w:rsidP="00E35037">
      <w:pPr>
        <w:pStyle w:val="2"/>
        <w:rPr>
          <w:szCs w:val="28"/>
          <w:shd w:val="clear" w:color="auto" w:fill="FFFFFF"/>
        </w:rPr>
      </w:pPr>
      <w:bookmarkStart w:id="42" w:name="_Toc130248374"/>
      <w:r w:rsidRPr="000E28A5">
        <w:rPr>
          <w:szCs w:val="28"/>
          <w:shd w:val="clear" w:color="auto" w:fill="FFFFFF"/>
        </w:rPr>
        <w:t>1</w:t>
      </w:r>
      <w:r w:rsidR="00E35037" w:rsidRPr="000E28A5">
        <w:rPr>
          <w:szCs w:val="28"/>
          <w:shd w:val="clear" w:color="auto" w:fill="FFFFFF"/>
        </w:rPr>
        <w:t xml:space="preserve">.3 </w:t>
      </w:r>
      <w:r w:rsidRPr="000E28A5">
        <w:rPr>
          <w:szCs w:val="28"/>
          <w:shd w:val="clear" w:color="auto" w:fill="FFFFFF"/>
        </w:rPr>
        <w:t>Плановые сроки начала и окончания работ</w:t>
      </w:r>
      <w:bookmarkEnd w:id="42"/>
    </w:p>
    <w:p w14:paraId="587C46A5" w14:textId="63F0DD7F" w:rsidR="004F01AA" w:rsidRPr="000E28A5" w:rsidRDefault="00F709CB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Пла</w:t>
      </w:r>
      <w:r w:rsidR="000E28A5">
        <w:rPr>
          <w:sz w:val="28"/>
          <w:szCs w:val="28"/>
        </w:rPr>
        <w:t xml:space="preserve">новый срок начала работ – Март </w:t>
      </w:r>
      <w:r w:rsidRPr="000E28A5">
        <w:rPr>
          <w:sz w:val="28"/>
          <w:szCs w:val="28"/>
        </w:rPr>
        <w:t>202</w:t>
      </w:r>
      <w:r w:rsidR="006B0809">
        <w:rPr>
          <w:sz w:val="28"/>
          <w:szCs w:val="28"/>
        </w:rPr>
        <w:t>3</w:t>
      </w:r>
    </w:p>
    <w:p w14:paraId="587C46A6" w14:textId="6050E088" w:rsidR="00F709CB" w:rsidRPr="000E28A5" w:rsidRDefault="00F709CB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Планов</w:t>
      </w:r>
      <w:r w:rsidR="000E28A5">
        <w:rPr>
          <w:sz w:val="28"/>
          <w:szCs w:val="28"/>
        </w:rPr>
        <w:t xml:space="preserve">ый срок окончания работ – Июнь </w:t>
      </w:r>
      <w:r w:rsidRPr="000E28A5">
        <w:rPr>
          <w:sz w:val="28"/>
          <w:szCs w:val="28"/>
        </w:rPr>
        <w:t>202</w:t>
      </w:r>
      <w:r w:rsidR="006B0809">
        <w:rPr>
          <w:sz w:val="28"/>
          <w:szCs w:val="28"/>
        </w:rPr>
        <w:t>3</w:t>
      </w:r>
    </w:p>
    <w:p w14:paraId="587C46A7" w14:textId="77777777" w:rsidR="00F709CB" w:rsidRPr="000E28A5" w:rsidRDefault="00F709CB" w:rsidP="00F709CB">
      <w:pPr>
        <w:pStyle w:val="2"/>
        <w:rPr>
          <w:szCs w:val="28"/>
        </w:rPr>
      </w:pPr>
      <w:bookmarkStart w:id="43" w:name="_Toc97399565"/>
      <w:bookmarkStart w:id="44" w:name="_Toc130248375"/>
      <w:r w:rsidRPr="000E28A5">
        <w:rPr>
          <w:szCs w:val="28"/>
        </w:rPr>
        <w:t>1.4 Термины, используемые в техническом задании</w:t>
      </w:r>
      <w:bookmarkEnd w:id="43"/>
      <w:bookmarkEnd w:id="44"/>
    </w:p>
    <w:p w14:paraId="587C46A8" w14:textId="77777777" w:rsidR="00F709CB" w:rsidRPr="000E28A5" w:rsidRDefault="00F709CB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Администратор сайта – специалист, осуществляющий информационную поддержку сайта</w:t>
      </w:r>
      <w:r w:rsidR="00BA5226" w:rsidRPr="000E28A5">
        <w:rPr>
          <w:sz w:val="28"/>
          <w:szCs w:val="28"/>
        </w:rPr>
        <w:t>, управление контентом</w:t>
      </w:r>
      <w:r w:rsidRPr="000E28A5">
        <w:rPr>
          <w:sz w:val="28"/>
          <w:szCs w:val="28"/>
        </w:rPr>
        <w:t xml:space="preserve">. </w:t>
      </w:r>
    </w:p>
    <w:p w14:paraId="587C46A9" w14:textId="77777777" w:rsidR="00BA5226" w:rsidRPr="000E28A5" w:rsidRDefault="00BA5226" w:rsidP="00282A9B">
      <w:pPr>
        <w:pStyle w:val="21"/>
        <w:ind w:firstLine="708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</w:rPr>
        <w:t xml:space="preserve">Веб-браузер (браузер) - </w:t>
      </w:r>
      <w:r w:rsidRPr="000E28A5">
        <w:rPr>
          <w:sz w:val="28"/>
          <w:szCs w:val="28"/>
          <w:shd w:val="clear" w:color="auto" w:fill="FFFFFF"/>
        </w:rPr>
        <w:t>клиентская программа, поставляемая третьими сторонами и позволяющая просматривать содержимое веб-страниц.</w:t>
      </w:r>
    </w:p>
    <w:p w14:paraId="587C46AA" w14:textId="77777777" w:rsidR="00AB7313" w:rsidRPr="000E28A5" w:rsidRDefault="00AB7313" w:rsidP="00AB7313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Контент – совокупность информационного наполнения веб-сайта.</w:t>
      </w:r>
    </w:p>
    <w:p w14:paraId="587C46AB" w14:textId="77777777" w:rsidR="00F709CB" w:rsidRPr="000E28A5" w:rsidRDefault="00F709CB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lastRenderedPageBreak/>
        <w:t>Неавторизованный пользователь (гость) –</w:t>
      </w:r>
      <w:r w:rsidR="00E35E92" w:rsidRPr="000E28A5">
        <w:rPr>
          <w:sz w:val="28"/>
          <w:szCs w:val="28"/>
        </w:rPr>
        <w:t xml:space="preserve"> человек, который может авторизоваться в системе, если был зарегистрирован ранее, или пройти регистрацию.</w:t>
      </w:r>
    </w:p>
    <w:p w14:paraId="587C46AC" w14:textId="77777777" w:rsidR="00F709CB" w:rsidRPr="000E28A5" w:rsidRDefault="00F709CB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 xml:space="preserve">Пользователь – </w:t>
      </w:r>
      <w:r w:rsidR="00E35E92" w:rsidRPr="000E28A5">
        <w:rPr>
          <w:sz w:val="28"/>
          <w:szCs w:val="28"/>
        </w:rPr>
        <w:t>человек, который зарегистрирован в системе и имеет доступ к личному кабинету и основному функционалу системы.</w:t>
      </w:r>
    </w:p>
    <w:p w14:paraId="587C46AD" w14:textId="3C90A0CA" w:rsidR="00BA5226" w:rsidRPr="000E28A5" w:rsidRDefault="00F709CB" w:rsidP="00282A9B">
      <w:pPr>
        <w:pStyle w:val="21"/>
        <w:ind w:firstLine="708"/>
        <w:rPr>
          <w:b/>
          <w:sz w:val="28"/>
          <w:szCs w:val="28"/>
        </w:rPr>
      </w:pPr>
      <w:r w:rsidRPr="000E28A5">
        <w:rPr>
          <w:sz w:val="28"/>
          <w:szCs w:val="28"/>
        </w:rPr>
        <w:t xml:space="preserve">Система – веб-приложение </w:t>
      </w:r>
      <w:r w:rsidR="00EE1818">
        <w:rPr>
          <w:sz w:val="28"/>
          <w:szCs w:val="28"/>
        </w:rPr>
        <w:t>«</w:t>
      </w:r>
      <w:r w:rsidR="00EE1818">
        <w:rPr>
          <w:sz w:val="28"/>
          <w:szCs w:val="28"/>
          <w:lang w:val="en-US"/>
        </w:rPr>
        <w:t>Musicman</w:t>
      </w:r>
      <w:r w:rsidR="00EE1818">
        <w:rPr>
          <w:sz w:val="28"/>
          <w:szCs w:val="28"/>
        </w:rPr>
        <w:t>»</w:t>
      </w:r>
      <w:r w:rsidRPr="000E28A5">
        <w:rPr>
          <w:sz w:val="28"/>
          <w:szCs w:val="28"/>
        </w:rPr>
        <w:t>, требования к которому указаны в данном документе.</w:t>
      </w:r>
      <w:r w:rsidR="00BA5226" w:rsidRPr="000E28A5">
        <w:rPr>
          <w:b/>
          <w:sz w:val="28"/>
          <w:szCs w:val="28"/>
        </w:rPr>
        <w:t xml:space="preserve"> </w:t>
      </w:r>
    </w:p>
    <w:p w14:paraId="78BC46BB" w14:textId="6CAEDB6B" w:rsidR="00F072F5" w:rsidRPr="00F072F5" w:rsidRDefault="00BA5226" w:rsidP="00F072F5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Система администрирования – закрытая от посетителей часть сайта. Управляется администратором.</w:t>
      </w:r>
    </w:p>
    <w:p w14:paraId="163B5F08" w14:textId="0327F9D3" w:rsidR="00F072F5" w:rsidRDefault="00BA5226" w:rsidP="00F072F5">
      <w:pPr>
        <w:pStyle w:val="21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</w:rPr>
        <w:tab/>
        <w:t>Хостинг – у</w:t>
      </w:r>
      <w:r w:rsidRPr="000E28A5">
        <w:rPr>
          <w:sz w:val="28"/>
          <w:szCs w:val="28"/>
          <w:shd w:val="clear" w:color="auto" w:fill="FFFFFF"/>
        </w:rPr>
        <w:t>слуга по предоставлению дискового пространства для физического размещения информации на сервере, постоянно находящемся в сети Интернет.</w:t>
      </w:r>
    </w:p>
    <w:p w14:paraId="5776952C" w14:textId="54E6C933" w:rsidR="00F072F5" w:rsidRDefault="00F072F5" w:rsidP="00F072F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Эквалайзер </w:t>
      </w:r>
      <w:r w:rsidR="009D7CF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CFC">
        <w:rPr>
          <w:rFonts w:ascii="Times New Roman" w:hAnsi="Times New Roman" w:cs="Times New Roman"/>
          <w:sz w:val="28"/>
          <w:szCs w:val="28"/>
        </w:rPr>
        <w:t>программа, позволяющая регулировать громкость отдельных</w:t>
      </w:r>
      <w:r w:rsidR="000204CE">
        <w:rPr>
          <w:rFonts w:ascii="Times New Roman" w:hAnsi="Times New Roman" w:cs="Times New Roman"/>
          <w:sz w:val="28"/>
          <w:szCs w:val="28"/>
        </w:rPr>
        <w:t xml:space="preserve"> зон частотного диапазона и выравнивать амплитудно-частотную характеристику звукового сигнала.</w:t>
      </w:r>
    </w:p>
    <w:p w14:paraId="587C46B0" w14:textId="7D6FF07B" w:rsidR="00BA5226" w:rsidRPr="000363A7" w:rsidRDefault="00A30475" w:rsidP="000363A7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Плейлист </w:t>
      </w:r>
      <w:r w:rsidR="00CB4DA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4DA9">
        <w:rPr>
          <w:rFonts w:ascii="Times New Roman" w:hAnsi="Times New Roman" w:cs="Times New Roman"/>
          <w:sz w:val="28"/>
          <w:szCs w:val="28"/>
        </w:rPr>
        <w:t>подборка аудиоконтента.</w:t>
      </w:r>
      <w:r w:rsidR="00BA5226" w:rsidRPr="000E28A5">
        <w:rPr>
          <w:sz w:val="28"/>
          <w:szCs w:val="28"/>
          <w:shd w:val="clear" w:color="auto" w:fill="FFFFFF"/>
        </w:rPr>
        <w:br w:type="page"/>
      </w:r>
    </w:p>
    <w:p w14:paraId="587C46B1" w14:textId="77777777" w:rsidR="00AF4B27" w:rsidRPr="000E28A5" w:rsidRDefault="00F709CB" w:rsidP="008B7893">
      <w:pPr>
        <w:pStyle w:val="1"/>
      </w:pPr>
      <w:bookmarkStart w:id="45" w:name="_Toc130248376"/>
      <w:r w:rsidRPr="000E28A5">
        <w:lastRenderedPageBreak/>
        <w:t>2</w:t>
      </w:r>
      <w:r w:rsidR="00AF4B27" w:rsidRPr="000E28A5">
        <w:t xml:space="preserve"> Назначение и цели создания сайта</w:t>
      </w:r>
      <w:bookmarkEnd w:id="45"/>
    </w:p>
    <w:p w14:paraId="587C46B2" w14:textId="77777777" w:rsidR="00AF4B27" w:rsidRPr="000E28A5" w:rsidRDefault="00F709CB" w:rsidP="008B7893">
      <w:pPr>
        <w:pStyle w:val="2"/>
        <w:rPr>
          <w:szCs w:val="28"/>
        </w:rPr>
      </w:pPr>
      <w:bookmarkStart w:id="46" w:name="_Toc130248377"/>
      <w:r w:rsidRPr="000E28A5">
        <w:rPr>
          <w:szCs w:val="28"/>
        </w:rPr>
        <w:t>2</w:t>
      </w:r>
      <w:r w:rsidR="00AF4B27" w:rsidRPr="000E28A5">
        <w:rPr>
          <w:szCs w:val="28"/>
        </w:rPr>
        <w:t xml:space="preserve">.1 </w:t>
      </w:r>
      <w:r w:rsidR="00AE4343" w:rsidRPr="000E28A5">
        <w:rPr>
          <w:szCs w:val="28"/>
        </w:rPr>
        <w:t>Цели создания сайта</w:t>
      </w:r>
      <w:bookmarkEnd w:id="46"/>
    </w:p>
    <w:p w14:paraId="587C46B3" w14:textId="0571728B" w:rsidR="008B7893" w:rsidRPr="000E28A5" w:rsidRDefault="00331680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</w:t>
      </w:r>
      <w:r w:rsidR="00710132">
        <w:rPr>
          <w:sz w:val="28"/>
          <w:szCs w:val="28"/>
        </w:rPr>
        <w:t>триминговый сервис предна</w:t>
      </w:r>
      <w:r w:rsidR="00941F83">
        <w:rPr>
          <w:sz w:val="28"/>
          <w:szCs w:val="28"/>
        </w:rPr>
        <w:t>значен для прослушивания песен</w:t>
      </w:r>
      <w:r w:rsidR="00573540">
        <w:rPr>
          <w:sz w:val="28"/>
          <w:szCs w:val="28"/>
        </w:rPr>
        <w:t xml:space="preserve"> с возможностью настройки приложения </w:t>
      </w:r>
      <w:r w:rsidR="009300F1">
        <w:rPr>
          <w:sz w:val="28"/>
          <w:szCs w:val="28"/>
        </w:rPr>
        <w:t>под нужды пользователя</w:t>
      </w:r>
      <w:r w:rsidRPr="000E28A5">
        <w:rPr>
          <w:sz w:val="28"/>
          <w:szCs w:val="28"/>
        </w:rPr>
        <w:t>.</w:t>
      </w:r>
    </w:p>
    <w:p w14:paraId="587C46B5" w14:textId="193B229E" w:rsidR="00AE4343" w:rsidRDefault="00AE4343" w:rsidP="00A30475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Основными целями создания системы являются:</w:t>
      </w:r>
    </w:p>
    <w:p w14:paraId="38BCE9DF" w14:textId="724E7CE6" w:rsidR="00BC6374" w:rsidRPr="00BC6374" w:rsidRDefault="009300F1" w:rsidP="00BC6374">
      <w:pPr>
        <w:pStyle w:val="2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возможность регулироват</w:t>
      </w:r>
      <w:r w:rsidR="00A344AA">
        <w:rPr>
          <w:sz w:val="28"/>
          <w:szCs w:val="28"/>
        </w:rPr>
        <w:t xml:space="preserve">ь </w:t>
      </w:r>
      <w:r w:rsidR="005E3E5C">
        <w:rPr>
          <w:sz w:val="28"/>
          <w:szCs w:val="28"/>
        </w:rPr>
        <w:t>настройки прослушивания песен</w:t>
      </w:r>
      <w:r w:rsidR="008D4403" w:rsidRPr="008D4403">
        <w:rPr>
          <w:sz w:val="28"/>
          <w:szCs w:val="28"/>
        </w:rPr>
        <w:t>;</w:t>
      </w:r>
      <w:r w:rsidR="00733DB6">
        <w:rPr>
          <w:sz w:val="28"/>
          <w:szCs w:val="28"/>
        </w:rPr>
        <w:t xml:space="preserve"> </w:t>
      </w:r>
    </w:p>
    <w:p w14:paraId="62EE7457" w14:textId="5E3D6318" w:rsidR="00BC6374" w:rsidRPr="00BC6374" w:rsidRDefault="00EB1B58" w:rsidP="00BC6374">
      <w:pPr>
        <w:pStyle w:val="2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показ </w:t>
      </w:r>
      <w:r w:rsidR="00F64803">
        <w:rPr>
          <w:sz w:val="28"/>
          <w:szCs w:val="28"/>
        </w:rPr>
        <w:t>песен пользователю на основе его музыкальных предпочтений</w:t>
      </w:r>
      <w:r w:rsidR="008D4403" w:rsidRPr="008D4403">
        <w:rPr>
          <w:sz w:val="28"/>
          <w:szCs w:val="28"/>
        </w:rPr>
        <w:t>;</w:t>
      </w:r>
    </w:p>
    <w:p w14:paraId="587C46BA" w14:textId="1D94E496" w:rsidR="00AE4343" w:rsidRPr="000E28A5" w:rsidRDefault="00CB4DA9" w:rsidP="0034581E">
      <w:pPr>
        <w:pStyle w:val="2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возможность рекомендации песни другим пользователям</w:t>
      </w:r>
      <w:r w:rsidR="0034581E" w:rsidRPr="0034581E">
        <w:rPr>
          <w:sz w:val="28"/>
          <w:szCs w:val="28"/>
        </w:rPr>
        <w:t>.</w:t>
      </w:r>
    </w:p>
    <w:p w14:paraId="74F5F554" w14:textId="77777777" w:rsidR="0034581E" w:rsidRDefault="0034581E" w:rsidP="00282A9B">
      <w:pPr>
        <w:pStyle w:val="21"/>
        <w:ind w:firstLine="708"/>
        <w:rPr>
          <w:sz w:val="28"/>
          <w:szCs w:val="28"/>
        </w:rPr>
      </w:pPr>
    </w:p>
    <w:p w14:paraId="7326DD13" w14:textId="088E73BC" w:rsidR="0034581E" w:rsidRPr="0034581E" w:rsidRDefault="00AE4343" w:rsidP="0034581E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Поставленные цели достигаются за счёт:</w:t>
      </w:r>
    </w:p>
    <w:p w14:paraId="043F9216" w14:textId="32142569" w:rsidR="00D64616" w:rsidRDefault="0034581E" w:rsidP="00D64616">
      <w:pPr>
        <w:pStyle w:val="2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использования</w:t>
      </w:r>
      <w:r w:rsidR="009D56D6">
        <w:rPr>
          <w:sz w:val="28"/>
          <w:szCs w:val="28"/>
        </w:rPr>
        <w:t xml:space="preserve"> эквалайзера для регулировки частоты звукового сигнала</w:t>
      </w:r>
      <w:r w:rsidR="00F64803" w:rsidRPr="005E3E5C">
        <w:rPr>
          <w:sz w:val="28"/>
          <w:szCs w:val="28"/>
        </w:rPr>
        <w:t>;</w:t>
      </w:r>
    </w:p>
    <w:p w14:paraId="0D048C50" w14:textId="14875C4E" w:rsidR="00D64616" w:rsidRPr="00D64616" w:rsidRDefault="00D64616" w:rsidP="00D64616">
      <w:pPr>
        <w:pStyle w:val="2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возможности добавления других пользователей в друзья</w:t>
      </w:r>
      <w:r w:rsidRPr="005E3E5C">
        <w:rPr>
          <w:sz w:val="28"/>
          <w:szCs w:val="28"/>
        </w:rPr>
        <w:t>;</w:t>
      </w:r>
    </w:p>
    <w:p w14:paraId="587C46BD" w14:textId="2C91F100" w:rsidR="00AE4343" w:rsidRPr="000E28A5" w:rsidRDefault="003B0229" w:rsidP="00717C43">
      <w:pPr>
        <w:pStyle w:val="2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ведения статистики за пользователем</w:t>
      </w:r>
      <w:r w:rsidR="00BD4CC0">
        <w:rPr>
          <w:sz w:val="28"/>
          <w:szCs w:val="28"/>
        </w:rPr>
        <w:t>.</w:t>
      </w:r>
    </w:p>
    <w:p w14:paraId="587C46BE" w14:textId="77777777" w:rsidR="00AF4B27" w:rsidRPr="000E28A5" w:rsidRDefault="00F709CB" w:rsidP="008B7893">
      <w:pPr>
        <w:pStyle w:val="2"/>
        <w:rPr>
          <w:szCs w:val="28"/>
        </w:rPr>
      </w:pPr>
      <w:bookmarkStart w:id="47" w:name="_Toc130248378"/>
      <w:r w:rsidRPr="000E28A5">
        <w:rPr>
          <w:szCs w:val="28"/>
        </w:rPr>
        <w:t>2</w:t>
      </w:r>
      <w:r w:rsidR="00AF4B27" w:rsidRPr="000E28A5">
        <w:rPr>
          <w:szCs w:val="28"/>
        </w:rPr>
        <w:t xml:space="preserve">.2 </w:t>
      </w:r>
      <w:r w:rsidR="00AE4343" w:rsidRPr="000E28A5">
        <w:rPr>
          <w:szCs w:val="28"/>
        </w:rPr>
        <w:t>Задачи, решаемые при помощи сайта</w:t>
      </w:r>
      <w:bookmarkEnd w:id="47"/>
    </w:p>
    <w:p w14:paraId="587C46BF" w14:textId="77777777" w:rsidR="00331680" w:rsidRPr="000E28A5" w:rsidRDefault="00AE4343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Для реализации поставленных целей система должна решать следующие задачи:</w:t>
      </w:r>
    </w:p>
    <w:p w14:paraId="587C46C0" w14:textId="43B32208" w:rsidR="009C647C" w:rsidRDefault="009C647C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 w:rsidRPr="000E28A5">
        <w:rPr>
          <w:sz w:val="28"/>
          <w:szCs w:val="28"/>
        </w:rPr>
        <w:t>регистрация пользователей</w:t>
      </w:r>
      <w:r w:rsidR="006A6C76">
        <w:rPr>
          <w:sz w:val="28"/>
          <w:szCs w:val="28"/>
        </w:rPr>
        <w:t>;</w:t>
      </w:r>
    </w:p>
    <w:p w14:paraId="58DE7FF1" w14:textId="0CAF021E" w:rsidR="00BD4CC0" w:rsidRDefault="00BD4CC0" w:rsidP="00BD4CC0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загрузка</w:t>
      </w:r>
      <w:r w:rsidR="006A6C76">
        <w:rPr>
          <w:sz w:val="28"/>
          <w:szCs w:val="28"/>
        </w:rPr>
        <w:t>, удаление</w:t>
      </w:r>
      <w:r w:rsidR="00CD7CDC">
        <w:rPr>
          <w:sz w:val="28"/>
          <w:szCs w:val="28"/>
        </w:rPr>
        <w:t>, добавление</w:t>
      </w:r>
      <w:r w:rsidR="006A6C76">
        <w:rPr>
          <w:sz w:val="28"/>
          <w:szCs w:val="28"/>
        </w:rPr>
        <w:t xml:space="preserve"> музыки;</w:t>
      </w:r>
    </w:p>
    <w:p w14:paraId="587C46C1" w14:textId="32257934" w:rsidR="00AE4343" w:rsidRPr="000E28A5" w:rsidRDefault="006A6C76" w:rsidP="009C7B25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ведение статистики пользователя по </w:t>
      </w:r>
      <w:r w:rsidR="009C7B25">
        <w:rPr>
          <w:sz w:val="28"/>
          <w:szCs w:val="28"/>
        </w:rPr>
        <w:t>жанрам добавленной музыки;</w:t>
      </w:r>
    </w:p>
    <w:p w14:paraId="587C46C2" w14:textId="2BFC9235" w:rsidR="009C647C" w:rsidRPr="000E28A5" w:rsidRDefault="009C647C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просмотр </w:t>
      </w:r>
      <w:r w:rsidR="009C7B25">
        <w:rPr>
          <w:sz w:val="28"/>
          <w:szCs w:val="28"/>
        </w:rPr>
        <w:t xml:space="preserve">рекомендуемых </w:t>
      </w:r>
      <w:r w:rsidR="00BA50D1">
        <w:rPr>
          <w:sz w:val="28"/>
          <w:szCs w:val="28"/>
        </w:rPr>
        <w:t>песен;</w:t>
      </w:r>
    </w:p>
    <w:p w14:paraId="587C46C3" w14:textId="7452A870" w:rsidR="00AE4343" w:rsidRDefault="00BA50D1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возможность рекомендации песни пользователем</w:t>
      </w:r>
      <w:r w:rsidR="003133FB">
        <w:rPr>
          <w:sz w:val="28"/>
          <w:szCs w:val="28"/>
        </w:rPr>
        <w:t>;</w:t>
      </w:r>
    </w:p>
    <w:p w14:paraId="6F039906" w14:textId="02F57032" w:rsidR="00ED661E" w:rsidRPr="00ED661E" w:rsidRDefault="00ED661E" w:rsidP="00ED661E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>
        <w:rPr>
          <w:sz w:val="28"/>
          <w:szCs w:val="28"/>
        </w:rPr>
        <w:t>добавления в друзья других пользователей</w:t>
      </w:r>
      <w:r>
        <w:rPr>
          <w:sz w:val="28"/>
          <w:szCs w:val="28"/>
        </w:rPr>
        <w:t>;</w:t>
      </w:r>
    </w:p>
    <w:p w14:paraId="587C46C7" w14:textId="29C685D9" w:rsidR="00F709CB" w:rsidRPr="000E28A5" w:rsidRDefault="003133FB" w:rsidP="00A742B4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настройка звукового сигнала.</w:t>
      </w:r>
      <w:r w:rsidR="004A3D75" w:rsidRPr="000E28A5">
        <w:rPr>
          <w:sz w:val="28"/>
          <w:szCs w:val="28"/>
        </w:rPr>
        <w:br w:type="page"/>
      </w:r>
    </w:p>
    <w:p w14:paraId="587C46C8" w14:textId="77777777" w:rsidR="00F709CB" w:rsidRPr="000E28A5" w:rsidRDefault="00F709CB" w:rsidP="00DF3911">
      <w:pPr>
        <w:pStyle w:val="1"/>
      </w:pPr>
      <w:bookmarkStart w:id="48" w:name="_Toc130248379"/>
      <w:r w:rsidRPr="000E28A5">
        <w:lastRenderedPageBreak/>
        <w:t>3 Характеристика объекта автоматизации</w:t>
      </w:r>
      <w:bookmarkEnd w:id="48"/>
    </w:p>
    <w:p w14:paraId="078AF33E" w14:textId="217ADA92" w:rsidR="009C2ACD" w:rsidRPr="009C2ACD" w:rsidRDefault="00F709CB" w:rsidP="009C2ACD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Объектом автоматизации является п</w:t>
      </w:r>
      <w:r w:rsidR="00E21339">
        <w:rPr>
          <w:sz w:val="28"/>
          <w:szCs w:val="28"/>
        </w:rPr>
        <w:t xml:space="preserve">оказ </w:t>
      </w:r>
      <w:r w:rsidR="002A7851">
        <w:rPr>
          <w:sz w:val="28"/>
          <w:szCs w:val="28"/>
        </w:rPr>
        <w:t>потенциально интересных песен пользователю, который включает в себя</w:t>
      </w:r>
      <w:r w:rsidRPr="000E28A5">
        <w:rPr>
          <w:sz w:val="28"/>
          <w:szCs w:val="28"/>
        </w:rPr>
        <w:t>:</w:t>
      </w:r>
    </w:p>
    <w:p w14:paraId="3B62EEBB" w14:textId="7F563E25" w:rsidR="009C2ACD" w:rsidRPr="009C2ACD" w:rsidRDefault="009C2ACD" w:rsidP="009C2ACD">
      <w:pPr>
        <w:pStyle w:val="21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учет количества </w:t>
      </w:r>
      <w:r w:rsidR="00710BD4">
        <w:rPr>
          <w:sz w:val="28"/>
          <w:szCs w:val="28"/>
        </w:rPr>
        <w:t>добавленных песен с определенным жанром</w:t>
      </w:r>
      <w:r w:rsidR="00710BD4" w:rsidRPr="00710BD4">
        <w:rPr>
          <w:sz w:val="28"/>
          <w:szCs w:val="28"/>
        </w:rPr>
        <w:t>;</w:t>
      </w:r>
    </w:p>
    <w:p w14:paraId="587C46CF" w14:textId="642DD9B8" w:rsidR="00285625" w:rsidRDefault="00710BD4" w:rsidP="009C461D">
      <w:pPr>
        <w:pStyle w:val="21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учет </w:t>
      </w:r>
      <w:r w:rsidR="000E762D">
        <w:rPr>
          <w:sz w:val="28"/>
          <w:szCs w:val="28"/>
        </w:rPr>
        <w:t>рекомендованных песен других пользователей в интересующих жанрах</w:t>
      </w:r>
      <w:r w:rsidR="009C461D">
        <w:rPr>
          <w:sz w:val="28"/>
          <w:szCs w:val="28"/>
        </w:rPr>
        <w:t>.</w:t>
      </w:r>
    </w:p>
    <w:p w14:paraId="6681E9A6" w14:textId="77777777" w:rsidR="009C461D" w:rsidRPr="009C461D" w:rsidRDefault="009C461D" w:rsidP="009C461D"/>
    <w:p w14:paraId="587C46D0" w14:textId="659631D0" w:rsidR="003F6D30" w:rsidRDefault="00285625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 xml:space="preserve">Автоматизация позволит </w:t>
      </w:r>
      <w:r w:rsidR="009C461D">
        <w:rPr>
          <w:sz w:val="28"/>
          <w:szCs w:val="28"/>
        </w:rPr>
        <w:t>находить пользователю</w:t>
      </w:r>
      <w:r w:rsidR="002E5CA5">
        <w:rPr>
          <w:sz w:val="28"/>
          <w:szCs w:val="28"/>
        </w:rPr>
        <w:t xml:space="preserve"> </w:t>
      </w:r>
      <w:r w:rsidR="00FC18E8">
        <w:rPr>
          <w:sz w:val="28"/>
          <w:szCs w:val="28"/>
        </w:rPr>
        <w:t xml:space="preserve">рекомендованные другими пользователями </w:t>
      </w:r>
      <w:r w:rsidR="002E5CA5">
        <w:rPr>
          <w:sz w:val="28"/>
          <w:szCs w:val="28"/>
        </w:rPr>
        <w:t>песни в его любимых жанрах</w:t>
      </w:r>
      <w:r w:rsidR="00AA5D93">
        <w:rPr>
          <w:sz w:val="28"/>
          <w:szCs w:val="28"/>
        </w:rPr>
        <w:t>, не затрачивая много времени на поиск.</w:t>
      </w:r>
    </w:p>
    <w:p w14:paraId="4E01EC1A" w14:textId="77777777" w:rsidR="003F6D30" w:rsidRDefault="003F6D30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3ACB7EBB" w14:textId="77777777" w:rsidR="003F6D30" w:rsidRPr="000E28A5" w:rsidRDefault="003F6D30" w:rsidP="003F6D30">
      <w:pPr>
        <w:pStyle w:val="1"/>
      </w:pPr>
      <w:bookmarkStart w:id="49" w:name="_Toc105562264"/>
      <w:r w:rsidRPr="000E28A5">
        <w:lastRenderedPageBreak/>
        <w:t>4 Требования к сайту и программному обеспечению</w:t>
      </w:r>
      <w:bookmarkEnd w:id="49"/>
    </w:p>
    <w:p w14:paraId="2BC9AB3E" w14:textId="77777777" w:rsidR="003F6D30" w:rsidRPr="000E28A5" w:rsidRDefault="003F6D30" w:rsidP="003F6D30">
      <w:pPr>
        <w:pStyle w:val="2"/>
        <w:rPr>
          <w:szCs w:val="28"/>
        </w:rPr>
      </w:pPr>
      <w:bookmarkStart w:id="50" w:name="_Toc105562265"/>
      <w:r w:rsidRPr="000E28A5">
        <w:rPr>
          <w:szCs w:val="28"/>
        </w:rPr>
        <w:t>4.1 Требования к системе в целом</w:t>
      </w:r>
      <w:bookmarkEnd w:id="50"/>
    </w:p>
    <w:p w14:paraId="72BB4528" w14:textId="01B3D9F7" w:rsidR="003F6D30" w:rsidRPr="000E28A5" w:rsidRDefault="003F6D30" w:rsidP="003F6D30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 xml:space="preserve">Главная задача системы – </w:t>
      </w:r>
      <w:r w:rsidR="008464C6">
        <w:rPr>
          <w:sz w:val="28"/>
          <w:szCs w:val="28"/>
        </w:rPr>
        <w:t>показ и рекомендация песен пользователю</w:t>
      </w:r>
      <w:r w:rsidRPr="000E28A5">
        <w:rPr>
          <w:sz w:val="28"/>
          <w:szCs w:val="28"/>
        </w:rPr>
        <w:t>.</w:t>
      </w:r>
    </w:p>
    <w:p w14:paraId="1559155B" w14:textId="64BA419B" w:rsidR="003F6D30" w:rsidRPr="000E28A5" w:rsidRDefault="003F6D30" w:rsidP="003F6D30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</w:r>
      <w:r w:rsidR="00115652">
        <w:rPr>
          <w:sz w:val="28"/>
          <w:szCs w:val="28"/>
        </w:rPr>
        <w:t>Просматривать песни могут все пользователи,</w:t>
      </w:r>
      <w:r w:rsidR="00962D1F">
        <w:rPr>
          <w:sz w:val="28"/>
          <w:szCs w:val="28"/>
        </w:rPr>
        <w:t xml:space="preserve"> но добавлять в плейлисты и прослушивать (а соответст</w:t>
      </w:r>
      <w:r w:rsidR="00A77AC0">
        <w:rPr>
          <w:sz w:val="28"/>
          <w:szCs w:val="28"/>
        </w:rPr>
        <w:t>в</w:t>
      </w:r>
      <w:r w:rsidR="00962D1F">
        <w:rPr>
          <w:sz w:val="28"/>
          <w:szCs w:val="28"/>
        </w:rPr>
        <w:t>енно и</w:t>
      </w:r>
      <w:r w:rsidR="00A77AC0">
        <w:rPr>
          <w:sz w:val="28"/>
          <w:szCs w:val="28"/>
        </w:rPr>
        <w:t xml:space="preserve"> настраивать звук</w:t>
      </w:r>
      <w:r w:rsidR="00962D1F">
        <w:rPr>
          <w:sz w:val="28"/>
          <w:szCs w:val="28"/>
        </w:rPr>
        <w:t>) только авторизованные. Рекомендовать песни тоже могут</w:t>
      </w:r>
      <w:r w:rsidR="00A77AC0">
        <w:rPr>
          <w:sz w:val="28"/>
          <w:szCs w:val="28"/>
        </w:rPr>
        <w:t xml:space="preserve"> только уже вошедшие в систему</w:t>
      </w:r>
      <w:r w:rsidR="009E3BB0">
        <w:rPr>
          <w:sz w:val="28"/>
          <w:szCs w:val="28"/>
        </w:rPr>
        <w:t xml:space="preserve"> пользователи.</w:t>
      </w:r>
    </w:p>
    <w:p w14:paraId="1595076C" w14:textId="77777777" w:rsidR="003F6D30" w:rsidRPr="000E28A5" w:rsidRDefault="003F6D30" w:rsidP="003F6D30">
      <w:pPr>
        <w:pStyle w:val="2"/>
        <w:rPr>
          <w:szCs w:val="28"/>
        </w:rPr>
      </w:pPr>
      <w:bookmarkStart w:id="51" w:name="_Toc105562266"/>
      <w:r w:rsidRPr="000E28A5">
        <w:rPr>
          <w:szCs w:val="28"/>
        </w:rPr>
        <w:t>4.2 Общие требования к структуре и функционированию системы</w:t>
      </w:r>
      <w:bookmarkEnd w:id="51"/>
    </w:p>
    <w:p w14:paraId="114A7907" w14:textId="77777777" w:rsidR="003F6D30" w:rsidRPr="000E28A5" w:rsidRDefault="003F6D30" w:rsidP="003F6D30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Система должна состоять из сервера приложения, реляционной базы данных, клиентской части.</w:t>
      </w:r>
    </w:p>
    <w:p w14:paraId="7111BD42" w14:textId="77777777" w:rsidR="003F6D30" w:rsidRPr="000E28A5" w:rsidRDefault="003F6D30" w:rsidP="003F6D30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Основной используемый стек технологий:</w:t>
      </w:r>
    </w:p>
    <w:p w14:paraId="6E2F159F" w14:textId="4DF47487" w:rsidR="00D3510E" w:rsidRDefault="003F6D30" w:rsidP="00D3510E">
      <w:pPr>
        <w:pStyle w:val="21"/>
        <w:rPr>
          <w:sz w:val="28"/>
          <w:szCs w:val="28"/>
          <w:shd w:val="clear" w:color="auto" w:fill="FFFFFF"/>
          <w:lang w:val="en-US"/>
        </w:rPr>
      </w:pPr>
      <w:r w:rsidRPr="000E28A5">
        <w:rPr>
          <w:sz w:val="28"/>
          <w:szCs w:val="28"/>
          <w:lang w:val="en-US"/>
        </w:rPr>
        <w:t>Back</w:t>
      </w:r>
      <w:r w:rsidRPr="000E28A5">
        <w:rPr>
          <w:sz w:val="28"/>
          <w:szCs w:val="28"/>
        </w:rPr>
        <w:t>-</w:t>
      </w:r>
      <w:r w:rsidRPr="000E28A5">
        <w:rPr>
          <w:sz w:val="28"/>
          <w:szCs w:val="28"/>
          <w:lang w:val="en-US"/>
        </w:rPr>
        <w:t>end</w:t>
      </w:r>
      <w:r w:rsidRPr="000E28A5">
        <w:rPr>
          <w:sz w:val="28"/>
          <w:szCs w:val="28"/>
        </w:rPr>
        <w:t>:</w:t>
      </w:r>
    </w:p>
    <w:p w14:paraId="0D06533D" w14:textId="4367F46C" w:rsidR="00D3510E" w:rsidRPr="00965503" w:rsidRDefault="00D3510E" w:rsidP="003F6D30">
      <w:pPr>
        <w:pStyle w:val="21"/>
        <w:ind w:left="708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300AF9">
        <w:rPr>
          <w:sz w:val="28"/>
          <w:szCs w:val="28"/>
          <w:shd w:val="clear" w:color="auto" w:fill="FFFFFF"/>
          <w:lang w:val="en-US"/>
        </w:rPr>
        <w:t xml:space="preserve"> </w:t>
      </w:r>
      <w:r w:rsidRPr="000E28A5">
        <w:rPr>
          <w:sz w:val="28"/>
          <w:szCs w:val="28"/>
          <w:shd w:val="clear" w:color="auto" w:fill="FFFFFF"/>
          <w:lang w:val="en-US"/>
        </w:rPr>
        <w:t xml:space="preserve"> Java 1</w:t>
      </w:r>
      <w:r w:rsidRPr="00D3510E">
        <w:rPr>
          <w:sz w:val="28"/>
          <w:szCs w:val="28"/>
          <w:shd w:val="clear" w:color="auto" w:fill="FFFFFF"/>
          <w:lang w:val="en-US"/>
        </w:rPr>
        <w:t>7</w:t>
      </w:r>
      <w:r w:rsidR="00965503">
        <w:rPr>
          <w:sz w:val="28"/>
          <w:szCs w:val="28"/>
          <w:shd w:val="clear" w:color="auto" w:fill="FFFFFF"/>
          <w:lang w:val="en-US"/>
        </w:rPr>
        <w:t>;</w:t>
      </w:r>
    </w:p>
    <w:p w14:paraId="4A077F26" w14:textId="7DBFAC09" w:rsidR="0014695D" w:rsidRPr="0014695D" w:rsidRDefault="00D3510E" w:rsidP="0014695D">
      <w:pPr>
        <w:pStyle w:val="21"/>
        <w:ind w:left="708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8F641D">
        <w:rPr>
          <w:sz w:val="28"/>
          <w:szCs w:val="28"/>
          <w:shd w:val="clear" w:color="auto" w:fill="FFFFFF"/>
          <w:lang w:val="en-US"/>
        </w:rPr>
        <w:t xml:space="preserve">  </w:t>
      </w:r>
      <w:r>
        <w:rPr>
          <w:sz w:val="28"/>
          <w:szCs w:val="28"/>
          <w:shd w:val="clear" w:color="auto" w:fill="FFFFFF"/>
          <w:lang w:val="en-US"/>
        </w:rPr>
        <w:t>Spring</w:t>
      </w:r>
      <w:r w:rsidRPr="008F641D">
        <w:rPr>
          <w:sz w:val="28"/>
          <w:szCs w:val="28"/>
          <w:shd w:val="clear" w:color="auto" w:fill="FFFFFF"/>
          <w:lang w:val="en-US"/>
        </w:rPr>
        <w:t xml:space="preserve"> </w:t>
      </w:r>
      <w:r w:rsidR="0058385E">
        <w:rPr>
          <w:sz w:val="28"/>
          <w:szCs w:val="28"/>
          <w:shd w:val="clear" w:color="auto" w:fill="FFFFFF"/>
          <w:lang w:val="en-US"/>
        </w:rPr>
        <w:t>Framework</w:t>
      </w:r>
      <w:r w:rsidR="00965503">
        <w:rPr>
          <w:sz w:val="28"/>
          <w:szCs w:val="28"/>
          <w:shd w:val="clear" w:color="auto" w:fill="FFFFFF"/>
          <w:lang w:val="en-US"/>
        </w:rPr>
        <w:t>;</w:t>
      </w:r>
      <w:r w:rsidR="003F6D30" w:rsidRPr="008F641D">
        <w:rPr>
          <w:sz w:val="28"/>
          <w:szCs w:val="28"/>
          <w:lang w:val="en-US"/>
        </w:rPr>
        <w:br/>
      </w:r>
      <w:r w:rsidR="003F6D30">
        <w:rPr>
          <w:sz w:val="28"/>
          <w:szCs w:val="28"/>
          <w:shd w:val="clear" w:color="auto" w:fill="FFFFFF"/>
          <w:lang w:val="en-US"/>
        </w:rPr>
        <w:sym w:font="Symbol" w:char="F0BE"/>
      </w:r>
      <w:r w:rsidR="003F6D30" w:rsidRPr="008F641D">
        <w:rPr>
          <w:sz w:val="28"/>
          <w:szCs w:val="28"/>
          <w:shd w:val="clear" w:color="auto" w:fill="FFFFFF"/>
          <w:lang w:val="en-US"/>
        </w:rPr>
        <w:t xml:space="preserve">  </w:t>
      </w:r>
      <w:r w:rsidR="009F4FC4">
        <w:rPr>
          <w:sz w:val="28"/>
          <w:szCs w:val="28"/>
          <w:shd w:val="clear" w:color="auto" w:fill="FFFFFF"/>
          <w:lang w:val="en-US"/>
        </w:rPr>
        <w:t>PostgreSQL, Liquibase</w:t>
      </w:r>
      <w:r w:rsidR="00965503">
        <w:rPr>
          <w:sz w:val="28"/>
          <w:szCs w:val="28"/>
          <w:shd w:val="clear" w:color="auto" w:fill="FFFFFF"/>
          <w:lang w:val="en-US"/>
        </w:rPr>
        <w:t>.</w:t>
      </w:r>
    </w:p>
    <w:p w14:paraId="38528222" w14:textId="1876BADA" w:rsidR="00E36E86" w:rsidRDefault="00D30C38" w:rsidP="00E36E86">
      <w:pPr>
        <w:pStyle w:val="21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D30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кроссплатформенным языком, т.е. для запуска достаточно иметь </w:t>
      </w:r>
      <w:r>
        <w:rPr>
          <w:sz w:val="28"/>
          <w:szCs w:val="28"/>
          <w:lang w:val="en-US"/>
        </w:rPr>
        <w:t>Java</w:t>
      </w:r>
      <w:r w:rsidRPr="00D30C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D30C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Machine</w:t>
      </w:r>
      <w:r>
        <w:rPr>
          <w:sz w:val="28"/>
          <w:szCs w:val="28"/>
        </w:rPr>
        <w:t xml:space="preserve">. </w:t>
      </w:r>
      <w:r w:rsidR="006547C2">
        <w:rPr>
          <w:sz w:val="28"/>
          <w:szCs w:val="28"/>
        </w:rPr>
        <w:t xml:space="preserve">Самым популярным фреймворком для </w:t>
      </w:r>
      <w:r w:rsidR="006547C2">
        <w:rPr>
          <w:sz w:val="28"/>
          <w:szCs w:val="28"/>
          <w:lang w:val="en-US"/>
        </w:rPr>
        <w:t>Java</w:t>
      </w:r>
      <w:r w:rsidR="006547C2" w:rsidRPr="00E36E86">
        <w:rPr>
          <w:sz w:val="28"/>
          <w:szCs w:val="28"/>
        </w:rPr>
        <w:t xml:space="preserve"> </w:t>
      </w:r>
      <w:r w:rsidR="006547C2">
        <w:rPr>
          <w:sz w:val="28"/>
          <w:szCs w:val="28"/>
        </w:rPr>
        <w:t xml:space="preserve">является </w:t>
      </w:r>
      <w:r w:rsidR="006547C2">
        <w:rPr>
          <w:sz w:val="28"/>
          <w:szCs w:val="28"/>
          <w:lang w:val="en-US"/>
        </w:rPr>
        <w:t>Spring</w:t>
      </w:r>
      <w:r w:rsidR="006547C2" w:rsidRPr="00E36E86">
        <w:rPr>
          <w:sz w:val="28"/>
          <w:szCs w:val="28"/>
        </w:rPr>
        <w:t>.</w:t>
      </w:r>
      <w:r w:rsidR="00E36E86" w:rsidRPr="00E36E86">
        <w:rPr>
          <w:sz w:val="28"/>
          <w:szCs w:val="28"/>
        </w:rPr>
        <w:t xml:space="preserve"> </w:t>
      </w:r>
      <w:r w:rsidR="00E36E86">
        <w:rPr>
          <w:sz w:val="28"/>
          <w:szCs w:val="28"/>
        </w:rPr>
        <w:t>Основным преимуществом является огромное наличие компонент и внутренних библиотек, которые уже реализованы, а значит позволяет быстро и качественно написать код.</w:t>
      </w:r>
    </w:p>
    <w:p w14:paraId="59AF81B0" w14:textId="4519D8C6" w:rsidR="00E36E86" w:rsidRPr="006C7C71" w:rsidRDefault="00FD7906" w:rsidP="00E36E86">
      <w:pPr>
        <w:pStyle w:val="af2"/>
        <w:rPr>
          <w:sz w:val="28"/>
        </w:rPr>
      </w:pPr>
      <w:r>
        <w:rPr>
          <w:sz w:val="28"/>
        </w:rPr>
        <w:t>В качестве</w:t>
      </w:r>
      <w:r w:rsidR="00C053D0">
        <w:rPr>
          <w:sz w:val="28"/>
        </w:rPr>
        <w:t xml:space="preserve"> базы данных была выбрана </w:t>
      </w:r>
      <w:r w:rsidR="00C053D0">
        <w:rPr>
          <w:sz w:val="28"/>
          <w:lang w:val="en-US"/>
        </w:rPr>
        <w:t>Postgres</w:t>
      </w:r>
      <w:r w:rsidR="00C053D0">
        <w:rPr>
          <w:sz w:val="28"/>
        </w:rPr>
        <w:t xml:space="preserve">, т.к. умеет работать с различными типами данных и позволяет ускорять запросы с помощью индексов. </w:t>
      </w:r>
      <w:r w:rsidR="00392F1E">
        <w:rPr>
          <w:sz w:val="28"/>
        </w:rPr>
        <w:t xml:space="preserve">Для </w:t>
      </w:r>
      <w:r w:rsidR="00DE316F">
        <w:rPr>
          <w:sz w:val="28"/>
        </w:rPr>
        <w:t xml:space="preserve">управления и применения изменений в базу данных будет использоваться библиотека </w:t>
      </w:r>
      <w:r w:rsidR="00DE316F">
        <w:rPr>
          <w:sz w:val="28"/>
          <w:lang w:val="en-US"/>
        </w:rPr>
        <w:t>Liquibase</w:t>
      </w:r>
      <w:r w:rsidR="00DE316F">
        <w:rPr>
          <w:sz w:val="28"/>
        </w:rPr>
        <w:t xml:space="preserve">. Основным преимуществом является поддержка </w:t>
      </w:r>
      <w:r w:rsidR="006C7C71">
        <w:rPr>
          <w:sz w:val="28"/>
        </w:rPr>
        <w:t xml:space="preserve">написания миграционных файлов в виде </w:t>
      </w:r>
      <w:r w:rsidR="006C7C71">
        <w:rPr>
          <w:sz w:val="28"/>
          <w:lang w:val="en-US"/>
        </w:rPr>
        <w:t>yaml</w:t>
      </w:r>
      <w:r w:rsidR="006C7C71" w:rsidRPr="006C7C71">
        <w:rPr>
          <w:sz w:val="28"/>
        </w:rPr>
        <w:t xml:space="preserve"> </w:t>
      </w:r>
      <w:r w:rsidR="006C7C71">
        <w:rPr>
          <w:sz w:val="28"/>
        </w:rPr>
        <w:t xml:space="preserve">или </w:t>
      </w:r>
      <w:r w:rsidR="006C7C71">
        <w:rPr>
          <w:sz w:val="28"/>
          <w:lang w:val="en-US"/>
        </w:rPr>
        <w:t>xml</w:t>
      </w:r>
      <w:r w:rsidR="006C7C71" w:rsidRPr="006C7C71">
        <w:rPr>
          <w:sz w:val="28"/>
        </w:rPr>
        <w:t xml:space="preserve"> </w:t>
      </w:r>
      <w:r w:rsidR="006C7C71">
        <w:rPr>
          <w:sz w:val="28"/>
        </w:rPr>
        <w:t>файлов.</w:t>
      </w:r>
    </w:p>
    <w:p w14:paraId="43929EA3" w14:textId="77777777" w:rsidR="0014695D" w:rsidRPr="00704A4F" w:rsidRDefault="0014695D" w:rsidP="0014695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DAA560" w14:textId="77777777" w:rsidR="003F6D30" w:rsidRPr="000E28A5" w:rsidRDefault="003F6D30" w:rsidP="003F6D30">
      <w:pPr>
        <w:pStyle w:val="21"/>
        <w:rPr>
          <w:sz w:val="28"/>
          <w:szCs w:val="28"/>
          <w:lang w:val="en-US"/>
        </w:rPr>
      </w:pPr>
      <w:r w:rsidRPr="000E28A5">
        <w:rPr>
          <w:sz w:val="28"/>
          <w:szCs w:val="28"/>
          <w:lang w:val="en-US"/>
        </w:rPr>
        <w:t>Front-end:</w:t>
      </w:r>
    </w:p>
    <w:p w14:paraId="733D39B4" w14:textId="1EC979F4" w:rsidR="00F717CF" w:rsidRPr="004E14EF" w:rsidRDefault="003F6D30" w:rsidP="003F6D30">
      <w:pPr>
        <w:pStyle w:val="21"/>
        <w:ind w:left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lastRenderedPageBreak/>
        <w:sym w:font="Symbol" w:char="F0BE"/>
      </w:r>
      <w:r w:rsidRPr="00300AF9">
        <w:rPr>
          <w:sz w:val="28"/>
          <w:szCs w:val="28"/>
          <w:shd w:val="clear" w:color="auto" w:fill="FFFFFF"/>
          <w:lang w:val="en-US"/>
        </w:rPr>
        <w:t xml:space="preserve"> </w:t>
      </w:r>
      <w:r w:rsidRPr="000E28A5">
        <w:rPr>
          <w:sz w:val="28"/>
          <w:szCs w:val="28"/>
          <w:shd w:val="clear" w:color="auto" w:fill="FFFFFF"/>
          <w:lang w:val="en-US"/>
        </w:rPr>
        <w:t>CSS3 + HTML5</w:t>
      </w:r>
      <w:r w:rsidR="00965503">
        <w:rPr>
          <w:sz w:val="28"/>
          <w:szCs w:val="28"/>
          <w:shd w:val="clear" w:color="auto" w:fill="FFFFFF"/>
          <w:lang w:val="en-US"/>
        </w:rPr>
        <w:t>;</w:t>
      </w:r>
      <w:r w:rsidRPr="000E28A5">
        <w:rPr>
          <w:sz w:val="28"/>
          <w:szCs w:val="28"/>
          <w:lang w:val="en-US"/>
        </w:rPr>
        <w:br/>
      </w: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300AF9">
        <w:rPr>
          <w:sz w:val="28"/>
          <w:szCs w:val="28"/>
          <w:shd w:val="clear" w:color="auto" w:fill="FFFFFF"/>
          <w:lang w:val="en-US"/>
        </w:rPr>
        <w:t xml:space="preserve"> </w:t>
      </w:r>
      <w:r w:rsidR="00F717CF">
        <w:rPr>
          <w:sz w:val="28"/>
          <w:szCs w:val="28"/>
          <w:shd w:val="clear" w:color="auto" w:fill="FFFFFF"/>
          <w:lang w:val="en-US"/>
        </w:rPr>
        <w:t xml:space="preserve">React.js, </w:t>
      </w:r>
      <w:r w:rsidR="00C01EA5">
        <w:rPr>
          <w:sz w:val="28"/>
          <w:szCs w:val="28"/>
          <w:shd w:val="clear" w:color="auto" w:fill="FFFFFF"/>
          <w:lang w:val="en-US"/>
        </w:rPr>
        <w:t>TypeScript</w:t>
      </w:r>
      <w:r w:rsidR="00965503">
        <w:rPr>
          <w:sz w:val="28"/>
          <w:szCs w:val="28"/>
          <w:shd w:val="clear" w:color="auto" w:fill="FFFFFF"/>
          <w:lang w:val="en-US"/>
        </w:rPr>
        <w:t>;</w:t>
      </w:r>
    </w:p>
    <w:p w14:paraId="6D474D45" w14:textId="77777777" w:rsidR="00B63428" w:rsidRDefault="003F6D30" w:rsidP="00B63428">
      <w:pPr>
        <w:pStyle w:val="21"/>
        <w:ind w:left="708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 w:rsidR="004E14EF">
        <w:rPr>
          <w:sz w:val="28"/>
          <w:szCs w:val="28"/>
          <w:shd w:val="clear" w:color="auto" w:fill="FFFFFF"/>
          <w:lang w:val="en-US"/>
        </w:rPr>
        <w:t>Effector</w:t>
      </w:r>
      <w:r w:rsidR="00B63428">
        <w:rPr>
          <w:sz w:val="28"/>
          <w:szCs w:val="28"/>
          <w:shd w:val="clear" w:color="auto" w:fill="FFFFFF"/>
          <w:lang w:val="en-US"/>
        </w:rPr>
        <w:t>;</w:t>
      </w:r>
    </w:p>
    <w:p w14:paraId="7606F657" w14:textId="2A46E6BC" w:rsidR="003F6D30" w:rsidRPr="00B63428" w:rsidRDefault="00B63428" w:rsidP="00B63428">
      <w:pPr>
        <w:pStyle w:val="21"/>
        <w:ind w:left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Material</w:t>
      </w:r>
      <w:r w:rsidRPr="00B6342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UI</w:t>
      </w:r>
      <w:r w:rsidRPr="00B63428">
        <w:rPr>
          <w:sz w:val="28"/>
          <w:szCs w:val="28"/>
          <w:shd w:val="clear" w:color="auto" w:fill="FFFFFF"/>
        </w:rPr>
        <w:t>.</w:t>
      </w:r>
    </w:p>
    <w:p w14:paraId="042556BA" w14:textId="77777777" w:rsidR="003F6D30" w:rsidRPr="000E28A5" w:rsidRDefault="003F6D30" w:rsidP="003F6D30">
      <w:pPr>
        <w:pStyle w:val="21"/>
        <w:ind w:firstLine="708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  <w:shd w:val="clear" w:color="auto" w:fill="FFFFFF"/>
        </w:rPr>
        <w:t>CSS3 + HTML5</w:t>
      </w:r>
      <w:r w:rsidRPr="000E28A5">
        <w:rPr>
          <w:sz w:val="28"/>
          <w:szCs w:val="28"/>
        </w:rPr>
        <w:t xml:space="preserve"> </w:t>
      </w:r>
      <w:r w:rsidRPr="000E28A5">
        <w:rPr>
          <w:sz w:val="28"/>
          <w:szCs w:val="28"/>
          <w:shd w:val="clear" w:color="auto" w:fill="FFFFFF"/>
        </w:rPr>
        <w:t>были выбраны потому, что это самый современный стандарт вёрстки и разметки. Он поддерживается большинством браузеров и предоставляет множество новых свойств, упрощающих разработку.</w:t>
      </w:r>
    </w:p>
    <w:p w14:paraId="277CDF6F" w14:textId="6F2733D1" w:rsidR="003F6D30" w:rsidRPr="008E7F1F" w:rsidRDefault="0049633A" w:rsidP="003F6D30">
      <w:pPr>
        <w:pStyle w:val="21"/>
        <w:ind w:firstLine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React</w:t>
      </w:r>
      <w:r w:rsidRPr="0049633A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является популярным фреймворком для разработки фронтенда. Главным его преимуществом является виртуальная </w:t>
      </w:r>
      <w:r w:rsidR="008E7F1F">
        <w:rPr>
          <w:sz w:val="28"/>
          <w:szCs w:val="28"/>
          <w:shd w:val="clear" w:color="auto" w:fill="FFFFFF"/>
        </w:rPr>
        <w:t>объектная модель документа (</w:t>
      </w:r>
      <w:r w:rsidR="008E7F1F">
        <w:rPr>
          <w:sz w:val="28"/>
          <w:szCs w:val="28"/>
          <w:shd w:val="clear" w:color="auto" w:fill="FFFFFF"/>
          <w:lang w:val="en-US"/>
        </w:rPr>
        <w:t>DOM</w:t>
      </w:r>
      <w:r w:rsidR="008E7F1F" w:rsidRPr="008E7F1F">
        <w:rPr>
          <w:sz w:val="28"/>
          <w:szCs w:val="28"/>
          <w:shd w:val="clear" w:color="auto" w:fill="FFFFFF"/>
        </w:rPr>
        <w:t>)</w:t>
      </w:r>
      <w:r w:rsidR="008E7F1F">
        <w:rPr>
          <w:sz w:val="28"/>
          <w:szCs w:val="28"/>
          <w:shd w:val="clear" w:color="auto" w:fill="FFFFFF"/>
        </w:rPr>
        <w:t xml:space="preserve">, </w:t>
      </w:r>
      <w:r w:rsidR="00D457EF">
        <w:rPr>
          <w:sz w:val="28"/>
          <w:szCs w:val="28"/>
          <w:shd w:val="clear" w:color="auto" w:fill="FFFFFF"/>
        </w:rPr>
        <w:t>занимающая мало места. А значит позволяет быстрее обновлять страницу с изменениями и повышает производительность приложения.</w:t>
      </w:r>
      <w:r w:rsidR="008E7F1F">
        <w:rPr>
          <w:sz w:val="28"/>
          <w:szCs w:val="28"/>
          <w:shd w:val="clear" w:color="auto" w:fill="FFFFFF"/>
        </w:rPr>
        <w:t xml:space="preserve"> </w:t>
      </w:r>
    </w:p>
    <w:p w14:paraId="0F4CF226" w14:textId="76A760A2" w:rsidR="00E74A64" w:rsidRPr="00E74A64" w:rsidRDefault="003F6D30" w:rsidP="00E74A64">
      <w:pPr>
        <w:pStyle w:val="21"/>
        <w:ind w:firstLine="708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  <w:shd w:val="clear" w:color="auto" w:fill="FFFFFF"/>
        </w:rPr>
        <w:t>Язык TypeScript был выбран</w:t>
      </w:r>
      <w:r w:rsidR="00AE2B77" w:rsidRPr="00AE2B77">
        <w:rPr>
          <w:sz w:val="28"/>
          <w:szCs w:val="28"/>
          <w:shd w:val="clear" w:color="auto" w:fill="FFFFFF"/>
        </w:rPr>
        <w:t xml:space="preserve">, </w:t>
      </w:r>
      <w:r w:rsidR="00AE2B77">
        <w:rPr>
          <w:sz w:val="28"/>
          <w:szCs w:val="28"/>
          <w:shd w:val="clear" w:color="auto" w:fill="FFFFFF"/>
        </w:rPr>
        <w:t xml:space="preserve">потому что </w:t>
      </w:r>
      <w:r w:rsidRPr="000E28A5">
        <w:rPr>
          <w:sz w:val="28"/>
          <w:szCs w:val="28"/>
          <w:shd w:val="clear" w:color="auto" w:fill="FFFFFF"/>
        </w:rPr>
        <w:t>это компилируемый в JavaScript код, который нивелирует недостатки слабой типизации JavaScript и берёт множество проверок безопасности кода на себя во время трансляции в JavaScript код.</w:t>
      </w:r>
    </w:p>
    <w:p w14:paraId="5C3D0C85" w14:textId="767E6110" w:rsidR="00E74A64" w:rsidRPr="00837F31" w:rsidRDefault="00E74A64" w:rsidP="00E74A64">
      <w:pPr>
        <w:pStyle w:val="21"/>
        <w:ind w:firstLine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Effector</w:t>
      </w:r>
      <w:r w:rsidR="00C7602F" w:rsidRPr="00C7602F">
        <w:rPr>
          <w:sz w:val="28"/>
          <w:szCs w:val="28"/>
          <w:shd w:val="clear" w:color="auto" w:fill="FFFFFF"/>
        </w:rPr>
        <w:t xml:space="preserve"> </w:t>
      </w:r>
      <w:r w:rsidR="00C7602F">
        <w:rPr>
          <w:sz w:val="28"/>
          <w:szCs w:val="28"/>
          <w:shd w:val="clear" w:color="auto" w:fill="FFFFFF"/>
        </w:rPr>
        <w:t xml:space="preserve">является стейт-менеджером, который </w:t>
      </w:r>
      <w:r w:rsidR="000231ED">
        <w:rPr>
          <w:sz w:val="28"/>
          <w:szCs w:val="28"/>
          <w:shd w:val="clear" w:color="auto" w:fill="FFFFFF"/>
        </w:rPr>
        <w:t xml:space="preserve">хорошо взаимодействует с </w:t>
      </w:r>
      <w:r w:rsidR="005F6CCD">
        <w:rPr>
          <w:sz w:val="28"/>
          <w:szCs w:val="28"/>
          <w:shd w:val="clear" w:color="auto" w:fill="FFFFFF"/>
          <w:lang w:val="en-US"/>
        </w:rPr>
        <w:t>React</w:t>
      </w:r>
      <w:r w:rsidR="005F6CCD">
        <w:rPr>
          <w:sz w:val="28"/>
          <w:szCs w:val="28"/>
          <w:shd w:val="clear" w:color="auto" w:fill="FFFFFF"/>
        </w:rPr>
        <w:t xml:space="preserve">-ом и </w:t>
      </w:r>
      <w:r w:rsidR="005F6CCD" w:rsidRPr="0067688D">
        <w:rPr>
          <w:sz w:val="28"/>
          <w:szCs w:val="28"/>
          <w:shd w:val="clear" w:color="auto" w:fill="FFFFFF"/>
        </w:rPr>
        <w:t>позволяет легко разделять работу с данными по разным</w:t>
      </w:r>
      <w:r w:rsidR="0067688D">
        <w:rPr>
          <w:sz w:val="28"/>
          <w:szCs w:val="28"/>
          <w:shd w:val="clear" w:color="auto" w:fill="FFFFFF"/>
        </w:rPr>
        <w:t xml:space="preserve"> </w:t>
      </w:r>
      <w:r w:rsidR="005F6CCD" w:rsidRPr="0067688D">
        <w:rPr>
          <w:sz w:val="28"/>
          <w:szCs w:val="28"/>
          <w:shd w:val="clear" w:color="auto" w:fill="FFFFFF"/>
        </w:rPr>
        <w:t>хранилищам</w:t>
      </w:r>
      <w:r w:rsidR="006444F7">
        <w:rPr>
          <w:sz w:val="28"/>
          <w:szCs w:val="28"/>
          <w:shd w:val="clear" w:color="auto" w:fill="FFFFFF"/>
        </w:rPr>
        <w:t xml:space="preserve"> (декомпозиция). </w:t>
      </w:r>
      <w:r w:rsidR="006444F7">
        <w:rPr>
          <w:sz w:val="28"/>
          <w:szCs w:val="28"/>
          <w:shd w:val="clear" w:color="auto" w:fill="FFFFFF"/>
          <w:lang w:val="en-US"/>
        </w:rPr>
        <w:t>Material</w:t>
      </w:r>
      <w:r w:rsidR="006444F7" w:rsidRPr="00837F31">
        <w:rPr>
          <w:sz w:val="28"/>
          <w:szCs w:val="28"/>
          <w:shd w:val="clear" w:color="auto" w:fill="FFFFFF"/>
        </w:rPr>
        <w:t xml:space="preserve"> </w:t>
      </w:r>
      <w:r w:rsidR="006444F7">
        <w:rPr>
          <w:sz w:val="28"/>
          <w:szCs w:val="28"/>
          <w:shd w:val="clear" w:color="auto" w:fill="FFFFFF"/>
          <w:lang w:val="en-US"/>
        </w:rPr>
        <w:t>UI</w:t>
      </w:r>
      <w:r w:rsidR="00837F31" w:rsidRPr="00837F31">
        <w:rPr>
          <w:sz w:val="28"/>
          <w:szCs w:val="28"/>
          <w:shd w:val="clear" w:color="auto" w:fill="FFFFFF"/>
        </w:rPr>
        <w:t xml:space="preserve"> </w:t>
      </w:r>
      <w:r w:rsidR="00837F31">
        <w:rPr>
          <w:sz w:val="28"/>
          <w:szCs w:val="28"/>
          <w:shd w:val="clear" w:color="auto" w:fill="FFFFFF"/>
        </w:rPr>
        <w:t xml:space="preserve">является библиотекой готовых компонент для </w:t>
      </w:r>
      <w:r w:rsidR="00837F31">
        <w:rPr>
          <w:sz w:val="28"/>
          <w:szCs w:val="28"/>
          <w:shd w:val="clear" w:color="auto" w:fill="FFFFFF"/>
          <w:lang w:val="en-US"/>
        </w:rPr>
        <w:t>React</w:t>
      </w:r>
      <w:r w:rsidR="00837F31">
        <w:rPr>
          <w:sz w:val="28"/>
          <w:szCs w:val="28"/>
          <w:shd w:val="clear" w:color="auto" w:fill="FFFFFF"/>
        </w:rPr>
        <w:t>, которые обладают приятным дизайном.</w:t>
      </w:r>
    </w:p>
    <w:p w14:paraId="2E5EBD7B" w14:textId="77777777" w:rsidR="00BE5D0E" w:rsidRDefault="00BE5D0E" w:rsidP="00BE5D0E">
      <w:pPr>
        <w:pStyle w:val="21"/>
        <w:rPr>
          <w:sz w:val="28"/>
          <w:szCs w:val="28"/>
        </w:rPr>
      </w:pPr>
    </w:p>
    <w:p w14:paraId="712B43B0" w14:textId="6A0DCC2D" w:rsidR="003F6D30" w:rsidRDefault="003F6D30" w:rsidP="00BE5D0E">
      <w:pPr>
        <w:pStyle w:val="21"/>
        <w:ind w:firstLine="709"/>
        <w:rPr>
          <w:sz w:val="28"/>
          <w:szCs w:val="28"/>
        </w:rPr>
      </w:pPr>
      <w:r w:rsidRPr="000E28A5">
        <w:rPr>
          <w:sz w:val="28"/>
          <w:szCs w:val="28"/>
        </w:rPr>
        <w:t>Система будет использоваться следующими группами пользователей:</w:t>
      </w:r>
    </w:p>
    <w:p w14:paraId="041817E8" w14:textId="73A1D52F" w:rsidR="006A7FF1" w:rsidRDefault="00685A1F" w:rsidP="006A7FF1">
      <w:pPr>
        <w:pStyle w:val="21"/>
        <w:ind w:left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Ад</w:t>
      </w:r>
      <w:r w:rsidR="006A7FF1">
        <w:rPr>
          <w:sz w:val="28"/>
          <w:szCs w:val="28"/>
          <w:shd w:val="clear" w:color="auto" w:fill="FFFFFF"/>
        </w:rPr>
        <w:t>министратор;</w:t>
      </w:r>
    </w:p>
    <w:p w14:paraId="18D182DF" w14:textId="65363345" w:rsidR="006A7FF1" w:rsidRDefault="006A7FF1" w:rsidP="006A7FF1">
      <w:pPr>
        <w:pStyle w:val="21"/>
        <w:ind w:left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Гость;</w:t>
      </w:r>
    </w:p>
    <w:p w14:paraId="69D7EFA6" w14:textId="0147918C" w:rsidR="003F6D30" w:rsidRPr="000E28A5" w:rsidRDefault="006A7FF1" w:rsidP="006A7FF1">
      <w:pPr>
        <w:pStyle w:val="21"/>
        <w:ind w:left="708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Авторизованный пользователь.</w:t>
      </w:r>
    </w:p>
    <w:p w14:paraId="391BFDC9" w14:textId="22D3E3CE" w:rsidR="004D353A" w:rsidRPr="00682ECB" w:rsidRDefault="00E61480" w:rsidP="00682ECB">
      <w:pPr>
        <w:pStyle w:val="2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Функциональные возможности каждой группы пользователей </w:t>
      </w:r>
      <w:r w:rsidR="004D353A">
        <w:rPr>
          <w:sz w:val="28"/>
          <w:szCs w:val="28"/>
        </w:rPr>
        <w:t xml:space="preserve">показаны на </w:t>
      </w:r>
      <w:r w:rsidR="005F10F8">
        <w:rPr>
          <w:sz w:val="28"/>
          <w:szCs w:val="28"/>
        </w:rPr>
        <w:t>Р</w:t>
      </w:r>
      <w:r w:rsidR="004D353A">
        <w:rPr>
          <w:sz w:val="28"/>
          <w:szCs w:val="28"/>
        </w:rPr>
        <w:t>исунке 1.</w:t>
      </w:r>
      <w:r w:rsidR="007D3938">
        <w:rPr>
          <w:sz w:val="28"/>
          <w:szCs w:val="28"/>
        </w:rPr>
        <w:t xml:space="preserve"> </w:t>
      </w:r>
      <w:r w:rsidR="00B576FE">
        <w:rPr>
          <w:sz w:val="28"/>
          <w:szCs w:val="28"/>
        </w:rPr>
        <w:t>Ограниченный доступ к контенту подразумевает под собой отсутствия возможности прослушивания песен.</w:t>
      </w:r>
    </w:p>
    <w:p w14:paraId="7324BFCE" w14:textId="0458934F" w:rsidR="00682ECB" w:rsidRDefault="00682ECB" w:rsidP="009478CF">
      <w:pPr>
        <w:pStyle w:val="af2"/>
        <w:ind w:firstLine="0"/>
        <w:rPr>
          <w:sz w:val="28"/>
        </w:rPr>
      </w:pPr>
      <w:r w:rsidRPr="00682ECB">
        <w:rPr>
          <w:sz w:val="28"/>
        </w:rPr>
        <w:lastRenderedPageBreak/>
        <w:drawing>
          <wp:inline distT="0" distB="0" distL="0" distR="0" wp14:anchorId="5517FF09" wp14:editId="149FE519">
            <wp:extent cx="5458587" cy="350568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6101" w14:textId="1B79D905" w:rsidR="00682ECB" w:rsidRDefault="00682ECB" w:rsidP="00682ECB">
      <w:pPr>
        <w:pStyle w:val="af2"/>
        <w:jc w:val="center"/>
        <w:rPr>
          <w:sz w:val="28"/>
        </w:rPr>
      </w:pPr>
      <w:r>
        <w:rPr>
          <w:sz w:val="28"/>
        </w:rPr>
        <w:t>Рисунок 1</w:t>
      </w:r>
      <w:r w:rsidRPr="00682ECB">
        <w:rPr>
          <w:sz w:val="28"/>
        </w:rPr>
        <w:t>.1</w:t>
      </w:r>
      <w:r>
        <w:rPr>
          <w:sz w:val="28"/>
        </w:rPr>
        <w:t xml:space="preserve"> – </w:t>
      </w:r>
      <w:r>
        <w:rPr>
          <w:sz w:val="28"/>
          <w:lang w:val="en-US"/>
        </w:rPr>
        <w:t>Use</w:t>
      </w:r>
      <w:r w:rsidRPr="00E53BC0">
        <w:rPr>
          <w:sz w:val="28"/>
        </w:rPr>
        <w:t xml:space="preserve"> </w:t>
      </w:r>
      <w:r>
        <w:rPr>
          <w:sz w:val="28"/>
          <w:lang w:val="en-US"/>
        </w:rPr>
        <w:t>Case</w:t>
      </w:r>
      <w:r w:rsidRPr="00E53BC0">
        <w:rPr>
          <w:sz w:val="28"/>
        </w:rPr>
        <w:t xml:space="preserve"> </w:t>
      </w:r>
      <w:r>
        <w:rPr>
          <w:sz w:val="28"/>
        </w:rPr>
        <w:t xml:space="preserve">диаграмма (демонстрация функциональных возможностей </w:t>
      </w:r>
      <w:r>
        <w:rPr>
          <w:sz w:val="28"/>
        </w:rPr>
        <w:t>администратора</w:t>
      </w:r>
      <w:r>
        <w:rPr>
          <w:sz w:val="28"/>
        </w:rPr>
        <w:t>)</w:t>
      </w:r>
    </w:p>
    <w:p w14:paraId="757171FF" w14:textId="77FF4967" w:rsidR="00BC542E" w:rsidRDefault="00BC542E" w:rsidP="009478CF">
      <w:pPr>
        <w:pStyle w:val="af2"/>
        <w:ind w:firstLine="0"/>
        <w:rPr>
          <w:sz w:val="28"/>
        </w:rPr>
      </w:pPr>
      <w:r w:rsidRPr="00BC542E">
        <w:rPr>
          <w:sz w:val="28"/>
        </w:rPr>
        <w:lastRenderedPageBreak/>
        <w:drawing>
          <wp:inline distT="0" distB="0" distL="0" distR="0" wp14:anchorId="17AFD9CC" wp14:editId="4C261F9C">
            <wp:extent cx="5939790" cy="506539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7C75" w14:textId="6353A9CB" w:rsidR="00682ECB" w:rsidRPr="00111FD0" w:rsidRDefault="009478CF" w:rsidP="009478CF">
      <w:pPr>
        <w:pStyle w:val="af2"/>
        <w:jc w:val="center"/>
        <w:rPr>
          <w:sz w:val="28"/>
        </w:rPr>
      </w:pPr>
      <w:r>
        <w:rPr>
          <w:sz w:val="28"/>
        </w:rPr>
        <w:t>Рисунок 1</w:t>
      </w:r>
      <w:r w:rsidRPr="00682ECB">
        <w:rPr>
          <w:sz w:val="28"/>
        </w:rPr>
        <w:t>.</w:t>
      </w:r>
      <w:r>
        <w:rPr>
          <w:sz w:val="28"/>
        </w:rPr>
        <w:t>2</w:t>
      </w:r>
      <w:r>
        <w:rPr>
          <w:sz w:val="28"/>
        </w:rPr>
        <w:t xml:space="preserve"> – </w:t>
      </w:r>
      <w:r>
        <w:rPr>
          <w:sz w:val="28"/>
          <w:lang w:val="en-US"/>
        </w:rPr>
        <w:t>Use</w:t>
      </w:r>
      <w:r w:rsidRPr="00E53BC0">
        <w:rPr>
          <w:sz w:val="28"/>
        </w:rPr>
        <w:t xml:space="preserve"> </w:t>
      </w:r>
      <w:r>
        <w:rPr>
          <w:sz w:val="28"/>
          <w:lang w:val="en-US"/>
        </w:rPr>
        <w:t>Case</w:t>
      </w:r>
      <w:r w:rsidRPr="00E53BC0">
        <w:rPr>
          <w:sz w:val="28"/>
        </w:rPr>
        <w:t xml:space="preserve"> </w:t>
      </w:r>
      <w:r>
        <w:rPr>
          <w:sz w:val="28"/>
        </w:rPr>
        <w:t xml:space="preserve">диаграмма (демонстрация функциональных возможностей </w:t>
      </w:r>
      <w:r>
        <w:rPr>
          <w:sz w:val="28"/>
        </w:rPr>
        <w:t>гостя и пользователей</w:t>
      </w:r>
      <w:r>
        <w:rPr>
          <w:sz w:val="28"/>
        </w:rPr>
        <w:t>)</w:t>
      </w:r>
    </w:p>
    <w:p w14:paraId="64805EDF" w14:textId="77777777" w:rsidR="003F6D30" w:rsidRPr="000E28A5" w:rsidRDefault="003F6D30" w:rsidP="004D353A">
      <w:pPr>
        <w:pStyle w:val="2"/>
        <w:spacing w:line="360" w:lineRule="auto"/>
        <w:rPr>
          <w:szCs w:val="28"/>
        </w:rPr>
      </w:pPr>
      <w:bookmarkStart w:id="52" w:name="_Toc105562267"/>
      <w:r w:rsidRPr="000E28A5">
        <w:rPr>
          <w:szCs w:val="28"/>
        </w:rPr>
        <w:t>4.3 Требования к численности и квалификации персонала системы</w:t>
      </w:r>
      <w:bookmarkEnd w:id="52"/>
    </w:p>
    <w:p w14:paraId="2BC48FF1" w14:textId="77777777" w:rsidR="003F6D30" w:rsidRDefault="003F6D30" w:rsidP="00BE5D0E">
      <w:pPr>
        <w:pStyle w:val="21"/>
        <w:ind w:firstLine="709"/>
        <w:rPr>
          <w:sz w:val="28"/>
          <w:szCs w:val="28"/>
        </w:rPr>
      </w:pPr>
      <w:r w:rsidRPr="000E28A5">
        <w:rPr>
          <w:sz w:val="28"/>
          <w:szCs w:val="28"/>
        </w:rPr>
        <w:t>Для эксплуатации системы определены следующие роли:</w:t>
      </w:r>
    </w:p>
    <w:p w14:paraId="270D7216" w14:textId="1D04B039" w:rsidR="005E1EBB" w:rsidRDefault="0068481F" w:rsidP="005E1EBB">
      <w:pPr>
        <w:pStyle w:val="21"/>
        <w:ind w:left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Администратор (основная обязанность заключается в модерации </w:t>
      </w:r>
      <w:r w:rsidR="005E1EBB">
        <w:rPr>
          <w:sz w:val="28"/>
          <w:szCs w:val="28"/>
          <w:shd w:val="clear" w:color="auto" w:fill="FFFFFF"/>
        </w:rPr>
        <w:t>и добавления конте</w:t>
      </w:r>
      <w:r w:rsidR="00B576FE">
        <w:rPr>
          <w:sz w:val="28"/>
          <w:szCs w:val="28"/>
          <w:shd w:val="clear" w:color="auto" w:fill="FFFFFF"/>
        </w:rPr>
        <w:t>н</w:t>
      </w:r>
      <w:r w:rsidR="005E1EBB">
        <w:rPr>
          <w:sz w:val="28"/>
          <w:szCs w:val="28"/>
          <w:shd w:val="clear" w:color="auto" w:fill="FFFFFF"/>
        </w:rPr>
        <w:t>та);</w:t>
      </w:r>
    </w:p>
    <w:p w14:paraId="0A9E4135" w14:textId="0FD56C96" w:rsidR="005E1EBB" w:rsidRDefault="005E1EBB" w:rsidP="005E1EBB">
      <w:pPr>
        <w:pStyle w:val="21"/>
        <w:ind w:left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Пользователь;</w:t>
      </w:r>
    </w:p>
    <w:p w14:paraId="038A213D" w14:textId="32947E3C" w:rsidR="003F6D30" w:rsidRPr="00300AF9" w:rsidRDefault="005E1EBB" w:rsidP="005E1EBB">
      <w:pPr>
        <w:pStyle w:val="21"/>
        <w:ind w:left="708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Гость.</w:t>
      </w:r>
    </w:p>
    <w:p w14:paraId="6529D755" w14:textId="77777777" w:rsidR="003F6D30" w:rsidRPr="000E28A5" w:rsidRDefault="003F6D30" w:rsidP="00BE5D0E">
      <w:pPr>
        <w:spacing w:line="360" w:lineRule="auto"/>
        <w:ind w:firstLine="709"/>
        <w:rPr>
          <w:sz w:val="28"/>
          <w:szCs w:val="28"/>
        </w:rPr>
      </w:pPr>
    </w:p>
    <w:p w14:paraId="1136BE3C" w14:textId="77777777" w:rsidR="003F6D30" w:rsidRDefault="003F6D30" w:rsidP="00BE5D0E">
      <w:pPr>
        <w:pStyle w:val="21"/>
        <w:ind w:firstLine="709"/>
        <w:rPr>
          <w:sz w:val="28"/>
          <w:szCs w:val="28"/>
        </w:rPr>
      </w:pPr>
      <w:r w:rsidRPr="000E28A5">
        <w:rPr>
          <w:sz w:val="28"/>
          <w:szCs w:val="28"/>
        </w:rPr>
        <w:t>Требования к квалификации:</w:t>
      </w:r>
    </w:p>
    <w:p w14:paraId="0FD618DF" w14:textId="08B4FD6B" w:rsidR="00EC6621" w:rsidRDefault="00EC6621" w:rsidP="00EC6621">
      <w:pPr>
        <w:pStyle w:val="21"/>
        <w:ind w:left="708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en-US"/>
        </w:rPr>
        <w:lastRenderedPageBreak/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А</w:t>
      </w:r>
      <w:r w:rsidRPr="000E28A5">
        <w:rPr>
          <w:sz w:val="28"/>
          <w:szCs w:val="28"/>
        </w:rPr>
        <w:t>дминистратор</w:t>
      </w:r>
      <w:r>
        <w:rPr>
          <w:sz w:val="28"/>
          <w:szCs w:val="28"/>
        </w:rPr>
        <w:t xml:space="preserve"> (</w:t>
      </w:r>
      <w:r w:rsidRPr="000E28A5">
        <w:rPr>
          <w:sz w:val="28"/>
          <w:szCs w:val="28"/>
        </w:rPr>
        <w:t>должен обладать практическими навыками работы с графическим интерфейсом операционной системы, знание предметной области применения системы</w:t>
      </w:r>
      <w:r>
        <w:rPr>
          <w:sz w:val="28"/>
          <w:szCs w:val="28"/>
        </w:rPr>
        <w:t>)</w:t>
      </w:r>
      <w:r w:rsidRPr="00EC6621">
        <w:rPr>
          <w:sz w:val="28"/>
          <w:szCs w:val="28"/>
        </w:rPr>
        <w:t>;</w:t>
      </w:r>
    </w:p>
    <w:p w14:paraId="5B320215" w14:textId="42CFC0DC" w:rsidR="003F6D30" w:rsidRPr="000E28A5" w:rsidRDefault="00EC6621" w:rsidP="007C194E">
      <w:pPr>
        <w:pStyle w:val="21"/>
        <w:ind w:left="708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П</w:t>
      </w:r>
      <w:r w:rsidRPr="000E28A5">
        <w:rPr>
          <w:sz w:val="28"/>
          <w:szCs w:val="28"/>
        </w:rPr>
        <w:t>ользователь</w:t>
      </w:r>
      <w:r>
        <w:rPr>
          <w:sz w:val="28"/>
          <w:szCs w:val="28"/>
        </w:rPr>
        <w:t>, гость</w:t>
      </w:r>
      <w:r>
        <w:rPr>
          <w:sz w:val="28"/>
          <w:szCs w:val="28"/>
        </w:rPr>
        <w:t xml:space="preserve"> (</w:t>
      </w:r>
      <w:r w:rsidRPr="000E28A5">
        <w:rPr>
          <w:sz w:val="28"/>
          <w:szCs w:val="28"/>
        </w:rPr>
        <w:t>к квалификации специальные требования не предъявляются</w:t>
      </w:r>
      <w:r>
        <w:rPr>
          <w:sz w:val="28"/>
          <w:szCs w:val="28"/>
        </w:rPr>
        <w:t>).</w:t>
      </w:r>
    </w:p>
    <w:p w14:paraId="06F35330" w14:textId="2DD4BEB9" w:rsidR="003F6D30" w:rsidRPr="000E28A5" w:rsidRDefault="003F6D30" w:rsidP="007C194E">
      <w:pPr>
        <w:pStyle w:val="21"/>
        <w:ind w:firstLine="709"/>
        <w:rPr>
          <w:sz w:val="28"/>
          <w:szCs w:val="28"/>
        </w:rPr>
      </w:pPr>
      <w:r w:rsidRPr="000E28A5">
        <w:rPr>
          <w:sz w:val="28"/>
          <w:szCs w:val="28"/>
        </w:rPr>
        <w:t>Для обслуживания системы требуется минимум 1 администратор.</w:t>
      </w:r>
    </w:p>
    <w:p w14:paraId="3FCB0B3D" w14:textId="481C0A83" w:rsidR="003F6D30" w:rsidRPr="000E28A5" w:rsidRDefault="003F6D30" w:rsidP="003F6D30">
      <w:pPr>
        <w:pStyle w:val="2"/>
        <w:rPr>
          <w:szCs w:val="28"/>
        </w:rPr>
      </w:pPr>
      <w:bookmarkStart w:id="53" w:name="_Toc105562269"/>
      <w:r w:rsidRPr="000E28A5">
        <w:rPr>
          <w:szCs w:val="28"/>
        </w:rPr>
        <w:t>4.</w:t>
      </w:r>
      <w:r w:rsidR="007C194E">
        <w:rPr>
          <w:szCs w:val="28"/>
        </w:rPr>
        <w:t>4</w:t>
      </w:r>
      <w:r w:rsidRPr="000E28A5">
        <w:rPr>
          <w:szCs w:val="28"/>
        </w:rPr>
        <w:t xml:space="preserve"> Требования к нефункциональной части</w:t>
      </w:r>
      <w:bookmarkEnd w:id="53"/>
    </w:p>
    <w:p w14:paraId="7FBA6FD4" w14:textId="51B4734C" w:rsidR="00B66EB5" w:rsidRPr="00B66EB5" w:rsidRDefault="003F6D30" w:rsidP="00B66EB5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Система будет поддерживать единственный язык – русский.</w:t>
      </w:r>
    </w:p>
    <w:p w14:paraId="6928F095" w14:textId="3B5951B4" w:rsidR="003F6D30" w:rsidRPr="000E28A5" w:rsidRDefault="003F6D30" w:rsidP="003F6D30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</w:r>
      <w:r w:rsidR="005F10F8">
        <w:rPr>
          <w:sz w:val="28"/>
          <w:szCs w:val="28"/>
        </w:rPr>
        <w:t xml:space="preserve">Основными цветами приложения будут черный и синий. Текст на сайте должен быть читаемым и выделяющимся на темном фоне. </w:t>
      </w:r>
      <w:r w:rsidRPr="000E28A5">
        <w:rPr>
          <w:sz w:val="28"/>
          <w:szCs w:val="28"/>
        </w:rPr>
        <w:t xml:space="preserve">Общая стилистика веб-сайта изображена на Рисунке </w:t>
      </w:r>
      <w:r w:rsidR="005F10F8">
        <w:rPr>
          <w:sz w:val="28"/>
          <w:szCs w:val="28"/>
        </w:rPr>
        <w:t>2</w:t>
      </w:r>
      <w:r w:rsidRPr="000E28A5">
        <w:rPr>
          <w:sz w:val="28"/>
          <w:szCs w:val="28"/>
        </w:rPr>
        <w:t xml:space="preserve">. </w:t>
      </w:r>
      <w:r w:rsidR="0018187A">
        <w:rPr>
          <w:sz w:val="28"/>
          <w:szCs w:val="28"/>
        </w:rPr>
        <w:t>На главной странице должны быть показаны несколько песен</w:t>
      </w:r>
      <w:r w:rsidR="007D3938">
        <w:rPr>
          <w:sz w:val="28"/>
          <w:szCs w:val="28"/>
        </w:rPr>
        <w:t xml:space="preserve"> (в зависимости от роли пользователя, можно прослушать или нет).</w:t>
      </w:r>
      <w:r w:rsidR="00B576FE">
        <w:rPr>
          <w:sz w:val="28"/>
          <w:szCs w:val="28"/>
        </w:rPr>
        <w:t xml:space="preserve"> Для администратора добавить соответствующие кнопки, ведущие на редактирование песен или иных действий.</w:t>
      </w:r>
    </w:p>
    <w:p w14:paraId="00897A7C" w14:textId="4CFAF286" w:rsidR="003F6D30" w:rsidRPr="000E28A5" w:rsidRDefault="00EB67B8" w:rsidP="003F6D30">
      <w:pPr>
        <w:pStyle w:val="21"/>
        <w:rPr>
          <w:sz w:val="28"/>
          <w:szCs w:val="28"/>
        </w:rPr>
      </w:pPr>
      <w:r>
        <w:rPr>
          <w:sz w:val="28"/>
          <w:szCs w:val="28"/>
        </w:rPr>
        <w:t>..рисунок!!</w:t>
      </w:r>
      <w:r w:rsidR="003F6D30" w:rsidRPr="000E28A5">
        <w:rPr>
          <w:sz w:val="28"/>
          <w:szCs w:val="28"/>
        </w:rPr>
        <w:tab/>
      </w:r>
    </w:p>
    <w:p w14:paraId="352C90B5" w14:textId="77777777" w:rsidR="003F6D30" w:rsidRPr="000E28A5" w:rsidRDefault="003F6D30" w:rsidP="003F6D30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В дизайне сайта не должны присутствовать:</w:t>
      </w:r>
    </w:p>
    <w:p w14:paraId="09B8494C" w14:textId="20A840EB" w:rsidR="003F6D30" w:rsidRPr="000E28A5" w:rsidRDefault="009F7E56" w:rsidP="003F6D30">
      <w:pPr>
        <w:pStyle w:val="2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несочетающиеся цветовые решения (например</w:t>
      </w:r>
      <w:r w:rsidR="002768B5">
        <w:rPr>
          <w:sz w:val="28"/>
          <w:szCs w:val="28"/>
        </w:rPr>
        <w:t>, зеленый текст на синем фоне);</w:t>
      </w:r>
    </w:p>
    <w:p w14:paraId="7DE0A9E8" w14:textId="78E4782F" w:rsidR="003F6D30" w:rsidRPr="000E28A5" w:rsidRDefault="002768B5" w:rsidP="003F6D30">
      <w:pPr>
        <w:pStyle w:val="2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маленьких блоков песен (</w:t>
      </w:r>
      <w:r w:rsidR="00217E8C">
        <w:rPr>
          <w:sz w:val="28"/>
          <w:szCs w:val="28"/>
        </w:rPr>
        <w:t xml:space="preserve">блоки с музыкой должны быть </w:t>
      </w:r>
      <w:r w:rsidR="00523E63">
        <w:rPr>
          <w:sz w:val="28"/>
          <w:szCs w:val="28"/>
        </w:rPr>
        <w:t>крупными).</w:t>
      </w:r>
    </w:p>
    <w:p w14:paraId="2EE321CE" w14:textId="0FFC31DA" w:rsidR="003F6D30" w:rsidRPr="000E28A5" w:rsidRDefault="003F6D30" w:rsidP="003F6D30">
      <w:pPr>
        <w:pStyle w:val="2"/>
        <w:rPr>
          <w:szCs w:val="28"/>
        </w:rPr>
      </w:pPr>
      <w:bookmarkStart w:id="54" w:name="_Toc105562270"/>
      <w:r w:rsidRPr="000E28A5">
        <w:rPr>
          <w:szCs w:val="28"/>
        </w:rPr>
        <w:t>4.</w:t>
      </w:r>
      <w:r w:rsidR="007C194E">
        <w:rPr>
          <w:szCs w:val="28"/>
        </w:rPr>
        <w:t>5</w:t>
      </w:r>
      <w:r w:rsidRPr="000E28A5">
        <w:rPr>
          <w:szCs w:val="28"/>
        </w:rPr>
        <w:t xml:space="preserve"> Требования к защите информации от несанкционированного доступа</w:t>
      </w:r>
      <w:bookmarkEnd w:id="54"/>
    </w:p>
    <w:p w14:paraId="288352FD" w14:textId="18022C7E" w:rsidR="00835AD2" w:rsidRDefault="00FC054F" w:rsidP="00835AD2">
      <w:pPr>
        <w:pStyle w:val="21"/>
        <w:ind w:firstLine="708"/>
        <w:rPr>
          <w:sz w:val="28"/>
          <w:szCs w:val="28"/>
        </w:rPr>
      </w:pPr>
      <w:r>
        <w:rPr>
          <w:sz w:val="28"/>
          <w:szCs w:val="28"/>
        </w:rPr>
        <w:t>Доступ пользователя будет осуществляться по токенам</w:t>
      </w:r>
      <w:r w:rsidR="00D56DA7">
        <w:rPr>
          <w:sz w:val="28"/>
          <w:szCs w:val="28"/>
        </w:rPr>
        <w:t xml:space="preserve"> (последовательности из цифр, букв и специальных символов, </w:t>
      </w:r>
      <w:r w:rsidR="000F1A27">
        <w:rPr>
          <w:sz w:val="28"/>
          <w:szCs w:val="28"/>
        </w:rPr>
        <w:t xml:space="preserve">хранящей информацию о пользователе). </w:t>
      </w:r>
      <w:r w:rsidR="00342C90">
        <w:rPr>
          <w:sz w:val="28"/>
          <w:szCs w:val="28"/>
        </w:rPr>
        <w:t>Первый токен будет прописан с малым периодом валидности</w:t>
      </w:r>
      <w:r w:rsidR="00720005">
        <w:rPr>
          <w:sz w:val="28"/>
          <w:szCs w:val="28"/>
        </w:rPr>
        <w:t xml:space="preserve">, чтобы в случае кражи этого токена </w:t>
      </w:r>
      <w:r w:rsidR="00052E60">
        <w:rPr>
          <w:sz w:val="28"/>
          <w:szCs w:val="28"/>
        </w:rPr>
        <w:t xml:space="preserve">недобросовестный пользователь не успел произвести </w:t>
      </w:r>
      <w:r w:rsidR="00264880">
        <w:rPr>
          <w:sz w:val="28"/>
          <w:szCs w:val="28"/>
        </w:rPr>
        <w:t>нежелательных действий.</w:t>
      </w:r>
    </w:p>
    <w:p w14:paraId="35750370" w14:textId="43BBE4E8" w:rsidR="00835AD2" w:rsidRPr="00835AD2" w:rsidRDefault="00835AD2" w:rsidP="00835A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Секретный ключ для генерации </w:t>
      </w:r>
      <w:r w:rsidR="00A86BD7">
        <w:rPr>
          <w:rFonts w:ascii="Times New Roman" w:hAnsi="Times New Roman" w:cs="Times New Roman"/>
          <w:sz w:val="28"/>
          <w:szCs w:val="28"/>
        </w:rPr>
        <w:t>токенов не будет передаваться на веб-приложения. Будет храниться только на удаленном</w:t>
      </w:r>
      <w:r w:rsidR="00A82772">
        <w:rPr>
          <w:rFonts w:ascii="Times New Roman" w:hAnsi="Times New Roman" w:cs="Times New Roman"/>
          <w:sz w:val="28"/>
          <w:szCs w:val="28"/>
        </w:rPr>
        <w:t xml:space="preserve"> сервере.</w:t>
      </w:r>
    </w:p>
    <w:p w14:paraId="4D956D13" w14:textId="54801810" w:rsidR="003F6D30" w:rsidRPr="00EC628E" w:rsidRDefault="001255F5" w:rsidP="00EC62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сервис будет защищен от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-инъекций.</w:t>
      </w:r>
    </w:p>
    <w:p w14:paraId="78864DE9" w14:textId="77777777" w:rsidR="003F6D30" w:rsidRPr="000E28A5" w:rsidRDefault="003F6D30" w:rsidP="003F6D30">
      <w:pPr>
        <w:pStyle w:val="1"/>
        <w:rPr>
          <w:shd w:val="clear" w:color="auto" w:fill="FFFFFF"/>
        </w:rPr>
      </w:pPr>
      <w:bookmarkStart w:id="55" w:name="_Toc97399216"/>
      <w:bookmarkStart w:id="56" w:name="_Toc105562271"/>
      <w:r w:rsidRPr="000E28A5">
        <w:rPr>
          <w:shd w:val="clear" w:color="auto" w:fill="FFFFFF"/>
        </w:rPr>
        <w:lastRenderedPageBreak/>
        <w:t>5 Состав и содержание работ по созданию системы</w:t>
      </w:r>
      <w:bookmarkEnd w:id="55"/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3"/>
        <w:gridCol w:w="4252"/>
        <w:gridCol w:w="3569"/>
      </w:tblGrid>
      <w:tr w:rsidR="003F6D30" w:rsidRPr="000E28A5" w14:paraId="63B06668" w14:textId="77777777" w:rsidTr="00BB20FC">
        <w:tc>
          <w:tcPr>
            <w:tcW w:w="1523" w:type="dxa"/>
          </w:tcPr>
          <w:p w14:paraId="5367E5F2" w14:textId="195667C7" w:rsidR="003F6D30" w:rsidRPr="000E28A5" w:rsidRDefault="003F6D30" w:rsidP="0097345F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Этап</w:t>
            </w:r>
          </w:p>
        </w:tc>
        <w:tc>
          <w:tcPr>
            <w:tcW w:w="4252" w:type="dxa"/>
          </w:tcPr>
          <w:p w14:paraId="53ED49F5" w14:textId="77777777" w:rsidR="003F6D30" w:rsidRPr="000E28A5" w:rsidRDefault="003F6D30" w:rsidP="0097345F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569" w:type="dxa"/>
          </w:tcPr>
          <w:p w14:paraId="513B1C10" w14:textId="77777777" w:rsidR="003F6D30" w:rsidRPr="000E28A5" w:rsidRDefault="003F6D30" w:rsidP="0097345F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Результат работ</w:t>
            </w:r>
          </w:p>
        </w:tc>
      </w:tr>
      <w:tr w:rsidR="003F6D30" w:rsidRPr="000E28A5" w14:paraId="01DE3AB6" w14:textId="77777777" w:rsidTr="00BB20FC">
        <w:tc>
          <w:tcPr>
            <w:tcW w:w="1523" w:type="dxa"/>
          </w:tcPr>
          <w:p w14:paraId="01558066" w14:textId="4B5352FF" w:rsidR="00A82772" w:rsidRPr="000E28A5" w:rsidRDefault="003F6D30" w:rsidP="00A8277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1</w:t>
            </w:r>
          </w:p>
          <w:p w14:paraId="1F118AAD" w14:textId="32E08EEB" w:rsidR="003F6D30" w:rsidRPr="000E28A5" w:rsidRDefault="003F6D30" w:rsidP="0097345F">
            <w:pPr>
              <w:pStyle w:val="21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7F01C35E" w14:textId="77777777" w:rsidR="003F6D30" w:rsidRPr="000E28A5" w:rsidRDefault="003F6D30" w:rsidP="0097345F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Составление ТЗ: разработка требований к системе.</w:t>
            </w:r>
          </w:p>
          <w:p w14:paraId="01B0FA05" w14:textId="272AD4AB" w:rsidR="00C02E2F" w:rsidRPr="000E28A5" w:rsidRDefault="003F6D30" w:rsidP="00C02E2F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0E28A5">
              <w:rPr>
                <w:sz w:val="28"/>
                <w:szCs w:val="28"/>
              </w:rPr>
              <w:t>Составление функциональной схемы приложения.</w:t>
            </w:r>
          </w:p>
          <w:p w14:paraId="7D743182" w14:textId="23EB2355" w:rsidR="003F6D30" w:rsidRPr="000E28A5" w:rsidRDefault="003F6D30" w:rsidP="0097345F">
            <w:pPr>
              <w:pStyle w:val="21"/>
              <w:rPr>
                <w:sz w:val="28"/>
                <w:szCs w:val="28"/>
              </w:rPr>
            </w:pPr>
          </w:p>
        </w:tc>
        <w:tc>
          <w:tcPr>
            <w:tcW w:w="3569" w:type="dxa"/>
          </w:tcPr>
          <w:p w14:paraId="6D9C420F" w14:textId="29C74D09" w:rsidR="003F6D30" w:rsidRPr="000E28A5" w:rsidRDefault="003F6D30" w:rsidP="0097345F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Утверждение ТЗ</w:t>
            </w:r>
            <w:r w:rsidR="00A3451E">
              <w:rPr>
                <w:sz w:val="28"/>
                <w:szCs w:val="28"/>
              </w:rPr>
              <w:t>.</w:t>
            </w:r>
          </w:p>
          <w:p w14:paraId="5D28D0C7" w14:textId="00CB6D83" w:rsidR="003F6D30" w:rsidRPr="000E28A5" w:rsidRDefault="003F6D30" w:rsidP="00A3451E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C02E2F">
              <w:rPr>
                <w:sz w:val="28"/>
                <w:szCs w:val="28"/>
              </w:rPr>
              <w:t xml:space="preserve">Добавление необходимых </w:t>
            </w:r>
            <w:r w:rsidR="00A3451E">
              <w:rPr>
                <w:sz w:val="28"/>
                <w:szCs w:val="28"/>
              </w:rPr>
              <w:t>диаграмм в репозиторий проекта.</w:t>
            </w:r>
          </w:p>
        </w:tc>
      </w:tr>
      <w:tr w:rsidR="003F6D30" w:rsidRPr="000E28A5" w14:paraId="3CDE23BD" w14:textId="77777777" w:rsidTr="00BB20FC">
        <w:tc>
          <w:tcPr>
            <w:tcW w:w="1523" w:type="dxa"/>
          </w:tcPr>
          <w:p w14:paraId="37DB01A6" w14:textId="43800710" w:rsidR="003F6D30" w:rsidRPr="000E28A5" w:rsidRDefault="003F6D30" w:rsidP="00A8277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67DB1B6A" w14:textId="77777777" w:rsidR="003F6D30" w:rsidRPr="000E28A5" w:rsidRDefault="003F6D30" w:rsidP="0097345F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Разработка серверной части системы.</w:t>
            </w:r>
          </w:p>
          <w:p w14:paraId="5BB790BE" w14:textId="77777777" w:rsidR="003F6D30" w:rsidRPr="000E28A5" w:rsidRDefault="003F6D30" w:rsidP="0097345F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0E28A5">
              <w:rPr>
                <w:sz w:val="28"/>
                <w:szCs w:val="28"/>
              </w:rPr>
              <w:t>Разработка клиентской части системы.</w:t>
            </w:r>
          </w:p>
          <w:p w14:paraId="2C389DB2" w14:textId="77777777" w:rsidR="003F6D30" w:rsidRPr="000E28A5" w:rsidRDefault="003F6D30" w:rsidP="0097345F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0E28A5">
              <w:rPr>
                <w:sz w:val="28"/>
                <w:szCs w:val="28"/>
              </w:rPr>
              <w:t>Проверка соответствия системы требованиям.</w:t>
            </w:r>
          </w:p>
          <w:p w14:paraId="130672E2" w14:textId="77777777" w:rsidR="003F6D30" w:rsidRPr="000E28A5" w:rsidRDefault="003F6D30" w:rsidP="0097345F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Pr="000E28A5">
              <w:rPr>
                <w:sz w:val="28"/>
                <w:szCs w:val="28"/>
              </w:rPr>
              <w:t>Тестирование на локальном сервере.</w:t>
            </w:r>
          </w:p>
          <w:p w14:paraId="79720AEF" w14:textId="77777777" w:rsidR="003F6D30" w:rsidRPr="000E28A5" w:rsidRDefault="003F6D30" w:rsidP="0097345F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Д</w:t>
            </w:r>
            <w:r w:rsidRPr="000E28A5">
              <w:rPr>
                <w:sz w:val="28"/>
                <w:szCs w:val="28"/>
              </w:rPr>
              <w:t>оработка системы в случае обнаружения недостатков.</w:t>
            </w:r>
          </w:p>
        </w:tc>
        <w:tc>
          <w:tcPr>
            <w:tcW w:w="3569" w:type="dxa"/>
          </w:tcPr>
          <w:p w14:paraId="271A73ED" w14:textId="0F8E820B" w:rsidR="003F6D30" w:rsidRPr="000E28A5" w:rsidRDefault="003F6D30" w:rsidP="0097345F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Протестирован</w:t>
            </w:r>
            <w:r w:rsidR="00A3451E">
              <w:rPr>
                <w:sz w:val="28"/>
                <w:szCs w:val="28"/>
              </w:rPr>
              <w:t>о</w:t>
            </w:r>
            <w:r w:rsidRPr="000E28A5">
              <w:rPr>
                <w:sz w:val="28"/>
                <w:szCs w:val="28"/>
              </w:rPr>
              <w:t xml:space="preserve"> на локальном сервере система.</w:t>
            </w:r>
          </w:p>
        </w:tc>
      </w:tr>
      <w:tr w:rsidR="003F6D30" w:rsidRPr="000E28A5" w14:paraId="670BE4F6" w14:textId="77777777" w:rsidTr="00BB20FC">
        <w:tc>
          <w:tcPr>
            <w:tcW w:w="1523" w:type="dxa"/>
          </w:tcPr>
          <w:p w14:paraId="1C947653" w14:textId="7DEBBCFD" w:rsidR="003F6D30" w:rsidRPr="000E28A5" w:rsidRDefault="00BB20FC" w:rsidP="00A82772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14:paraId="068C229A" w14:textId="77777777" w:rsidR="003F6D30" w:rsidRPr="000E28A5" w:rsidRDefault="003F6D30" w:rsidP="0097345F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Тестирование на хостинге: эксплуатация системы небольшим количеством участников.</w:t>
            </w:r>
          </w:p>
          <w:p w14:paraId="49181642" w14:textId="77777777" w:rsidR="003F6D30" w:rsidRPr="000E28A5" w:rsidRDefault="003F6D30" w:rsidP="0097345F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0E28A5">
              <w:rPr>
                <w:sz w:val="28"/>
                <w:szCs w:val="28"/>
              </w:rPr>
              <w:t>Повторные испытания и устранение недостатков.</w:t>
            </w:r>
          </w:p>
        </w:tc>
        <w:tc>
          <w:tcPr>
            <w:tcW w:w="3569" w:type="dxa"/>
          </w:tcPr>
          <w:p w14:paraId="3C1AB12D" w14:textId="77777777" w:rsidR="003F6D30" w:rsidRPr="000E28A5" w:rsidRDefault="003F6D30" w:rsidP="0097345F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Исправления в системе.</w:t>
            </w:r>
          </w:p>
        </w:tc>
      </w:tr>
      <w:tr w:rsidR="003F6D30" w:rsidRPr="000E28A5" w14:paraId="59F6D094" w14:textId="77777777" w:rsidTr="00BB20FC">
        <w:tc>
          <w:tcPr>
            <w:tcW w:w="1523" w:type="dxa"/>
          </w:tcPr>
          <w:p w14:paraId="6074C393" w14:textId="4EDE56C5" w:rsidR="003F6D30" w:rsidRPr="000E28A5" w:rsidRDefault="00BB20FC" w:rsidP="0097345F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14:paraId="7A7FB637" w14:textId="77777777" w:rsidR="003F6D30" w:rsidRPr="000E28A5" w:rsidRDefault="003F6D30" w:rsidP="0097345F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Промышленная эксплуатация.</w:t>
            </w:r>
          </w:p>
        </w:tc>
        <w:tc>
          <w:tcPr>
            <w:tcW w:w="3569" w:type="dxa"/>
          </w:tcPr>
          <w:p w14:paraId="107E57B1" w14:textId="77777777" w:rsidR="003F6D30" w:rsidRPr="000E28A5" w:rsidRDefault="003F6D30" w:rsidP="0097345F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Решение, соответствует ли система ТЗ.</w:t>
            </w:r>
          </w:p>
        </w:tc>
      </w:tr>
    </w:tbl>
    <w:p w14:paraId="6CACAF34" w14:textId="77777777" w:rsidR="003F6D30" w:rsidRPr="000E28A5" w:rsidRDefault="003F6D30" w:rsidP="003F6D30">
      <w:pPr>
        <w:rPr>
          <w:sz w:val="28"/>
          <w:szCs w:val="28"/>
        </w:rPr>
      </w:pPr>
    </w:p>
    <w:p w14:paraId="37CA5E3E" w14:textId="77777777" w:rsidR="003F6D30" w:rsidRPr="000E28A5" w:rsidRDefault="003F6D30" w:rsidP="003F6D30">
      <w:pPr>
        <w:rPr>
          <w:sz w:val="28"/>
          <w:szCs w:val="28"/>
        </w:rPr>
      </w:pPr>
      <w:r w:rsidRPr="000E28A5">
        <w:rPr>
          <w:sz w:val="28"/>
          <w:szCs w:val="28"/>
        </w:rPr>
        <w:br w:type="page"/>
      </w:r>
    </w:p>
    <w:p w14:paraId="698E5034" w14:textId="77777777" w:rsidR="003F6D30" w:rsidRPr="000E28A5" w:rsidRDefault="003F6D30" w:rsidP="003F6D30">
      <w:pPr>
        <w:pStyle w:val="1"/>
      </w:pPr>
      <w:bookmarkStart w:id="57" w:name="_Toc68725133"/>
      <w:bookmarkStart w:id="58" w:name="_Toc105562272"/>
      <w:r w:rsidRPr="000E28A5">
        <w:lastRenderedPageBreak/>
        <w:t>6 Порядок контроля и приемки системы</w:t>
      </w:r>
      <w:bookmarkEnd w:id="57"/>
      <w:bookmarkEnd w:id="58"/>
    </w:p>
    <w:p w14:paraId="13A7D95F" w14:textId="77777777" w:rsidR="003F6D30" w:rsidRPr="000E28A5" w:rsidRDefault="003F6D30" w:rsidP="003F6D30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14:paraId="294ADC5E" w14:textId="77777777" w:rsidR="003F6D30" w:rsidRPr="000E28A5" w:rsidRDefault="003F6D30" w:rsidP="003F6D30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14:paraId="37F4C73C" w14:textId="064235DC" w:rsidR="003F6D30" w:rsidRPr="000E28A5" w:rsidRDefault="003F6D30" w:rsidP="003F6D30">
      <w:pPr>
        <w:pStyle w:val="21"/>
        <w:numPr>
          <w:ilvl w:val="0"/>
          <w:numId w:val="24"/>
        </w:numPr>
        <w:rPr>
          <w:sz w:val="28"/>
          <w:szCs w:val="28"/>
        </w:rPr>
      </w:pPr>
      <w:r w:rsidRPr="000E28A5">
        <w:rPr>
          <w:sz w:val="28"/>
          <w:szCs w:val="28"/>
        </w:rPr>
        <w:t>техническое задание</w:t>
      </w:r>
      <w:r w:rsidR="00122F8B">
        <w:rPr>
          <w:sz w:val="28"/>
          <w:szCs w:val="28"/>
        </w:rPr>
        <w:t>;</w:t>
      </w:r>
    </w:p>
    <w:p w14:paraId="448C0E68" w14:textId="3518EECC" w:rsidR="003F6D30" w:rsidRPr="000E28A5" w:rsidRDefault="003F6D30" w:rsidP="003F6D30">
      <w:pPr>
        <w:pStyle w:val="21"/>
        <w:numPr>
          <w:ilvl w:val="0"/>
          <w:numId w:val="24"/>
        </w:numPr>
        <w:rPr>
          <w:sz w:val="28"/>
          <w:szCs w:val="28"/>
        </w:rPr>
      </w:pPr>
      <w:r w:rsidRPr="000E28A5">
        <w:rPr>
          <w:sz w:val="28"/>
          <w:szCs w:val="28"/>
        </w:rPr>
        <w:t>тестовые сценарии</w:t>
      </w:r>
      <w:r w:rsidR="00122F8B">
        <w:rPr>
          <w:sz w:val="28"/>
          <w:szCs w:val="28"/>
        </w:rPr>
        <w:t>;</w:t>
      </w:r>
    </w:p>
    <w:p w14:paraId="4C117BCE" w14:textId="188DD297" w:rsidR="003F6D30" w:rsidRPr="000E28A5" w:rsidRDefault="003F6D30" w:rsidP="003F6D30">
      <w:pPr>
        <w:pStyle w:val="21"/>
        <w:numPr>
          <w:ilvl w:val="0"/>
          <w:numId w:val="24"/>
        </w:numPr>
        <w:rPr>
          <w:sz w:val="28"/>
          <w:szCs w:val="28"/>
        </w:rPr>
      </w:pPr>
      <w:r w:rsidRPr="000E28A5">
        <w:rPr>
          <w:sz w:val="28"/>
          <w:szCs w:val="28"/>
        </w:rPr>
        <w:t>демонстративная версия проекта со всеми ключевыми сценариями</w:t>
      </w:r>
      <w:r w:rsidR="00122F8B">
        <w:rPr>
          <w:sz w:val="28"/>
          <w:szCs w:val="28"/>
        </w:rPr>
        <w:t>;</w:t>
      </w:r>
    </w:p>
    <w:p w14:paraId="55C76760" w14:textId="13D4B377" w:rsidR="003F6D30" w:rsidRPr="000E28A5" w:rsidRDefault="003F6D30" w:rsidP="003F6D30">
      <w:pPr>
        <w:pStyle w:val="21"/>
        <w:numPr>
          <w:ilvl w:val="0"/>
          <w:numId w:val="24"/>
        </w:numPr>
        <w:rPr>
          <w:sz w:val="28"/>
          <w:szCs w:val="28"/>
        </w:rPr>
      </w:pPr>
      <w:r w:rsidRPr="000E28A5">
        <w:rPr>
          <w:sz w:val="28"/>
          <w:szCs w:val="28"/>
        </w:rPr>
        <w:t>аналитику проекта</w:t>
      </w:r>
      <w:r w:rsidR="00122F8B">
        <w:rPr>
          <w:sz w:val="28"/>
          <w:szCs w:val="28"/>
        </w:rPr>
        <w:t>;</w:t>
      </w:r>
    </w:p>
    <w:p w14:paraId="5DD5AA09" w14:textId="61F59014" w:rsidR="003F6D30" w:rsidRPr="000E28A5" w:rsidRDefault="003F6D30" w:rsidP="003F6D30">
      <w:pPr>
        <w:pStyle w:val="21"/>
        <w:numPr>
          <w:ilvl w:val="0"/>
          <w:numId w:val="24"/>
        </w:numPr>
        <w:rPr>
          <w:sz w:val="28"/>
          <w:szCs w:val="28"/>
        </w:rPr>
      </w:pPr>
      <w:r w:rsidRPr="000E28A5">
        <w:rPr>
          <w:sz w:val="28"/>
          <w:szCs w:val="28"/>
        </w:rPr>
        <w:t>исходный код системы</w:t>
      </w:r>
      <w:r w:rsidR="00122F8B">
        <w:rPr>
          <w:sz w:val="28"/>
          <w:szCs w:val="28"/>
        </w:rPr>
        <w:t>.</w:t>
      </w:r>
    </w:p>
    <w:p w14:paraId="68E90524" w14:textId="77777777" w:rsidR="003F6D30" w:rsidRPr="000E28A5" w:rsidRDefault="003F6D30" w:rsidP="003F6D30">
      <w:pPr>
        <w:rPr>
          <w:sz w:val="28"/>
          <w:szCs w:val="28"/>
        </w:rPr>
      </w:pPr>
      <w:r w:rsidRPr="000E28A5">
        <w:rPr>
          <w:sz w:val="28"/>
          <w:szCs w:val="28"/>
        </w:rPr>
        <w:br w:type="page"/>
      </w:r>
    </w:p>
    <w:p w14:paraId="4E77292B" w14:textId="24A543C8" w:rsidR="003F6D30" w:rsidRPr="000E28A5" w:rsidRDefault="003F6D30" w:rsidP="003F6D30">
      <w:pPr>
        <w:pStyle w:val="1"/>
      </w:pPr>
      <w:bookmarkStart w:id="59" w:name="_Toc105562273"/>
      <w:r w:rsidRPr="000E28A5">
        <w:lastRenderedPageBreak/>
        <w:t>7 Требования к составу содержания работ по подготовке объекта автоматизации к вводу системы в действие</w:t>
      </w:r>
      <w:bookmarkEnd w:id="59"/>
    </w:p>
    <w:p w14:paraId="4C733076" w14:textId="77777777" w:rsidR="003F6D30" w:rsidRPr="000E28A5" w:rsidRDefault="003F6D30" w:rsidP="003F6D30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 xml:space="preserve">При подготовке объекта автоматизации к вводу системы в действие необходимо иметь в наличии устройство, соответствующее требованиям, указанным ниже. </w:t>
      </w:r>
    </w:p>
    <w:p w14:paraId="7A16F089" w14:textId="77777777" w:rsidR="003F6D30" w:rsidRPr="000E28A5" w:rsidRDefault="003F6D30" w:rsidP="003F6D30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Веб-приложение может быть открыто с помощью веб-браузера, во время работы приложения необходим доступ в Интернет.</w:t>
      </w:r>
    </w:p>
    <w:p w14:paraId="5D16B785" w14:textId="77777777" w:rsidR="003F6D30" w:rsidRPr="000E28A5" w:rsidRDefault="003F6D30" w:rsidP="003F6D30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Требования к программному обеспечению пользователя сайта:</w:t>
      </w:r>
    </w:p>
    <w:p w14:paraId="4B8B5DFB" w14:textId="0ACC5A01" w:rsidR="003F6D30" w:rsidRPr="000E28A5" w:rsidRDefault="003F6D30" w:rsidP="003F6D30">
      <w:pPr>
        <w:pStyle w:val="21"/>
        <w:numPr>
          <w:ilvl w:val="0"/>
          <w:numId w:val="25"/>
        </w:numPr>
        <w:rPr>
          <w:sz w:val="28"/>
          <w:szCs w:val="28"/>
        </w:rPr>
      </w:pPr>
      <w:r w:rsidRPr="000E28A5">
        <w:rPr>
          <w:sz w:val="28"/>
          <w:szCs w:val="28"/>
        </w:rPr>
        <w:t>минимальное разрешение экрана пользователя: 1024х768 пикселей</w:t>
      </w:r>
      <w:r w:rsidR="00924A13">
        <w:rPr>
          <w:sz w:val="28"/>
          <w:szCs w:val="28"/>
        </w:rPr>
        <w:t>;</w:t>
      </w:r>
    </w:p>
    <w:p w14:paraId="3CA138E8" w14:textId="003BA241" w:rsidR="003F6D30" w:rsidRPr="000E28A5" w:rsidRDefault="003F6D30" w:rsidP="003F6D30">
      <w:pPr>
        <w:pStyle w:val="21"/>
        <w:numPr>
          <w:ilvl w:val="0"/>
          <w:numId w:val="25"/>
        </w:numPr>
        <w:rPr>
          <w:sz w:val="28"/>
          <w:szCs w:val="28"/>
        </w:rPr>
      </w:pPr>
      <w:r w:rsidRPr="000E28A5">
        <w:rPr>
          <w:sz w:val="28"/>
          <w:szCs w:val="28"/>
        </w:rPr>
        <w:t>масштаб просмотра страницы в браузере: корректное отображение страниц сайта гарантируется при установленном в браузере пользователя масштабе в 100%; при изменении масштаба страницы или изменении размера шрифтов в настройках браузера пользователем корректное отображение страниц сайта не гарантируется</w:t>
      </w:r>
      <w:r w:rsidR="00924A13">
        <w:rPr>
          <w:sz w:val="28"/>
          <w:szCs w:val="28"/>
        </w:rPr>
        <w:t>;</w:t>
      </w:r>
    </w:p>
    <w:p w14:paraId="1010E424" w14:textId="36875103" w:rsidR="003F6D30" w:rsidRPr="000E28A5" w:rsidRDefault="003F6D30" w:rsidP="003F6D30">
      <w:pPr>
        <w:pStyle w:val="21"/>
        <w:numPr>
          <w:ilvl w:val="0"/>
          <w:numId w:val="25"/>
        </w:numPr>
        <w:rPr>
          <w:sz w:val="28"/>
          <w:szCs w:val="28"/>
        </w:rPr>
      </w:pPr>
      <w:r w:rsidRPr="000E28A5">
        <w:rPr>
          <w:sz w:val="28"/>
          <w:szCs w:val="28"/>
        </w:rPr>
        <w:t>тип браузера: Internet Explorer (8 и выше), MozillaFirefox (15 и выше), Opera (12 и выше), Safari (6 и выше), GoogleChrome (21 и выше)</w:t>
      </w:r>
      <w:r w:rsidR="00924A13">
        <w:rPr>
          <w:sz w:val="28"/>
          <w:szCs w:val="28"/>
        </w:rPr>
        <w:t>;</w:t>
      </w:r>
    </w:p>
    <w:p w14:paraId="1ECC119E" w14:textId="74AD46F0" w:rsidR="003F6D30" w:rsidRPr="000E28A5" w:rsidRDefault="003F6D30" w:rsidP="00924A13">
      <w:pPr>
        <w:pStyle w:val="21"/>
        <w:numPr>
          <w:ilvl w:val="0"/>
          <w:numId w:val="25"/>
        </w:numPr>
        <w:rPr>
          <w:sz w:val="28"/>
          <w:szCs w:val="28"/>
        </w:rPr>
      </w:pPr>
      <w:r w:rsidRPr="000E28A5">
        <w:rPr>
          <w:sz w:val="28"/>
          <w:szCs w:val="28"/>
        </w:rPr>
        <w:t>мобильные браузеры на планшетных устройствах: по умолчанию в браузере пользователя задано отображение изображений и разрешено использование JavaScript; при изменении перечисленных стандартных настроек браузера корректное отображение страниц сайта не гарантируется</w:t>
      </w:r>
      <w:r w:rsidR="00924A13">
        <w:rPr>
          <w:sz w:val="28"/>
          <w:szCs w:val="28"/>
        </w:rPr>
        <w:t>.</w:t>
      </w:r>
    </w:p>
    <w:p w14:paraId="15CCAE52" w14:textId="77777777" w:rsidR="003F6D30" w:rsidRPr="000E28A5" w:rsidRDefault="003F6D30" w:rsidP="003F6D30">
      <w:pPr>
        <w:rPr>
          <w:rFonts w:ascii="Times New Roman" w:hAnsi="Times New Roman" w:cs="Times New Roman"/>
          <w:sz w:val="28"/>
          <w:szCs w:val="28"/>
        </w:rPr>
      </w:pPr>
      <w:r w:rsidRPr="000E28A5">
        <w:rPr>
          <w:sz w:val="28"/>
          <w:szCs w:val="28"/>
        </w:rPr>
        <w:br w:type="page"/>
      </w:r>
    </w:p>
    <w:p w14:paraId="6848440C" w14:textId="77777777" w:rsidR="003F6D30" w:rsidRPr="000E28A5" w:rsidRDefault="003F6D30" w:rsidP="003F6D30">
      <w:pPr>
        <w:pStyle w:val="1"/>
      </w:pPr>
      <w:bookmarkStart w:id="60" w:name="_Toc68725135"/>
      <w:bookmarkStart w:id="61" w:name="_Toc105562274"/>
      <w:r w:rsidRPr="000E28A5">
        <w:lastRenderedPageBreak/>
        <w:t>8 Требования к документированию</w:t>
      </w:r>
      <w:bookmarkEnd w:id="60"/>
      <w:bookmarkEnd w:id="61"/>
    </w:p>
    <w:p w14:paraId="37676C68" w14:textId="616E3A14" w:rsidR="003F6D30" w:rsidRPr="000E28A5" w:rsidRDefault="003F6D30" w:rsidP="003F6D30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Документирование проекта в рамках Техническое Задания ведётся в соответствии с ГОСТ 34.602-</w:t>
      </w:r>
      <w:r w:rsidR="00924A13">
        <w:rPr>
          <w:sz w:val="28"/>
          <w:szCs w:val="28"/>
        </w:rPr>
        <w:t>2020</w:t>
      </w:r>
      <w:r w:rsidRPr="000E28A5">
        <w:rPr>
          <w:sz w:val="28"/>
          <w:szCs w:val="28"/>
        </w:rPr>
        <w:t>.</w:t>
      </w:r>
    </w:p>
    <w:p w14:paraId="15B6A8C7" w14:textId="77777777" w:rsidR="003F6D30" w:rsidRPr="000E28A5" w:rsidRDefault="003F6D30" w:rsidP="003F6D30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 xml:space="preserve">Также осуществляется предоставление Курсового проекта на основе данного Технического Задания. </w:t>
      </w:r>
    </w:p>
    <w:p w14:paraId="1B75895A" w14:textId="77777777" w:rsidR="003F6D30" w:rsidRPr="000E28A5" w:rsidRDefault="003F6D30" w:rsidP="003F6D30">
      <w:pPr>
        <w:rPr>
          <w:sz w:val="28"/>
          <w:szCs w:val="28"/>
        </w:rPr>
      </w:pPr>
      <w:r w:rsidRPr="000E28A5">
        <w:rPr>
          <w:sz w:val="28"/>
          <w:szCs w:val="28"/>
        </w:rPr>
        <w:br w:type="page"/>
      </w:r>
    </w:p>
    <w:p w14:paraId="0722F7DF" w14:textId="77777777" w:rsidR="003F6D30" w:rsidRPr="000E28A5" w:rsidRDefault="003F6D30" w:rsidP="003F6D30">
      <w:pPr>
        <w:pStyle w:val="1"/>
      </w:pPr>
      <w:bookmarkStart w:id="62" w:name="_Toc105562275"/>
      <w:r w:rsidRPr="000E28A5">
        <w:lastRenderedPageBreak/>
        <w:t xml:space="preserve">9 </w:t>
      </w:r>
      <w:r>
        <w:t>Список используемых источников</w:t>
      </w:r>
      <w:bookmarkEnd w:id="62"/>
    </w:p>
    <w:p w14:paraId="638BE600" w14:textId="2EFB0E16" w:rsidR="003F6D30" w:rsidRPr="000E28A5" w:rsidRDefault="003F6D30" w:rsidP="003F6D30">
      <w:pPr>
        <w:pStyle w:val="21"/>
        <w:numPr>
          <w:ilvl w:val="0"/>
          <w:numId w:val="6"/>
        </w:numPr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  <w:shd w:val="clear" w:color="auto" w:fill="FFFFFF"/>
        </w:rPr>
        <w:t>Комплекс стандартов на автоматизированные системы. Техническое задание на создание автоматизированной системы ГОСТ 34.602-</w:t>
      </w:r>
      <w:r w:rsidR="001E74F7">
        <w:rPr>
          <w:sz w:val="28"/>
          <w:szCs w:val="28"/>
          <w:shd w:val="clear" w:color="auto" w:fill="FFFFFF"/>
        </w:rPr>
        <w:t>2020</w:t>
      </w:r>
      <w:r w:rsidRPr="000E28A5">
        <w:rPr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―</m:t>
        </m:r>
      </m:oMath>
      <w:r w:rsidRPr="000E28A5">
        <w:rPr>
          <w:sz w:val="28"/>
          <w:szCs w:val="28"/>
          <w:shd w:val="clear" w:color="auto" w:fill="FFFFFF"/>
        </w:rPr>
        <w:t xml:space="preserve"> Взамен ГОСТ </w:t>
      </w:r>
      <w:r w:rsidR="00F7094C">
        <w:rPr>
          <w:sz w:val="28"/>
          <w:szCs w:val="28"/>
          <w:shd w:val="clear" w:color="auto" w:fill="FFFFFF"/>
        </w:rPr>
        <w:t>34.602-89</w:t>
      </w:r>
      <w:r w:rsidRPr="000E28A5">
        <w:rPr>
          <w:sz w:val="28"/>
          <w:szCs w:val="28"/>
          <w:shd w:val="clear" w:color="auto" w:fill="FFFFFF"/>
        </w:rPr>
        <w:t xml:space="preserve">; введён </w:t>
      </w:r>
      <w:r w:rsidR="00C34D64">
        <w:rPr>
          <w:sz w:val="28"/>
          <w:szCs w:val="28"/>
          <w:shd w:val="clear" w:color="auto" w:fill="FFFFFF"/>
        </w:rPr>
        <w:t>01.01.2020</w:t>
      </w:r>
    </w:p>
    <w:p w14:paraId="6D293134" w14:textId="1799C23F" w:rsidR="00B977F7" w:rsidRPr="0039258E" w:rsidRDefault="003F6D30" w:rsidP="0039258E">
      <w:pPr>
        <w:pStyle w:val="21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Spring</w:t>
      </w:r>
      <w:r w:rsidRPr="004473F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473FE">
        <w:rPr>
          <w:sz w:val="28"/>
          <w:szCs w:val="28"/>
        </w:rPr>
        <w:t xml:space="preserve">сайт. – </w:t>
      </w:r>
      <w:r w:rsidRPr="004473FE">
        <w:rPr>
          <w:sz w:val="28"/>
          <w:szCs w:val="28"/>
          <w:lang w:val="en-US"/>
        </w:rPr>
        <w:t>URL</w:t>
      </w:r>
      <w:r w:rsidRPr="004473FE">
        <w:rPr>
          <w:sz w:val="28"/>
          <w:szCs w:val="28"/>
        </w:rPr>
        <w:t>:</w:t>
      </w:r>
      <w:r w:rsidR="0039258E">
        <w:rPr>
          <w:sz w:val="28"/>
          <w:szCs w:val="28"/>
        </w:rPr>
        <w:t xml:space="preserve"> </w:t>
      </w:r>
      <w:hyperlink r:id="rId10" w:history="1">
        <w:r w:rsidR="0039258E" w:rsidRPr="00812ACA">
          <w:rPr>
            <w:rStyle w:val="aa"/>
            <w:sz w:val="28"/>
          </w:rPr>
          <w:t>https://spring.io/</w:t>
        </w:r>
      </w:hyperlink>
      <w:r w:rsidRPr="0039258E">
        <w:rPr>
          <w:sz w:val="28"/>
        </w:rPr>
        <w:t xml:space="preserve"> (дата обращения: </w:t>
      </w:r>
      <w:r w:rsidR="00C34D64" w:rsidRPr="0039258E">
        <w:rPr>
          <w:sz w:val="28"/>
        </w:rPr>
        <w:t>21</w:t>
      </w:r>
      <w:r w:rsidRPr="0039258E">
        <w:rPr>
          <w:sz w:val="28"/>
        </w:rPr>
        <w:t>.03.202</w:t>
      </w:r>
      <w:r w:rsidR="0039258E">
        <w:rPr>
          <w:sz w:val="28"/>
        </w:rPr>
        <w:t>3</w:t>
      </w:r>
      <w:r w:rsidRPr="0039258E">
        <w:rPr>
          <w:sz w:val="28"/>
        </w:rPr>
        <w:t>). – Текст: электронный.</w:t>
      </w:r>
    </w:p>
    <w:p w14:paraId="4EA174E7" w14:textId="00BDB585" w:rsidR="003F6D30" w:rsidRPr="0039258E" w:rsidRDefault="00B977F7" w:rsidP="0039258E">
      <w:pPr>
        <w:pStyle w:val="af2"/>
        <w:numPr>
          <w:ilvl w:val="0"/>
          <w:numId w:val="6"/>
        </w:numPr>
        <w:jc w:val="left"/>
        <w:rPr>
          <w:sz w:val="28"/>
        </w:rPr>
      </w:pPr>
      <w:r>
        <w:rPr>
          <w:sz w:val="28"/>
        </w:rPr>
        <w:t xml:space="preserve">Официальный сайт </w:t>
      </w:r>
      <w:r>
        <w:rPr>
          <w:sz w:val="28"/>
          <w:lang w:val="en-US"/>
        </w:rPr>
        <w:t>React</w:t>
      </w:r>
      <w:r w:rsidRPr="00B977F7">
        <w:rPr>
          <w:sz w:val="28"/>
        </w:rPr>
        <w:t>.</w:t>
      </w:r>
      <w:r>
        <w:rPr>
          <w:sz w:val="28"/>
          <w:lang w:val="en-US"/>
        </w:rPr>
        <w:t>js</w:t>
      </w:r>
      <w:r w:rsidR="003F6D30" w:rsidRPr="00552A57">
        <w:rPr>
          <w:sz w:val="28"/>
        </w:rPr>
        <w:t xml:space="preserve">: сайт. – </w:t>
      </w:r>
      <w:r w:rsidR="003F6D30" w:rsidRPr="00552A57">
        <w:rPr>
          <w:sz w:val="28"/>
          <w:lang w:val="en-US"/>
        </w:rPr>
        <w:t>URL</w:t>
      </w:r>
      <w:r w:rsidR="003F6D30">
        <w:rPr>
          <w:sz w:val="28"/>
        </w:rPr>
        <w:t xml:space="preserve">: </w:t>
      </w:r>
      <w:hyperlink r:id="rId11" w:history="1">
        <w:r w:rsidR="0039258E" w:rsidRPr="00812ACA">
          <w:rPr>
            <w:rStyle w:val="aa"/>
            <w:sz w:val="28"/>
          </w:rPr>
          <w:t>https://react.dev/</w:t>
        </w:r>
      </w:hyperlink>
      <w:r w:rsidR="0039258E">
        <w:rPr>
          <w:sz w:val="28"/>
        </w:rPr>
        <w:t xml:space="preserve"> </w:t>
      </w:r>
      <w:r w:rsidR="003F6D30" w:rsidRPr="0039258E">
        <w:rPr>
          <w:sz w:val="28"/>
        </w:rPr>
        <w:t xml:space="preserve">(дата обращения – </w:t>
      </w:r>
      <w:r w:rsidR="0039258E">
        <w:rPr>
          <w:sz w:val="28"/>
        </w:rPr>
        <w:t>21</w:t>
      </w:r>
      <w:r w:rsidR="003F6D30" w:rsidRPr="0039258E">
        <w:rPr>
          <w:sz w:val="28"/>
        </w:rPr>
        <w:t>.0</w:t>
      </w:r>
      <w:r w:rsidR="0039258E">
        <w:rPr>
          <w:sz w:val="28"/>
        </w:rPr>
        <w:t>3</w:t>
      </w:r>
      <w:r w:rsidR="003F6D30" w:rsidRPr="0039258E">
        <w:rPr>
          <w:sz w:val="28"/>
        </w:rPr>
        <w:t>.202</w:t>
      </w:r>
      <w:r w:rsidR="0039258E">
        <w:rPr>
          <w:sz w:val="28"/>
        </w:rPr>
        <w:t>3</w:t>
      </w:r>
      <w:r w:rsidR="003F6D30" w:rsidRPr="0039258E">
        <w:rPr>
          <w:sz w:val="28"/>
        </w:rPr>
        <w:t>).  – Текст: электронный.</w:t>
      </w:r>
    </w:p>
    <w:p w14:paraId="09498C40" w14:textId="31663DB8" w:rsidR="00F709CB" w:rsidRDefault="003F6D30" w:rsidP="003F6D30">
      <w:pPr>
        <w:pStyle w:val="21"/>
        <w:numPr>
          <w:ilvl w:val="0"/>
          <w:numId w:val="6"/>
        </w:numPr>
        <w:rPr>
          <w:sz w:val="28"/>
        </w:rPr>
      </w:pPr>
      <w:r>
        <w:rPr>
          <w:sz w:val="28"/>
          <w:szCs w:val="28"/>
        </w:rPr>
        <w:t>Официальный сайт</w:t>
      </w:r>
      <w:r w:rsidR="007D7362" w:rsidRPr="007D7362">
        <w:rPr>
          <w:sz w:val="28"/>
          <w:szCs w:val="28"/>
        </w:rPr>
        <w:t xml:space="preserve"> </w:t>
      </w:r>
      <w:r w:rsidR="007D7362">
        <w:rPr>
          <w:sz w:val="28"/>
          <w:szCs w:val="28"/>
          <w:lang w:val="en-US"/>
        </w:rPr>
        <w:t>PostgreSQL</w:t>
      </w:r>
      <w:r w:rsidRPr="004473F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473FE">
        <w:rPr>
          <w:sz w:val="28"/>
          <w:szCs w:val="28"/>
        </w:rPr>
        <w:t xml:space="preserve">сайт. – </w:t>
      </w:r>
      <w:r w:rsidRPr="004473FE">
        <w:rPr>
          <w:sz w:val="28"/>
          <w:szCs w:val="28"/>
          <w:lang w:val="en-US"/>
        </w:rPr>
        <w:t>URL</w:t>
      </w:r>
      <w:r w:rsidRPr="004473FE">
        <w:rPr>
          <w:sz w:val="28"/>
          <w:szCs w:val="28"/>
        </w:rPr>
        <w:t>:</w:t>
      </w:r>
      <w:r w:rsidR="0039258E">
        <w:rPr>
          <w:sz w:val="28"/>
          <w:szCs w:val="28"/>
        </w:rPr>
        <w:t xml:space="preserve"> </w:t>
      </w:r>
      <w:hyperlink r:id="rId12" w:history="1">
        <w:r w:rsidR="007D7362" w:rsidRPr="00812ACA">
          <w:rPr>
            <w:rStyle w:val="aa"/>
            <w:sz w:val="28"/>
          </w:rPr>
          <w:t>https://www.postgresql.org</w:t>
        </w:r>
        <w:r w:rsidR="007D7362" w:rsidRPr="007D7362">
          <w:rPr>
            <w:rStyle w:val="aa"/>
            <w:sz w:val="28"/>
          </w:rPr>
          <w:t>/</w:t>
        </w:r>
      </w:hyperlink>
      <w:r w:rsidR="007D7362" w:rsidRPr="007D7362">
        <w:rPr>
          <w:sz w:val="28"/>
        </w:rPr>
        <w:t xml:space="preserve"> </w:t>
      </w:r>
      <w:r w:rsidRPr="0039258E">
        <w:rPr>
          <w:sz w:val="28"/>
        </w:rPr>
        <w:t xml:space="preserve">(дата обращения: </w:t>
      </w:r>
      <w:r w:rsidR="007D7362" w:rsidRPr="007D7362">
        <w:rPr>
          <w:sz w:val="28"/>
        </w:rPr>
        <w:t>21</w:t>
      </w:r>
      <w:r w:rsidRPr="0039258E">
        <w:rPr>
          <w:sz w:val="28"/>
        </w:rPr>
        <w:t>.03.202</w:t>
      </w:r>
      <w:r w:rsidR="007D7362" w:rsidRPr="007D7362">
        <w:rPr>
          <w:sz w:val="28"/>
        </w:rPr>
        <w:t>3</w:t>
      </w:r>
      <w:r w:rsidRPr="0039258E">
        <w:rPr>
          <w:sz w:val="28"/>
        </w:rPr>
        <w:t>). – Текст: электронный</w:t>
      </w:r>
      <w:r w:rsidR="007D7362" w:rsidRPr="007D7362">
        <w:rPr>
          <w:sz w:val="28"/>
        </w:rPr>
        <w:t>.</w:t>
      </w:r>
    </w:p>
    <w:p w14:paraId="55BDE4E3" w14:textId="782A0FB1" w:rsidR="00322FC3" w:rsidRDefault="00322FC3" w:rsidP="00322FC3">
      <w:pPr>
        <w:pStyle w:val="21"/>
        <w:numPr>
          <w:ilvl w:val="0"/>
          <w:numId w:val="6"/>
        </w:numPr>
        <w:rPr>
          <w:sz w:val="28"/>
        </w:rPr>
      </w:pPr>
      <w:r>
        <w:rPr>
          <w:sz w:val="28"/>
          <w:szCs w:val="28"/>
        </w:rPr>
        <w:t>Официальный сайт</w:t>
      </w:r>
      <w:r w:rsidRPr="007D73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Liquibase</w:t>
      </w:r>
      <w:r w:rsidRPr="004473F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473FE">
        <w:rPr>
          <w:sz w:val="28"/>
          <w:szCs w:val="28"/>
        </w:rPr>
        <w:t xml:space="preserve">сайт. – </w:t>
      </w:r>
      <w:r w:rsidRPr="004473FE">
        <w:rPr>
          <w:sz w:val="28"/>
          <w:szCs w:val="28"/>
          <w:lang w:val="en-US"/>
        </w:rPr>
        <w:t>URL</w:t>
      </w:r>
      <w:r w:rsidRPr="004473F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3" w:history="1">
        <w:r w:rsidR="00E66F69" w:rsidRPr="00812ACA">
          <w:rPr>
            <w:rStyle w:val="aa"/>
            <w:sz w:val="28"/>
            <w:szCs w:val="28"/>
          </w:rPr>
          <w:t>https://www.liquibase.org/</w:t>
        </w:r>
      </w:hyperlink>
      <w:r w:rsidR="00E66F69" w:rsidRPr="00E66F69">
        <w:rPr>
          <w:sz w:val="28"/>
          <w:szCs w:val="28"/>
        </w:rPr>
        <w:t xml:space="preserve"> </w:t>
      </w:r>
      <w:r w:rsidRPr="0039258E">
        <w:rPr>
          <w:sz w:val="28"/>
        </w:rPr>
        <w:t xml:space="preserve">(дата обращения: </w:t>
      </w:r>
      <w:r w:rsidRPr="007D7362">
        <w:rPr>
          <w:sz w:val="28"/>
        </w:rPr>
        <w:t>21</w:t>
      </w:r>
      <w:r w:rsidRPr="0039258E">
        <w:rPr>
          <w:sz w:val="28"/>
        </w:rPr>
        <w:t>.03.202</w:t>
      </w:r>
      <w:r w:rsidRPr="007D7362">
        <w:rPr>
          <w:sz w:val="28"/>
        </w:rPr>
        <w:t>3</w:t>
      </w:r>
      <w:r w:rsidRPr="0039258E">
        <w:rPr>
          <w:sz w:val="28"/>
        </w:rPr>
        <w:t>). – Текст: электронный</w:t>
      </w:r>
      <w:r w:rsidRPr="007D7362">
        <w:rPr>
          <w:sz w:val="28"/>
        </w:rPr>
        <w:t>.</w:t>
      </w:r>
    </w:p>
    <w:p w14:paraId="1FE6287B" w14:textId="0CC5080C" w:rsidR="0088461C" w:rsidRDefault="00E66F69" w:rsidP="0088461C">
      <w:pPr>
        <w:pStyle w:val="21"/>
        <w:numPr>
          <w:ilvl w:val="0"/>
          <w:numId w:val="6"/>
        </w:numPr>
        <w:rPr>
          <w:sz w:val="28"/>
        </w:rPr>
      </w:pPr>
      <w:r>
        <w:rPr>
          <w:sz w:val="28"/>
          <w:szCs w:val="28"/>
        </w:rPr>
        <w:t>Официальный сайт</w:t>
      </w:r>
      <w:r w:rsidRPr="007D7362">
        <w:rPr>
          <w:sz w:val="28"/>
          <w:szCs w:val="28"/>
        </w:rPr>
        <w:t xml:space="preserve"> </w:t>
      </w:r>
      <w:r w:rsidR="0088461C">
        <w:rPr>
          <w:sz w:val="28"/>
          <w:szCs w:val="28"/>
          <w:lang w:val="en-US"/>
        </w:rPr>
        <w:t>Effector</w:t>
      </w:r>
      <w:r w:rsidRPr="004473F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473FE">
        <w:rPr>
          <w:sz w:val="28"/>
          <w:szCs w:val="28"/>
        </w:rPr>
        <w:t xml:space="preserve">сайт. – </w:t>
      </w:r>
      <w:r w:rsidRPr="004473FE">
        <w:rPr>
          <w:sz w:val="28"/>
          <w:szCs w:val="28"/>
          <w:lang w:val="en-US"/>
        </w:rPr>
        <w:t>URL</w:t>
      </w:r>
      <w:r w:rsidRPr="004473F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4" w:history="1">
        <w:r w:rsidR="0088461C" w:rsidRPr="00812ACA">
          <w:rPr>
            <w:rStyle w:val="aa"/>
            <w:sz w:val="28"/>
            <w:szCs w:val="28"/>
          </w:rPr>
          <w:t>https://effector.dev/</w:t>
        </w:r>
      </w:hyperlink>
      <w:r w:rsidR="0088461C" w:rsidRPr="0088461C">
        <w:rPr>
          <w:sz w:val="28"/>
          <w:szCs w:val="28"/>
        </w:rPr>
        <w:t xml:space="preserve"> </w:t>
      </w:r>
      <w:r w:rsidRPr="0039258E">
        <w:rPr>
          <w:sz w:val="28"/>
        </w:rPr>
        <w:t xml:space="preserve">(дата обращения: </w:t>
      </w:r>
      <w:r w:rsidRPr="007D7362">
        <w:rPr>
          <w:sz w:val="28"/>
        </w:rPr>
        <w:t>21</w:t>
      </w:r>
      <w:r w:rsidRPr="0039258E">
        <w:rPr>
          <w:sz w:val="28"/>
        </w:rPr>
        <w:t>.03.202</w:t>
      </w:r>
      <w:r w:rsidRPr="007D7362">
        <w:rPr>
          <w:sz w:val="28"/>
        </w:rPr>
        <w:t>3</w:t>
      </w:r>
      <w:r w:rsidRPr="0039258E">
        <w:rPr>
          <w:sz w:val="28"/>
        </w:rPr>
        <w:t>). – Текст: электронный</w:t>
      </w:r>
      <w:r w:rsidRPr="007D7362">
        <w:rPr>
          <w:sz w:val="28"/>
        </w:rPr>
        <w:t>.</w:t>
      </w:r>
    </w:p>
    <w:p w14:paraId="4EA76ED4" w14:textId="216A9978" w:rsidR="0088461C" w:rsidRPr="0088461C" w:rsidRDefault="0088461C" w:rsidP="0088461C">
      <w:pPr>
        <w:pStyle w:val="21"/>
        <w:numPr>
          <w:ilvl w:val="0"/>
          <w:numId w:val="6"/>
        </w:numPr>
        <w:rPr>
          <w:sz w:val="28"/>
        </w:rPr>
      </w:pPr>
      <w:r>
        <w:rPr>
          <w:sz w:val="28"/>
          <w:szCs w:val="28"/>
        </w:rPr>
        <w:t>Официальный сайт</w:t>
      </w:r>
      <w:r w:rsidRPr="007D73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Material</w:t>
      </w:r>
      <w:r w:rsidRPr="00A560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 xml:space="preserve"> </w:t>
      </w:r>
      <w:r w:rsidRPr="004473FE">
        <w:rPr>
          <w:sz w:val="28"/>
          <w:szCs w:val="28"/>
        </w:rPr>
        <w:t xml:space="preserve">сайт. – </w:t>
      </w:r>
      <w:r w:rsidRPr="004473FE">
        <w:rPr>
          <w:sz w:val="28"/>
          <w:szCs w:val="28"/>
          <w:lang w:val="en-US"/>
        </w:rPr>
        <w:t>URL</w:t>
      </w:r>
      <w:r w:rsidR="00A560C5" w:rsidRPr="00A560C5">
        <w:rPr>
          <w:sz w:val="28"/>
          <w:szCs w:val="28"/>
        </w:rPr>
        <w:t xml:space="preserve">: </w:t>
      </w:r>
      <w:hyperlink r:id="rId15" w:history="1">
        <w:r w:rsidR="00A560C5" w:rsidRPr="00812ACA">
          <w:rPr>
            <w:rStyle w:val="aa"/>
            <w:sz w:val="28"/>
            <w:szCs w:val="28"/>
            <w:lang w:val="en-US"/>
          </w:rPr>
          <w:t>https</w:t>
        </w:r>
        <w:r w:rsidR="00A560C5" w:rsidRPr="00A560C5">
          <w:rPr>
            <w:rStyle w:val="aa"/>
            <w:sz w:val="28"/>
            <w:szCs w:val="28"/>
          </w:rPr>
          <w:t>://</w:t>
        </w:r>
        <w:r w:rsidR="00A560C5" w:rsidRPr="00812ACA">
          <w:rPr>
            <w:rStyle w:val="aa"/>
            <w:sz w:val="28"/>
            <w:szCs w:val="28"/>
            <w:lang w:val="en-US"/>
          </w:rPr>
          <w:t>mui</w:t>
        </w:r>
        <w:r w:rsidR="00A560C5" w:rsidRPr="00A560C5">
          <w:rPr>
            <w:rStyle w:val="aa"/>
            <w:sz w:val="28"/>
            <w:szCs w:val="28"/>
          </w:rPr>
          <w:t>.</w:t>
        </w:r>
        <w:r w:rsidR="00A560C5" w:rsidRPr="00812ACA">
          <w:rPr>
            <w:rStyle w:val="aa"/>
            <w:sz w:val="28"/>
            <w:szCs w:val="28"/>
            <w:lang w:val="en-US"/>
          </w:rPr>
          <w:t>com</w:t>
        </w:r>
        <w:r w:rsidR="00A560C5" w:rsidRPr="00A560C5">
          <w:rPr>
            <w:rStyle w:val="aa"/>
            <w:sz w:val="28"/>
            <w:szCs w:val="28"/>
          </w:rPr>
          <w:t>/</w:t>
        </w:r>
      </w:hyperlink>
      <w:r w:rsidR="00A560C5" w:rsidRPr="00A560C5">
        <w:rPr>
          <w:sz w:val="28"/>
          <w:szCs w:val="28"/>
        </w:rPr>
        <w:t xml:space="preserve"> </w:t>
      </w:r>
      <w:r w:rsidRPr="0039258E">
        <w:rPr>
          <w:sz w:val="28"/>
        </w:rPr>
        <w:t xml:space="preserve">(дата обращения: </w:t>
      </w:r>
      <w:r w:rsidRPr="007D7362">
        <w:rPr>
          <w:sz w:val="28"/>
        </w:rPr>
        <w:t>21</w:t>
      </w:r>
      <w:r w:rsidRPr="0039258E">
        <w:rPr>
          <w:sz w:val="28"/>
        </w:rPr>
        <w:t>.03.202</w:t>
      </w:r>
      <w:r w:rsidRPr="007D7362">
        <w:rPr>
          <w:sz w:val="28"/>
        </w:rPr>
        <w:t>3</w:t>
      </w:r>
      <w:r w:rsidRPr="0039258E">
        <w:rPr>
          <w:sz w:val="28"/>
        </w:rPr>
        <w:t>). – Текст: электронный</w:t>
      </w:r>
      <w:r w:rsidRPr="007D7362">
        <w:rPr>
          <w:sz w:val="28"/>
        </w:rPr>
        <w:t>.</w:t>
      </w:r>
    </w:p>
    <w:sectPr w:rsidR="0088461C" w:rsidRPr="0088461C" w:rsidSect="003D41EB">
      <w:footerReference w:type="default" r:id="rId16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D8964" w14:textId="77777777" w:rsidR="00B13BAA" w:rsidRDefault="00B13BAA" w:rsidP="003D41EB">
      <w:pPr>
        <w:spacing w:after="0" w:line="240" w:lineRule="auto"/>
      </w:pPr>
      <w:r>
        <w:separator/>
      </w:r>
    </w:p>
  </w:endnote>
  <w:endnote w:type="continuationSeparator" w:id="0">
    <w:p w14:paraId="300B4DE6" w14:textId="77777777" w:rsidR="00B13BAA" w:rsidRDefault="00B13BAA" w:rsidP="003D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97996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87C4782" w14:textId="77777777" w:rsidR="00717C43" w:rsidRDefault="00717C43">
        <w:pPr>
          <w:pStyle w:val="a5"/>
          <w:jc w:val="center"/>
        </w:pPr>
        <w:r w:rsidRPr="000E28A5">
          <w:rPr>
            <w:rFonts w:cstheme="minorHAnsi"/>
          </w:rPr>
          <w:fldChar w:fldCharType="begin"/>
        </w:r>
        <w:r w:rsidRPr="000E28A5">
          <w:rPr>
            <w:rFonts w:cstheme="minorHAnsi"/>
          </w:rPr>
          <w:instrText xml:space="preserve"> PAGE   \* MERGEFORMAT </w:instrText>
        </w:r>
        <w:r w:rsidRPr="000E28A5">
          <w:rPr>
            <w:rFonts w:cstheme="minorHAnsi"/>
          </w:rPr>
          <w:fldChar w:fldCharType="separate"/>
        </w:r>
        <w:r w:rsidR="00676AAA">
          <w:rPr>
            <w:rFonts w:cstheme="minorHAnsi"/>
            <w:noProof/>
          </w:rPr>
          <w:t>17</w:t>
        </w:r>
        <w:r w:rsidRPr="000E28A5">
          <w:rPr>
            <w:rFonts w:cstheme="minorHAnsi"/>
          </w:rPr>
          <w:fldChar w:fldCharType="end"/>
        </w:r>
      </w:p>
    </w:sdtContent>
  </w:sdt>
  <w:p w14:paraId="587C4783" w14:textId="77777777" w:rsidR="00717C43" w:rsidRDefault="00717C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0D2F" w14:textId="77777777" w:rsidR="00B13BAA" w:rsidRDefault="00B13BAA" w:rsidP="003D41EB">
      <w:pPr>
        <w:spacing w:after="0" w:line="240" w:lineRule="auto"/>
      </w:pPr>
      <w:r>
        <w:separator/>
      </w:r>
    </w:p>
  </w:footnote>
  <w:footnote w:type="continuationSeparator" w:id="0">
    <w:p w14:paraId="67907AAE" w14:textId="77777777" w:rsidR="00B13BAA" w:rsidRDefault="00B13BAA" w:rsidP="003D4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41F"/>
    <w:multiLevelType w:val="hybridMultilevel"/>
    <w:tmpl w:val="A03817A0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5FBE"/>
    <w:multiLevelType w:val="hybridMultilevel"/>
    <w:tmpl w:val="ADB0A3AC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80CC9"/>
    <w:multiLevelType w:val="hybridMultilevel"/>
    <w:tmpl w:val="581EEDAC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193E7F"/>
    <w:multiLevelType w:val="hybridMultilevel"/>
    <w:tmpl w:val="E0B63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2664D"/>
    <w:multiLevelType w:val="hybridMultilevel"/>
    <w:tmpl w:val="BB88E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F5DE3"/>
    <w:multiLevelType w:val="hybridMultilevel"/>
    <w:tmpl w:val="1822291E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DF7084"/>
    <w:multiLevelType w:val="hybridMultilevel"/>
    <w:tmpl w:val="8CA4E0DE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3A5B"/>
    <w:multiLevelType w:val="hybridMultilevel"/>
    <w:tmpl w:val="083A1AA0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B336C"/>
    <w:multiLevelType w:val="hybridMultilevel"/>
    <w:tmpl w:val="F222A812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A16D8"/>
    <w:multiLevelType w:val="hybridMultilevel"/>
    <w:tmpl w:val="12023462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E2F37"/>
    <w:multiLevelType w:val="hybridMultilevel"/>
    <w:tmpl w:val="3DBCBAA2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E145A"/>
    <w:multiLevelType w:val="hybridMultilevel"/>
    <w:tmpl w:val="0798A510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0DA3CB6"/>
    <w:multiLevelType w:val="hybridMultilevel"/>
    <w:tmpl w:val="A9441194"/>
    <w:lvl w:ilvl="0" w:tplc="75B0664E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4A479AE"/>
    <w:multiLevelType w:val="hybridMultilevel"/>
    <w:tmpl w:val="5A085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61C7A"/>
    <w:multiLevelType w:val="hybridMultilevel"/>
    <w:tmpl w:val="6E682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76F16"/>
    <w:multiLevelType w:val="hybridMultilevel"/>
    <w:tmpl w:val="E80C99FE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BC59D4"/>
    <w:multiLevelType w:val="hybridMultilevel"/>
    <w:tmpl w:val="D8E2E764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94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E2652F"/>
    <w:multiLevelType w:val="hybridMultilevel"/>
    <w:tmpl w:val="85CA12DC"/>
    <w:lvl w:ilvl="0" w:tplc="B4106BF2">
      <w:start w:val="4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0F60470"/>
    <w:multiLevelType w:val="hybridMultilevel"/>
    <w:tmpl w:val="BC0218D6"/>
    <w:lvl w:ilvl="0" w:tplc="1444B8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16818"/>
    <w:multiLevelType w:val="hybridMultilevel"/>
    <w:tmpl w:val="37E2331C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432299A"/>
    <w:multiLevelType w:val="hybridMultilevel"/>
    <w:tmpl w:val="5FFCD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5168A"/>
    <w:multiLevelType w:val="hybridMultilevel"/>
    <w:tmpl w:val="CA28EEEE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81F44"/>
    <w:multiLevelType w:val="hybridMultilevel"/>
    <w:tmpl w:val="71BE1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140029"/>
    <w:multiLevelType w:val="hybridMultilevel"/>
    <w:tmpl w:val="B86803D0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55BCC"/>
    <w:multiLevelType w:val="hybridMultilevel"/>
    <w:tmpl w:val="F148216A"/>
    <w:lvl w:ilvl="0" w:tplc="1444B8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109061">
    <w:abstractNumId w:val="3"/>
  </w:num>
  <w:num w:numId="2" w16cid:durableId="385104047">
    <w:abstractNumId w:val="17"/>
  </w:num>
  <w:num w:numId="3" w16cid:durableId="1089932327">
    <w:abstractNumId w:val="13"/>
  </w:num>
  <w:num w:numId="4" w16cid:durableId="730613765">
    <w:abstractNumId w:val="21"/>
  </w:num>
  <w:num w:numId="5" w16cid:durableId="237718649">
    <w:abstractNumId w:val="14"/>
  </w:num>
  <w:num w:numId="6" w16cid:durableId="325403358">
    <w:abstractNumId w:val="23"/>
  </w:num>
  <w:num w:numId="7" w16cid:durableId="851072305">
    <w:abstractNumId w:val="25"/>
  </w:num>
  <w:num w:numId="8" w16cid:durableId="195434651">
    <w:abstractNumId w:val="20"/>
  </w:num>
  <w:num w:numId="9" w16cid:durableId="1389694529">
    <w:abstractNumId w:val="11"/>
  </w:num>
  <w:num w:numId="10" w16cid:durableId="1856267588">
    <w:abstractNumId w:val="12"/>
  </w:num>
  <w:num w:numId="11" w16cid:durableId="2120834426">
    <w:abstractNumId w:val="5"/>
  </w:num>
  <w:num w:numId="12" w16cid:durableId="1485850883">
    <w:abstractNumId w:val="9"/>
  </w:num>
  <w:num w:numId="13" w16cid:durableId="1364018241">
    <w:abstractNumId w:val="22"/>
  </w:num>
  <w:num w:numId="14" w16cid:durableId="963774699">
    <w:abstractNumId w:val="0"/>
  </w:num>
  <w:num w:numId="15" w16cid:durableId="599221541">
    <w:abstractNumId w:val="1"/>
  </w:num>
  <w:num w:numId="16" w16cid:durableId="1912427517">
    <w:abstractNumId w:val="10"/>
  </w:num>
  <w:num w:numId="17" w16cid:durableId="1699349886">
    <w:abstractNumId w:val="7"/>
  </w:num>
  <w:num w:numId="18" w16cid:durableId="1355227708">
    <w:abstractNumId w:val="24"/>
  </w:num>
  <w:num w:numId="19" w16cid:durableId="137576297">
    <w:abstractNumId w:val="19"/>
  </w:num>
  <w:num w:numId="20" w16cid:durableId="1674917152">
    <w:abstractNumId w:val="4"/>
  </w:num>
  <w:num w:numId="21" w16cid:durableId="1188174960">
    <w:abstractNumId w:val="6"/>
  </w:num>
  <w:num w:numId="22" w16cid:durableId="1450129135">
    <w:abstractNumId w:val="16"/>
  </w:num>
  <w:num w:numId="23" w16cid:durableId="1310596350">
    <w:abstractNumId w:val="8"/>
  </w:num>
  <w:num w:numId="24" w16cid:durableId="1171291617">
    <w:abstractNumId w:val="15"/>
  </w:num>
  <w:num w:numId="25" w16cid:durableId="2124306438">
    <w:abstractNumId w:val="2"/>
  </w:num>
  <w:num w:numId="26" w16cid:durableId="10656900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EB"/>
    <w:rsid w:val="000204CE"/>
    <w:rsid w:val="000231ED"/>
    <w:rsid w:val="00033A9E"/>
    <w:rsid w:val="000363A7"/>
    <w:rsid w:val="000441AF"/>
    <w:rsid w:val="00052E60"/>
    <w:rsid w:val="00054CA8"/>
    <w:rsid w:val="000567EE"/>
    <w:rsid w:val="00082968"/>
    <w:rsid w:val="000868F7"/>
    <w:rsid w:val="000E28A5"/>
    <w:rsid w:val="000E762D"/>
    <w:rsid w:val="000F1A27"/>
    <w:rsid w:val="001033D2"/>
    <w:rsid w:val="00104D84"/>
    <w:rsid w:val="00111FD0"/>
    <w:rsid w:val="00115652"/>
    <w:rsid w:val="00122F8B"/>
    <w:rsid w:val="001255F5"/>
    <w:rsid w:val="0014037B"/>
    <w:rsid w:val="0014695D"/>
    <w:rsid w:val="0018187A"/>
    <w:rsid w:val="001B58D7"/>
    <w:rsid w:val="001D2F07"/>
    <w:rsid w:val="001D49AB"/>
    <w:rsid w:val="001E6343"/>
    <w:rsid w:val="001E74F7"/>
    <w:rsid w:val="00200BE8"/>
    <w:rsid w:val="00217E8C"/>
    <w:rsid w:val="00264880"/>
    <w:rsid w:val="002768B5"/>
    <w:rsid w:val="00282A9B"/>
    <w:rsid w:val="00285625"/>
    <w:rsid w:val="00291617"/>
    <w:rsid w:val="002A7851"/>
    <w:rsid w:val="002D69B2"/>
    <w:rsid w:val="002E5CA5"/>
    <w:rsid w:val="002F0865"/>
    <w:rsid w:val="002F179C"/>
    <w:rsid w:val="002F6108"/>
    <w:rsid w:val="00300AF9"/>
    <w:rsid w:val="00310395"/>
    <w:rsid w:val="00312E53"/>
    <w:rsid w:val="003133FB"/>
    <w:rsid w:val="00322FC3"/>
    <w:rsid w:val="00323D22"/>
    <w:rsid w:val="00331680"/>
    <w:rsid w:val="00342C90"/>
    <w:rsid w:val="0034581E"/>
    <w:rsid w:val="00366179"/>
    <w:rsid w:val="0038587E"/>
    <w:rsid w:val="0039258E"/>
    <w:rsid w:val="00392F1E"/>
    <w:rsid w:val="003A4A4B"/>
    <w:rsid w:val="003B0229"/>
    <w:rsid w:val="003C5F63"/>
    <w:rsid w:val="003D41EB"/>
    <w:rsid w:val="003D634B"/>
    <w:rsid w:val="003F0D59"/>
    <w:rsid w:val="003F394C"/>
    <w:rsid w:val="003F6D30"/>
    <w:rsid w:val="00401F46"/>
    <w:rsid w:val="00432A94"/>
    <w:rsid w:val="00435F95"/>
    <w:rsid w:val="00440ADE"/>
    <w:rsid w:val="004473FE"/>
    <w:rsid w:val="00476BEF"/>
    <w:rsid w:val="0049633A"/>
    <w:rsid w:val="004A3D75"/>
    <w:rsid w:val="004A7C6E"/>
    <w:rsid w:val="004C1924"/>
    <w:rsid w:val="004D353A"/>
    <w:rsid w:val="004E14EF"/>
    <w:rsid w:val="004F01AA"/>
    <w:rsid w:val="00511CED"/>
    <w:rsid w:val="00523E63"/>
    <w:rsid w:val="005419D2"/>
    <w:rsid w:val="00552347"/>
    <w:rsid w:val="00552A57"/>
    <w:rsid w:val="00573540"/>
    <w:rsid w:val="00583790"/>
    <w:rsid w:val="0058385E"/>
    <w:rsid w:val="005866D8"/>
    <w:rsid w:val="005D793B"/>
    <w:rsid w:val="005E1EBB"/>
    <w:rsid w:val="005E3E5C"/>
    <w:rsid w:val="005F10F8"/>
    <w:rsid w:val="005F1558"/>
    <w:rsid w:val="005F41E6"/>
    <w:rsid w:val="005F6CCD"/>
    <w:rsid w:val="00624764"/>
    <w:rsid w:val="006444F7"/>
    <w:rsid w:val="006547C2"/>
    <w:rsid w:val="00661F0C"/>
    <w:rsid w:val="0067688D"/>
    <w:rsid w:val="00676AAA"/>
    <w:rsid w:val="00681179"/>
    <w:rsid w:val="006815FA"/>
    <w:rsid w:val="00682ECB"/>
    <w:rsid w:val="0068481F"/>
    <w:rsid w:val="00685A1F"/>
    <w:rsid w:val="006969F9"/>
    <w:rsid w:val="006A6C76"/>
    <w:rsid w:val="006A6CB5"/>
    <w:rsid w:val="006A7FF1"/>
    <w:rsid w:val="006B0809"/>
    <w:rsid w:val="006C157E"/>
    <w:rsid w:val="006C4178"/>
    <w:rsid w:val="006C7C71"/>
    <w:rsid w:val="006D0C92"/>
    <w:rsid w:val="006F32D2"/>
    <w:rsid w:val="00702752"/>
    <w:rsid w:val="00704A4F"/>
    <w:rsid w:val="00710132"/>
    <w:rsid w:val="00710BD4"/>
    <w:rsid w:val="00717C43"/>
    <w:rsid w:val="00720005"/>
    <w:rsid w:val="00723E0B"/>
    <w:rsid w:val="00732EE8"/>
    <w:rsid w:val="00733DB6"/>
    <w:rsid w:val="007344BC"/>
    <w:rsid w:val="00754BA0"/>
    <w:rsid w:val="00775AEB"/>
    <w:rsid w:val="007969C0"/>
    <w:rsid w:val="007A0153"/>
    <w:rsid w:val="007C194E"/>
    <w:rsid w:val="007D3938"/>
    <w:rsid w:val="007D7362"/>
    <w:rsid w:val="0083031E"/>
    <w:rsid w:val="00835AD2"/>
    <w:rsid w:val="00837F31"/>
    <w:rsid w:val="008464C6"/>
    <w:rsid w:val="0088461C"/>
    <w:rsid w:val="00897CCD"/>
    <w:rsid w:val="008B70B4"/>
    <w:rsid w:val="008B7893"/>
    <w:rsid w:val="008D4403"/>
    <w:rsid w:val="008E7F1F"/>
    <w:rsid w:val="008F41F7"/>
    <w:rsid w:val="008F641D"/>
    <w:rsid w:val="009201A1"/>
    <w:rsid w:val="009220AD"/>
    <w:rsid w:val="00924A13"/>
    <w:rsid w:val="009300F1"/>
    <w:rsid w:val="0093526D"/>
    <w:rsid w:val="00935786"/>
    <w:rsid w:val="009414AC"/>
    <w:rsid w:val="00941F83"/>
    <w:rsid w:val="00942A02"/>
    <w:rsid w:val="009478CF"/>
    <w:rsid w:val="00962D1F"/>
    <w:rsid w:val="009637F2"/>
    <w:rsid w:val="00965503"/>
    <w:rsid w:val="00982D58"/>
    <w:rsid w:val="009A73D7"/>
    <w:rsid w:val="009A7F04"/>
    <w:rsid w:val="009C2ACD"/>
    <w:rsid w:val="009C461D"/>
    <w:rsid w:val="009C4890"/>
    <w:rsid w:val="009C647C"/>
    <w:rsid w:val="009C7B25"/>
    <w:rsid w:val="009D0108"/>
    <w:rsid w:val="009D487A"/>
    <w:rsid w:val="009D56D6"/>
    <w:rsid w:val="009D7CFC"/>
    <w:rsid w:val="009E3BB0"/>
    <w:rsid w:val="009F4FC4"/>
    <w:rsid w:val="009F7990"/>
    <w:rsid w:val="009F7E56"/>
    <w:rsid w:val="00A30475"/>
    <w:rsid w:val="00A344AA"/>
    <w:rsid w:val="00A3451E"/>
    <w:rsid w:val="00A560C5"/>
    <w:rsid w:val="00A742B4"/>
    <w:rsid w:val="00A77AC0"/>
    <w:rsid w:val="00A82772"/>
    <w:rsid w:val="00A86BD7"/>
    <w:rsid w:val="00AA5D93"/>
    <w:rsid w:val="00AB1AA0"/>
    <w:rsid w:val="00AB1B33"/>
    <w:rsid w:val="00AB428B"/>
    <w:rsid w:val="00AB7313"/>
    <w:rsid w:val="00AE2B77"/>
    <w:rsid w:val="00AE4343"/>
    <w:rsid w:val="00AF4B27"/>
    <w:rsid w:val="00B13BAA"/>
    <w:rsid w:val="00B2210E"/>
    <w:rsid w:val="00B32DA7"/>
    <w:rsid w:val="00B347E5"/>
    <w:rsid w:val="00B45688"/>
    <w:rsid w:val="00B547A8"/>
    <w:rsid w:val="00B576FE"/>
    <w:rsid w:val="00B63085"/>
    <w:rsid w:val="00B63428"/>
    <w:rsid w:val="00B66EB5"/>
    <w:rsid w:val="00B96BEA"/>
    <w:rsid w:val="00B977F7"/>
    <w:rsid w:val="00BA50D1"/>
    <w:rsid w:val="00BA5226"/>
    <w:rsid w:val="00BB20FC"/>
    <w:rsid w:val="00BC542E"/>
    <w:rsid w:val="00BC6374"/>
    <w:rsid w:val="00BD4CC0"/>
    <w:rsid w:val="00BD7121"/>
    <w:rsid w:val="00BE5D0E"/>
    <w:rsid w:val="00BF3472"/>
    <w:rsid w:val="00C01EA5"/>
    <w:rsid w:val="00C02E2F"/>
    <w:rsid w:val="00C053D0"/>
    <w:rsid w:val="00C14A37"/>
    <w:rsid w:val="00C21442"/>
    <w:rsid w:val="00C3483E"/>
    <w:rsid w:val="00C34D64"/>
    <w:rsid w:val="00C3640B"/>
    <w:rsid w:val="00C522B1"/>
    <w:rsid w:val="00C74871"/>
    <w:rsid w:val="00C7602F"/>
    <w:rsid w:val="00C85BC8"/>
    <w:rsid w:val="00CA3987"/>
    <w:rsid w:val="00CB4DA9"/>
    <w:rsid w:val="00CC1024"/>
    <w:rsid w:val="00CD6EA2"/>
    <w:rsid w:val="00CD7CDC"/>
    <w:rsid w:val="00CE5315"/>
    <w:rsid w:val="00CE7D4D"/>
    <w:rsid w:val="00D30C38"/>
    <w:rsid w:val="00D32DA9"/>
    <w:rsid w:val="00D3510E"/>
    <w:rsid w:val="00D410EF"/>
    <w:rsid w:val="00D429E9"/>
    <w:rsid w:val="00D42FA6"/>
    <w:rsid w:val="00D457EF"/>
    <w:rsid w:val="00D56DA7"/>
    <w:rsid w:val="00D64616"/>
    <w:rsid w:val="00D700DD"/>
    <w:rsid w:val="00DA7012"/>
    <w:rsid w:val="00DC22CF"/>
    <w:rsid w:val="00DE316F"/>
    <w:rsid w:val="00DF3911"/>
    <w:rsid w:val="00E21339"/>
    <w:rsid w:val="00E25911"/>
    <w:rsid w:val="00E35037"/>
    <w:rsid w:val="00E35E92"/>
    <w:rsid w:val="00E36E86"/>
    <w:rsid w:val="00E53BC0"/>
    <w:rsid w:val="00E57E31"/>
    <w:rsid w:val="00E61480"/>
    <w:rsid w:val="00E66F69"/>
    <w:rsid w:val="00E74A64"/>
    <w:rsid w:val="00E85D29"/>
    <w:rsid w:val="00EB1B58"/>
    <w:rsid w:val="00EB67B8"/>
    <w:rsid w:val="00EC5759"/>
    <w:rsid w:val="00EC628E"/>
    <w:rsid w:val="00EC6621"/>
    <w:rsid w:val="00ED661E"/>
    <w:rsid w:val="00ED7D4A"/>
    <w:rsid w:val="00EE1818"/>
    <w:rsid w:val="00EF31F9"/>
    <w:rsid w:val="00EF660F"/>
    <w:rsid w:val="00F04911"/>
    <w:rsid w:val="00F072F5"/>
    <w:rsid w:val="00F26353"/>
    <w:rsid w:val="00F32090"/>
    <w:rsid w:val="00F41AB7"/>
    <w:rsid w:val="00F53C2F"/>
    <w:rsid w:val="00F56B2A"/>
    <w:rsid w:val="00F63586"/>
    <w:rsid w:val="00F64803"/>
    <w:rsid w:val="00F7094C"/>
    <w:rsid w:val="00F709CB"/>
    <w:rsid w:val="00F717CF"/>
    <w:rsid w:val="00FB1D1B"/>
    <w:rsid w:val="00FC054F"/>
    <w:rsid w:val="00FC18E8"/>
    <w:rsid w:val="00F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C4668"/>
  <w15:docId w15:val="{F080FB42-B845-4636-A0F6-A37D2808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108"/>
  </w:style>
  <w:style w:type="paragraph" w:styleId="1">
    <w:name w:val="heading 1"/>
    <w:basedOn w:val="a"/>
    <w:next w:val="a"/>
    <w:link w:val="10"/>
    <w:uiPriority w:val="9"/>
    <w:qFormat/>
    <w:rsid w:val="00681179"/>
    <w:pPr>
      <w:keepNext/>
      <w:keepLines/>
      <w:spacing w:before="600" w:after="12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15FA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D4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D41EB"/>
  </w:style>
  <w:style w:type="paragraph" w:styleId="a5">
    <w:name w:val="footer"/>
    <w:basedOn w:val="a"/>
    <w:link w:val="a6"/>
    <w:uiPriority w:val="99"/>
    <w:unhideWhenUsed/>
    <w:rsid w:val="003D4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41EB"/>
  </w:style>
  <w:style w:type="paragraph" w:customStyle="1" w:styleId="21">
    <w:name w:val="Основной текст2"/>
    <w:basedOn w:val="a"/>
    <w:next w:val="a"/>
    <w:autoRedefine/>
    <w:qFormat/>
    <w:rsid w:val="00702752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8117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B1B33"/>
    <w:pPr>
      <w:outlineLvl w:val="9"/>
    </w:pPr>
    <w:rPr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AB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1B33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B1B33"/>
    <w:pPr>
      <w:spacing w:after="100"/>
    </w:pPr>
  </w:style>
  <w:style w:type="character" w:styleId="aa">
    <w:name w:val="Hyperlink"/>
    <w:basedOn w:val="a0"/>
    <w:uiPriority w:val="99"/>
    <w:unhideWhenUsed/>
    <w:rsid w:val="00AB1B3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815F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14037B"/>
    <w:pPr>
      <w:spacing w:after="100"/>
      <w:ind w:left="220"/>
    </w:pPr>
  </w:style>
  <w:style w:type="paragraph" w:styleId="ab">
    <w:name w:val="No Spacing"/>
    <w:uiPriority w:val="1"/>
    <w:qFormat/>
    <w:rsid w:val="004F01AA"/>
    <w:pPr>
      <w:spacing w:after="0" w:line="240" w:lineRule="auto"/>
    </w:pPr>
  </w:style>
  <w:style w:type="table" w:styleId="ac">
    <w:name w:val="Table Grid"/>
    <w:basedOn w:val="a1"/>
    <w:uiPriority w:val="59"/>
    <w:rsid w:val="005419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734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List Paragraph"/>
    <w:basedOn w:val="a"/>
    <w:uiPriority w:val="34"/>
    <w:qFormat/>
    <w:rsid w:val="00732EE8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9201A1"/>
    <w:rPr>
      <w:color w:val="808080"/>
    </w:rPr>
  </w:style>
  <w:style w:type="paragraph" w:styleId="af">
    <w:name w:val="Normal (Web)"/>
    <w:basedOn w:val="a"/>
    <w:uiPriority w:val="99"/>
    <w:semiHidden/>
    <w:unhideWhenUsed/>
    <w:rsid w:val="00F32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Plain Text"/>
    <w:basedOn w:val="a"/>
    <w:link w:val="af1"/>
    <w:rsid w:val="000E28A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0"/>
    <w:link w:val="af0"/>
    <w:rsid w:val="000E28A5"/>
    <w:rPr>
      <w:rFonts w:ascii="Courier New" w:eastAsia="Times New Roman" w:hAnsi="Courier New" w:cs="Times New Roman"/>
      <w:sz w:val="20"/>
      <w:szCs w:val="20"/>
    </w:rPr>
  </w:style>
  <w:style w:type="paragraph" w:customStyle="1" w:styleId="af2">
    <w:name w:val="Основной текст курс"/>
    <w:basedOn w:val="a"/>
    <w:link w:val="af3"/>
    <w:qFormat/>
    <w:rsid w:val="004473FE"/>
    <w:pPr>
      <w:spacing w:after="0" w:line="360" w:lineRule="auto"/>
      <w:ind w:firstLine="851"/>
      <w:jc w:val="both"/>
    </w:pPr>
    <w:rPr>
      <w:rFonts w:ascii="Times New Roman" w:eastAsiaTheme="minorHAnsi" w:hAnsi="Times New Roman" w:cs="Times New Roman"/>
      <w:sz w:val="24"/>
      <w:szCs w:val="28"/>
      <w:lang w:eastAsia="en-US"/>
    </w:rPr>
  </w:style>
  <w:style w:type="character" w:customStyle="1" w:styleId="af3">
    <w:name w:val="Основной текст курс Знак"/>
    <w:basedOn w:val="a0"/>
    <w:link w:val="af2"/>
    <w:rsid w:val="004473FE"/>
    <w:rPr>
      <w:rFonts w:ascii="Times New Roman" w:eastAsiaTheme="minorHAnsi" w:hAnsi="Times New Roman" w:cs="Times New Roman"/>
      <w:sz w:val="24"/>
      <w:szCs w:val="28"/>
      <w:lang w:eastAsia="en-US"/>
    </w:rPr>
  </w:style>
  <w:style w:type="character" w:styleId="af4">
    <w:name w:val="Unresolved Mention"/>
    <w:basedOn w:val="a0"/>
    <w:uiPriority w:val="99"/>
    <w:semiHidden/>
    <w:unhideWhenUsed/>
    <w:rsid w:val="00392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quibase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ui.com/" TargetMode="External"/><Relationship Id="rId10" Type="http://schemas.openxmlformats.org/officeDocument/2006/relationships/hyperlink" Target="https://spring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ffector.d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D03A4-4090-4F39-AF01-3BF68F5C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16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Анастасия</cp:lastModifiedBy>
  <cp:revision>103</cp:revision>
  <dcterms:created xsi:type="dcterms:W3CDTF">2023-03-20T20:47:00Z</dcterms:created>
  <dcterms:modified xsi:type="dcterms:W3CDTF">2023-03-21T19:36:00Z</dcterms:modified>
</cp:coreProperties>
</file>