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260F36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260F36" w:rsidRPr="00C35DE5">
        <w:rPr>
          <w:noProof/>
          <w:lang w:val="es-PE"/>
        </w:rPr>
        <w:t>1.</w:t>
      </w:r>
      <w:r w:rsidR="00260F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260F36" w:rsidRPr="00C35DE5">
        <w:rPr>
          <w:noProof/>
          <w:lang w:val="es-PE"/>
        </w:rPr>
        <w:t>Introducción</w:t>
      </w:r>
      <w:r w:rsidR="00260F36">
        <w:rPr>
          <w:noProof/>
        </w:rPr>
        <w:tab/>
      </w:r>
      <w:r w:rsidR="00260F36">
        <w:rPr>
          <w:noProof/>
        </w:rPr>
        <w:fldChar w:fldCharType="begin"/>
      </w:r>
      <w:r w:rsidR="00260F36">
        <w:rPr>
          <w:noProof/>
        </w:rPr>
        <w:instrText xml:space="preserve"> PAGEREF _Toc397922345 \h </w:instrText>
      </w:r>
      <w:r w:rsidR="00260F36">
        <w:rPr>
          <w:noProof/>
        </w:rPr>
      </w:r>
      <w:r w:rsidR="00260F36">
        <w:rPr>
          <w:noProof/>
        </w:rPr>
        <w:fldChar w:fldCharType="separate"/>
      </w:r>
      <w:r w:rsidR="00BF0977">
        <w:rPr>
          <w:noProof/>
        </w:rPr>
        <w:t>4</w:t>
      </w:r>
      <w:r w:rsidR="00260F36"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_Toc397922346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_Toc397922347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_Toc397922348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Resumen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_Toc397922349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Historia de Usuario: Servicio - Listar preguntas por grupo de edad y nivel</w:t>
      </w:r>
      <w:r w:rsidRPr="00260F36">
        <w:rPr>
          <w:noProof/>
          <w:lang w:val="es-PE"/>
        </w:rPr>
        <w:tab/>
      </w:r>
      <w:r>
        <w:rPr>
          <w:noProof/>
        </w:rPr>
        <w:fldChar w:fldCharType="begin"/>
      </w:r>
      <w:r w:rsidRPr="00260F36">
        <w:rPr>
          <w:noProof/>
          <w:lang w:val="es-PE"/>
        </w:rPr>
        <w:instrText xml:space="preserve"> PAGEREF _Toc397922350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_Toc397922351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2" w:name="_Toc456598586"/>
      <w:bookmarkStart w:id="3" w:name="_Toc456600917"/>
      <w:bookmarkStart w:id="4" w:name="_Toc397922345"/>
      <w:bookmarkStart w:id="5" w:name="_Toc430442349"/>
      <w:bookmarkStart w:id="6" w:name="_Toc423410238"/>
      <w:bookmarkStart w:id="7" w:name="_Toc425054504"/>
      <w:bookmarkEnd w:id="1"/>
      <w:r w:rsidRPr="0021303B">
        <w:rPr>
          <w:lang w:val="es-PE"/>
        </w:rPr>
        <w:t>Intro</w:t>
      </w:r>
      <w:bookmarkEnd w:id="2"/>
      <w:bookmarkEnd w:id="3"/>
      <w:r w:rsidR="0021303B" w:rsidRPr="0021303B">
        <w:rPr>
          <w:lang w:val="es-PE"/>
        </w:rPr>
        <w:t>ducción</w:t>
      </w:r>
      <w:bookmarkEnd w:id="4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7922346"/>
      <w:r w:rsidRPr="0021303B">
        <w:rPr>
          <w:lang w:val="es-PE"/>
        </w:rPr>
        <w:t>Objetivos</w:t>
      </w:r>
      <w:bookmarkEnd w:id="8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9" w:name="_Toc397922347"/>
      <w:r w:rsidRPr="0021303B">
        <w:rPr>
          <w:lang w:val="es-PE"/>
        </w:rPr>
        <w:t>Alcance</w:t>
      </w:r>
      <w:bookmarkEnd w:id="9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10" w:name="_Toc456598589"/>
      <w:bookmarkStart w:id="11" w:name="_Toc456600920"/>
      <w:bookmarkStart w:id="12" w:name="_Toc397922348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10"/>
      <w:bookmarkEnd w:id="11"/>
      <w:r w:rsidR="00CA16BD" w:rsidRPr="00CA16BD">
        <w:rPr>
          <w:lang w:val="es-PE"/>
        </w:rPr>
        <w:t>reviaturas</w:t>
      </w:r>
      <w:bookmarkEnd w:id="12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object notation</w:t>
      </w:r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>WCF: Windows Communication Foundation</w:t>
      </w:r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3" w:name="_Toc397922349"/>
      <w:r w:rsidRPr="00CA16BD">
        <w:rPr>
          <w:lang w:val="es-PE"/>
        </w:rPr>
        <w:t>Resumen</w:t>
      </w:r>
      <w:bookmarkEnd w:id="13"/>
    </w:p>
    <w:p w:rsidR="005D564B" w:rsidRPr="006B2B56" w:rsidRDefault="00ED53B6" w:rsidP="00ED53B6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4" w:name="_Toc397922350"/>
      <w:bookmarkEnd w:id="5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- Listar preguntas por grupo de edad y </w:t>
      </w:r>
      <w:bookmarkEnd w:id="14"/>
      <w:r w:rsidR="00260F36">
        <w:rPr>
          <w:lang w:val="es-PE"/>
        </w:rPr>
        <w:t>categoría</w:t>
      </w:r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5" w:name="_Toc397922351"/>
      <w:bookmarkEnd w:id="6"/>
      <w:bookmarkEnd w:id="7"/>
      <w:r w:rsidRPr="00D462CF">
        <w:rPr>
          <w:lang w:val="es-PE"/>
        </w:rPr>
        <w:t>Contenido</w:t>
      </w:r>
      <w:bookmarkEnd w:id="15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642728">
              <w:rPr>
                <w:lang w:val="es-PE"/>
              </w:rPr>
              <w:t>US02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D53B6">
              <w:rPr>
                <w:lang w:val="es-PE"/>
              </w:rPr>
              <w:t>Aplicación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9F79DB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642728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- </w:t>
            </w:r>
            <w:r w:rsidR="00ED53B6">
              <w:rPr>
                <w:lang w:val="es-PE"/>
              </w:rPr>
              <w:t xml:space="preserve">Listar preguntas por grupo de edad y </w:t>
            </w:r>
            <w:r w:rsidR="00642728">
              <w:rPr>
                <w:lang w:val="es-PE"/>
              </w:rPr>
              <w:t>nivel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D53B6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D53B6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>Daniel Moreano</w:t>
            </w:r>
          </w:p>
        </w:tc>
      </w:tr>
      <w:tr w:rsidR="00F2720B" w:rsidRPr="002627E9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F2720B" w:rsidRDefault="00ED53B6">
            <w:pPr>
              <w:rPr>
                <w:lang w:val="es-PE"/>
              </w:rPr>
            </w:pPr>
            <w:r>
              <w:rPr>
                <w:lang w:val="es-PE"/>
              </w:rPr>
              <w:t>Se deber</w:t>
            </w:r>
            <w:r w:rsidR="00AE0146">
              <w:rPr>
                <w:lang w:val="es-PE"/>
              </w:rPr>
              <w:t>á crear un servicio que liste preguntas en base a la edad</w:t>
            </w:r>
            <w:r w:rsidR="00642728">
              <w:rPr>
                <w:lang w:val="es-PE"/>
              </w:rPr>
              <w:t xml:space="preserve"> y nivel recibidos</w:t>
            </w:r>
            <w:r w:rsidR="00AE0146">
              <w:rPr>
                <w:lang w:val="es-PE"/>
              </w:rPr>
              <w:t>. Es decir, se deberá elegir qué preguntas son para ese grupo de edad</w:t>
            </w:r>
            <w:r w:rsidR="00260F36">
              <w:rPr>
                <w:lang w:val="es-PE"/>
              </w:rPr>
              <w:t>,</w:t>
            </w:r>
            <w:r w:rsidR="00AE0146">
              <w:rPr>
                <w:lang w:val="es-PE"/>
              </w:rPr>
              <w:t xml:space="preserve"> y según el nivel calcular el número de preguntas a mo</w:t>
            </w:r>
            <w:r w:rsidR="002627E9">
              <w:rPr>
                <w:lang w:val="es-PE"/>
              </w:rPr>
              <w:t xml:space="preserve">strar. El cálculo se hará en </w:t>
            </w:r>
            <w:r w:rsidR="001573D8">
              <w:rPr>
                <w:lang w:val="es-PE"/>
              </w:rPr>
              <w:t>base a la siguiente fó</w:t>
            </w:r>
            <w:r w:rsidR="00AE0146">
              <w:rPr>
                <w:lang w:val="es-PE"/>
              </w:rPr>
              <w:t xml:space="preserve">rmula: </w:t>
            </w:r>
          </w:p>
          <w:p w:rsidR="00AE0146" w:rsidRDefault="00AE0146">
            <w:pPr>
              <w:rPr>
                <w:lang w:val="es-PE"/>
              </w:rPr>
            </w:pPr>
          </w:p>
          <w:p w:rsidR="00AE0146" w:rsidRPr="00ED53B6" w:rsidRDefault="00AE0146" w:rsidP="00AE014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Nro</w:t>
            </w:r>
            <w:r w:rsidR="002627E9">
              <w:rPr>
                <w:lang w:val="es-PE"/>
              </w:rPr>
              <w:t>.</w:t>
            </w:r>
            <w:r>
              <w:rPr>
                <w:lang w:val="es-PE"/>
              </w:rPr>
              <w:t xml:space="preserve"> Preguntas = </w:t>
            </w:r>
            <w:r w:rsidR="00260F36">
              <w:rPr>
                <w:lang w:val="es-PE"/>
              </w:rPr>
              <w:t>(</w:t>
            </w:r>
            <w:r>
              <w:rPr>
                <w:lang w:val="es-PE"/>
              </w:rPr>
              <w:t xml:space="preserve">7 * Nivel </w:t>
            </w:r>
            <w:r w:rsidR="002627E9">
              <w:rPr>
                <w:lang w:val="es-PE"/>
              </w:rPr>
              <w:t>+ 4)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F79DB" w:rsidRPr="009F79DB" w:rsidRDefault="009F79DB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Los datos deben ser devueltos con JSON para ser consumidos en JS</w:t>
            </w:r>
          </w:p>
          <w:p w:rsidR="00F2720B" w:rsidRDefault="00AE0146">
            <w:pPr>
              <w:rPr>
                <w:lang w:val="es-PE"/>
              </w:rPr>
            </w:pPr>
            <w:r w:rsidRPr="00842B19">
              <w:rPr>
                <w:lang w:val="es-PE"/>
              </w:rPr>
              <w:t>Las preguntas mostradas solo deben pertenecer al grupo</w:t>
            </w:r>
            <w:r w:rsidR="00642728">
              <w:rPr>
                <w:lang w:val="es-PE"/>
              </w:rPr>
              <w:t xml:space="preserve"> </w:t>
            </w:r>
            <w:r w:rsidRPr="00842B19">
              <w:rPr>
                <w:lang w:val="es-PE"/>
              </w:rPr>
              <w:t>y nivel indicado</w:t>
            </w:r>
          </w:p>
          <w:p w:rsidR="00A03F3E" w:rsidRDefault="00A03F3E">
            <w:pPr>
              <w:rPr>
                <w:lang w:val="es-PE"/>
              </w:rPr>
            </w:pPr>
            <w:r>
              <w:rPr>
                <w:lang w:val="es-PE"/>
              </w:rPr>
              <w:t>Las preguntas mostradas no deberán haber sido resueltas por el jugador previamente</w:t>
            </w:r>
          </w:p>
          <w:p w:rsidR="009F79DB" w:rsidRDefault="009F79DB">
            <w:pPr>
              <w:rPr>
                <w:lang w:val="es-PE"/>
              </w:rPr>
            </w:pPr>
            <w:r>
              <w:rPr>
                <w:lang w:val="es-PE"/>
              </w:rPr>
              <w:t>La cantidad de preguntas listadas debe ser igual al resultado de la fórmula</w:t>
            </w:r>
          </w:p>
          <w:p w:rsidR="00642728" w:rsidRPr="00ED53B6" w:rsidRDefault="00642728">
            <w:pPr>
              <w:rPr>
                <w:i/>
                <w:lang w:val="es-PE"/>
              </w:rPr>
            </w:pPr>
            <w:r>
              <w:rPr>
                <w:lang w:val="es-PE"/>
              </w:rPr>
              <w:t>Cada vez que se llame al servicio se deberán generar nuevas preguntas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Mockup:</w:t>
            </w:r>
          </w:p>
          <w:p w:rsidR="00F2720B" w:rsidRDefault="009F79DB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C97EF" wp14:editId="078DA1FD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55245</wp:posOffset>
                      </wp:positionV>
                      <wp:extent cx="3242945" cy="1707515"/>
                      <wp:effectExtent l="0" t="0" r="14605" b="2603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2945" cy="1707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3A398" id="Rectángulo 1" o:spid="_x0000_s1026" style="position:absolute;margin-left:82.35pt;margin-top:4.35pt;width:255.35pt;height:1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" fillcolor="white [3212]" strokecolor="black [3213]" strokeweight=".5pt"/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1C0947" wp14:editId="419CB273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116205</wp:posOffset>
                      </wp:positionV>
                      <wp:extent cx="1121410" cy="267335"/>
                      <wp:effectExtent l="0" t="0" r="21590" b="1841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26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s-PE"/>
                                    </w:rPr>
                                    <w:t>Pedro123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C0947" id="Rectángulo 2" o:spid="_x0000_s1026" style="position:absolute;margin-left:145.6pt;margin-top:9.15pt;width:88.3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" fillcolor="white [3212]" strokecolor="#243f60 [1604]">
                      <v:textbox>
                        <w:txbxContent>
                          <w:p w:rsidR="00A03F3E" w:rsidRPr="00A03F3E" w:rsidRDefault="00A03F3E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Pedro123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03F3E"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376AE75" wp14:editId="6B0F9FAF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142240</wp:posOffset>
                      </wp:positionV>
                      <wp:extent cx="724535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4618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F3E" w:rsidRPr="00A03F3E" w:rsidRDefault="00A03F3E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  <w:r w:rsidRPr="00A03F3E">
                                    <w:rPr>
                                      <w:b/>
                                      <w:sz w:val="22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9C7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margin-left:85.15pt;margin-top:11.2pt;width:57.0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wfJwIAACs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" stroked="f">
                      <v:textbox style="mso-fit-shape-to-text:t">
                        <w:txbxContent>
                          <w:p w:rsidR="00A03F3E" w:rsidRPr="00A03F3E" w:rsidRDefault="00A03F3E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A03F3E">
                              <w:rPr>
                                <w:b/>
                                <w:sz w:val="22"/>
                              </w:rPr>
                              <w:t>Usuario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9F79DB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B193A8" wp14:editId="707A578A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80010</wp:posOffset>
                      </wp:positionV>
                      <wp:extent cx="1353820" cy="284480"/>
                      <wp:effectExtent l="0" t="0" r="17780" b="2032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20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Generar preguntas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193A8" id="Rectángulo 3" o:spid="_x0000_s1028" style="position:absolute;margin-left:171.6pt;margin-top:6.3pt;width:106.6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" fillcolor="#4f81bd [3204]" strokecolor="#243f60 [1604]" strokeweight="2pt">
                      <v:textbox>
                        <w:txbxContent>
                          <w:p w:rsidR="00A03F3E" w:rsidRPr="00A03F3E" w:rsidRDefault="00A03F3E" w:rsidP="00A03F3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Generar preguntas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9F79D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642728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AE0146">
              <w:rPr>
                <w:lang w:val="es-PE"/>
              </w:rPr>
              <w:t xml:space="preserve">Se llama al servicio y se envía </w:t>
            </w:r>
            <w:r w:rsidR="00842B19">
              <w:rPr>
                <w:lang w:val="es-PE"/>
              </w:rPr>
              <w:t xml:space="preserve">el </w:t>
            </w:r>
            <w:r w:rsidR="00AE0146">
              <w:rPr>
                <w:lang w:val="es-PE"/>
              </w:rPr>
              <w:t>nivel</w:t>
            </w:r>
            <w:r w:rsidR="00A03F3E">
              <w:rPr>
                <w:lang w:val="es-PE"/>
              </w:rPr>
              <w:t xml:space="preserve">, </w:t>
            </w:r>
            <w:r w:rsidR="00AE0146">
              <w:rPr>
                <w:lang w:val="es-PE"/>
              </w:rPr>
              <w:t xml:space="preserve"> grupo de edad</w:t>
            </w:r>
            <w:r w:rsidR="00842B19">
              <w:rPr>
                <w:lang w:val="es-PE"/>
              </w:rPr>
              <w:t xml:space="preserve"> </w:t>
            </w:r>
            <w:r w:rsidR="00A03F3E">
              <w:rPr>
                <w:lang w:val="es-PE"/>
              </w:rPr>
              <w:t xml:space="preserve">y usuario </w:t>
            </w:r>
            <w:r w:rsidR="00842B19">
              <w:rPr>
                <w:lang w:val="es-PE"/>
              </w:rPr>
              <w:t>correspondiente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842B19" w:rsidP="00312D3A">
            <w:pPr>
              <w:rPr>
                <w:lang w:val="es-PE"/>
              </w:rPr>
            </w:pPr>
            <w:r>
              <w:rPr>
                <w:lang w:val="es-PE"/>
              </w:rPr>
              <w:t>2. Se listarán las preguntas activas, con sus respectivas</w:t>
            </w:r>
            <w:r w:rsidR="009F79DB">
              <w:rPr>
                <w:lang w:val="es-PE"/>
              </w:rPr>
              <w:t xml:space="preserve"> opciones y respuestas con JSON y serán consumido por una web con javascript</w:t>
            </w:r>
          </w:p>
          <w:p w:rsidR="00F2720B" w:rsidRDefault="00F2720B">
            <w:pPr>
              <w:jc w:val="both"/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842B19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no se logra la conexión con el servidor se deberá mostrar un mensaje de “Problemas de conexión”</w:t>
            </w:r>
          </w:p>
          <w:p w:rsidR="00A03F3E" w:rsidRDefault="00A03F3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Se debe tener una interfaz web simple que consuma el servicio con javascript</w:t>
            </w:r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Las preguntas listadas deberán pertenecer al grupo edad </w:t>
            </w:r>
            <w:r w:rsidR="00642728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del usuario</w:t>
            </w:r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La cantidad de preguntas listadas deberá ser en base a la fórmula provista</w:t>
            </w:r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 se deberán mostrar las preguntas con FLGELIMINADO = 1</w:t>
            </w:r>
          </w:p>
          <w:p w:rsidR="00A03F3E" w:rsidRPr="00CD7BC2" w:rsidRDefault="00A03F3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 se deberán mostrar preguntas que hayan sido resueltas por el usuario</w:t>
            </w:r>
          </w:p>
          <w:p w:rsidR="00DE4824" w:rsidRPr="00DE4824" w:rsidRDefault="00842B19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no se encuentra ninguna pregunta con el filtro </w:t>
            </w:r>
            <w:r w:rsidR="009F79DB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o la cantidad es menor al resultado de la fórmula </w:t>
            </w: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presentado se mostrará un mensaje: “Has superado todas las preguntas </w:t>
            </w:r>
            <w:r w:rsidR="009F79DB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 la categoría</w:t>
            </w: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. Te contaremos cuando tengamos más”</w:t>
            </w:r>
          </w:p>
          <w:p w:rsidR="00F2720B" w:rsidRDefault="00DE4824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Debe contar con una interfaz web simple en donde se le enviará los datos para la consulta y mediante un alert deberá mostrar los resultados</w:t>
            </w:r>
            <w:r w:rsidR="00842B19">
              <w:rPr>
                <w:b/>
                <w:lang w:val="es-ES" w:eastAsia="es-PE"/>
              </w:rPr>
              <w:t xml:space="preserve"> 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C5" w:rsidRDefault="002325C5">
      <w:pPr>
        <w:spacing w:line="240" w:lineRule="auto"/>
      </w:pPr>
      <w:r>
        <w:separator/>
      </w:r>
    </w:p>
  </w:endnote>
  <w:endnote w:type="continuationSeparator" w:id="0">
    <w:p w:rsidR="002325C5" w:rsidRDefault="00232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2325C5">
            <w:fldChar w:fldCharType="begin"/>
          </w:r>
          <w:r w:rsidR="002325C5">
            <w:instrText xml:space="preserve"> DOCPROPERTY "Company"  \* MERGEFORMAT </w:instrText>
          </w:r>
          <w:r w:rsidR="002325C5">
            <w:fldChar w:fldCharType="separate"/>
          </w:r>
          <w:r w:rsidR="007154B2">
            <w:t>&lt;Company Name&gt;</w:t>
          </w:r>
          <w:r w:rsidR="002325C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79D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4272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4272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C5" w:rsidRDefault="002325C5">
      <w:pPr>
        <w:spacing w:line="240" w:lineRule="auto"/>
      </w:pPr>
      <w:r>
        <w:separator/>
      </w:r>
    </w:p>
  </w:footnote>
  <w:footnote w:type="continuationSeparator" w:id="0">
    <w:p w:rsidR="002325C5" w:rsidRDefault="00232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21303B"/>
    <w:rsid w:val="002325C5"/>
    <w:rsid w:val="00260F36"/>
    <w:rsid w:val="002627E9"/>
    <w:rsid w:val="00284A95"/>
    <w:rsid w:val="002D2372"/>
    <w:rsid w:val="002E659C"/>
    <w:rsid w:val="00312D3A"/>
    <w:rsid w:val="00346AE8"/>
    <w:rsid w:val="004211ED"/>
    <w:rsid w:val="00431F77"/>
    <w:rsid w:val="004D28BC"/>
    <w:rsid w:val="005A06BC"/>
    <w:rsid w:val="005D564B"/>
    <w:rsid w:val="00642728"/>
    <w:rsid w:val="006A2ED4"/>
    <w:rsid w:val="006B2B56"/>
    <w:rsid w:val="007154B2"/>
    <w:rsid w:val="007436A0"/>
    <w:rsid w:val="00842B19"/>
    <w:rsid w:val="008F4C8E"/>
    <w:rsid w:val="009C0DE0"/>
    <w:rsid w:val="009F79DB"/>
    <w:rsid w:val="00A03F3E"/>
    <w:rsid w:val="00A40587"/>
    <w:rsid w:val="00AE0146"/>
    <w:rsid w:val="00AF7428"/>
    <w:rsid w:val="00BA57EE"/>
    <w:rsid w:val="00BF0977"/>
    <w:rsid w:val="00C876D1"/>
    <w:rsid w:val="00CA16BD"/>
    <w:rsid w:val="00CD7BC2"/>
    <w:rsid w:val="00D03294"/>
    <w:rsid w:val="00D462CF"/>
    <w:rsid w:val="00DE4824"/>
    <w:rsid w:val="00ED53B6"/>
    <w:rsid w:val="00F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DFEE-98C5-4686-A2BC-697F490E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0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2</cp:revision>
  <cp:lastPrinted>2014-02-17T05:43:00Z</cp:lastPrinted>
  <dcterms:created xsi:type="dcterms:W3CDTF">2014-09-10T12:16:00Z</dcterms:created>
  <dcterms:modified xsi:type="dcterms:W3CDTF">2014-09-10T12:16:00Z</dcterms:modified>
</cp:coreProperties>
</file>