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8E56" w14:textId="7A2ECC1C" w:rsidR="003F554D" w:rsidRDefault="003F554D" w:rsidP="003F554D">
      <w:pPr>
        <w:pStyle w:val="Ttulo"/>
      </w:pPr>
      <w:r>
        <w:t>Usabilidad</w:t>
      </w:r>
    </w:p>
    <w:p w14:paraId="70595A96" w14:textId="77777777" w:rsidR="003F554D" w:rsidRPr="003F554D" w:rsidRDefault="003F554D" w:rsidP="003F554D"/>
    <w:p w14:paraId="5662D065" w14:textId="0EE1F1AF" w:rsidR="003F554D" w:rsidRPr="003F554D" w:rsidRDefault="003F554D" w:rsidP="003F554D">
      <w:pPr>
        <w:pStyle w:val="Prrafodelista"/>
        <w:numPr>
          <w:ilvl w:val="0"/>
          <w:numId w:val="2"/>
        </w:numPr>
        <w:rPr>
          <w:rStyle w:val="Textoennegrita"/>
          <w:lang w:val="en-US"/>
        </w:rPr>
      </w:pPr>
      <w:r w:rsidRPr="003F554D">
        <w:rPr>
          <w:rStyle w:val="Textoennegrita"/>
          <w:lang w:val="en-US"/>
        </w:rPr>
        <w:t>There is a convenient and obvious way to move between related pages and sections and it is easy to return to the home page:</w:t>
      </w:r>
    </w:p>
    <w:p w14:paraId="09F42DCF" w14:textId="5BC4ACF0" w:rsidR="003F554D" w:rsidRDefault="003F554D" w:rsidP="003F554D">
      <w:pPr>
        <w:rPr>
          <w:rStyle w:val="Textoennegrita"/>
          <w:b w:val="0"/>
          <w:bCs w:val="0"/>
        </w:rPr>
      </w:pPr>
      <w:r w:rsidRPr="003F554D">
        <w:rPr>
          <w:rStyle w:val="Textoennegrita"/>
          <w:b w:val="0"/>
          <w:bCs w:val="0"/>
        </w:rPr>
        <w:t>Se usa un men</w:t>
      </w:r>
      <w:r>
        <w:rPr>
          <w:rStyle w:val="Textoennegrita"/>
          <w:b w:val="0"/>
          <w:bCs w:val="0"/>
        </w:rPr>
        <w:t>ú</w:t>
      </w:r>
      <w:r w:rsidRPr="003F554D">
        <w:rPr>
          <w:rStyle w:val="Textoennegrita"/>
          <w:b w:val="0"/>
          <w:bCs w:val="0"/>
        </w:rPr>
        <w:t xml:space="preserve"> l</w:t>
      </w:r>
      <w:r>
        <w:rPr>
          <w:rStyle w:val="Textoennegrita"/>
          <w:b w:val="0"/>
          <w:bCs w:val="0"/>
        </w:rPr>
        <w:t>ateral para acceder a las distintas funciones del usuario y el logo redirige a la página home</w:t>
      </w:r>
    </w:p>
    <w:p w14:paraId="232B4F5A" w14:textId="77777777" w:rsidR="00D16006" w:rsidRDefault="00D16006" w:rsidP="003F554D">
      <w:pPr>
        <w:rPr>
          <w:rStyle w:val="Textoennegrita"/>
          <w:b w:val="0"/>
          <w:bCs w:val="0"/>
        </w:rPr>
      </w:pPr>
    </w:p>
    <w:p w14:paraId="2EC759DA" w14:textId="2C7A4903" w:rsidR="003F554D" w:rsidRDefault="003F554D" w:rsidP="003F554D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proofErr w:type="spellStart"/>
      <w:r w:rsidRPr="003F554D">
        <w:rPr>
          <w:rStyle w:val="Textoennegrita"/>
          <w:lang w:val="en-US"/>
        </w:rPr>
        <w:t>The</w:t>
      </w:r>
      <w:proofErr w:type="spellEnd"/>
      <w:r w:rsidRPr="003F554D">
        <w:rPr>
          <w:rStyle w:val="Textoennegrita"/>
          <w:lang w:val="en-US"/>
        </w:rPr>
        <w:t xml:space="preserve"> site avoids unnecessary registration</w:t>
      </w:r>
      <w:r>
        <w:rPr>
          <w:rStyle w:val="Textoennegrita"/>
          <w:lang w:val="en-US"/>
        </w:rPr>
        <w:t>:</w:t>
      </w:r>
    </w:p>
    <w:p w14:paraId="6A4FBB13" w14:textId="7D1CF960" w:rsidR="003F554D" w:rsidRDefault="003F554D" w:rsidP="003F554D">
      <w:pPr>
        <w:spacing w:after="0" w:line="240" w:lineRule="auto"/>
        <w:rPr>
          <w:rStyle w:val="Textoennegrita"/>
          <w:lang w:val="en-US"/>
        </w:rPr>
      </w:pPr>
    </w:p>
    <w:p w14:paraId="5C4295F7" w14:textId="4F9000D8" w:rsidR="003F554D" w:rsidRDefault="003F554D" w:rsidP="003F554D">
      <w:pPr>
        <w:spacing w:after="0" w:line="240" w:lineRule="auto"/>
        <w:rPr>
          <w:rStyle w:val="Textoennegrita"/>
          <w:b w:val="0"/>
          <w:bCs w:val="0"/>
        </w:rPr>
      </w:pPr>
      <w:r w:rsidRPr="003F554D">
        <w:rPr>
          <w:rStyle w:val="Textoennegrita"/>
          <w:b w:val="0"/>
          <w:bCs w:val="0"/>
        </w:rPr>
        <w:t>Hay una sola página de registro en la cual se selecciona el rol del usuario</w:t>
      </w:r>
    </w:p>
    <w:p w14:paraId="627D2D71" w14:textId="77777777" w:rsidR="00D16006" w:rsidRDefault="00D16006" w:rsidP="003F554D">
      <w:pPr>
        <w:spacing w:after="0" w:line="240" w:lineRule="auto"/>
        <w:rPr>
          <w:rStyle w:val="Textoennegrita"/>
          <w:b w:val="0"/>
          <w:bCs w:val="0"/>
        </w:rPr>
      </w:pPr>
    </w:p>
    <w:p w14:paraId="479D3644" w14:textId="75379A61" w:rsidR="003F554D" w:rsidRDefault="003F554D" w:rsidP="003F554D">
      <w:pPr>
        <w:spacing w:after="0" w:line="240" w:lineRule="auto"/>
        <w:rPr>
          <w:rStyle w:val="Textoennegrita"/>
          <w:b w:val="0"/>
          <w:bCs w:val="0"/>
        </w:rPr>
      </w:pPr>
    </w:p>
    <w:p w14:paraId="4C28FCD0" w14:textId="27950A5C" w:rsidR="003F554D" w:rsidRDefault="003F554D" w:rsidP="003F554D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3F554D">
        <w:rPr>
          <w:rStyle w:val="Textoennegrita"/>
          <w:lang w:val="en-US"/>
        </w:rPr>
        <w:t>The path for any given task is a reasonable length (2-5 clicks)</w:t>
      </w:r>
      <w:r>
        <w:rPr>
          <w:rStyle w:val="Textoennegrita"/>
          <w:lang w:val="en-US"/>
        </w:rPr>
        <w:t>:</w:t>
      </w:r>
    </w:p>
    <w:p w14:paraId="1BBB2160" w14:textId="4855F80C" w:rsidR="003F554D" w:rsidRDefault="003F554D" w:rsidP="003F554D">
      <w:pPr>
        <w:spacing w:after="0" w:line="240" w:lineRule="auto"/>
        <w:rPr>
          <w:rStyle w:val="Textoennegrita"/>
          <w:lang w:val="en-US"/>
        </w:rPr>
      </w:pPr>
    </w:p>
    <w:p w14:paraId="2519B522" w14:textId="7745331F" w:rsidR="003F554D" w:rsidRDefault="003F554D" w:rsidP="003F554D">
      <w:pPr>
        <w:spacing w:after="0" w:line="240" w:lineRule="auto"/>
        <w:rPr>
          <w:rStyle w:val="Textoennegrita"/>
          <w:b w:val="0"/>
          <w:bCs w:val="0"/>
        </w:rPr>
      </w:pPr>
      <w:r w:rsidRPr="003F554D">
        <w:rPr>
          <w:rStyle w:val="Textoennegrita"/>
          <w:b w:val="0"/>
          <w:bCs w:val="0"/>
        </w:rPr>
        <w:t xml:space="preserve">Para apuntarse a una oferta, solo hay que estar </w:t>
      </w:r>
      <w:proofErr w:type="spellStart"/>
      <w:r w:rsidRPr="003F554D">
        <w:rPr>
          <w:rStyle w:val="Textoennegrita"/>
          <w:b w:val="0"/>
          <w:bCs w:val="0"/>
        </w:rPr>
        <w:t>logeado</w:t>
      </w:r>
      <w:proofErr w:type="spellEnd"/>
      <w:r w:rsidRPr="003F554D">
        <w:rPr>
          <w:rStyle w:val="Textoennegrita"/>
          <w:b w:val="0"/>
          <w:bCs w:val="0"/>
        </w:rPr>
        <w:t xml:space="preserve"> como alumno acceder a las ofertas y seleccionar una y confirmar que se apunta (3 </w:t>
      </w:r>
      <w:proofErr w:type="spellStart"/>
      <w:r w:rsidRPr="003F554D">
        <w:rPr>
          <w:rStyle w:val="Textoennegrita"/>
          <w:b w:val="0"/>
          <w:bCs w:val="0"/>
        </w:rPr>
        <w:t>clicks</w:t>
      </w:r>
      <w:proofErr w:type="spellEnd"/>
      <w:r w:rsidRPr="003F554D">
        <w:rPr>
          <w:rStyle w:val="Textoennegrita"/>
          <w:b w:val="0"/>
          <w:bCs w:val="0"/>
        </w:rPr>
        <w:t>)</w:t>
      </w:r>
    </w:p>
    <w:p w14:paraId="34C71BC2" w14:textId="77777777" w:rsidR="00D16006" w:rsidRDefault="00D16006" w:rsidP="003F554D">
      <w:pPr>
        <w:spacing w:after="0" w:line="240" w:lineRule="auto"/>
        <w:rPr>
          <w:rStyle w:val="Textoennegrita"/>
          <w:b w:val="0"/>
          <w:bCs w:val="0"/>
        </w:rPr>
      </w:pPr>
    </w:p>
    <w:p w14:paraId="0E3F2F44" w14:textId="2904FF1F" w:rsidR="003F554D" w:rsidRDefault="003F554D" w:rsidP="003F554D">
      <w:pPr>
        <w:spacing w:after="0" w:line="240" w:lineRule="auto"/>
        <w:rPr>
          <w:rStyle w:val="Textoennegrita"/>
          <w:b w:val="0"/>
          <w:bCs w:val="0"/>
        </w:rPr>
      </w:pPr>
    </w:p>
    <w:p w14:paraId="2744C33F" w14:textId="724E2C79" w:rsidR="003F554D" w:rsidRDefault="003F554D" w:rsidP="00D16006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D16006">
        <w:rPr>
          <w:rStyle w:val="Textoennegrita"/>
          <w:lang w:val="en-US"/>
        </w:rPr>
        <w:t>Field labels on forms clearly explain what entries are desired</w:t>
      </w:r>
      <w:r w:rsidR="00D16006">
        <w:rPr>
          <w:rStyle w:val="Textoennegrita"/>
          <w:lang w:val="en-US"/>
        </w:rPr>
        <w:t>:</w:t>
      </w:r>
    </w:p>
    <w:p w14:paraId="3C0D1CA9" w14:textId="33B08A11" w:rsidR="00D16006" w:rsidRDefault="00D16006" w:rsidP="00D16006">
      <w:pPr>
        <w:spacing w:after="0" w:line="240" w:lineRule="auto"/>
        <w:rPr>
          <w:rStyle w:val="Textoennegrita"/>
          <w:lang w:val="en-US"/>
        </w:rPr>
      </w:pPr>
    </w:p>
    <w:p w14:paraId="427D13B1" w14:textId="536934B5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  <w:r w:rsidRPr="00D16006">
        <w:rPr>
          <w:rStyle w:val="Textoennegrita"/>
          <w:b w:val="0"/>
          <w:bCs w:val="0"/>
        </w:rPr>
        <w:t>El formulario de registro indica con claridad el campo asociado a su input</w:t>
      </w:r>
    </w:p>
    <w:p w14:paraId="6282E4A9" w14:textId="0617E191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5D353B09" w14:textId="77777777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5EC9A4A1" w14:textId="2A59D2AF" w:rsidR="00D16006" w:rsidRDefault="00D16006" w:rsidP="00D16006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D16006">
        <w:rPr>
          <w:rStyle w:val="Textoennegrita"/>
          <w:lang w:val="en-US"/>
        </w:rPr>
        <w:t>Forms allow users to stay with a single interaction method for as long as possible (</w:t>
      </w:r>
      <w:proofErr w:type="gramStart"/>
      <w:r w:rsidRPr="00D16006">
        <w:rPr>
          <w:rStyle w:val="Textoennegrita"/>
          <w:lang w:val="en-US"/>
        </w:rPr>
        <w:t>i.e.</w:t>
      </w:r>
      <w:proofErr w:type="gramEnd"/>
      <w:r w:rsidRPr="00D16006">
        <w:rPr>
          <w:rStyle w:val="Textoennegrita"/>
          <w:lang w:val="en-US"/>
        </w:rPr>
        <w:t xml:space="preserve"> users do not need to make numerous shifts from keyboard to mouse to keyboard)</w:t>
      </w:r>
      <w:r>
        <w:rPr>
          <w:rStyle w:val="Textoennegrita"/>
          <w:lang w:val="en-US"/>
        </w:rPr>
        <w:t>:</w:t>
      </w:r>
    </w:p>
    <w:p w14:paraId="52F45565" w14:textId="10A5F231" w:rsidR="00D16006" w:rsidRDefault="00D16006" w:rsidP="00D16006">
      <w:pPr>
        <w:spacing w:after="0" w:line="240" w:lineRule="auto"/>
        <w:rPr>
          <w:rStyle w:val="Textoennegrita"/>
          <w:lang w:val="en-US"/>
        </w:rPr>
      </w:pPr>
    </w:p>
    <w:p w14:paraId="4948ECBC" w14:textId="2E7428A4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  <w:r w:rsidRPr="00D16006">
        <w:rPr>
          <w:rStyle w:val="Textoennegrita"/>
          <w:b w:val="0"/>
          <w:bCs w:val="0"/>
        </w:rPr>
        <w:t>El formulario de registro se puede rellenar completamente usando solo el teclado</w:t>
      </w:r>
    </w:p>
    <w:p w14:paraId="3947D50D" w14:textId="77777777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66C33D28" w14:textId="6B0E0989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3E342E15" w14:textId="0A868C1F" w:rsidR="00D16006" w:rsidRPr="00D16006" w:rsidRDefault="00D16006" w:rsidP="00D16006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rFonts w:ascii="Rockwell" w:eastAsia="Times New Roman" w:hAnsi="Rockwell" w:cs="Times New Roman"/>
          <w:b w:val="0"/>
          <w:bCs w:val="0"/>
          <w:sz w:val="20"/>
          <w:szCs w:val="20"/>
          <w:lang w:val="en-US" w:eastAsia="es-ES"/>
        </w:rPr>
      </w:pPr>
      <w:r w:rsidRPr="00D16006">
        <w:rPr>
          <w:rStyle w:val="Textoennegrita"/>
          <w:lang w:val="en-US"/>
        </w:rPr>
        <w:t>Labels are close to the data entry fields (</w:t>
      </w:r>
      <w:proofErr w:type="gramStart"/>
      <w:r w:rsidRPr="00D16006">
        <w:rPr>
          <w:rStyle w:val="Textoennegrita"/>
          <w:lang w:val="en-US"/>
        </w:rPr>
        <w:t>e.g.</w:t>
      </w:r>
      <w:proofErr w:type="gramEnd"/>
      <w:r w:rsidRPr="00D16006">
        <w:rPr>
          <w:rStyle w:val="Textoennegrita"/>
          <w:lang w:val="en-US"/>
        </w:rPr>
        <w:t xml:space="preserve"> labels are right justified)</w:t>
      </w:r>
      <w:r>
        <w:rPr>
          <w:rStyle w:val="Textoennegrita"/>
          <w:lang w:val="en-US"/>
        </w:rPr>
        <w:t>:</w:t>
      </w:r>
    </w:p>
    <w:p w14:paraId="66BA4718" w14:textId="4BE8A49E" w:rsidR="00D16006" w:rsidRDefault="00D16006" w:rsidP="00D16006">
      <w:pPr>
        <w:spacing w:after="0" w:line="240" w:lineRule="auto"/>
        <w:rPr>
          <w:rFonts w:ascii="Rockwell" w:eastAsia="Times New Roman" w:hAnsi="Rockwell" w:cs="Times New Roman"/>
          <w:sz w:val="20"/>
          <w:szCs w:val="20"/>
          <w:lang w:val="en-US" w:eastAsia="es-ES"/>
        </w:rPr>
      </w:pPr>
    </w:p>
    <w:p w14:paraId="370031F1" w14:textId="3BA7DE62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  <w:r w:rsidRPr="00881A09">
        <w:rPr>
          <w:rStyle w:val="Textoennegrita"/>
          <w:b w:val="0"/>
          <w:bCs w:val="0"/>
        </w:rPr>
        <w:t xml:space="preserve">Cada input del formulario de registro tiene un </w:t>
      </w:r>
      <w:proofErr w:type="spellStart"/>
      <w:r w:rsidRPr="00881A09">
        <w:rPr>
          <w:rStyle w:val="Textoennegrita"/>
          <w:b w:val="0"/>
          <w:bCs w:val="0"/>
        </w:rPr>
        <w:t>label</w:t>
      </w:r>
      <w:proofErr w:type="spellEnd"/>
      <w:r w:rsidRPr="00881A09">
        <w:rPr>
          <w:rStyle w:val="Textoennegrita"/>
          <w:b w:val="0"/>
          <w:bCs w:val="0"/>
        </w:rPr>
        <w:t xml:space="preserve"> que indica el tipo de dat</w:t>
      </w:r>
      <w:r w:rsidR="00881A09" w:rsidRPr="00881A09">
        <w:rPr>
          <w:rStyle w:val="Textoennegrita"/>
          <w:b w:val="0"/>
          <w:bCs w:val="0"/>
        </w:rPr>
        <w:t>o a poner</w:t>
      </w:r>
    </w:p>
    <w:p w14:paraId="320B23E7" w14:textId="47B8BEFA" w:rsidR="00881A09" w:rsidRDefault="00881A09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15834FFE" w14:textId="77777777" w:rsidR="00881A09" w:rsidRDefault="00881A09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215B542B" w14:textId="575D7ABC" w:rsidR="00881A09" w:rsidRDefault="00881A09" w:rsidP="00881A09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881A09">
        <w:rPr>
          <w:rStyle w:val="Textoennegrita"/>
          <w:lang w:val="en-US"/>
        </w:rPr>
        <w:t>The site can be used without scrolling horizontally</w:t>
      </w:r>
    </w:p>
    <w:p w14:paraId="36C9AA46" w14:textId="4A8A6E15" w:rsidR="00881A09" w:rsidRDefault="00881A09" w:rsidP="00881A09">
      <w:pPr>
        <w:spacing w:after="0" w:line="240" w:lineRule="auto"/>
        <w:rPr>
          <w:rStyle w:val="Textoennegrita"/>
          <w:lang w:val="en-US"/>
        </w:rPr>
      </w:pPr>
    </w:p>
    <w:p w14:paraId="3BADF385" w14:textId="247367AC" w:rsidR="00881A09" w:rsidRDefault="00881A09" w:rsidP="00881A09">
      <w:pPr>
        <w:spacing w:after="0" w:line="240" w:lineRule="auto"/>
        <w:rPr>
          <w:rStyle w:val="Textoennegrita"/>
          <w:b w:val="0"/>
          <w:bCs w:val="0"/>
        </w:rPr>
      </w:pPr>
      <w:r w:rsidRPr="00881A09">
        <w:rPr>
          <w:rStyle w:val="Textoennegrita"/>
          <w:b w:val="0"/>
          <w:bCs w:val="0"/>
        </w:rPr>
        <w:t xml:space="preserve">La página es </w:t>
      </w:r>
      <w:proofErr w:type="spellStart"/>
      <w:r w:rsidRPr="00881A09">
        <w:rPr>
          <w:rStyle w:val="Textoennegrita"/>
          <w:b w:val="0"/>
          <w:bCs w:val="0"/>
        </w:rPr>
        <w:t>responsive</w:t>
      </w:r>
      <w:proofErr w:type="spellEnd"/>
      <w:r w:rsidRPr="00881A09">
        <w:rPr>
          <w:rStyle w:val="Textoennegrita"/>
          <w:b w:val="0"/>
          <w:bCs w:val="0"/>
        </w:rPr>
        <w:t xml:space="preserve"> por lo que no tiene </w:t>
      </w:r>
      <w:proofErr w:type="spellStart"/>
      <w:r w:rsidRPr="00881A09">
        <w:rPr>
          <w:rStyle w:val="Textoennegrita"/>
          <w:b w:val="0"/>
          <w:bCs w:val="0"/>
        </w:rPr>
        <w:t>scroll</w:t>
      </w:r>
      <w:proofErr w:type="spellEnd"/>
      <w:r w:rsidRPr="00881A09">
        <w:rPr>
          <w:rStyle w:val="Textoennegrita"/>
          <w:b w:val="0"/>
          <w:bCs w:val="0"/>
        </w:rPr>
        <w:t xml:space="preserve"> lateral</w:t>
      </w:r>
    </w:p>
    <w:p w14:paraId="7A5CF07F" w14:textId="5A832F1F" w:rsidR="00ED705E" w:rsidRDefault="00ED705E" w:rsidP="00881A09">
      <w:pPr>
        <w:spacing w:after="0" w:line="240" w:lineRule="auto"/>
        <w:rPr>
          <w:rStyle w:val="Textoennegrita"/>
          <w:b w:val="0"/>
          <w:bCs w:val="0"/>
        </w:rPr>
      </w:pPr>
    </w:p>
    <w:p w14:paraId="75B3A32E" w14:textId="078823A2" w:rsidR="00ED705E" w:rsidRDefault="00ED705E" w:rsidP="00881A09">
      <w:pPr>
        <w:spacing w:after="0" w:line="240" w:lineRule="auto"/>
        <w:rPr>
          <w:rStyle w:val="Textoennegrita"/>
          <w:b w:val="0"/>
          <w:bCs w:val="0"/>
        </w:rPr>
      </w:pPr>
    </w:p>
    <w:p w14:paraId="140903E6" w14:textId="07677CA2" w:rsidR="00ED705E" w:rsidRPr="00ED705E" w:rsidRDefault="00ED705E" w:rsidP="00ED705E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ED705E">
        <w:rPr>
          <w:rStyle w:val="Textoennegrita"/>
          <w:lang w:val="en-US"/>
        </w:rPr>
        <w:t>Icons and graphics are standard and/or intuitive (concrete and familiar)</w:t>
      </w:r>
      <w:r>
        <w:rPr>
          <w:rStyle w:val="Textoennegrita"/>
          <w:lang w:val="en-US"/>
        </w:rPr>
        <w:t>:</w:t>
      </w:r>
    </w:p>
    <w:p w14:paraId="0CCBC483" w14:textId="77777777" w:rsidR="00ED705E" w:rsidRPr="00ED705E" w:rsidRDefault="00ED705E" w:rsidP="00881A09">
      <w:pPr>
        <w:spacing w:after="0" w:line="240" w:lineRule="auto"/>
        <w:rPr>
          <w:rStyle w:val="Textoennegrita"/>
          <w:lang w:val="en-US"/>
        </w:rPr>
      </w:pPr>
    </w:p>
    <w:p w14:paraId="26CD8D16" w14:textId="16C34082" w:rsidR="00881A09" w:rsidRPr="00ED705E" w:rsidRDefault="00ED705E" w:rsidP="00881A09">
      <w:pPr>
        <w:spacing w:after="0" w:line="240" w:lineRule="auto"/>
        <w:rPr>
          <w:rStyle w:val="Textoennegrita"/>
          <w:b w:val="0"/>
          <w:bCs w:val="0"/>
        </w:rPr>
      </w:pPr>
      <w:r w:rsidRPr="00ED705E">
        <w:rPr>
          <w:rStyle w:val="Textoennegrita"/>
          <w:b w:val="0"/>
          <w:bCs w:val="0"/>
        </w:rPr>
        <w:t>En algunos botones se u</w:t>
      </w:r>
      <w:r>
        <w:rPr>
          <w:rStyle w:val="Textoennegrita"/>
          <w:b w:val="0"/>
          <w:bCs w:val="0"/>
        </w:rPr>
        <w:t>san iconos intuitivos</w:t>
      </w:r>
    </w:p>
    <w:p w14:paraId="3B64C3D8" w14:textId="351106B1" w:rsidR="00881A09" w:rsidRDefault="00881A09" w:rsidP="00881A09">
      <w:pPr>
        <w:spacing w:after="0" w:line="240" w:lineRule="auto"/>
        <w:rPr>
          <w:rStyle w:val="Textoennegrita"/>
          <w:b w:val="0"/>
          <w:bCs w:val="0"/>
        </w:rPr>
      </w:pPr>
    </w:p>
    <w:p w14:paraId="693A8932" w14:textId="05AE2C4B" w:rsidR="00ED705E" w:rsidRDefault="00ED705E" w:rsidP="00881A09">
      <w:pPr>
        <w:spacing w:after="0" w:line="240" w:lineRule="auto"/>
        <w:rPr>
          <w:rStyle w:val="Textoennegrita"/>
          <w:b w:val="0"/>
          <w:bCs w:val="0"/>
        </w:rPr>
      </w:pPr>
    </w:p>
    <w:p w14:paraId="0B004568" w14:textId="53E8A126" w:rsidR="00ED705E" w:rsidRDefault="00ED705E" w:rsidP="00881A09">
      <w:pPr>
        <w:spacing w:after="0" w:line="240" w:lineRule="auto"/>
        <w:rPr>
          <w:rStyle w:val="Textoennegrita"/>
          <w:b w:val="0"/>
          <w:bCs w:val="0"/>
        </w:rPr>
      </w:pPr>
    </w:p>
    <w:p w14:paraId="1E7B2006" w14:textId="77777777" w:rsidR="00ED705E" w:rsidRPr="00ED705E" w:rsidRDefault="00ED705E" w:rsidP="00881A09">
      <w:pPr>
        <w:spacing w:after="0" w:line="240" w:lineRule="auto"/>
        <w:rPr>
          <w:rStyle w:val="Textoennegrita"/>
          <w:b w:val="0"/>
          <w:bCs w:val="0"/>
        </w:rPr>
      </w:pPr>
    </w:p>
    <w:p w14:paraId="75E60771" w14:textId="7C7948BE" w:rsidR="00ED705E" w:rsidRPr="00ED705E" w:rsidRDefault="00ED705E" w:rsidP="00ED705E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ED705E">
        <w:rPr>
          <w:rStyle w:val="Textoennegrita"/>
          <w:lang w:val="en-US"/>
        </w:rPr>
        <w:lastRenderedPageBreak/>
        <w:t>Links look the same in the different sections of the site</w:t>
      </w:r>
    </w:p>
    <w:p w14:paraId="26968670" w14:textId="14B86DE5" w:rsidR="00881A09" w:rsidRDefault="00881A09" w:rsidP="00D16006">
      <w:pPr>
        <w:spacing w:after="0" w:line="240" w:lineRule="auto"/>
        <w:rPr>
          <w:rStyle w:val="Textoennegrita"/>
          <w:lang w:val="en-US"/>
        </w:rPr>
      </w:pPr>
    </w:p>
    <w:p w14:paraId="025C96C7" w14:textId="3A630905" w:rsidR="00ED705E" w:rsidRPr="00ED705E" w:rsidRDefault="00ED705E" w:rsidP="00D16006">
      <w:pPr>
        <w:spacing w:after="0" w:line="240" w:lineRule="auto"/>
        <w:rPr>
          <w:rStyle w:val="Textoennegrita"/>
          <w:b w:val="0"/>
          <w:bCs w:val="0"/>
        </w:rPr>
      </w:pPr>
      <w:r w:rsidRPr="00ED705E">
        <w:rPr>
          <w:rStyle w:val="Textoennegrita"/>
          <w:b w:val="0"/>
          <w:bCs w:val="0"/>
        </w:rPr>
        <w:t xml:space="preserve">Los links del </w:t>
      </w:r>
      <w:proofErr w:type="spellStart"/>
      <w:r w:rsidRPr="00ED705E">
        <w:rPr>
          <w:rStyle w:val="Textoennegrita"/>
          <w:b w:val="0"/>
          <w:bCs w:val="0"/>
        </w:rPr>
        <w:t>sidebar</w:t>
      </w:r>
      <w:proofErr w:type="spellEnd"/>
      <w:r w:rsidRPr="00ED705E">
        <w:rPr>
          <w:rStyle w:val="Textoennegrita"/>
          <w:b w:val="0"/>
          <w:bCs w:val="0"/>
        </w:rPr>
        <w:t xml:space="preserve"> son siempre iguales</w:t>
      </w:r>
    </w:p>
    <w:p w14:paraId="5B53806D" w14:textId="10FC48E9" w:rsidR="00D16006" w:rsidRDefault="00D16006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3985BCD4" w14:textId="5AA9F4F8" w:rsidR="00447F57" w:rsidRDefault="00447F57" w:rsidP="00D16006">
      <w:pPr>
        <w:spacing w:after="0" w:line="240" w:lineRule="auto"/>
        <w:rPr>
          <w:rStyle w:val="Textoennegrita"/>
          <w:b w:val="0"/>
          <w:bCs w:val="0"/>
        </w:rPr>
      </w:pPr>
    </w:p>
    <w:p w14:paraId="2D2C2D1D" w14:textId="77777777" w:rsidR="00447F57" w:rsidRPr="00447F57" w:rsidRDefault="00447F57" w:rsidP="00447F57">
      <w:pPr>
        <w:pStyle w:val="Prrafodelista"/>
        <w:numPr>
          <w:ilvl w:val="0"/>
          <w:numId w:val="2"/>
        </w:numPr>
        <w:spacing w:after="0" w:line="240" w:lineRule="auto"/>
        <w:rPr>
          <w:rStyle w:val="Textoennegrita"/>
          <w:lang w:val="en-US"/>
        </w:rPr>
      </w:pPr>
      <w:r w:rsidRPr="00447F57">
        <w:rPr>
          <w:rStyle w:val="Textoennegrita"/>
          <w:lang w:val="en-US"/>
        </w:rPr>
        <w:t xml:space="preserve">Forms are validated before the form is submitted </w:t>
      </w:r>
    </w:p>
    <w:p w14:paraId="4527B3C5" w14:textId="77777777" w:rsidR="00447F57" w:rsidRPr="00447F57" w:rsidRDefault="00447F57" w:rsidP="00D16006">
      <w:pPr>
        <w:spacing w:after="0" w:line="240" w:lineRule="auto"/>
        <w:rPr>
          <w:rStyle w:val="Textoennegrita"/>
          <w:b w:val="0"/>
          <w:bCs w:val="0"/>
          <w:lang w:val="en-US"/>
        </w:rPr>
      </w:pPr>
    </w:p>
    <w:p w14:paraId="3AFFFDDB" w14:textId="18CB6EC4" w:rsidR="00D16006" w:rsidRPr="00447F57" w:rsidRDefault="00447F57" w:rsidP="00D16006">
      <w:pPr>
        <w:spacing w:after="0" w:line="240" w:lineRule="auto"/>
        <w:rPr>
          <w:rStyle w:val="Textoennegrita"/>
          <w:b w:val="0"/>
          <w:bCs w:val="0"/>
        </w:rPr>
      </w:pPr>
      <w:r w:rsidRPr="00447F57">
        <w:rPr>
          <w:rStyle w:val="Textoennegrita"/>
          <w:b w:val="0"/>
          <w:bCs w:val="0"/>
        </w:rPr>
        <w:t xml:space="preserve">Los formularios se validan antes de poder </w:t>
      </w:r>
      <w:r>
        <w:rPr>
          <w:rStyle w:val="Textoennegrita"/>
          <w:b w:val="0"/>
          <w:bCs w:val="0"/>
        </w:rPr>
        <w:t>confirmar el registro</w:t>
      </w:r>
    </w:p>
    <w:p w14:paraId="3FBC23AD" w14:textId="77777777" w:rsidR="003F554D" w:rsidRPr="00447F57" w:rsidRDefault="003F554D" w:rsidP="003F554D">
      <w:pPr>
        <w:spacing w:after="0" w:line="240" w:lineRule="auto"/>
        <w:rPr>
          <w:rStyle w:val="Textoennegrita"/>
          <w:b w:val="0"/>
          <w:bCs w:val="0"/>
        </w:rPr>
      </w:pPr>
    </w:p>
    <w:p w14:paraId="712A669C" w14:textId="77777777" w:rsidR="003F554D" w:rsidRPr="00447F57" w:rsidRDefault="003F554D" w:rsidP="003F554D">
      <w:pPr>
        <w:spacing w:after="0" w:line="240" w:lineRule="auto"/>
        <w:rPr>
          <w:rStyle w:val="Textoennegrita"/>
        </w:rPr>
      </w:pPr>
    </w:p>
    <w:p w14:paraId="22BB8F54" w14:textId="77777777" w:rsidR="003F554D" w:rsidRPr="00447F57" w:rsidRDefault="003F554D" w:rsidP="003F554D">
      <w:pPr>
        <w:rPr>
          <w:rStyle w:val="Textoennegrita"/>
          <w:b w:val="0"/>
          <w:bCs w:val="0"/>
        </w:rPr>
      </w:pPr>
    </w:p>
    <w:p w14:paraId="310BF671" w14:textId="77777777" w:rsidR="003F554D" w:rsidRPr="00447F57" w:rsidRDefault="003F554D"/>
    <w:sectPr w:rsidR="003F554D" w:rsidRPr="0044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097"/>
    <w:multiLevelType w:val="hybridMultilevel"/>
    <w:tmpl w:val="00CA9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77975"/>
    <w:multiLevelType w:val="hybridMultilevel"/>
    <w:tmpl w:val="9F24C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4D"/>
    <w:rsid w:val="003F554D"/>
    <w:rsid w:val="00447F57"/>
    <w:rsid w:val="00881A09"/>
    <w:rsid w:val="00D16006"/>
    <w:rsid w:val="00E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BEE4"/>
  <w15:chartTrackingRefBased/>
  <w15:docId w15:val="{F54F361F-DB90-4B80-85C7-3D102515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5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3F554D"/>
    <w:rPr>
      <w:b/>
      <w:bCs/>
    </w:rPr>
  </w:style>
  <w:style w:type="paragraph" w:styleId="Prrafodelista">
    <w:name w:val="List Paragraph"/>
    <w:basedOn w:val="Normal"/>
    <w:uiPriority w:val="34"/>
    <w:qFormat/>
    <w:rsid w:val="003F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1</cp:revision>
  <dcterms:created xsi:type="dcterms:W3CDTF">2021-02-23T18:13:00Z</dcterms:created>
  <dcterms:modified xsi:type="dcterms:W3CDTF">2021-02-23T19:02:00Z</dcterms:modified>
</cp:coreProperties>
</file>