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D24" w:rsidRPr="000143B8" w:rsidRDefault="00186706" w:rsidP="003A32B4">
      <w:pPr>
        <w:ind w:firstLine="720"/>
        <w:rPr>
          <w:lang w:val="fr-FR"/>
        </w:rPr>
      </w:pPr>
      <w:r w:rsidRPr="000143B8">
        <w:rPr>
          <w:lang w:val="fr-FR"/>
        </w:rPr>
        <w:t xml:space="preserve">Le projet réalisé dans le cadre du TPE est une application du concept de l’internet des objets. </w:t>
      </w:r>
    </w:p>
    <w:p w:rsidR="00513FD9" w:rsidRPr="000143B8" w:rsidRDefault="00513FD9" w:rsidP="003A32B4">
      <w:pPr>
        <w:ind w:firstLine="720"/>
        <w:rPr>
          <w:lang w:val="fr-FR"/>
        </w:rPr>
      </w:pPr>
      <w:r w:rsidRPr="000143B8">
        <w:rPr>
          <w:lang w:val="fr-FR"/>
        </w:rPr>
        <w:t xml:space="preserve">Regardons tout d’abord ce qu’est Internet. </w:t>
      </w:r>
    </w:p>
    <w:p w:rsidR="003561B9" w:rsidRPr="000143B8" w:rsidRDefault="001840BE" w:rsidP="003A32B4">
      <w:pPr>
        <w:ind w:firstLine="720"/>
        <w:rPr>
          <w:lang w:val="fr-FR"/>
        </w:rPr>
      </w:pPr>
      <w:r w:rsidRPr="000143B8">
        <w:rPr>
          <w:lang w:val="fr-FR"/>
        </w:rPr>
        <w:t>Un serveur et un client entre connectés constituent</w:t>
      </w:r>
      <w:r w:rsidR="001E5568" w:rsidRPr="000143B8">
        <w:rPr>
          <w:lang w:val="fr-FR"/>
        </w:rPr>
        <w:t xml:space="preserve"> un réseau informatique.</w:t>
      </w:r>
      <w:r w:rsidR="003561B9" w:rsidRPr="000143B8">
        <w:rPr>
          <w:lang w:val="fr-FR"/>
        </w:rPr>
        <w:t xml:space="preserve"> Il y a trois types de réseaux informatiques : </w:t>
      </w:r>
    </w:p>
    <w:p w:rsidR="003561B9" w:rsidRPr="000143B8" w:rsidRDefault="003561B9" w:rsidP="003561B9">
      <w:pPr>
        <w:pStyle w:val="ListParagraph"/>
        <w:numPr>
          <w:ilvl w:val="0"/>
          <w:numId w:val="1"/>
        </w:numPr>
        <w:rPr>
          <w:lang w:val="fr-FR"/>
        </w:rPr>
      </w:pPr>
      <w:r w:rsidRPr="000143B8">
        <w:rPr>
          <w:lang w:val="fr-FR"/>
        </w:rPr>
        <w:t>Le réseau centralisé</w:t>
      </w:r>
    </w:p>
    <w:p w:rsidR="003561B9" w:rsidRPr="000143B8" w:rsidRDefault="003561B9" w:rsidP="003561B9">
      <w:pPr>
        <w:pStyle w:val="ListParagraph"/>
        <w:ind w:left="1080"/>
        <w:rPr>
          <w:lang w:val="fr-FR"/>
        </w:rPr>
      </w:pPr>
      <w:r w:rsidRPr="000143B8">
        <w:rPr>
          <w:noProof/>
        </w:rPr>
        <w:drawing>
          <wp:inline distT="0" distB="0" distL="0" distR="0">
            <wp:extent cx="3731260" cy="1348740"/>
            <wp:effectExtent l="0" t="0" r="2540" b="3810"/>
            <wp:docPr id="1" name="Picture 1" descr="http://www.sitetechno.info/ressources/Informatique/Images/serveur_c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tetechno.info/ressources/Informatique/Images/serveur_cli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1260" cy="1348740"/>
                    </a:xfrm>
                    <a:prstGeom prst="rect">
                      <a:avLst/>
                    </a:prstGeom>
                    <a:noFill/>
                    <a:ln>
                      <a:noFill/>
                    </a:ln>
                  </pic:spPr>
                </pic:pic>
              </a:graphicData>
            </a:graphic>
          </wp:inline>
        </w:drawing>
      </w:r>
    </w:p>
    <w:p w:rsidR="003561B9" w:rsidRPr="000143B8" w:rsidRDefault="003561B9" w:rsidP="003561B9">
      <w:pPr>
        <w:pStyle w:val="ListParagraph"/>
        <w:ind w:left="1080"/>
        <w:rPr>
          <w:lang w:val="fr-FR"/>
        </w:rPr>
      </w:pPr>
      <w:r w:rsidRPr="000143B8">
        <w:rPr>
          <w:lang w:val="fr-FR"/>
        </w:rPr>
        <w:t xml:space="preserve">Tous les clients sont connectés à un serveur. Ce dernier contrôle tout. </w:t>
      </w:r>
    </w:p>
    <w:p w:rsidR="003561B9" w:rsidRPr="000143B8" w:rsidRDefault="003561B9" w:rsidP="003561B9">
      <w:pPr>
        <w:pStyle w:val="ListParagraph"/>
        <w:numPr>
          <w:ilvl w:val="0"/>
          <w:numId w:val="1"/>
        </w:numPr>
        <w:rPr>
          <w:lang w:val="fr-FR"/>
        </w:rPr>
      </w:pPr>
      <w:r w:rsidRPr="000143B8">
        <w:rPr>
          <w:lang w:val="fr-FR"/>
        </w:rPr>
        <w:t>Le réseau maillé</w:t>
      </w:r>
    </w:p>
    <w:p w:rsidR="003561B9" w:rsidRPr="000143B8" w:rsidRDefault="003561B9" w:rsidP="003561B9">
      <w:pPr>
        <w:pStyle w:val="ListParagraph"/>
        <w:ind w:left="1080"/>
        <w:rPr>
          <w:lang w:val="fr-FR"/>
        </w:rPr>
      </w:pPr>
      <w:r w:rsidRPr="000143B8">
        <w:rPr>
          <w:noProof/>
        </w:rPr>
        <w:drawing>
          <wp:inline distT="0" distB="0" distL="0" distR="0">
            <wp:extent cx="1235614" cy="1505528"/>
            <wp:effectExtent l="0" t="0" r="3175" b="0"/>
            <wp:docPr id="2" name="Picture 2" descr="File: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Interne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6670" cy="1518999"/>
                    </a:xfrm>
                    <a:prstGeom prst="rect">
                      <a:avLst/>
                    </a:prstGeom>
                    <a:noFill/>
                    <a:ln>
                      <a:noFill/>
                    </a:ln>
                  </pic:spPr>
                </pic:pic>
              </a:graphicData>
            </a:graphic>
          </wp:inline>
        </w:drawing>
      </w:r>
    </w:p>
    <w:p w:rsidR="00952B6F" w:rsidRPr="000143B8" w:rsidRDefault="003561B9" w:rsidP="00952B6F">
      <w:pPr>
        <w:pStyle w:val="ListParagraph"/>
        <w:ind w:left="1080"/>
        <w:rPr>
          <w:lang w:val="fr-FR"/>
        </w:rPr>
      </w:pPr>
      <w:r w:rsidRPr="000143B8">
        <w:rPr>
          <w:lang w:val="fr-FR"/>
        </w:rPr>
        <w:t xml:space="preserve">Il n’y a pas de serveur principal : les clients sont connectés entre eux. </w:t>
      </w:r>
    </w:p>
    <w:p w:rsidR="003561B9" w:rsidRPr="000143B8" w:rsidRDefault="001E5568" w:rsidP="009C340E">
      <w:pPr>
        <w:ind w:firstLine="720"/>
        <w:rPr>
          <w:lang w:val="fr-FR"/>
        </w:rPr>
      </w:pPr>
      <w:r w:rsidRPr="000143B8">
        <w:rPr>
          <w:lang w:val="fr-FR"/>
        </w:rPr>
        <w:t xml:space="preserve"> Internet, c’est tous les serveurs et les clients du monde connectés entre eux. </w:t>
      </w:r>
      <w:r w:rsidR="003A32B4" w:rsidRPr="000143B8">
        <w:rPr>
          <w:lang w:val="fr-FR"/>
        </w:rPr>
        <w:t xml:space="preserve">Ainsi, </w:t>
      </w:r>
      <w:r w:rsidR="000E6661" w:rsidRPr="000143B8">
        <w:rPr>
          <w:lang w:val="fr-FR"/>
        </w:rPr>
        <w:t xml:space="preserve">comme M. </w:t>
      </w:r>
      <w:proofErr w:type="spellStart"/>
      <w:r w:rsidR="000E6661" w:rsidRPr="000143B8">
        <w:rPr>
          <w:lang w:val="fr-FR"/>
        </w:rPr>
        <w:t>Bonardo</w:t>
      </w:r>
      <w:proofErr w:type="spellEnd"/>
      <w:r w:rsidR="000E6661" w:rsidRPr="000143B8">
        <w:rPr>
          <w:lang w:val="fr-FR"/>
        </w:rPr>
        <w:t xml:space="preserve">, professeur de technologie du LFS, le dit, </w:t>
      </w:r>
      <w:r w:rsidR="003A32B4" w:rsidRPr="000143B8">
        <w:rPr>
          <w:lang w:val="fr-FR"/>
        </w:rPr>
        <w:t>l’Internet est un réseau informatique mondial accessible au public, un r</w:t>
      </w:r>
      <w:r w:rsidR="003561B9" w:rsidRPr="000143B8">
        <w:rPr>
          <w:lang w:val="fr-FR"/>
        </w:rPr>
        <w:t>éseau</w:t>
      </w:r>
      <w:r w:rsidR="00444C2C" w:rsidRPr="000143B8">
        <w:rPr>
          <w:lang w:val="fr-FR"/>
        </w:rPr>
        <w:t xml:space="preserve"> maillé</w:t>
      </w:r>
      <w:r w:rsidR="003561B9" w:rsidRPr="000143B8">
        <w:rPr>
          <w:lang w:val="fr-FR"/>
        </w:rPr>
        <w:t xml:space="preserve"> de réseaux informatiques. </w:t>
      </w:r>
    </w:p>
    <w:p w:rsidR="00513FD9" w:rsidRPr="000143B8" w:rsidRDefault="00513FD9" w:rsidP="009C340E">
      <w:pPr>
        <w:ind w:firstLine="720"/>
        <w:rPr>
          <w:lang w:val="fr-FR"/>
        </w:rPr>
      </w:pPr>
      <w:r w:rsidRPr="000143B8">
        <w:rPr>
          <w:lang w:val="fr-FR"/>
        </w:rPr>
        <w:t xml:space="preserve">Maintenant, qu’est-ce que l’internet des objets ? </w:t>
      </w:r>
    </w:p>
    <w:p w:rsidR="00986FE6" w:rsidRPr="000143B8" w:rsidRDefault="00513FD9" w:rsidP="00986FE6">
      <w:pPr>
        <w:ind w:firstLine="720"/>
        <w:rPr>
          <w:lang w:val="fr-FR"/>
        </w:rPr>
      </w:pPr>
      <w:r w:rsidRPr="000143B8">
        <w:rPr>
          <w:lang w:val="fr-FR"/>
        </w:rPr>
        <w:t>Wikipédia le définit comme</w:t>
      </w:r>
      <w:r w:rsidR="009C340E" w:rsidRPr="000143B8">
        <w:rPr>
          <w:lang w:val="fr-FR"/>
        </w:rPr>
        <w:t xml:space="preserve"> une extension de l’Internet dans le monde réel. </w:t>
      </w:r>
      <w:r w:rsidR="007D0D24" w:rsidRPr="000143B8">
        <w:rPr>
          <w:lang w:val="fr-FR"/>
        </w:rPr>
        <w:t>L’</w:t>
      </w:r>
      <w:proofErr w:type="spellStart"/>
      <w:r w:rsidR="007D0D24" w:rsidRPr="000143B8">
        <w:rPr>
          <w:lang w:val="fr-FR"/>
        </w:rPr>
        <w:t>IoT</w:t>
      </w:r>
      <w:proofErr w:type="spellEnd"/>
      <w:r w:rsidR="00986FE6" w:rsidRPr="000143B8">
        <w:rPr>
          <w:lang w:val="fr-FR"/>
        </w:rPr>
        <w:t xml:space="preserve"> est constitué d’objets connectés à l’Internet que l’on peut contrôler directement avec</w:t>
      </w:r>
      <w:r w:rsidR="007D0D24" w:rsidRPr="000143B8">
        <w:rPr>
          <w:lang w:val="fr-FR"/>
        </w:rPr>
        <w:t xml:space="preserve"> un autre appareil. </w:t>
      </w:r>
    </w:p>
    <w:p w:rsidR="00986FE6" w:rsidRPr="000143B8" w:rsidRDefault="00986FE6" w:rsidP="00986FE6">
      <w:pPr>
        <w:ind w:firstLine="720"/>
        <w:rPr>
          <w:lang w:val="fr-FR"/>
        </w:rPr>
      </w:pPr>
      <w:r w:rsidRPr="000143B8">
        <w:rPr>
          <w:noProof/>
        </w:rPr>
        <w:drawing>
          <wp:inline distT="0" distB="0" distL="0" distR="0">
            <wp:extent cx="3703955" cy="1256030"/>
            <wp:effectExtent l="0" t="0" r="0" b="1270"/>
            <wp:docPr id="3" name="Picture 3" descr="https://upload.wikimedia.org/wikipedia/commons/thumb/f/f1/Diff%C3%A9rents_aspects_de_l%E2%80%99Internet_des_objets.svg/1280px-Diff%C3%A9rents_aspects_de_l%E2%80%99Internet_des_obje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1/Diff%C3%A9rents_aspects_de_l%E2%80%99Internet_des_objets.svg/1280px-Diff%C3%A9rents_aspects_de_l%E2%80%99Internet_des_objet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3955" cy="1256030"/>
                    </a:xfrm>
                    <a:prstGeom prst="rect">
                      <a:avLst/>
                    </a:prstGeom>
                    <a:noFill/>
                    <a:ln>
                      <a:noFill/>
                    </a:ln>
                  </pic:spPr>
                </pic:pic>
              </a:graphicData>
            </a:graphic>
          </wp:inline>
        </w:drawing>
      </w:r>
    </w:p>
    <w:p w:rsidR="006A248D" w:rsidRPr="000143B8" w:rsidRDefault="006A248D" w:rsidP="00986FE6">
      <w:pPr>
        <w:ind w:firstLine="720"/>
        <w:rPr>
          <w:lang w:val="fr-FR"/>
        </w:rPr>
      </w:pPr>
    </w:p>
    <w:p w:rsidR="000143B8" w:rsidRPr="000143B8" w:rsidRDefault="000143B8" w:rsidP="000143B8">
      <w:pPr>
        <w:ind w:firstLine="720"/>
        <w:rPr>
          <w:lang w:val="fr-FR"/>
        </w:rPr>
      </w:pPr>
      <w:r w:rsidRPr="000143B8">
        <w:rPr>
          <w:lang w:val="fr-FR"/>
        </w:rPr>
        <w:lastRenderedPageBreak/>
        <w:t>Ce concept est largement</w:t>
      </w:r>
      <w:r>
        <w:rPr>
          <w:lang w:val="fr-FR"/>
        </w:rPr>
        <w:t xml:space="preserve"> fondé</w:t>
      </w:r>
      <w:r w:rsidRPr="000143B8">
        <w:rPr>
          <w:lang w:val="fr-FR"/>
        </w:rPr>
        <w:t xml:space="preserve"> </w:t>
      </w:r>
      <w:r w:rsidR="001C1AA0" w:rsidRPr="000143B8">
        <w:rPr>
          <w:lang w:val="fr-FR"/>
        </w:rPr>
        <w:t xml:space="preserve"> sur le concept d’Internet et du M2M, c’est-à-dire la communication directe entre deux machines sans interm</w:t>
      </w:r>
      <w:r w:rsidR="00D453D5" w:rsidRPr="000143B8">
        <w:rPr>
          <w:lang w:val="fr-FR"/>
        </w:rPr>
        <w:t xml:space="preserve">édiaire humain. </w:t>
      </w:r>
      <w:r w:rsidRPr="000143B8">
        <w:rPr>
          <w:lang w:val="fr-FR"/>
        </w:rPr>
        <w:t xml:space="preserve">En effet, </w:t>
      </w:r>
      <w:r>
        <w:rPr>
          <w:lang w:val="fr-FR"/>
        </w:rPr>
        <w:t>il est basé sur</w:t>
      </w:r>
      <w:r w:rsidRPr="000143B8">
        <w:rPr>
          <w:lang w:val="fr-FR"/>
        </w:rPr>
        <w:t xml:space="preserve"> l’interaction entre le monde num</w:t>
      </w:r>
      <w:r>
        <w:rPr>
          <w:lang w:val="fr-FR"/>
        </w:rPr>
        <w:t xml:space="preserve">érique (téléphone, ordinateur) et le monde quotidien (objets). </w:t>
      </w:r>
    </w:p>
    <w:p w:rsidR="002414DB" w:rsidRPr="002414DB" w:rsidRDefault="002414DB" w:rsidP="002414DB">
      <w:pPr>
        <w:ind w:firstLine="720"/>
        <w:rPr>
          <w:lang w:val="fr-FR"/>
        </w:rPr>
      </w:pPr>
      <w:r w:rsidRPr="002414DB">
        <w:rPr>
          <w:lang w:val="fr-FR"/>
        </w:rPr>
        <w:t xml:space="preserve">Le premier objet connecté est né des mains de l’entrepreneur français Rafi </w:t>
      </w:r>
      <w:proofErr w:type="spellStart"/>
      <w:r w:rsidRPr="002414DB">
        <w:rPr>
          <w:lang w:val="fr-FR"/>
        </w:rPr>
        <w:t>Haladjian</w:t>
      </w:r>
      <w:proofErr w:type="spellEnd"/>
      <w:r w:rsidRPr="002414DB">
        <w:rPr>
          <w:lang w:val="fr-FR"/>
        </w:rPr>
        <w:t xml:space="preserve">. En 2003, il fonde l’entreprise Violet, qui produit la première lampe connecté. Puis en 2005, Violet lance </w:t>
      </w:r>
      <w:proofErr w:type="spellStart"/>
      <w:r w:rsidRPr="002414DB">
        <w:rPr>
          <w:lang w:val="fr-FR"/>
        </w:rPr>
        <w:t>Nabaztag</w:t>
      </w:r>
      <w:proofErr w:type="spellEnd"/>
      <w:r w:rsidRPr="002414DB">
        <w:rPr>
          <w:lang w:val="fr-FR"/>
        </w:rPr>
        <w:t xml:space="preserve">, un objet en forme de lapin qui permet de lire des mails à haute voix. </w:t>
      </w:r>
    </w:p>
    <w:p w:rsidR="002414DB" w:rsidRDefault="002414DB" w:rsidP="002414DB">
      <w:pPr>
        <w:ind w:firstLine="720"/>
        <w:rPr>
          <w:lang w:val="fr-FR"/>
        </w:rPr>
      </w:pPr>
      <w:r w:rsidRPr="002414DB">
        <w:rPr>
          <w:lang w:val="fr-FR"/>
        </w:rPr>
        <w:t xml:space="preserve">L’Internet des Objets est apparu aux États-Unis, et grâce à la mondialisation, il s’est diffusé rapidement </w:t>
      </w:r>
      <w:r>
        <w:rPr>
          <w:lang w:val="fr-FR"/>
        </w:rPr>
        <w:t>dans le</w:t>
      </w:r>
      <w:r w:rsidRPr="002414DB">
        <w:rPr>
          <w:lang w:val="fr-FR"/>
        </w:rPr>
        <w:t xml:space="preserve"> monde entier. Sa raison d’exister est majoritairement l’automatisme, qui permet la supervision des tâches répétitives ou quotidienne à distance à travers un autre appareil, tel un téléphone. Ainsi, des objets spéciaux ont été conçu avec des puces et un module wifi pour satisfaire les critères de l </w:t>
      </w:r>
      <w:proofErr w:type="spellStart"/>
      <w:proofErr w:type="gramStart"/>
      <w:r w:rsidRPr="002414DB">
        <w:rPr>
          <w:lang w:val="fr-FR"/>
        </w:rPr>
        <w:t>IoT</w:t>
      </w:r>
      <w:proofErr w:type="spellEnd"/>
      <w:r w:rsidRPr="002414DB">
        <w:rPr>
          <w:lang w:val="fr-FR"/>
        </w:rPr>
        <w:t>(</w:t>
      </w:r>
      <w:proofErr w:type="gramEnd"/>
      <w:r w:rsidRPr="002414DB">
        <w:rPr>
          <w:lang w:val="fr-FR"/>
        </w:rPr>
        <w:t xml:space="preserve">Internet of </w:t>
      </w:r>
      <w:proofErr w:type="spellStart"/>
      <w:r w:rsidRPr="002414DB">
        <w:rPr>
          <w:lang w:val="fr-FR"/>
        </w:rPr>
        <w:t>Things</w:t>
      </w:r>
      <w:proofErr w:type="spellEnd"/>
      <w:r w:rsidRPr="002414DB">
        <w:rPr>
          <w:lang w:val="fr-FR"/>
        </w:rPr>
        <w:t xml:space="preserve"> : Internet des Objets en Anglais). Au début, ce concept était utilisé pour faciliter les demandes en logistiques. Aujourd’hui, il est omniprésent, comme dans les lampes, les aspirateurs automatisés, et bien d’autre.</w:t>
      </w:r>
    </w:p>
    <w:p w:rsidR="006A248D" w:rsidRPr="000143B8" w:rsidRDefault="006A248D" w:rsidP="006A248D">
      <w:pPr>
        <w:ind w:firstLine="720"/>
        <w:rPr>
          <w:lang w:val="fr-FR"/>
        </w:rPr>
      </w:pPr>
      <w:proofErr w:type="spellStart"/>
      <w:r w:rsidRPr="000143B8">
        <w:rPr>
          <w:lang w:val="fr-FR"/>
        </w:rPr>
        <w:t>Aujourd</w:t>
      </w:r>
      <w:proofErr w:type="spellEnd"/>
      <w:r w:rsidRPr="000143B8">
        <w:rPr>
          <w:lang w:val="fr-FR"/>
        </w:rPr>
        <w:t xml:space="preserve">’ hui, il y a des applications du concept de l’Internet des objets </w:t>
      </w:r>
      <w:r w:rsidR="00CF6EC3">
        <w:rPr>
          <w:lang w:val="fr-FR"/>
        </w:rPr>
        <w:t>surtout dans le quotidien. La voiture intelligente est un exemple typique d’une application de l’</w:t>
      </w:r>
      <w:proofErr w:type="spellStart"/>
      <w:r w:rsidR="00CF6EC3">
        <w:rPr>
          <w:lang w:val="fr-FR"/>
        </w:rPr>
        <w:t>IoT</w:t>
      </w:r>
      <w:proofErr w:type="spellEnd"/>
      <w:r w:rsidR="00CF6EC3">
        <w:rPr>
          <w:lang w:val="fr-FR"/>
        </w:rPr>
        <w:t xml:space="preserve">. C’est une voiture qui peut être conduite automatiquement, sans assistance manuelle. Aujourd’hui, c’est un objet d’étude d’entreprises technologiques comme Tesla, Google, etc. </w:t>
      </w:r>
      <w:r w:rsidR="00A03C76">
        <w:rPr>
          <w:lang w:val="fr-FR"/>
        </w:rPr>
        <w:t>Aussi, c’est</w:t>
      </w:r>
      <w:r w:rsidR="001B156F" w:rsidRPr="000143B8">
        <w:rPr>
          <w:lang w:val="fr-FR"/>
        </w:rPr>
        <w:t xml:space="preserve"> la base du « smart home », la maison intelligente. </w:t>
      </w:r>
      <w:r w:rsidR="00751BFB">
        <w:rPr>
          <w:lang w:val="fr-FR"/>
        </w:rPr>
        <w:t xml:space="preserve">Il s’agit d’objets connectés entre eux et à un serveur, souvent situé dans le boitier wifi. </w:t>
      </w:r>
      <w:r w:rsidR="00490FC6" w:rsidRPr="000143B8">
        <w:rPr>
          <w:lang w:val="fr-FR"/>
        </w:rPr>
        <w:t xml:space="preserve">De nombreuses entreprises comme </w:t>
      </w:r>
      <w:proofErr w:type="spellStart"/>
      <w:r w:rsidR="00490FC6" w:rsidRPr="000143B8">
        <w:rPr>
          <w:lang w:val="fr-FR"/>
        </w:rPr>
        <w:t>Xiaomi</w:t>
      </w:r>
      <w:proofErr w:type="spellEnd"/>
      <w:r w:rsidR="00490FC6" w:rsidRPr="000143B8">
        <w:rPr>
          <w:lang w:val="fr-FR"/>
        </w:rPr>
        <w:t xml:space="preserve"> travaillent sur des objets intelligents connectés à l’Internet qui peuvent ainsi être directement contrôlés par l’utilisateur à travers une application mobile. </w:t>
      </w:r>
    </w:p>
    <w:p w:rsidR="001C1AA0" w:rsidRPr="000143B8" w:rsidRDefault="001C1AA0" w:rsidP="001C1AA0">
      <w:pPr>
        <w:rPr>
          <w:lang w:val="fr-FR"/>
        </w:rPr>
      </w:pPr>
      <w:r w:rsidRPr="000143B8">
        <w:rPr>
          <w:noProof/>
        </w:rPr>
        <w:drawing>
          <wp:inline distT="0" distB="0" distL="0" distR="0">
            <wp:extent cx="5943600" cy="2960914"/>
            <wp:effectExtent l="0" t="0" r="0" b="0"/>
            <wp:docPr id="4" name="Picture 4" descr="https://timgsa.baidu.com/timg?image&amp;quality=80&amp;size=b9999_10000&amp;sec=1537720200470&amp;di=bd07dfbab66c03b2850109fbb9a74b24&amp;imgtype=0&amp;src=http%3A%2F%2Fimg08.mifile.cn%2Fv1%2FMI_1031495CC30DA4%2FT13nbvBTKv1RXrhCrK.jpg%3Fwidth%3D655%26height%3D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37720200470&amp;di=bd07dfbab66c03b2850109fbb9a74b24&amp;imgtype=0&amp;src=http%3A%2F%2Fimg08.mifile.cn%2Fv1%2FMI_1031495CC30DA4%2FT13nbvBTKv1RXrhCrK.jpg%3Fwidth%3D655%26height%3D10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0914"/>
                    </a:xfrm>
                    <a:prstGeom prst="rect">
                      <a:avLst/>
                    </a:prstGeom>
                    <a:noFill/>
                    <a:ln>
                      <a:noFill/>
                    </a:ln>
                  </pic:spPr>
                </pic:pic>
              </a:graphicData>
            </a:graphic>
          </wp:inline>
        </w:drawing>
      </w:r>
    </w:p>
    <w:p w:rsidR="00A10589" w:rsidRPr="000143B8" w:rsidRDefault="00A10589" w:rsidP="001C1AA0">
      <w:pPr>
        <w:rPr>
          <w:lang w:val="fr-FR"/>
        </w:rPr>
      </w:pPr>
      <w:r w:rsidRPr="000143B8">
        <w:rPr>
          <w:lang w:val="fr-FR"/>
        </w:rPr>
        <w:tab/>
        <w:t>FUTUR</w:t>
      </w:r>
    </w:p>
    <w:p w:rsidR="006A5062" w:rsidRDefault="006A5062">
      <w:pPr>
        <w:rPr>
          <w:lang w:val="fr-FR"/>
        </w:rPr>
      </w:pPr>
      <w:r>
        <w:rPr>
          <w:lang w:val="fr-FR"/>
        </w:rPr>
        <w:br w:type="page"/>
      </w:r>
    </w:p>
    <w:p w:rsidR="00A10589" w:rsidRDefault="006A5062" w:rsidP="001C1AA0">
      <w:pPr>
        <w:rPr>
          <w:lang w:val="fr-FR"/>
        </w:rPr>
      </w:pPr>
      <w:r>
        <w:rPr>
          <w:lang w:val="fr-FR"/>
        </w:rPr>
        <w:lastRenderedPageBreak/>
        <w:t xml:space="preserve">Sources : </w:t>
      </w:r>
    </w:p>
    <w:p w:rsidR="006A5062" w:rsidRPr="006A248D" w:rsidRDefault="006A5062" w:rsidP="006A5062">
      <w:pPr>
        <w:pStyle w:val="Header"/>
        <w:rPr>
          <w:lang w:val="fr-FR"/>
        </w:rPr>
      </w:pPr>
      <w:r w:rsidRPr="006A248D">
        <w:rPr>
          <w:lang w:val="fr-FR"/>
        </w:rPr>
        <w:t xml:space="preserve">Cours de M. </w:t>
      </w:r>
      <w:proofErr w:type="spellStart"/>
      <w:r w:rsidRPr="006A248D">
        <w:rPr>
          <w:lang w:val="fr-FR"/>
        </w:rPr>
        <w:t>Bonardo</w:t>
      </w:r>
      <w:proofErr w:type="spellEnd"/>
      <w:r w:rsidRPr="006A248D">
        <w:rPr>
          <w:lang w:val="fr-FR"/>
        </w:rPr>
        <w:t xml:space="preserve">. </w:t>
      </w:r>
    </w:p>
    <w:p w:rsidR="006A5062" w:rsidRPr="006A248D" w:rsidRDefault="006A5062" w:rsidP="006A5062">
      <w:pPr>
        <w:pStyle w:val="Header"/>
        <w:rPr>
          <w:lang w:val="fr-FR"/>
        </w:rPr>
      </w:pPr>
      <w:r w:rsidRPr="006A248D">
        <w:rPr>
          <w:lang w:val="fr-FR"/>
        </w:rPr>
        <w:t>Fr.wikipedia.org</w:t>
      </w:r>
    </w:p>
    <w:p w:rsidR="006A5062" w:rsidRDefault="002414DB" w:rsidP="006A5062">
      <w:pPr>
        <w:pStyle w:val="Header"/>
        <w:rPr>
          <w:lang w:val="fr-FR"/>
        </w:rPr>
      </w:pPr>
      <w:hyperlink r:id="rId11" w:history="1">
        <w:r w:rsidRPr="00506D2C">
          <w:rPr>
            <w:rStyle w:val="Hyperlink"/>
            <w:lang w:val="fr-FR"/>
          </w:rPr>
          <w:t>http://www.sitetechno.info</w:t>
        </w:r>
      </w:hyperlink>
    </w:p>
    <w:p w:rsidR="002414DB" w:rsidRDefault="002414DB" w:rsidP="006A5062">
      <w:pPr>
        <w:pStyle w:val="Header"/>
        <w:rPr>
          <w:lang w:val="fr-FR"/>
        </w:rPr>
      </w:pPr>
      <w:hyperlink r:id="rId12" w:history="1">
        <w:r w:rsidRPr="00506D2C">
          <w:rPr>
            <w:rStyle w:val="Hyperlink"/>
            <w:lang w:val="fr-FR"/>
          </w:rPr>
          <w:t>www.objetconnecte.net</w:t>
        </w:r>
      </w:hyperlink>
    </w:p>
    <w:p w:rsidR="002414DB" w:rsidRPr="006A5062" w:rsidRDefault="002414DB" w:rsidP="006A5062">
      <w:pPr>
        <w:pStyle w:val="Header"/>
        <w:rPr>
          <w:lang w:val="fr-FR"/>
        </w:rPr>
      </w:pPr>
      <w:bookmarkStart w:id="0" w:name="_GoBack"/>
      <w:bookmarkEnd w:id="0"/>
    </w:p>
    <w:p w:rsidR="006A5062" w:rsidRPr="000143B8" w:rsidRDefault="006A5062" w:rsidP="001C1AA0">
      <w:pPr>
        <w:rPr>
          <w:lang w:val="fr-FR"/>
        </w:rPr>
      </w:pPr>
    </w:p>
    <w:sectPr w:rsidR="006A5062" w:rsidRPr="000143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817" w:rsidRDefault="000F7817" w:rsidP="003561B9">
      <w:pPr>
        <w:spacing w:after="0" w:line="240" w:lineRule="auto"/>
      </w:pPr>
      <w:r>
        <w:separator/>
      </w:r>
    </w:p>
  </w:endnote>
  <w:endnote w:type="continuationSeparator" w:id="0">
    <w:p w:rsidR="000F7817" w:rsidRDefault="000F7817" w:rsidP="0035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817" w:rsidRDefault="000F7817" w:rsidP="003561B9">
      <w:pPr>
        <w:spacing w:after="0" w:line="240" w:lineRule="auto"/>
      </w:pPr>
      <w:r>
        <w:separator/>
      </w:r>
    </w:p>
  </w:footnote>
  <w:footnote w:type="continuationSeparator" w:id="0">
    <w:p w:rsidR="000F7817" w:rsidRDefault="000F7817" w:rsidP="00356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C26BC"/>
    <w:multiLevelType w:val="hybridMultilevel"/>
    <w:tmpl w:val="4F409DD8"/>
    <w:lvl w:ilvl="0" w:tplc="68E23C4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06"/>
    <w:rsid w:val="000143B8"/>
    <w:rsid w:val="0004554A"/>
    <w:rsid w:val="000E6661"/>
    <w:rsid w:val="000F7817"/>
    <w:rsid w:val="00180E5A"/>
    <w:rsid w:val="001840BE"/>
    <w:rsid w:val="00186706"/>
    <w:rsid w:val="001B156F"/>
    <w:rsid w:val="001C1AA0"/>
    <w:rsid w:val="001E5568"/>
    <w:rsid w:val="002414DB"/>
    <w:rsid w:val="00332FFF"/>
    <w:rsid w:val="003561B9"/>
    <w:rsid w:val="003A32B4"/>
    <w:rsid w:val="00444C2C"/>
    <w:rsid w:val="00490FC6"/>
    <w:rsid w:val="00513FD9"/>
    <w:rsid w:val="006A248D"/>
    <w:rsid w:val="006A5062"/>
    <w:rsid w:val="00751BFB"/>
    <w:rsid w:val="007D0D24"/>
    <w:rsid w:val="00952B6F"/>
    <w:rsid w:val="00956C2B"/>
    <w:rsid w:val="00986FE6"/>
    <w:rsid w:val="009C340E"/>
    <w:rsid w:val="00A03C76"/>
    <w:rsid w:val="00A10589"/>
    <w:rsid w:val="00CF6EC3"/>
    <w:rsid w:val="00D453D5"/>
    <w:rsid w:val="00D65E3F"/>
    <w:rsid w:val="00D91F15"/>
    <w:rsid w:val="00F4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A1071-6787-48AC-9DCD-D725E77A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1B9"/>
  </w:style>
  <w:style w:type="paragraph" w:styleId="Footer">
    <w:name w:val="footer"/>
    <w:basedOn w:val="Normal"/>
    <w:link w:val="FooterChar"/>
    <w:uiPriority w:val="99"/>
    <w:unhideWhenUsed/>
    <w:rsid w:val="0035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1B9"/>
  </w:style>
  <w:style w:type="paragraph" w:styleId="ListParagraph">
    <w:name w:val="List Paragraph"/>
    <w:basedOn w:val="Normal"/>
    <w:uiPriority w:val="34"/>
    <w:qFormat/>
    <w:rsid w:val="003561B9"/>
    <w:pPr>
      <w:ind w:left="720"/>
      <w:contextualSpacing/>
    </w:pPr>
  </w:style>
  <w:style w:type="character" w:styleId="Hyperlink">
    <w:name w:val="Hyperlink"/>
    <w:basedOn w:val="DefaultParagraphFont"/>
    <w:uiPriority w:val="99"/>
    <w:unhideWhenUsed/>
    <w:rsid w:val="00241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bjetconnec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tetechno.info"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dc:description/>
  <cp:lastModifiedBy>11</cp:lastModifiedBy>
  <cp:revision>27</cp:revision>
  <dcterms:created xsi:type="dcterms:W3CDTF">2018-09-19T07:40:00Z</dcterms:created>
  <dcterms:modified xsi:type="dcterms:W3CDTF">2018-12-19T08:56:00Z</dcterms:modified>
</cp:coreProperties>
</file>