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7843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>Líder Indígena:</w:t>
      </w:r>
      <w:r w:rsidRPr="00086F27">
        <w:rPr>
          <w:b/>
          <w:bCs/>
        </w:rPr>
        <w:br/>
        <w:t>Jovem guerreiro, o momento é grave. O equilíbrio sagrado que protege nossa terra foi rompido. O Ídolo de Pindorama, presente dos Deuses da Natureza, foi roubado por mãos gananciosas.</w:t>
      </w:r>
    </w:p>
    <w:p w14:paraId="013D6BEC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>Jovem Guerreiro:</w:t>
      </w:r>
      <w:r w:rsidRPr="00086F27">
        <w:rPr>
          <w:b/>
          <w:bCs/>
        </w:rPr>
        <w:br/>
        <w:t>Como isso poderia acontecer? O Ídolo guardava o espírito das nossas florestas e rios...</w:t>
      </w:r>
    </w:p>
    <w:p w14:paraId="2C61FE73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>Líder Indígena:</w:t>
      </w:r>
      <w:r w:rsidRPr="00086F27">
        <w:rPr>
          <w:b/>
          <w:bCs/>
        </w:rPr>
        <w:br/>
        <w:t>Forças sombrias ou usurparam, e agora o equilíbrio natural se desfaz. As criaturas místicas, que antes viviam em harmonia conosco, tornaram-se ferozes e hostis. Seus ataques ameaçaram nossa terra e até os guardiões ancestrais.</w:t>
      </w:r>
    </w:p>
    <w:p w14:paraId="466B40B8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>Jovem Guerreiro:</w:t>
      </w:r>
      <w:r w:rsidRPr="00086F27">
        <w:rPr>
          <w:b/>
          <w:bCs/>
        </w:rPr>
        <w:br/>
        <w:t>precisamos recuperá-lo! Mas como enfrentar tamanha ameaça?</w:t>
      </w:r>
    </w:p>
    <w:p w14:paraId="1B9EA801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>Líder Indígena:</w:t>
      </w:r>
      <w:r w:rsidRPr="00086F27">
        <w:rPr>
          <w:b/>
          <w:bCs/>
        </w:rPr>
        <w:br/>
        <w:t>Para isso, você deve provar que carrega a sabedoria dos nossos ancestrais. Somente aquele que compreende as tradições estará pronto para a missão. Passe pelos cinco testes de conhecimento, e verá que está preparado para unir forças com os outros guerreiros.</w:t>
      </w:r>
    </w:p>
    <w:p w14:paraId="309FDF5E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pict w14:anchorId="3DA474AC">
          <v:rect id="_x0000_i1109" style="width:0;height:1.5pt" o:hralign="center" o:hrstd="t" o:hr="t" fillcolor="#a0a0a0" stroked="f"/>
        </w:pict>
      </w:r>
    </w:p>
    <w:p w14:paraId="0048EB0D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>Testes do Conhecimento Ancestral</w:t>
      </w:r>
    </w:p>
    <w:p w14:paraId="086DF34B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 xml:space="preserve">Questão 01: O Som da Natureza </w:t>
      </w:r>
      <w:r w:rsidRPr="00086F27">
        <w:rPr>
          <w:b/>
          <w:bCs/>
        </w:rPr>
        <w:br/>
      </w:r>
      <w:r w:rsidRPr="00086F27">
        <w:rPr>
          <w:b/>
          <w:bCs/>
          <w:i/>
          <w:iCs/>
        </w:rPr>
        <w:t>Nossa música é mais do que som: é uma oração viva, conectando-nos aos espíritos das matas e rios. Diga-me, jovem guerreiro, quais instrumentos nossos ancestrais utilizam para conversar com os deuses da natureza?</w:t>
      </w:r>
    </w:p>
    <w:p w14:paraId="7D1B461B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 xml:space="preserve">a) Instrumentos de sopro, moldados com bambu ou ossos, que imitam o vento e os animais. </w:t>
      </w:r>
      <w:r w:rsidRPr="00086F27">
        <w:rPr>
          <w:b/>
          <w:bCs/>
        </w:rPr>
        <w:br/>
        <w:t xml:space="preserve">b) Instrumentos de percussão, feitos com troncos ocos e couro animal, que ressoam como o coração da terra. </w:t>
      </w:r>
      <w:r w:rsidRPr="00086F27">
        <w:rPr>
          <w:b/>
          <w:bCs/>
        </w:rPr>
        <w:br/>
        <w:t xml:space="preserve">c) Instrumentos de corda, esculpidos com habilidade, ressoando melodias da alma humana. </w:t>
      </w:r>
      <w:r w:rsidRPr="00086F27">
        <w:rPr>
          <w:b/>
          <w:bCs/>
        </w:rPr>
        <w:br/>
        <w:t>d) Instrumentos eletrônicos, que dependem da energia dos homens, não da natureza.</w:t>
      </w:r>
    </w:p>
    <w:p w14:paraId="1A5D7B6E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pict w14:anchorId="691CC7FE">
          <v:rect id="_x0000_i1110" style="width:0;height:1.5pt" o:hralign="center" o:hrstd="t" o:hr="t" fillcolor="#a0a0a0" stroked="f"/>
        </w:pict>
      </w:r>
    </w:p>
    <w:p w14:paraId="0F54D872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 xml:space="preserve">Questão 02: A Arte da Luta </w:t>
      </w:r>
      <w:r w:rsidRPr="00086F27">
        <w:rPr>
          <w:b/>
          <w:bCs/>
        </w:rPr>
        <w:br/>
      </w:r>
      <w:r w:rsidRPr="00086F27">
        <w:rPr>
          <w:b/>
          <w:bCs/>
          <w:i/>
          <w:iCs/>
        </w:rPr>
        <w:t>A verdadeira força vem do espírito e da tradição. Qual luta ancestral herdamos, usada não só para defender, mas para honrar nossa cultura?</w:t>
      </w:r>
    </w:p>
    <w:p w14:paraId="45004AB5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 xml:space="preserve">a) Jiu-jitsu, técnica de domínio pelo chão, mas de origem distante. </w:t>
      </w:r>
      <w:r w:rsidRPr="00086F27">
        <w:rPr>
          <w:b/>
          <w:bCs/>
        </w:rPr>
        <w:br/>
        <w:t xml:space="preserve">b) </w:t>
      </w:r>
      <w:proofErr w:type="spellStart"/>
      <w:r w:rsidRPr="00086F27">
        <w:rPr>
          <w:b/>
          <w:bCs/>
        </w:rPr>
        <w:t>Huka-Huka</w:t>
      </w:r>
      <w:proofErr w:type="spellEnd"/>
      <w:r w:rsidRPr="00086F27">
        <w:rPr>
          <w:b/>
          <w:bCs/>
        </w:rPr>
        <w:t xml:space="preserve">, combate de levantamentos e derrubadas, transmitido pelos antigos. </w:t>
      </w:r>
      <w:r w:rsidRPr="00086F27">
        <w:rPr>
          <w:b/>
          <w:bCs/>
        </w:rPr>
        <w:br/>
        <w:t xml:space="preserve">c) Boxe, a arte dos punhos, que veio de terras estrangeiras. </w:t>
      </w:r>
      <w:r w:rsidRPr="00086F27">
        <w:rPr>
          <w:b/>
          <w:bCs/>
        </w:rPr>
        <w:br/>
        <w:t>d) Capoeira, luta-dança que chegou por meio de outras influências culturais.</w:t>
      </w:r>
    </w:p>
    <w:p w14:paraId="373ECB8F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pict w14:anchorId="10314F7E">
          <v:rect id="_x0000_i1111" style="width:0;height:1.5pt" o:hralign="center" o:hrstd="t" o:hr="t" fillcolor="#a0a0a0" stroked="f"/>
        </w:pict>
      </w:r>
    </w:p>
    <w:p w14:paraId="7F140390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lastRenderedPageBreak/>
        <w:t xml:space="preserve">Questão 03: Escrita Ancestral </w:t>
      </w:r>
      <w:r w:rsidRPr="00086F27">
        <w:rPr>
          <w:b/>
          <w:bCs/>
        </w:rPr>
        <w:br/>
      </w:r>
      <w:r w:rsidRPr="00086F27">
        <w:rPr>
          <w:b/>
          <w:bCs/>
          <w:i/>
          <w:iCs/>
        </w:rPr>
        <w:t>Antes da chegada de outros povos, nossos ancestrais já narraram histórias com símbolos vivos. Que forma de comunicação usamos para registrar saberes e tradições?</w:t>
      </w:r>
    </w:p>
    <w:p w14:paraId="3DD9AA9E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 xml:space="preserve">a) Faixas decorativas, com padrões e cores que contam nossas histórias. </w:t>
      </w:r>
      <w:r w:rsidRPr="00086F27">
        <w:rPr>
          <w:b/>
          <w:bCs/>
        </w:rPr>
        <w:br/>
        <w:t xml:space="preserve">b) Pinturas corporais, feitas com pigmentos naturais, marcando a honra e o papel de cada guerreiro. </w:t>
      </w:r>
      <w:r w:rsidRPr="00086F27">
        <w:rPr>
          <w:b/>
          <w:bCs/>
        </w:rPr>
        <w:br/>
        <w:t xml:space="preserve">c) Caligrafia com tintas e papiros, uma prática de terras distantes. </w:t>
      </w:r>
      <w:r w:rsidRPr="00086F27">
        <w:rPr>
          <w:b/>
          <w:bCs/>
        </w:rPr>
        <w:br/>
        <w:t>d) Runas em pedras, uma tradição que não pertence ao nosso povo.</w:t>
      </w:r>
    </w:p>
    <w:p w14:paraId="62733A40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pict w14:anchorId="4EC33DAF">
          <v:rect id="_x0000_i1112" style="width:0;height:1.5pt" o:hralign="center" o:hrstd="t" o:hr="t" fillcolor="#a0a0a0" stroked="f"/>
        </w:pict>
      </w:r>
    </w:p>
    <w:p w14:paraId="798E94B2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 xml:space="preserve">Questão 04: Palavras do Espírito Ancestral </w:t>
      </w:r>
      <w:r w:rsidRPr="00086F27">
        <w:rPr>
          <w:b/>
          <w:bCs/>
        </w:rPr>
        <w:br/>
      </w:r>
      <w:r w:rsidRPr="00086F27">
        <w:rPr>
          <w:b/>
          <w:bCs/>
          <w:i/>
          <w:iCs/>
        </w:rPr>
        <w:t>Nossa língua vive em palavras que muitos falam sem conhecer sua origem. Quais são as origens do coração da nossa terra?</w:t>
      </w:r>
    </w:p>
    <w:p w14:paraId="6DEB5CA2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 xml:space="preserve">a) Mesa, relógio, camiseta, hospital, cerveja — palavras estrangeiras. </w:t>
      </w:r>
      <w:r w:rsidRPr="00086F27">
        <w:rPr>
          <w:b/>
          <w:bCs/>
        </w:rPr>
        <w:br/>
        <w:t xml:space="preserve">b) Moleque, maracatu, caxixi, fubá, dendê — influências de outras culturas misturadas à nossa. </w:t>
      </w:r>
      <w:r w:rsidRPr="00086F27">
        <w:rPr>
          <w:b/>
          <w:bCs/>
        </w:rPr>
        <w:br/>
        <w:t xml:space="preserve">c) Zen, quimono, origami, chá, sushi — palavras de terras distantes do oriente. </w:t>
      </w:r>
      <w:r w:rsidRPr="00086F27">
        <w:rPr>
          <w:b/>
          <w:bCs/>
        </w:rPr>
        <w:br/>
        <w:t>d) Igarapé, jabuticaba, caiçara, mirim, Pindorama — palavras que respiram nossa essência e história.</w:t>
      </w:r>
    </w:p>
    <w:p w14:paraId="794DA94F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pict w14:anchorId="33224328">
          <v:rect id="_x0000_i1113" style="width:0;height:1.5pt" o:hralign="center" o:hrstd="t" o:hr="t" fillcolor="#a0a0a0" stroked="f"/>
        </w:pict>
      </w:r>
    </w:p>
    <w:p w14:paraId="336542A5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 xml:space="preserve">Questão 05: O Alimento da Terra </w:t>
      </w:r>
      <w:r w:rsidRPr="00086F27">
        <w:rPr>
          <w:b/>
          <w:bCs/>
        </w:rPr>
        <w:br/>
      </w:r>
      <w:r w:rsidRPr="00086F27">
        <w:rPr>
          <w:b/>
          <w:bCs/>
          <w:i/>
          <w:iCs/>
        </w:rPr>
        <w:t>A terra nos sustenta e a comida que cultivamos reflete quem somos. Qual é a essência da nossa culinária, que fortalece o corpo e honra a tradição?</w:t>
      </w:r>
    </w:p>
    <w:p w14:paraId="4EBA9306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 xml:space="preserve">a) Peixe, arroz, algas, shoyu, tofu — alimentos de terras orientais. </w:t>
      </w:r>
      <w:r w:rsidRPr="00086F27">
        <w:rPr>
          <w:b/>
          <w:bCs/>
        </w:rPr>
        <w:br/>
        <w:t xml:space="preserve">b) Milho, feijão, mandioca, dendê, couve — raízes que se entrelaçam com outras culturas. </w:t>
      </w:r>
      <w:r w:rsidRPr="00086F27">
        <w:rPr>
          <w:b/>
          <w:bCs/>
        </w:rPr>
        <w:br/>
        <w:t xml:space="preserve">c) Mandioca, milho, peixe, frutas, carne — dons da terra e dos rios que sustentam nosso povo. </w:t>
      </w:r>
      <w:r w:rsidRPr="00086F27">
        <w:rPr>
          <w:b/>
          <w:bCs/>
        </w:rPr>
        <w:br/>
        <w:t>d) Peixe, batata, trigo, azeite, ervas — herança de outras terras.</w:t>
      </w:r>
    </w:p>
    <w:p w14:paraId="66A73A46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pict w14:anchorId="4477348A">
          <v:rect id="_x0000_i1114" style="width:0;height:1.5pt" o:hralign="center" o:hrstd="t" o:hr="t" fillcolor="#a0a0a0" stroked="f"/>
        </w:pict>
      </w:r>
    </w:p>
    <w:p w14:paraId="38737B41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>Líder Indígena:</w:t>
      </w:r>
      <w:r w:rsidRPr="00086F27">
        <w:rPr>
          <w:b/>
          <w:bCs/>
        </w:rPr>
        <w:br/>
        <w:t>Agora você está pronto para entender: esta jornada não é apenas sua. Guerreiros de todas as culturas devem unir suas forças. Cada povo carrega saberes únicos que serão essenciais na missão. Juntos, restauraremos o sagrado em seu local de origem.</w:t>
      </w:r>
    </w:p>
    <w:p w14:paraId="414C2EB3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>Jovem Guerreiro:</w:t>
      </w:r>
      <w:r w:rsidRPr="00086F27">
        <w:rPr>
          <w:b/>
          <w:bCs/>
        </w:rPr>
        <w:br/>
        <w:t>Seremos a voz dos antigos e a força dos Deuses! Recuperaremos o Ídolo e traremos a paz de volta!</w:t>
      </w:r>
    </w:p>
    <w:p w14:paraId="22A86AD0" w14:textId="77777777" w:rsidR="00086F27" w:rsidRPr="00086F27" w:rsidRDefault="00086F27" w:rsidP="00086F27">
      <w:pPr>
        <w:rPr>
          <w:b/>
          <w:bCs/>
        </w:rPr>
      </w:pPr>
      <w:r w:rsidRPr="00086F27">
        <w:rPr>
          <w:b/>
          <w:bCs/>
        </w:rPr>
        <w:t>Líder Indígena:</w:t>
      </w:r>
      <w:r w:rsidRPr="00086F27">
        <w:rPr>
          <w:b/>
          <w:bCs/>
        </w:rPr>
        <w:br/>
        <w:t>Lembre-se, a força verdadeira reside não nos braços, mas na união dos corações e na sabedoria compartilhada. Vá, encontre outros guerreiros, e juntos, tragam de volta a paz para nossa terra!</w:t>
      </w:r>
    </w:p>
    <w:p w14:paraId="7E3C820A" w14:textId="77777777" w:rsidR="00267713" w:rsidRPr="00086F27" w:rsidRDefault="00267713" w:rsidP="00086F27"/>
    <w:sectPr w:rsidR="00267713" w:rsidRPr="00086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C"/>
    <w:rsid w:val="000613B5"/>
    <w:rsid w:val="00064563"/>
    <w:rsid w:val="00086F27"/>
    <w:rsid w:val="002050CC"/>
    <w:rsid w:val="00267713"/>
    <w:rsid w:val="00976F2B"/>
    <w:rsid w:val="00B23F28"/>
    <w:rsid w:val="00B92846"/>
    <w:rsid w:val="00E1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4F36"/>
  <w15:chartTrackingRefBased/>
  <w15:docId w15:val="{E7AF6C16-1166-41C2-9097-1B9106CA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0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0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0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0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0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0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0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0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0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0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0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50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PEDRETTI DA SILVA</dc:creator>
  <cp:keywords/>
  <dc:description/>
  <cp:lastModifiedBy>RAPHAEL PEDRETTI DA SILVA</cp:lastModifiedBy>
  <cp:revision>1</cp:revision>
  <dcterms:created xsi:type="dcterms:W3CDTF">2024-11-25T02:59:00Z</dcterms:created>
  <dcterms:modified xsi:type="dcterms:W3CDTF">2024-11-25T05:47:00Z</dcterms:modified>
</cp:coreProperties>
</file>